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C6D27" w:rsidRPr="002466F6" w:rsidRDefault="009C6D27">
      <w:pPr>
        <w:jc w:val="center"/>
        <w:rPr>
          <w:rFonts w:ascii="Arial" w:eastAsia="Calibri" w:hAnsi="Arial" w:cs="Arial"/>
          <w:b/>
        </w:rPr>
      </w:pPr>
      <w:r w:rsidRPr="002466F6">
        <w:rPr>
          <w:rFonts w:ascii="Arial" w:eastAsia="Calibri" w:hAnsi="Arial" w:cs="Arial"/>
          <w:b/>
        </w:rPr>
        <w:t xml:space="preserve"> INSTITUCIÓN EDUCATIVA RURAL LA BALSA</w:t>
      </w:r>
    </w:p>
    <w:p w:rsidR="009C6D27" w:rsidRPr="002466F6" w:rsidRDefault="009C6D27">
      <w:pPr>
        <w:jc w:val="center"/>
        <w:rPr>
          <w:rFonts w:ascii="Arial" w:eastAsia="Calibri" w:hAnsi="Arial" w:cs="Arial"/>
          <w:b/>
        </w:rPr>
      </w:pPr>
      <w:r w:rsidRPr="002466F6">
        <w:rPr>
          <w:rFonts w:ascii="Arial" w:eastAsia="Calibri" w:hAnsi="Arial" w:cs="Arial"/>
          <w:b/>
        </w:rPr>
        <w:t xml:space="preserve">RES. APROBACION N° </w:t>
      </w:r>
      <w:r w:rsidR="00444570" w:rsidRPr="002466F6">
        <w:rPr>
          <w:rFonts w:ascii="Arial" w:eastAsia="Calibri" w:hAnsi="Arial" w:cs="Arial"/>
          <w:b/>
        </w:rPr>
        <w:t>003187</w:t>
      </w:r>
    </w:p>
    <w:p w:rsidR="009C6D27" w:rsidRPr="002466F6" w:rsidRDefault="009C6D27">
      <w:pPr>
        <w:jc w:val="center"/>
        <w:rPr>
          <w:rFonts w:ascii="Arial" w:eastAsia="Calibri" w:hAnsi="Arial" w:cs="Arial"/>
          <w:b/>
        </w:rPr>
      </w:pPr>
      <w:r w:rsidRPr="002466F6">
        <w:rPr>
          <w:rFonts w:ascii="Arial" w:eastAsia="Calibri" w:hAnsi="Arial" w:cs="Arial"/>
          <w:b/>
        </w:rPr>
        <w:t>DANE 22346600067101</w:t>
      </w:r>
    </w:p>
    <w:p w:rsidR="009C6D27" w:rsidRPr="002466F6" w:rsidRDefault="009C6D27">
      <w:pPr>
        <w:jc w:val="center"/>
        <w:rPr>
          <w:rFonts w:ascii="Arial" w:eastAsia="Calibri" w:hAnsi="Arial" w:cs="Arial"/>
          <w:b/>
        </w:rPr>
      </w:pPr>
      <w:r w:rsidRPr="002466F6">
        <w:rPr>
          <w:rFonts w:ascii="Arial" w:eastAsia="Calibri" w:hAnsi="Arial" w:cs="Arial"/>
          <w:b/>
        </w:rPr>
        <w:t>NIT 9002507978-4</w:t>
      </w:r>
    </w:p>
    <w:p w:rsidR="009C6D27" w:rsidRPr="002466F6" w:rsidRDefault="009C6D27">
      <w:pPr>
        <w:jc w:val="center"/>
        <w:rPr>
          <w:rFonts w:ascii="Arial" w:eastAsia="Calibri" w:hAnsi="Arial" w:cs="Arial"/>
          <w:b/>
        </w:rPr>
      </w:pPr>
    </w:p>
    <w:p w:rsidR="009C6D27" w:rsidRPr="002466F6" w:rsidRDefault="006D03BD">
      <w:pPr>
        <w:rPr>
          <w:rFonts w:ascii="Arial" w:hAnsi="Arial" w:cs="Arial"/>
        </w:rPr>
      </w:pPr>
      <w:r w:rsidRPr="002466F6">
        <w:rPr>
          <w:rFonts w:ascii="Arial" w:hAnsi="Arial" w:cs="Arial"/>
          <w:noProof/>
          <w:lang w:val="es-US" w:eastAsia="es-MX"/>
        </w:rPr>
        <w:drawing>
          <wp:anchor distT="0" distB="0" distL="114300" distR="114300" simplePos="0" relativeHeight="251649024" behindDoc="0" locked="0" layoutInCell="1" allowOverlap="1">
            <wp:simplePos x="0" y="0"/>
            <wp:positionH relativeFrom="column">
              <wp:posOffset>1342390</wp:posOffset>
            </wp:positionH>
            <wp:positionV relativeFrom="paragraph">
              <wp:posOffset>5080</wp:posOffset>
            </wp:positionV>
            <wp:extent cx="3241675" cy="2518410"/>
            <wp:effectExtent l="0" t="0" r="0" b="0"/>
            <wp:wrapSquare wrapText="bothSides"/>
            <wp:docPr id="112" name="Imagen 4" descr="Descripción: ESCUDO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 descr="Descripción: ESCUDO 1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41675" cy="2518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6D27" w:rsidRPr="002466F6" w:rsidRDefault="009C6D27">
      <w:pPr>
        <w:rPr>
          <w:rFonts w:ascii="Arial" w:hAnsi="Arial" w:cs="Arial"/>
        </w:rPr>
      </w:pPr>
    </w:p>
    <w:p w:rsidR="009C6D27" w:rsidRPr="002466F6" w:rsidRDefault="009C6D27">
      <w:pPr>
        <w:rPr>
          <w:rFonts w:ascii="Arial" w:hAnsi="Arial" w:cs="Arial"/>
        </w:rPr>
      </w:pPr>
    </w:p>
    <w:p w:rsidR="009C6D27" w:rsidRPr="002466F6" w:rsidRDefault="009C6D27">
      <w:pPr>
        <w:rPr>
          <w:rFonts w:ascii="Arial" w:hAnsi="Arial" w:cs="Arial"/>
        </w:rPr>
      </w:pPr>
    </w:p>
    <w:p w:rsidR="009C6D27" w:rsidRPr="002466F6" w:rsidRDefault="009C6D27">
      <w:pPr>
        <w:rPr>
          <w:rFonts w:ascii="Arial" w:hAnsi="Arial" w:cs="Arial"/>
        </w:rPr>
      </w:pPr>
    </w:p>
    <w:p w:rsidR="009C6D27" w:rsidRPr="002466F6" w:rsidRDefault="009C6D27">
      <w:pPr>
        <w:rPr>
          <w:rFonts w:ascii="Arial" w:hAnsi="Arial" w:cs="Arial"/>
        </w:rPr>
      </w:pPr>
    </w:p>
    <w:p w:rsidR="009C6D27" w:rsidRPr="002466F6" w:rsidRDefault="009C6D27">
      <w:pPr>
        <w:rPr>
          <w:rFonts w:ascii="Arial" w:hAnsi="Arial" w:cs="Arial"/>
        </w:rPr>
      </w:pPr>
    </w:p>
    <w:p w:rsidR="009C6D27" w:rsidRPr="002466F6" w:rsidRDefault="009C6D27">
      <w:pPr>
        <w:rPr>
          <w:rFonts w:ascii="Arial" w:hAnsi="Arial" w:cs="Arial"/>
        </w:rPr>
      </w:pPr>
    </w:p>
    <w:p w:rsidR="009C6D27" w:rsidRPr="002466F6" w:rsidRDefault="009C6D27">
      <w:pPr>
        <w:rPr>
          <w:rFonts w:ascii="Arial" w:hAnsi="Arial" w:cs="Arial"/>
        </w:rPr>
      </w:pPr>
    </w:p>
    <w:p w:rsidR="009C6D27" w:rsidRPr="002466F6" w:rsidRDefault="009C6D27">
      <w:pPr>
        <w:jc w:val="center"/>
        <w:rPr>
          <w:rFonts w:ascii="Arial" w:hAnsi="Arial" w:cs="Arial"/>
          <w:b/>
        </w:rPr>
      </w:pPr>
    </w:p>
    <w:p w:rsidR="009C6D27" w:rsidRPr="002466F6" w:rsidRDefault="009C6D27">
      <w:pPr>
        <w:jc w:val="center"/>
        <w:rPr>
          <w:rFonts w:ascii="Arial" w:hAnsi="Arial" w:cs="Arial"/>
          <w:b/>
        </w:rPr>
      </w:pPr>
    </w:p>
    <w:p w:rsidR="009C6D27" w:rsidRPr="002466F6" w:rsidRDefault="009C6D27">
      <w:pPr>
        <w:jc w:val="center"/>
        <w:rPr>
          <w:rFonts w:ascii="Arial" w:hAnsi="Arial" w:cs="Arial"/>
          <w:b/>
        </w:rPr>
      </w:pPr>
    </w:p>
    <w:p w:rsidR="009C6D27" w:rsidRPr="002466F6" w:rsidRDefault="009C6D27">
      <w:pPr>
        <w:jc w:val="center"/>
        <w:rPr>
          <w:rFonts w:ascii="Arial" w:hAnsi="Arial" w:cs="Arial"/>
          <w:b/>
        </w:rPr>
      </w:pPr>
    </w:p>
    <w:p w:rsidR="009C6D27" w:rsidRPr="002466F6" w:rsidRDefault="009C6D27">
      <w:pPr>
        <w:jc w:val="center"/>
        <w:rPr>
          <w:rFonts w:ascii="Arial" w:hAnsi="Arial" w:cs="Arial"/>
          <w:b/>
        </w:rPr>
      </w:pPr>
    </w:p>
    <w:p w:rsidR="009C6D27" w:rsidRPr="002466F6" w:rsidRDefault="009C6D27">
      <w:pPr>
        <w:jc w:val="center"/>
        <w:rPr>
          <w:rFonts w:ascii="Arial" w:hAnsi="Arial" w:cs="Arial"/>
          <w:b/>
        </w:rPr>
      </w:pPr>
    </w:p>
    <w:p w:rsidR="009C6D27" w:rsidRPr="002466F6" w:rsidRDefault="009C6D27">
      <w:pPr>
        <w:jc w:val="center"/>
        <w:rPr>
          <w:rFonts w:ascii="Arial" w:hAnsi="Arial" w:cs="Arial"/>
        </w:rPr>
      </w:pPr>
      <w:r w:rsidRPr="002466F6">
        <w:rPr>
          <w:rFonts w:ascii="Arial" w:hAnsi="Arial" w:cs="Arial"/>
        </w:rPr>
        <w:t xml:space="preserve">MUNICIPIO DE LA APARTADA – CORDOBA </w:t>
      </w:r>
    </w:p>
    <w:p w:rsidR="009C6D27" w:rsidRPr="002466F6" w:rsidRDefault="009C6D27">
      <w:pPr>
        <w:jc w:val="center"/>
        <w:rPr>
          <w:rFonts w:ascii="Arial" w:hAnsi="Arial" w:cs="Arial"/>
        </w:rPr>
      </w:pPr>
      <w:r w:rsidRPr="002466F6">
        <w:rPr>
          <w:rFonts w:ascii="Arial" w:hAnsi="Arial" w:cs="Arial"/>
        </w:rPr>
        <w:t>Calle Principal, Corregimiento de la Balsa</w:t>
      </w:r>
    </w:p>
    <w:p w:rsidR="009C6D27" w:rsidRPr="002466F6" w:rsidRDefault="009C6D27">
      <w:pPr>
        <w:jc w:val="center"/>
        <w:rPr>
          <w:rFonts w:ascii="Arial" w:eastAsia="Calibri" w:hAnsi="Arial" w:cs="Arial"/>
          <w:lang w:val="en-US"/>
        </w:rPr>
      </w:pPr>
      <w:r w:rsidRPr="002466F6">
        <w:rPr>
          <w:rFonts w:ascii="Arial" w:hAnsi="Arial" w:cs="Arial"/>
          <w:lang w:val="en-US"/>
        </w:rPr>
        <w:t xml:space="preserve">Email: </w:t>
      </w:r>
      <w:hyperlink r:id="rId9" w:history="1">
        <w:r w:rsidR="005C3E6A" w:rsidRPr="002466F6">
          <w:rPr>
            <w:rStyle w:val="Hipervnculo"/>
            <w:rFonts w:ascii="Arial" w:hAnsi="Arial" w:cs="Arial"/>
            <w:lang w:val="en-US"/>
          </w:rPr>
          <w:t>ee_</w:t>
        </w:r>
        <w:r w:rsidR="005C3E6A" w:rsidRPr="002466F6">
          <w:rPr>
            <w:rStyle w:val="Hipervnculo"/>
            <w:rFonts w:ascii="Arial" w:eastAsia="Calibri" w:hAnsi="Arial" w:cs="Arial"/>
            <w:lang w:val="en-US"/>
          </w:rPr>
          <w:t>223466000671@hotmail.com</w:t>
        </w:r>
      </w:hyperlink>
    </w:p>
    <w:p w:rsidR="009C6D27" w:rsidRPr="002466F6" w:rsidRDefault="009C6D27">
      <w:pPr>
        <w:rPr>
          <w:rFonts w:ascii="Arial" w:eastAsia="Calibri" w:hAnsi="Arial" w:cs="Arial"/>
          <w:lang w:val="en-US"/>
        </w:rPr>
      </w:pPr>
      <w:r w:rsidRPr="002466F6">
        <w:rPr>
          <w:rFonts w:ascii="Arial" w:eastAsia="Calibri" w:hAnsi="Arial" w:cs="Arial"/>
          <w:lang w:val="en-US"/>
        </w:rPr>
        <w:t xml:space="preserve">                                           </w:t>
      </w:r>
      <w:hyperlink r:id="rId10" w:history="1">
        <w:r w:rsidRPr="002466F6">
          <w:rPr>
            <w:rStyle w:val="Hipervnculo"/>
            <w:rFonts w:ascii="Arial" w:eastAsia="Calibri" w:hAnsi="Arial" w:cs="Arial"/>
            <w:lang w:val="en-US"/>
          </w:rPr>
          <w:t>dilucove@hotmail.com</w:t>
        </w:r>
      </w:hyperlink>
    </w:p>
    <w:p w:rsidR="009C6D27" w:rsidRPr="002466F6" w:rsidRDefault="009C6D27">
      <w:pPr>
        <w:rPr>
          <w:rFonts w:ascii="Arial" w:eastAsia="Calibri" w:hAnsi="Arial" w:cs="Arial"/>
          <w:lang w:val="es-CO"/>
        </w:rPr>
      </w:pPr>
      <w:r w:rsidRPr="002466F6">
        <w:rPr>
          <w:rFonts w:ascii="Arial" w:eastAsia="Calibri" w:hAnsi="Arial" w:cs="Arial"/>
          <w:lang w:val="en-US"/>
        </w:rPr>
        <w:t xml:space="preserve">                                                          </w:t>
      </w:r>
      <w:r w:rsidR="005C3E6A" w:rsidRPr="002466F6">
        <w:rPr>
          <w:rFonts w:ascii="Arial" w:eastAsia="Calibri" w:hAnsi="Arial" w:cs="Arial"/>
          <w:lang w:val="es-CO"/>
        </w:rPr>
        <w:t>Teléfono</w:t>
      </w:r>
      <w:r w:rsidRPr="002466F6">
        <w:rPr>
          <w:rFonts w:ascii="Arial" w:eastAsia="Calibri" w:hAnsi="Arial" w:cs="Arial"/>
          <w:lang w:val="es-CO"/>
        </w:rPr>
        <w:t xml:space="preserve"> 3106826257</w:t>
      </w:r>
    </w:p>
    <w:p w:rsidR="009C6D27" w:rsidRPr="002466F6" w:rsidRDefault="009C6D27">
      <w:pPr>
        <w:jc w:val="center"/>
        <w:rPr>
          <w:rFonts w:ascii="Arial" w:eastAsia="Calibri" w:hAnsi="Arial" w:cs="Arial"/>
          <w:lang w:val="es-CO"/>
        </w:rPr>
      </w:pPr>
    </w:p>
    <w:p w:rsidR="009C6D27" w:rsidRPr="002466F6" w:rsidRDefault="009C6D27">
      <w:pPr>
        <w:jc w:val="center"/>
        <w:rPr>
          <w:rFonts w:ascii="Arial" w:eastAsia="Calibri" w:hAnsi="Arial" w:cs="Arial"/>
          <w:b/>
          <w:lang w:val="es-CO"/>
        </w:rPr>
      </w:pPr>
    </w:p>
    <w:p w:rsidR="007C6A7C" w:rsidRPr="002466F6" w:rsidRDefault="007C6A7C">
      <w:pPr>
        <w:jc w:val="center"/>
        <w:rPr>
          <w:rFonts w:ascii="Arial" w:eastAsia="Calibri" w:hAnsi="Arial" w:cs="Arial"/>
          <w:b/>
          <w:lang w:val="es-CO"/>
        </w:rPr>
      </w:pPr>
    </w:p>
    <w:p w:rsidR="007C6A7C" w:rsidRPr="002466F6" w:rsidRDefault="007C6A7C">
      <w:pPr>
        <w:jc w:val="center"/>
        <w:rPr>
          <w:rFonts w:ascii="Arial" w:eastAsia="Calibri" w:hAnsi="Arial" w:cs="Arial"/>
          <w:b/>
          <w:lang w:val="es-CO"/>
        </w:rPr>
      </w:pPr>
    </w:p>
    <w:p w:rsidR="007C6A7C" w:rsidRPr="002466F6" w:rsidRDefault="007C6A7C">
      <w:pPr>
        <w:jc w:val="center"/>
        <w:rPr>
          <w:rFonts w:ascii="Arial" w:eastAsia="Calibri" w:hAnsi="Arial" w:cs="Arial"/>
          <w:b/>
          <w:lang w:val="es-CO"/>
        </w:rPr>
      </w:pPr>
    </w:p>
    <w:p w:rsidR="007C6A7C" w:rsidRPr="002466F6" w:rsidRDefault="007C6A7C">
      <w:pPr>
        <w:jc w:val="center"/>
        <w:rPr>
          <w:rFonts w:ascii="Arial" w:eastAsia="Calibri" w:hAnsi="Arial" w:cs="Arial"/>
          <w:b/>
          <w:lang w:val="es-CO"/>
        </w:rPr>
      </w:pPr>
    </w:p>
    <w:p w:rsidR="007C6A7C" w:rsidRPr="002466F6" w:rsidRDefault="007C6A7C">
      <w:pPr>
        <w:jc w:val="center"/>
        <w:rPr>
          <w:rFonts w:ascii="Arial" w:eastAsia="Calibri" w:hAnsi="Arial" w:cs="Arial"/>
          <w:b/>
          <w:lang w:val="es-CO"/>
        </w:rPr>
      </w:pPr>
    </w:p>
    <w:p w:rsidR="007C6A7C" w:rsidRPr="002466F6" w:rsidRDefault="007C6A7C">
      <w:pPr>
        <w:jc w:val="center"/>
        <w:rPr>
          <w:rFonts w:ascii="Arial" w:eastAsia="Calibri" w:hAnsi="Arial" w:cs="Arial"/>
          <w:b/>
          <w:lang w:val="es-CO"/>
        </w:rPr>
      </w:pPr>
    </w:p>
    <w:p w:rsidR="007C6A7C" w:rsidRPr="002466F6" w:rsidRDefault="007C6A7C">
      <w:pPr>
        <w:jc w:val="center"/>
        <w:rPr>
          <w:rFonts w:ascii="Arial" w:eastAsia="Calibri" w:hAnsi="Arial" w:cs="Arial"/>
          <w:b/>
          <w:lang w:val="es-CO"/>
        </w:rPr>
      </w:pPr>
    </w:p>
    <w:p w:rsidR="007C6A7C" w:rsidRPr="002466F6" w:rsidRDefault="007C6A7C">
      <w:pPr>
        <w:jc w:val="center"/>
        <w:rPr>
          <w:rFonts w:ascii="Arial" w:eastAsia="Calibri" w:hAnsi="Arial" w:cs="Arial"/>
          <w:b/>
          <w:lang w:val="es-CO"/>
        </w:rPr>
      </w:pPr>
    </w:p>
    <w:p w:rsidR="007C6A7C" w:rsidRPr="002466F6" w:rsidRDefault="007C6A7C">
      <w:pPr>
        <w:jc w:val="center"/>
        <w:rPr>
          <w:rFonts w:ascii="Arial" w:eastAsia="Calibri" w:hAnsi="Arial" w:cs="Arial"/>
          <w:b/>
          <w:lang w:val="es-CO"/>
        </w:rPr>
      </w:pPr>
    </w:p>
    <w:p w:rsidR="007C6A7C" w:rsidRPr="002466F6" w:rsidRDefault="007C6A7C">
      <w:pPr>
        <w:jc w:val="center"/>
        <w:rPr>
          <w:rFonts w:ascii="Arial" w:eastAsia="Calibri" w:hAnsi="Arial" w:cs="Arial"/>
          <w:b/>
          <w:lang w:val="es-CO"/>
        </w:rPr>
      </w:pPr>
    </w:p>
    <w:p w:rsidR="007C6A7C" w:rsidRPr="002466F6" w:rsidRDefault="007C6A7C">
      <w:pPr>
        <w:jc w:val="center"/>
        <w:rPr>
          <w:rFonts w:ascii="Arial" w:eastAsia="Calibri" w:hAnsi="Arial" w:cs="Arial"/>
          <w:b/>
          <w:lang w:val="es-CO"/>
        </w:rPr>
      </w:pPr>
    </w:p>
    <w:p w:rsidR="007C6A7C" w:rsidRPr="002466F6" w:rsidRDefault="007C6A7C">
      <w:pPr>
        <w:jc w:val="center"/>
        <w:rPr>
          <w:rFonts w:ascii="Arial" w:eastAsia="Calibri" w:hAnsi="Arial" w:cs="Arial"/>
          <w:b/>
          <w:lang w:val="es-CO"/>
        </w:rPr>
      </w:pPr>
    </w:p>
    <w:p w:rsidR="007C6A7C" w:rsidRPr="002466F6" w:rsidRDefault="007C6A7C">
      <w:pPr>
        <w:jc w:val="center"/>
        <w:rPr>
          <w:rFonts w:ascii="Arial" w:eastAsia="Calibri" w:hAnsi="Arial" w:cs="Arial"/>
          <w:b/>
          <w:lang w:val="es-CO"/>
        </w:rPr>
      </w:pPr>
    </w:p>
    <w:p w:rsidR="007C6A7C" w:rsidRPr="002466F6" w:rsidRDefault="007C6A7C">
      <w:pPr>
        <w:jc w:val="center"/>
        <w:rPr>
          <w:rFonts w:ascii="Arial" w:eastAsia="Calibri" w:hAnsi="Arial" w:cs="Arial"/>
          <w:b/>
          <w:lang w:val="es-CO"/>
        </w:rPr>
      </w:pPr>
    </w:p>
    <w:p w:rsidR="007C6A7C" w:rsidRPr="002466F6" w:rsidRDefault="007C6A7C">
      <w:pPr>
        <w:jc w:val="center"/>
        <w:rPr>
          <w:rFonts w:ascii="Arial" w:eastAsia="Calibri" w:hAnsi="Arial" w:cs="Arial"/>
          <w:b/>
          <w:lang w:val="es-CO"/>
        </w:rPr>
      </w:pPr>
    </w:p>
    <w:p w:rsidR="007C6A7C" w:rsidRPr="002466F6" w:rsidRDefault="007C6A7C">
      <w:pPr>
        <w:jc w:val="center"/>
        <w:rPr>
          <w:rFonts w:ascii="Arial" w:eastAsia="Calibri" w:hAnsi="Arial" w:cs="Arial"/>
          <w:b/>
          <w:lang w:val="es-CO"/>
        </w:rPr>
      </w:pPr>
    </w:p>
    <w:p w:rsidR="007C6A7C" w:rsidRPr="002466F6" w:rsidRDefault="007C6A7C">
      <w:pPr>
        <w:jc w:val="center"/>
        <w:rPr>
          <w:rFonts w:ascii="Arial" w:eastAsia="Calibri" w:hAnsi="Arial" w:cs="Arial"/>
          <w:b/>
          <w:lang w:val="es-CO"/>
        </w:rPr>
      </w:pPr>
    </w:p>
    <w:p w:rsidR="007C6A7C" w:rsidRPr="002466F6" w:rsidRDefault="007C6A7C">
      <w:pPr>
        <w:jc w:val="center"/>
        <w:rPr>
          <w:rFonts w:ascii="Arial" w:eastAsia="Calibri" w:hAnsi="Arial" w:cs="Arial"/>
          <w:b/>
          <w:lang w:val="es-CO"/>
        </w:rPr>
      </w:pPr>
    </w:p>
    <w:p w:rsidR="007C6A7C" w:rsidRPr="002466F6" w:rsidRDefault="007C6A7C">
      <w:pPr>
        <w:jc w:val="center"/>
        <w:rPr>
          <w:rFonts w:ascii="Arial" w:eastAsia="Calibri" w:hAnsi="Arial" w:cs="Arial"/>
          <w:b/>
          <w:lang w:val="es-CO"/>
        </w:rPr>
      </w:pPr>
    </w:p>
    <w:p w:rsidR="007C6A7C" w:rsidRPr="002466F6" w:rsidRDefault="007C6A7C">
      <w:pPr>
        <w:jc w:val="center"/>
        <w:rPr>
          <w:rFonts w:ascii="Arial" w:eastAsia="Calibri" w:hAnsi="Arial" w:cs="Arial"/>
          <w:b/>
          <w:lang w:val="es-CO"/>
        </w:rPr>
      </w:pPr>
    </w:p>
    <w:p w:rsidR="007C6A7C" w:rsidRPr="002466F6" w:rsidRDefault="007C6A7C">
      <w:pPr>
        <w:jc w:val="center"/>
        <w:rPr>
          <w:rFonts w:ascii="Arial" w:eastAsia="Calibri" w:hAnsi="Arial" w:cs="Arial"/>
          <w:b/>
          <w:lang w:val="es-CO"/>
        </w:rPr>
      </w:pPr>
    </w:p>
    <w:p w:rsidR="007C6A7C" w:rsidRPr="002466F6" w:rsidRDefault="007C6A7C">
      <w:pPr>
        <w:jc w:val="center"/>
        <w:rPr>
          <w:rFonts w:ascii="Arial" w:eastAsia="Calibri" w:hAnsi="Arial" w:cs="Arial"/>
          <w:b/>
          <w:lang w:val="es-CO"/>
        </w:rPr>
      </w:pPr>
    </w:p>
    <w:p w:rsidR="007C6A7C" w:rsidRPr="002466F6" w:rsidRDefault="007C6A7C">
      <w:pPr>
        <w:jc w:val="center"/>
        <w:rPr>
          <w:rFonts w:ascii="Arial" w:eastAsia="Calibri" w:hAnsi="Arial" w:cs="Arial"/>
          <w:b/>
          <w:lang w:val="es-CO"/>
        </w:rPr>
      </w:pPr>
    </w:p>
    <w:p w:rsidR="007C6A7C" w:rsidRPr="002466F6" w:rsidRDefault="007C6A7C">
      <w:pPr>
        <w:jc w:val="center"/>
        <w:rPr>
          <w:rFonts w:ascii="Arial" w:eastAsia="Calibri" w:hAnsi="Arial" w:cs="Arial"/>
          <w:b/>
          <w:lang w:val="es-CO"/>
        </w:rPr>
      </w:pPr>
    </w:p>
    <w:p w:rsidR="007C6A7C" w:rsidRPr="002466F6" w:rsidRDefault="007C6A7C">
      <w:pPr>
        <w:jc w:val="center"/>
        <w:rPr>
          <w:rFonts w:ascii="Arial" w:eastAsia="Calibri" w:hAnsi="Arial" w:cs="Arial"/>
          <w:b/>
          <w:lang w:val="es-CO"/>
        </w:rPr>
      </w:pPr>
    </w:p>
    <w:p w:rsidR="007C6A7C" w:rsidRPr="002466F6" w:rsidRDefault="007C6A7C">
      <w:pPr>
        <w:jc w:val="center"/>
        <w:rPr>
          <w:rFonts w:ascii="Arial" w:eastAsia="Calibri" w:hAnsi="Arial" w:cs="Arial"/>
          <w:b/>
          <w:lang w:val="es-CO"/>
        </w:rPr>
      </w:pPr>
    </w:p>
    <w:p w:rsidR="009C6D27" w:rsidRPr="002466F6" w:rsidRDefault="009C6D27">
      <w:pPr>
        <w:jc w:val="center"/>
        <w:rPr>
          <w:rFonts w:ascii="Arial" w:eastAsia="Calibri" w:hAnsi="Arial" w:cs="Arial"/>
          <w:b/>
        </w:rPr>
      </w:pPr>
      <w:r w:rsidRPr="002466F6">
        <w:rPr>
          <w:rFonts w:ascii="Arial" w:eastAsia="Calibri" w:hAnsi="Arial" w:cs="Arial"/>
          <w:b/>
        </w:rPr>
        <w:t xml:space="preserve">MANUAL  DE  CONVIVENCIA </w:t>
      </w:r>
    </w:p>
    <w:p w:rsidR="009C6D27" w:rsidRPr="002466F6" w:rsidRDefault="00717FA2">
      <w:pPr>
        <w:jc w:val="center"/>
        <w:rPr>
          <w:rFonts w:ascii="Arial" w:eastAsia="Calibri" w:hAnsi="Arial" w:cs="Arial"/>
          <w:b/>
        </w:rPr>
      </w:pPr>
      <w:r w:rsidRPr="002466F6">
        <w:rPr>
          <w:rFonts w:ascii="Arial" w:eastAsia="Calibri" w:hAnsi="Arial" w:cs="Arial"/>
          <w:b/>
        </w:rPr>
        <w:t>“APRENDIENDO</w:t>
      </w:r>
      <w:r w:rsidR="009C6D27" w:rsidRPr="002466F6">
        <w:rPr>
          <w:rFonts w:ascii="Arial" w:eastAsia="Calibri" w:hAnsi="Arial" w:cs="Arial"/>
          <w:b/>
        </w:rPr>
        <w:t xml:space="preserve"> A CONVIVIR  EN </w:t>
      </w:r>
      <w:r w:rsidRPr="002466F6">
        <w:rPr>
          <w:rFonts w:ascii="Arial" w:eastAsia="Calibri" w:hAnsi="Arial" w:cs="Arial"/>
          <w:b/>
        </w:rPr>
        <w:t>COMUNIDAD”</w:t>
      </w:r>
    </w:p>
    <w:p w:rsidR="009C6D27" w:rsidRPr="002466F6" w:rsidRDefault="009C6D27">
      <w:pPr>
        <w:jc w:val="center"/>
        <w:rPr>
          <w:rFonts w:ascii="Arial" w:eastAsia="Calibri" w:hAnsi="Arial" w:cs="Arial"/>
          <w:b/>
        </w:rPr>
      </w:pPr>
      <w:r w:rsidRPr="002466F6">
        <w:rPr>
          <w:rFonts w:ascii="Arial" w:eastAsia="Calibri" w:hAnsi="Arial" w:cs="Arial"/>
          <w:b/>
        </w:rPr>
        <w:t>INSTITUCIÓN EDUCATIVA RURAL LA BALSA.</w:t>
      </w:r>
    </w:p>
    <w:p w:rsidR="009C6D27" w:rsidRPr="002466F6" w:rsidRDefault="009C6D27">
      <w:pPr>
        <w:jc w:val="center"/>
        <w:rPr>
          <w:rFonts w:ascii="Arial" w:eastAsia="Calibri" w:hAnsi="Arial" w:cs="Arial"/>
          <w:b/>
        </w:rPr>
      </w:pPr>
    </w:p>
    <w:p w:rsidR="009C6D27" w:rsidRPr="002466F6" w:rsidRDefault="009C6D27">
      <w:pPr>
        <w:jc w:val="center"/>
        <w:rPr>
          <w:rFonts w:ascii="Arial" w:eastAsia="Calibri" w:hAnsi="Arial" w:cs="Arial"/>
          <w:b/>
        </w:rPr>
      </w:pPr>
    </w:p>
    <w:p w:rsidR="009C6D27" w:rsidRPr="002466F6" w:rsidRDefault="009C6D27">
      <w:pPr>
        <w:jc w:val="both"/>
        <w:rPr>
          <w:rFonts w:ascii="Arial" w:eastAsia="Calibri" w:hAnsi="Arial" w:cs="Arial"/>
        </w:rPr>
      </w:pPr>
      <w:r w:rsidRPr="002466F6">
        <w:rPr>
          <w:rFonts w:ascii="Arial" w:eastAsia="Calibri" w:hAnsi="Arial" w:cs="Arial"/>
          <w:b/>
        </w:rPr>
        <w:t xml:space="preserve">LA INSTITUCIÓN EDUCATIVA RURAL LA BALSA, </w:t>
      </w:r>
      <w:r w:rsidRPr="002466F6">
        <w:rPr>
          <w:rFonts w:ascii="Arial" w:eastAsia="Calibri" w:hAnsi="Arial" w:cs="Arial"/>
        </w:rPr>
        <w:t>es una Institución Educativa Rural mixta de carácter departamental, de naturaleza oficial, regido por los principios constitucionales y el ordenamiento jurídico vigente en materia educativa, tales como la ley General de Educación ( Ley 115 de 1.994), Ley de Infancia y adolescencia ( Ley 1098 de 2006), Decreto 1290 de 2009 entre otras; está conformado por los diversos órganos del Gobierno Escolar y su razón de ser está enfocado hacia el desarrollo humano e integral del estudiante, la vivencia y formación en valores, la libertad y el respeto por la dignidad humana.</w:t>
      </w:r>
    </w:p>
    <w:p w:rsidR="009C6D27" w:rsidRPr="002466F6" w:rsidRDefault="009C6D27">
      <w:pPr>
        <w:jc w:val="center"/>
        <w:rPr>
          <w:rFonts w:ascii="Arial" w:eastAsia="Calibri" w:hAnsi="Arial" w:cs="Arial"/>
        </w:rPr>
      </w:pPr>
      <w:r w:rsidRPr="002466F6">
        <w:rPr>
          <w:rStyle w:val="apple-style-span"/>
          <w:rFonts w:ascii="Arial" w:hAnsi="Arial" w:cs="Arial"/>
          <w:iCs/>
          <w:color w:val="000000"/>
        </w:rPr>
        <w:t>.</w:t>
      </w:r>
      <w:r w:rsidRPr="002466F6">
        <w:rPr>
          <w:rFonts w:ascii="Arial" w:hAnsi="Arial" w:cs="Arial"/>
          <w:b/>
          <w:bCs/>
          <w:color w:val="000000"/>
          <w:kern w:val="36"/>
          <w:lang w:eastAsia="es-CO"/>
        </w:rPr>
        <w:t xml:space="preserve">    </w:t>
      </w:r>
    </w:p>
    <w:p w:rsidR="009C6D27" w:rsidRPr="002466F6" w:rsidRDefault="009C6D27">
      <w:pPr>
        <w:shd w:val="clear" w:color="auto" w:fill="FFFFFF"/>
        <w:spacing w:line="345" w:lineRule="atLeast"/>
        <w:textAlignment w:val="baseline"/>
        <w:rPr>
          <w:rFonts w:ascii="Arial" w:hAnsi="Arial" w:cs="Arial"/>
          <w:vanish/>
          <w:color w:val="333333"/>
          <w:lang w:eastAsia="es-CO"/>
        </w:rPr>
      </w:pPr>
    </w:p>
    <w:p w:rsidR="00B85F2C" w:rsidRPr="002466F6" w:rsidRDefault="00B85F2C">
      <w:pPr>
        <w:shd w:val="clear" w:color="auto" w:fill="FFFFFF"/>
        <w:spacing w:line="345" w:lineRule="atLeast"/>
        <w:jc w:val="center"/>
        <w:textAlignment w:val="baseline"/>
        <w:rPr>
          <w:rFonts w:ascii="Arial" w:hAnsi="Arial" w:cs="Arial"/>
        </w:rPr>
      </w:pPr>
    </w:p>
    <w:p w:rsidR="00B85F2C" w:rsidRPr="002466F6" w:rsidRDefault="00B85F2C" w:rsidP="00B85F2C">
      <w:pPr>
        <w:jc w:val="center"/>
        <w:rPr>
          <w:rFonts w:ascii="Arial" w:hAnsi="Arial" w:cs="Arial"/>
          <w:b/>
        </w:rPr>
      </w:pPr>
      <w:r w:rsidRPr="002466F6">
        <w:rPr>
          <w:rFonts w:ascii="Arial" w:hAnsi="Arial" w:cs="Arial"/>
          <w:b/>
        </w:rPr>
        <w:t>RESOLUCION NUMERO 09 de Julio 5 de 2022</w:t>
      </w:r>
    </w:p>
    <w:p w:rsidR="00B85F2C" w:rsidRPr="002466F6" w:rsidRDefault="00B85F2C" w:rsidP="00B85F2C">
      <w:pPr>
        <w:jc w:val="both"/>
        <w:rPr>
          <w:rFonts w:ascii="Arial" w:hAnsi="Arial" w:cs="Arial"/>
        </w:rPr>
      </w:pPr>
      <w:r w:rsidRPr="002466F6">
        <w:rPr>
          <w:rFonts w:ascii="Arial" w:hAnsi="Arial" w:cs="Arial"/>
        </w:rPr>
        <w:t xml:space="preserve">Por la cual se adopta el Manual de Convivencia Escolar, para el año de 2022. El Rector como Representante Legal de la Comunidad Educativa y el Consejo Directivo como instancia superior de la INSTITUCIÒN EDUCATIVA RURAL LA BALSA, en uso de sus atribuciones legales y; </w:t>
      </w:r>
    </w:p>
    <w:p w:rsidR="00B85F2C" w:rsidRPr="002466F6" w:rsidRDefault="00B85F2C" w:rsidP="00B85F2C">
      <w:pPr>
        <w:jc w:val="both"/>
        <w:rPr>
          <w:rFonts w:ascii="Arial" w:hAnsi="Arial" w:cs="Arial"/>
        </w:rPr>
      </w:pPr>
      <w:r w:rsidRPr="002466F6">
        <w:rPr>
          <w:rFonts w:ascii="Arial" w:hAnsi="Arial" w:cs="Arial"/>
          <w:b/>
          <w:bCs/>
        </w:rPr>
        <w:t xml:space="preserve">CONSIDERANDO </w:t>
      </w:r>
    </w:p>
    <w:p w:rsidR="00B85F2C" w:rsidRPr="002466F6" w:rsidRDefault="00B85F2C" w:rsidP="00B85F2C">
      <w:pPr>
        <w:jc w:val="both"/>
        <w:rPr>
          <w:rFonts w:ascii="Arial" w:hAnsi="Arial" w:cs="Arial"/>
        </w:rPr>
      </w:pPr>
      <w:r w:rsidRPr="002466F6">
        <w:rPr>
          <w:rFonts w:ascii="Arial" w:hAnsi="Arial" w:cs="Arial"/>
        </w:rPr>
        <w:t xml:space="preserve">1. Que es deber de la Comunidad Educativa brindar cumplimiento y aplicación a la ley de manera inexcusable y estricta en lo referente a las normas, leyes, decretos y los Derechos del Universales del Niño, los acuerdos Internacionales de protección de la Infancia, Las directrices de la Constitución de 1991, tener en cuenta las disposiciones de la Ley 1098 del 8 de noviembre de 2006 Ley de Infancia y la adolescencia, La Ley 115 del 8 de febrero de 1994, Ley 87 de 1993, Ley 734 de 2002, Ley 1278 de 2002, Decreto 1883 de 2002, Decreto 3011 de 1997, Decreto 1860 de 1994, Ley 715 de 2002, Decreto 1850 de 2002, Decreto 3020 de 2003, Decreto 3055 de 2002, Ley No 1014 del 26 de enero de 2006, de fomento a la cultura del emprendimiento y demás reglamentaciones vigentes. Código del Menor, Artículos 320 a 325 y decreto 1290 del 16 de abril de 2009, Ley 1620 de 2013 y su Decreto Reglamentario 1965º de 2013. </w:t>
      </w:r>
    </w:p>
    <w:p w:rsidR="00B85F2C" w:rsidRPr="002466F6" w:rsidRDefault="00B85F2C" w:rsidP="00B85F2C">
      <w:pPr>
        <w:jc w:val="both"/>
        <w:rPr>
          <w:rFonts w:ascii="Arial" w:hAnsi="Arial" w:cs="Arial"/>
        </w:rPr>
      </w:pPr>
      <w:r w:rsidRPr="002466F6">
        <w:rPr>
          <w:rFonts w:ascii="Arial" w:hAnsi="Arial" w:cs="Arial"/>
        </w:rPr>
        <w:t xml:space="preserve">2. Que se debe dotar a la INSTITUCION EDUCATIVA RURAL LA BALSA, de un Instrumento armónico e integral en lo legal, que contemple los criterios de convivencia, principios de dignidad, respeto a sus semejantes y al bien ajeno, responsabilidad e identidad de los principios de la disciplina y en pertinencia a la filosofía de la Institución, el acato a las disposiciones del Plantel y a la vez se fijen estímulos para una formación Integral, respetando los derechos y promoviendo los deberes para una sana convivencia integral. </w:t>
      </w:r>
    </w:p>
    <w:p w:rsidR="00B85F2C" w:rsidRPr="002466F6" w:rsidRDefault="00B85F2C" w:rsidP="00B85F2C">
      <w:pPr>
        <w:jc w:val="both"/>
        <w:rPr>
          <w:rFonts w:ascii="Arial" w:hAnsi="Arial" w:cs="Arial"/>
        </w:rPr>
      </w:pPr>
      <w:r w:rsidRPr="002466F6">
        <w:rPr>
          <w:rFonts w:ascii="Arial" w:hAnsi="Arial" w:cs="Arial"/>
        </w:rPr>
        <w:t xml:space="preserve">Dando estricto cumplimiento a la ley 1098 de infancia y adolescencia en su artículo 18, 19 y también a los artículos 41, 42, 43, 44 y 45 principalmente. </w:t>
      </w:r>
    </w:p>
    <w:p w:rsidR="00B85F2C" w:rsidRPr="002466F6" w:rsidRDefault="00B85F2C" w:rsidP="00B85F2C">
      <w:pPr>
        <w:jc w:val="both"/>
        <w:rPr>
          <w:rFonts w:ascii="Arial" w:hAnsi="Arial" w:cs="Arial"/>
        </w:rPr>
      </w:pPr>
      <w:r w:rsidRPr="002466F6">
        <w:rPr>
          <w:rFonts w:ascii="Arial" w:hAnsi="Arial" w:cs="Arial"/>
        </w:rPr>
        <w:t xml:space="preserve">3. Que tanto los educandos, como Padres de Familia y Docentes deben tomar conciencia de su responsabilidad de contribuir al desarrollo eficaz de los objetivos de nuestra Institución en pro de la comunidad y por ende deben comprometerse de manera irrenunciable e inexcusable en el proceso educativo. Que es necesario reconocer los derechos y deberes que le corresponden a todos y cada uno de los integrantes de la comunidad educativa, para velar por el obligatorio cumplimiento de éstos. Brindando cumplimiento a la ley 1098 de infancia y a los artículos mencionados en el anterior numeral 2, y brindando cumplimiento al artículo 25 del código penal -Ley 599- de 2000. </w:t>
      </w:r>
    </w:p>
    <w:p w:rsidR="00B85F2C" w:rsidRPr="002466F6" w:rsidRDefault="00B85F2C" w:rsidP="00B85F2C">
      <w:pPr>
        <w:jc w:val="both"/>
        <w:rPr>
          <w:rFonts w:ascii="Arial" w:hAnsi="Arial" w:cs="Arial"/>
        </w:rPr>
      </w:pPr>
      <w:r w:rsidRPr="002466F6">
        <w:rPr>
          <w:rFonts w:ascii="Arial" w:hAnsi="Arial" w:cs="Arial"/>
        </w:rPr>
        <w:t xml:space="preserve">4. Que la Institución, debe procurar por el bienestar y formación de los educandos y velar por su vida, Integridad, su dignidad, su sano desarrollo y su ejemplar comportamiento en comunidad, además del cumplimiento en el área educativa, y de su integral formación en las áreas tecnológica, cognitiva y científica, su pleno desarrollo en el área tanto física, como psicológica, emocional, social y moral, fijando normas que así lo garanticen. Brindando cumplimiento a la ley 1098 de 2006, de infancia y adolescencia en sus artículos 41, 42, 43 y 44. </w:t>
      </w:r>
    </w:p>
    <w:p w:rsidR="00B85F2C" w:rsidRPr="002466F6" w:rsidRDefault="00B85F2C" w:rsidP="00B85F2C">
      <w:pPr>
        <w:jc w:val="both"/>
        <w:rPr>
          <w:rFonts w:ascii="Arial" w:hAnsi="Arial" w:cs="Arial"/>
        </w:rPr>
      </w:pPr>
      <w:r w:rsidRPr="002466F6">
        <w:rPr>
          <w:rFonts w:ascii="Arial" w:hAnsi="Arial" w:cs="Arial"/>
        </w:rPr>
        <w:t xml:space="preserve">5. Que se debe buscar el cumplimiento de los fines y objetivos educativos, el carácter y formación en disciplina y respeto, dignidad y liderazgo, y el ejemplo moral y fundamental que espera la sociedad actual, los principios antropológicos-psicológicos, epistemológicos, sociales, democráticos y axiológicos del P.E.I. (Proyecto Educativo Institucional). Brindando cumplimiento al Decreto 1860 de 1994. </w:t>
      </w:r>
    </w:p>
    <w:p w:rsidR="00B85F2C" w:rsidRPr="002466F6" w:rsidRDefault="00B85F2C" w:rsidP="00B85F2C">
      <w:pPr>
        <w:jc w:val="both"/>
        <w:rPr>
          <w:rFonts w:ascii="Arial" w:hAnsi="Arial" w:cs="Arial"/>
        </w:rPr>
      </w:pPr>
      <w:r w:rsidRPr="002466F6">
        <w:rPr>
          <w:rFonts w:ascii="Arial" w:hAnsi="Arial" w:cs="Arial"/>
        </w:rPr>
        <w:t xml:space="preserve">6. Que se deben precisar los mecanismos de participación democrática. Brindando así estricto cumplimiento a los Artículos 31 y 32 de la ley 1098 de 2006, de infancia y adolescencia. Que el Consejo Directivo, como órgano de representación de los estamentos de La Comunidad educativa, (Rector(a), Los educandos, Ex alumnos, Padres de Familia, Docentes y Sector Productivo, conforman la instancia superior del Gobierno Escolar en la Institución, que solo es superado en instancia según lo establece la Ley 115 de 1994, por la ASAMBLEA DE PADRES en pleno. </w:t>
      </w:r>
    </w:p>
    <w:p w:rsidR="00B85F2C" w:rsidRPr="002466F6" w:rsidRDefault="00B85F2C" w:rsidP="00B85F2C">
      <w:pPr>
        <w:jc w:val="both"/>
        <w:rPr>
          <w:rFonts w:ascii="Arial" w:hAnsi="Arial" w:cs="Arial"/>
        </w:rPr>
      </w:pPr>
      <w:r w:rsidRPr="002466F6">
        <w:rPr>
          <w:rFonts w:ascii="Arial" w:hAnsi="Arial" w:cs="Arial"/>
        </w:rPr>
        <w:t xml:space="preserve">7. Que el Contenido del presente Manual de Convivencia, es fruto de la concertación democrática y armónica de los diferentes planteamientos formulados por los representantes de toda la Comunidad Educativa: Directivos, Docentes, Estudiantes, Padres de Familia, Personal Administrativo, de Servicios Generales y Comunidad educativa y aprobado en Consejo Directivo según acta N° 02 de Julio 6 de 2022. </w:t>
      </w:r>
    </w:p>
    <w:p w:rsidR="00B85F2C" w:rsidRPr="002466F6" w:rsidRDefault="00B85F2C" w:rsidP="00B85F2C">
      <w:pPr>
        <w:jc w:val="both"/>
        <w:rPr>
          <w:rFonts w:ascii="Arial" w:hAnsi="Arial" w:cs="Arial"/>
        </w:rPr>
      </w:pPr>
      <w:r w:rsidRPr="002466F6">
        <w:rPr>
          <w:rFonts w:ascii="Arial" w:hAnsi="Arial" w:cs="Arial"/>
          <w:b/>
          <w:bCs/>
        </w:rPr>
        <w:t xml:space="preserve">RESUELVE: </w:t>
      </w:r>
    </w:p>
    <w:p w:rsidR="00B85F2C" w:rsidRPr="002466F6" w:rsidRDefault="00B85F2C" w:rsidP="00B85F2C">
      <w:pPr>
        <w:jc w:val="both"/>
        <w:rPr>
          <w:rFonts w:ascii="Arial" w:hAnsi="Arial" w:cs="Arial"/>
        </w:rPr>
      </w:pPr>
      <w:r w:rsidRPr="002466F6">
        <w:rPr>
          <w:rFonts w:ascii="Arial" w:hAnsi="Arial" w:cs="Arial"/>
          <w:b/>
          <w:bCs/>
        </w:rPr>
        <w:t>PRIMERO</w:t>
      </w:r>
      <w:r w:rsidRPr="002466F6">
        <w:rPr>
          <w:rFonts w:ascii="Arial" w:hAnsi="Arial" w:cs="Arial"/>
        </w:rPr>
        <w:t xml:space="preserve">: Derogar, a partir del 8 de Julio de 2022, todos los anteriores Manuales de Convivencia. </w:t>
      </w:r>
    </w:p>
    <w:p w:rsidR="00B85F2C" w:rsidRPr="002466F6" w:rsidRDefault="00B85F2C" w:rsidP="00B85F2C">
      <w:pPr>
        <w:jc w:val="both"/>
        <w:rPr>
          <w:rFonts w:ascii="Arial" w:hAnsi="Arial" w:cs="Arial"/>
        </w:rPr>
      </w:pPr>
      <w:r w:rsidRPr="002466F6">
        <w:rPr>
          <w:rFonts w:ascii="Arial" w:hAnsi="Arial" w:cs="Arial"/>
          <w:b/>
          <w:bCs/>
        </w:rPr>
        <w:t>SEGUNDO</w:t>
      </w:r>
      <w:r w:rsidRPr="002466F6">
        <w:rPr>
          <w:rFonts w:ascii="Arial" w:hAnsi="Arial" w:cs="Arial"/>
        </w:rPr>
        <w:t>: Adoptar el presente Reglamento o Manual de Convivencia en el cual taxativamente se introducen los criterios que rigen la vida diaria dentro de la Comunidad Educativa de la INSTITUCION EDUCATIVA</w:t>
      </w:r>
      <w:r w:rsidR="009E1BA5" w:rsidRPr="002466F6">
        <w:rPr>
          <w:rFonts w:ascii="Arial" w:hAnsi="Arial" w:cs="Arial"/>
        </w:rPr>
        <w:t xml:space="preserve"> RURAL</w:t>
      </w:r>
      <w:r w:rsidRPr="002466F6">
        <w:rPr>
          <w:rFonts w:ascii="Arial" w:hAnsi="Arial" w:cs="Arial"/>
        </w:rPr>
        <w:t xml:space="preserve"> LA BALSA.</w:t>
      </w:r>
    </w:p>
    <w:p w:rsidR="00B85F2C" w:rsidRPr="002466F6" w:rsidRDefault="00B85F2C" w:rsidP="00B85F2C">
      <w:pPr>
        <w:jc w:val="both"/>
        <w:rPr>
          <w:rFonts w:ascii="Arial" w:hAnsi="Arial" w:cs="Arial"/>
        </w:rPr>
      </w:pPr>
      <w:r w:rsidRPr="002466F6">
        <w:rPr>
          <w:rFonts w:ascii="Arial" w:hAnsi="Arial" w:cs="Arial"/>
          <w:b/>
          <w:bCs/>
        </w:rPr>
        <w:t>TERCERO</w:t>
      </w:r>
      <w:r w:rsidRPr="002466F6">
        <w:rPr>
          <w:rFonts w:ascii="Arial" w:hAnsi="Arial" w:cs="Arial"/>
        </w:rPr>
        <w:t xml:space="preserve">: Este Reglamento o Manual de Convivencia será revisado constantemente, para efectuar los ajustes necesarios, adiciones o reformas, y demás cambios necesarios, cuando se estime pertinente en acato y obediencia a la jurisprudencia legal vigente, a las normas en educación que emerjan a futuro y a los cambios socio-jurídicos que propendan por el bienestar de la comunidad educativa. </w:t>
      </w:r>
    </w:p>
    <w:p w:rsidR="00B85F2C" w:rsidRPr="002466F6" w:rsidRDefault="00B85F2C" w:rsidP="00B85F2C">
      <w:pPr>
        <w:jc w:val="both"/>
        <w:rPr>
          <w:rFonts w:ascii="Arial" w:hAnsi="Arial" w:cs="Arial"/>
        </w:rPr>
      </w:pPr>
      <w:r w:rsidRPr="002466F6">
        <w:rPr>
          <w:rFonts w:ascii="Arial" w:hAnsi="Arial" w:cs="Arial"/>
          <w:b/>
          <w:bCs/>
        </w:rPr>
        <w:t>CUARTO</w:t>
      </w:r>
      <w:r w:rsidRPr="002466F6">
        <w:rPr>
          <w:rFonts w:ascii="Arial" w:hAnsi="Arial" w:cs="Arial"/>
        </w:rPr>
        <w:t xml:space="preserve">: Este Reglamento o Manual de Convivencia entra en vigor a partir del 11 de Julio del año 2022. </w:t>
      </w:r>
    </w:p>
    <w:p w:rsidR="00B85F2C" w:rsidRPr="002466F6" w:rsidRDefault="00B85F2C" w:rsidP="00B85F2C">
      <w:pPr>
        <w:jc w:val="both"/>
        <w:rPr>
          <w:rFonts w:ascii="Arial" w:hAnsi="Arial" w:cs="Arial"/>
        </w:rPr>
      </w:pPr>
      <w:r w:rsidRPr="002466F6">
        <w:rPr>
          <w:rFonts w:ascii="Arial" w:hAnsi="Arial" w:cs="Arial"/>
          <w:b/>
          <w:bCs/>
        </w:rPr>
        <w:t>QUINTO</w:t>
      </w:r>
      <w:r w:rsidRPr="002466F6">
        <w:rPr>
          <w:rFonts w:ascii="Arial" w:hAnsi="Arial" w:cs="Arial"/>
        </w:rPr>
        <w:t xml:space="preserve">: Adóptese el siguiente MANUAL DE CONVIVENCIA ESCOLAR, de la INSTITUCION EDUCATIVA RURAL LA BALSA del Municipio de la Apartada – Córdoba, para el año 2022. </w:t>
      </w:r>
    </w:p>
    <w:p w:rsidR="00B85F2C" w:rsidRPr="002466F6" w:rsidRDefault="00B85F2C" w:rsidP="00B85F2C">
      <w:pPr>
        <w:jc w:val="both"/>
        <w:rPr>
          <w:rFonts w:ascii="Arial" w:hAnsi="Arial" w:cs="Arial"/>
        </w:rPr>
      </w:pPr>
    </w:p>
    <w:p w:rsidR="00B85F2C" w:rsidRPr="002466F6" w:rsidRDefault="00B85F2C" w:rsidP="00B85F2C">
      <w:pPr>
        <w:jc w:val="both"/>
        <w:rPr>
          <w:rFonts w:ascii="Arial" w:hAnsi="Arial" w:cs="Arial"/>
        </w:rPr>
      </w:pPr>
      <w:r w:rsidRPr="002466F6">
        <w:rPr>
          <w:rFonts w:ascii="Arial" w:hAnsi="Arial" w:cs="Arial"/>
        </w:rPr>
        <w:t>Publíquese y cúmplase</w:t>
      </w:r>
    </w:p>
    <w:p w:rsidR="009C6D27" w:rsidRPr="002466F6" w:rsidRDefault="009C6D27">
      <w:pPr>
        <w:shd w:val="clear" w:color="auto" w:fill="FFFFFF"/>
        <w:spacing w:line="345" w:lineRule="atLeast"/>
        <w:jc w:val="center"/>
        <w:textAlignment w:val="baseline"/>
        <w:rPr>
          <w:rFonts w:ascii="Arial" w:hAnsi="Arial" w:cs="Arial"/>
        </w:rPr>
      </w:pPr>
    </w:p>
    <w:p w:rsidR="009C6D27" w:rsidRPr="002466F6" w:rsidRDefault="009C6D27">
      <w:pPr>
        <w:shd w:val="clear" w:color="auto" w:fill="FFFFFF"/>
        <w:spacing w:line="345" w:lineRule="atLeast"/>
        <w:jc w:val="center"/>
        <w:textAlignment w:val="baseline"/>
        <w:rPr>
          <w:rFonts w:ascii="Arial" w:hAnsi="Arial" w:cs="Arial"/>
        </w:rPr>
      </w:pPr>
    </w:p>
    <w:p w:rsidR="0024610B" w:rsidRPr="002466F6" w:rsidRDefault="0024610B">
      <w:pPr>
        <w:shd w:val="clear" w:color="auto" w:fill="FFFFFF"/>
        <w:spacing w:line="345" w:lineRule="atLeast"/>
        <w:jc w:val="center"/>
        <w:textAlignment w:val="baseline"/>
        <w:rPr>
          <w:rFonts w:ascii="Arial" w:hAnsi="Arial" w:cs="Arial"/>
        </w:rPr>
      </w:pPr>
    </w:p>
    <w:p w:rsidR="0024610B" w:rsidRPr="002466F6" w:rsidRDefault="0024610B">
      <w:pPr>
        <w:shd w:val="clear" w:color="auto" w:fill="FFFFFF"/>
        <w:spacing w:line="345" w:lineRule="atLeast"/>
        <w:jc w:val="center"/>
        <w:textAlignment w:val="baseline"/>
        <w:rPr>
          <w:rFonts w:ascii="Arial" w:hAnsi="Arial" w:cs="Arial"/>
        </w:rPr>
      </w:pPr>
    </w:p>
    <w:p w:rsidR="0024610B" w:rsidRPr="002466F6" w:rsidRDefault="0024610B">
      <w:pPr>
        <w:shd w:val="clear" w:color="auto" w:fill="FFFFFF"/>
        <w:spacing w:line="345" w:lineRule="atLeast"/>
        <w:jc w:val="center"/>
        <w:textAlignment w:val="baseline"/>
        <w:rPr>
          <w:rFonts w:ascii="Arial" w:hAnsi="Arial" w:cs="Arial"/>
        </w:rPr>
      </w:pPr>
    </w:p>
    <w:p w:rsidR="009C6D27" w:rsidRPr="002466F6" w:rsidRDefault="009C6D27" w:rsidP="00E37401">
      <w:pPr>
        <w:shd w:val="clear" w:color="auto" w:fill="FFFFFF"/>
        <w:spacing w:line="345" w:lineRule="atLeast"/>
        <w:textAlignment w:val="baseline"/>
        <w:rPr>
          <w:rFonts w:ascii="Arial" w:hAnsi="Arial" w:cs="Arial"/>
        </w:rPr>
      </w:pPr>
    </w:p>
    <w:p w:rsidR="007C6FCA" w:rsidRPr="002466F6" w:rsidRDefault="007C6FCA" w:rsidP="00E37401">
      <w:pPr>
        <w:shd w:val="clear" w:color="auto" w:fill="FFFFFF"/>
        <w:spacing w:line="345" w:lineRule="atLeast"/>
        <w:textAlignment w:val="baseline"/>
        <w:rPr>
          <w:rFonts w:ascii="Arial" w:hAnsi="Arial" w:cs="Arial"/>
        </w:rPr>
      </w:pPr>
    </w:p>
    <w:p w:rsidR="007C6FCA" w:rsidRPr="002466F6" w:rsidRDefault="007C6FCA" w:rsidP="00E37401">
      <w:pPr>
        <w:shd w:val="clear" w:color="auto" w:fill="FFFFFF"/>
        <w:spacing w:line="345" w:lineRule="atLeast"/>
        <w:textAlignment w:val="baseline"/>
        <w:rPr>
          <w:rFonts w:ascii="Arial" w:hAnsi="Arial" w:cs="Arial"/>
        </w:rPr>
      </w:pPr>
    </w:p>
    <w:p w:rsidR="009C6D27" w:rsidRPr="002466F6" w:rsidRDefault="00E37401" w:rsidP="002C1A21">
      <w:pPr>
        <w:shd w:val="clear" w:color="auto" w:fill="FFFFFF"/>
        <w:spacing w:after="150" w:line="495" w:lineRule="atLeast"/>
        <w:jc w:val="both"/>
        <w:textAlignment w:val="baseline"/>
        <w:outlineLvl w:val="1"/>
        <w:rPr>
          <w:rFonts w:ascii="Arial" w:hAnsi="Arial" w:cs="Arial"/>
          <w:b/>
          <w:bCs/>
          <w:lang w:eastAsia="es-CO"/>
        </w:rPr>
      </w:pPr>
      <w:r w:rsidRPr="002466F6">
        <w:rPr>
          <w:rFonts w:ascii="Arial" w:hAnsi="Arial" w:cs="Arial"/>
          <w:b/>
          <w:bCs/>
          <w:lang w:eastAsia="es-CO"/>
        </w:rPr>
        <w:t xml:space="preserve">CONTENIDO </w:t>
      </w:r>
      <w:r w:rsidR="00971406" w:rsidRPr="002466F6">
        <w:rPr>
          <w:rFonts w:ascii="Arial" w:hAnsi="Arial" w:cs="Arial"/>
          <w:b/>
          <w:bCs/>
          <w:lang w:eastAsia="es-CO"/>
        </w:rPr>
        <w:t xml:space="preserve"> </w:t>
      </w:r>
    </w:p>
    <w:p w:rsidR="00971406" w:rsidRPr="002466F6" w:rsidRDefault="00971406" w:rsidP="00E37401">
      <w:pPr>
        <w:shd w:val="clear" w:color="auto" w:fill="FFFFFF"/>
        <w:spacing w:after="150" w:line="495" w:lineRule="atLeast"/>
        <w:textAlignment w:val="baseline"/>
        <w:outlineLvl w:val="1"/>
        <w:rPr>
          <w:rFonts w:ascii="Arial" w:hAnsi="Arial" w:cs="Arial"/>
          <w:b/>
          <w:bCs/>
          <w:lang w:eastAsia="es-CO"/>
        </w:rPr>
      </w:pPr>
    </w:p>
    <w:p w:rsidR="009C6D27" w:rsidRPr="002466F6" w:rsidRDefault="00650EB7">
      <w:pPr>
        <w:shd w:val="clear" w:color="auto" w:fill="FFFFFF"/>
        <w:spacing w:after="150" w:line="495" w:lineRule="atLeast"/>
        <w:jc w:val="both"/>
        <w:textAlignment w:val="baseline"/>
        <w:outlineLvl w:val="1"/>
        <w:rPr>
          <w:rFonts w:ascii="Arial" w:hAnsi="Arial" w:cs="Arial"/>
          <w:b/>
          <w:bCs/>
          <w:lang w:eastAsia="es-CO"/>
        </w:rPr>
      </w:pPr>
      <w:r w:rsidRPr="002466F6">
        <w:rPr>
          <w:rFonts w:ascii="Arial" w:hAnsi="Arial" w:cs="Arial"/>
          <w:b/>
          <w:bCs/>
          <w:lang w:eastAsia="es-CO"/>
        </w:rPr>
        <w:t>CAPITULO 1</w:t>
      </w:r>
    </w:p>
    <w:p w:rsidR="00565B92" w:rsidRPr="002466F6" w:rsidRDefault="00565B92">
      <w:pPr>
        <w:shd w:val="clear" w:color="auto" w:fill="FFFFFF"/>
        <w:spacing w:after="150" w:line="495" w:lineRule="atLeast"/>
        <w:jc w:val="both"/>
        <w:textAlignment w:val="baseline"/>
        <w:outlineLvl w:val="1"/>
        <w:rPr>
          <w:rFonts w:ascii="Arial" w:hAnsi="Arial" w:cs="Arial"/>
          <w:b/>
          <w:bCs/>
          <w:lang w:eastAsia="es-CO"/>
        </w:rPr>
      </w:pPr>
      <w:r w:rsidRPr="002466F6">
        <w:rPr>
          <w:rFonts w:ascii="Arial" w:hAnsi="Arial" w:cs="Arial"/>
          <w:b/>
          <w:bCs/>
          <w:lang w:eastAsia="es-CO"/>
        </w:rPr>
        <w:t xml:space="preserve">GENERALIDADES </w:t>
      </w:r>
    </w:p>
    <w:p w:rsidR="00565B92" w:rsidRPr="002466F6" w:rsidRDefault="00EE0032">
      <w:pPr>
        <w:shd w:val="clear" w:color="auto" w:fill="FFFFFF"/>
        <w:spacing w:after="150" w:line="495" w:lineRule="atLeast"/>
        <w:jc w:val="both"/>
        <w:textAlignment w:val="baseline"/>
        <w:outlineLvl w:val="1"/>
        <w:rPr>
          <w:rFonts w:ascii="Arial" w:hAnsi="Arial" w:cs="Arial"/>
          <w:bCs/>
          <w:lang w:eastAsia="es-CO"/>
        </w:rPr>
      </w:pPr>
      <w:r w:rsidRPr="002466F6">
        <w:rPr>
          <w:rFonts w:ascii="Arial" w:hAnsi="Arial" w:cs="Arial"/>
          <w:b/>
          <w:bCs/>
          <w:lang w:eastAsia="es-CO"/>
        </w:rPr>
        <w:t>Art 1</w:t>
      </w:r>
      <w:r w:rsidR="00072DAD" w:rsidRPr="002466F6">
        <w:rPr>
          <w:rFonts w:ascii="Arial" w:hAnsi="Arial" w:cs="Arial"/>
          <w:b/>
          <w:bCs/>
          <w:lang w:eastAsia="es-CO"/>
        </w:rPr>
        <w:t>.</w:t>
      </w:r>
      <w:r w:rsidR="00072DAD" w:rsidRPr="002466F6">
        <w:rPr>
          <w:rFonts w:ascii="Arial" w:hAnsi="Arial" w:cs="Arial"/>
          <w:bCs/>
          <w:lang w:eastAsia="es-CO"/>
        </w:rPr>
        <w:t xml:space="preserve"> </w:t>
      </w:r>
      <w:r w:rsidR="00A00EA5" w:rsidRPr="002466F6">
        <w:rPr>
          <w:rFonts w:ascii="Arial" w:hAnsi="Arial" w:cs="Arial"/>
          <w:bCs/>
          <w:lang w:eastAsia="es-CO"/>
        </w:rPr>
        <w:t xml:space="preserve">Identificación de la institución </w:t>
      </w:r>
      <w:r w:rsidR="00565B92" w:rsidRPr="002466F6">
        <w:rPr>
          <w:rFonts w:ascii="Arial" w:hAnsi="Arial" w:cs="Arial"/>
          <w:bCs/>
          <w:lang w:eastAsia="es-CO"/>
        </w:rPr>
        <w:t xml:space="preserve">educativa </w:t>
      </w:r>
    </w:p>
    <w:p w:rsidR="002C1A21" w:rsidRPr="002466F6" w:rsidRDefault="00EE0032">
      <w:pPr>
        <w:shd w:val="clear" w:color="auto" w:fill="FFFFFF"/>
        <w:spacing w:after="150" w:line="495" w:lineRule="atLeast"/>
        <w:jc w:val="both"/>
        <w:textAlignment w:val="baseline"/>
        <w:outlineLvl w:val="1"/>
        <w:rPr>
          <w:rFonts w:ascii="Arial" w:hAnsi="Arial" w:cs="Arial"/>
          <w:bCs/>
          <w:lang w:eastAsia="es-CO"/>
        </w:rPr>
      </w:pPr>
      <w:r w:rsidRPr="002466F6">
        <w:rPr>
          <w:rFonts w:ascii="Arial" w:hAnsi="Arial" w:cs="Arial"/>
          <w:b/>
          <w:bCs/>
          <w:lang w:eastAsia="es-CO"/>
        </w:rPr>
        <w:t>Art 2</w:t>
      </w:r>
      <w:r w:rsidR="00072DAD" w:rsidRPr="002466F6">
        <w:rPr>
          <w:rFonts w:ascii="Arial" w:hAnsi="Arial" w:cs="Arial"/>
          <w:b/>
          <w:bCs/>
          <w:lang w:eastAsia="es-CO"/>
        </w:rPr>
        <w:t>.</w:t>
      </w:r>
      <w:r w:rsidR="00072DAD" w:rsidRPr="002466F6">
        <w:rPr>
          <w:rFonts w:ascii="Arial" w:hAnsi="Arial" w:cs="Arial"/>
          <w:bCs/>
          <w:lang w:eastAsia="es-CO"/>
        </w:rPr>
        <w:t xml:space="preserve"> </w:t>
      </w:r>
      <w:r w:rsidR="00300483" w:rsidRPr="002466F6">
        <w:rPr>
          <w:rFonts w:ascii="Arial" w:hAnsi="Arial" w:cs="Arial"/>
          <w:bCs/>
          <w:lang w:eastAsia="es-CO"/>
        </w:rPr>
        <w:t>Introducción</w:t>
      </w:r>
    </w:p>
    <w:p w:rsidR="00300483" w:rsidRPr="002466F6" w:rsidRDefault="00EE0032">
      <w:pPr>
        <w:shd w:val="clear" w:color="auto" w:fill="FFFFFF"/>
        <w:spacing w:after="150" w:line="495" w:lineRule="atLeast"/>
        <w:jc w:val="both"/>
        <w:textAlignment w:val="baseline"/>
        <w:outlineLvl w:val="1"/>
        <w:rPr>
          <w:rFonts w:ascii="Arial" w:hAnsi="Arial" w:cs="Arial"/>
          <w:bCs/>
          <w:lang w:eastAsia="es-CO"/>
        </w:rPr>
      </w:pPr>
      <w:r w:rsidRPr="002466F6">
        <w:rPr>
          <w:rFonts w:ascii="Arial" w:hAnsi="Arial" w:cs="Arial"/>
          <w:b/>
          <w:bCs/>
          <w:lang w:eastAsia="es-CO"/>
        </w:rPr>
        <w:t>Art 3</w:t>
      </w:r>
      <w:r w:rsidR="00E07070" w:rsidRPr="002466F6">
        <w:rPr>
          <w:rFonts w:ascii="Arial" w:hAnsi="Arial" w:cs="Arial"/>
          <w:b/>
          <w:bCs/>
          <w:lang w:eastAsia="es-CO"/>
        </w:rPr>
        <w:t xml:space="preserve">. </w:t>
      </w:r>
      <w:r w:rsidR="00CF2A8D" w:rsidRPr="002466F6">
        <w:rPr>
          <w:rFonts w:ascii="Arial" w:hAnsi="Arial" w:cs="Arial"/>
          <w:bCs/>
          <w:lang w:eastAsia="es-CO"/>
        </w:rPr>
        <w:t>Marco jurídico general</w:t>
      </w:r>
    </w:p>
    <w:p w:rsidR="002B5C51" w:rsidRPr="002466F6" w:rsidRDefault="00C112C8" w:rsidP="002B5C51">
      <w:pPr>
        <w:shd w:val="clear" w:color="auto" w:fill="FFFFFF"/>
        <w:spacing w:after="150" w:line="495" w:lineRule="atLeast"/>
        <w:jc w:val="both"/>
        <w:textAlignment w:val="baseline"/>
        <w:outlineLvl w:val="1"/>
        <w:rPr>
          <w:rFonts w:ascii="Arial" w:hAnsi="Arial" w:cs="Arial"/>
          <w:bCs/>
          <w:lang w:eastAsia="es-CO"/>
        </w:rPr>
      </w:pPr>
      <w:r w:rsidRPr="002466F6">
        <w:rPr>
          <w:rFonts w:ascii="Arial" w:hAnsi="Arial" w:cs="Arial"/>
          <w:b/>
          <w:bCs/>
          <w:lang w:eastAsia="es-CO"/>
        </w:rPr>
        <w:t>Art</w:t>
      </w:r>
      <w:r w:rsidRPr="002466F6">
        <w:rPr>
          <w:rFonts w:ascii="Arial" w:hAnsi="Arial" w:cs="Arial"/>
          <w:bCs/>
          <w:lang w:eastAsia="es-CO"/>
        </w:rPr>
        <w:t xml:space="preserve"> </w:t>
      </w:r>
      <w:r w:rsidR="00EE0032" w:rsidRPr="002466F6">
        <w:rPr>
          <w:rFonts w:ascii="Arial" w:hAnsi="Arial" w:cs="Arial"/>
          <w:b/>
          <w:bCs/>
          <w:lang w:eastAsia="es-CO"/>
        </w:rPr>
        <w:t>4</w:t>
      </w:r>
      <w:r w:rsidRPr="002466F6">
        <w:rPr>
          <w:rFonts w:ascii="Arial" w:hAnsi="Arial" w:cs="Arial"/>
          <w:b/>
          <w:bCs/>
          <w:lang w:eastAsia="es-CO"/>
        </w:rPr>
        <w:t>.</w:t>
      </w:r>
      <w:r w:rsidRPr="002466F6">
        <w:rPr>
          <w:rFonts w:ascii="Arial" w:hAnsi="Arial" w:cs="Arial"/>
          <w:bCs/>
          <w:lang w:eastAsia="es-CO"/>
        </w:rPr>
        <w:t xml:space="preserve"> </w:t>
      </w:r>
      <w:r w:rsidR="00CF2A8D" w:rsidRPr="002466F6">
        <w:rPr>
          <w:rFonts w:ascii="Arial" w:hAnsi="Arial" w:cs="Arial"/>
          <w:bCs/>
          <w:lang w:eastAsia="es-CO"/>
        </w:rPr>
        <w:t>Los símbolos institucionales</w:t>
      </w:r>
    </w:p>
    <w:p w:rsidR="001557C8" w:rsidRPr="002466F6" w:rsidRDefault="00AB4718" w:rsidP="002B5C51">
      <w:pPr>
        <w:spacing w:after="150" w:line="360" w:lineRule="auto"/>
        <w:jc w:val="both"/>
        <w:rPr>
          <w:rFonts w:ascii="Arial" w:hAnsi="Arial" w:cs="Arial"/>
        </w:rPr>
      </w:pPr>
      <w:r w:rsidRPr="002466F6">
        <w:rPr>
          <w:rFonts w:ascii="Arial" w:hAnsi="Arial" w:cs="Arial"/>
          <w:b/>
          <w:bCs/>
          <w:lang w:eastAsia="es-CO"/>
        </w:rPr>
        <w:t>Art 5.</w:t>
      </w:r>
      <w:r w:rsidR="00EE0032" w:rsidRPr="002466F6">
        <w:rPr>
          <w:rFonts w:ascii="Arial" w:hAnsi="Arial" w:cs="Arial"/>
          <w:b/>
          <w:bCs/>
          <w:lang w:eastAsia="es-CO"/>
        </w:rPr>
        <w:t xml:space="preserve"> </w:t>
      </w:r>
      <w:r w:rsidR="001557C8" w:rsidRPr="002466F6">
        <w:rPr>
          <w:rFonts w:ascii="Arial" w:hAnsi="Arial" w:cs="Arial"/>
        </w:rPr>
        <w:t xml:space="preserve">Presentación de los estudiantes, uniformes, horarios y periodos  </w:t>
      </w:r>
    </w:p>
    <w:p w:rsidR="001557C8" w:rsidRPr="002466F6" w:rsidRDefault="001557C8" w:rsidP="001557C8">
      <w:pPr>
        <w:spacing w:line="360" w:lineRule="auto"/>
        <w:jc w:val="both"/>
        <w:rPr>
          <w:rFonts w:ascii="Arial" w:hAnsi="Arial" w:cs="Arial"/>
          <w:b/>
        </w:rPr>
      </w:pPr>
      <w:r w:rsidRPr="002466F6">
        <w:rPr>
          <w:rFonts w:ascii="Arial" w:hAnsi="Arial" w:cs="Arial"/>
        </w:rPr>
        <w:t xml:space="preserve">     </w:t>
      </w:r>
    </w:p>
    <w:p w:rsidR="00650EB7" w:rsidRPr="002466F6" w:rsidRDefault="00650EB7">
      <w:pPr>
        <w:shd w:val="clear" w:color="auto" w:fill="FFFFFF"/>
        <w:spacing w:after="150" w:line="495" w:lineRule="atLeast"/>
        <w:jc w:val="both"/>
        <w:textAlignment w:val="baseline"/>
        <w:outlineLvl w:val="1"/>
        <w:rPr>
          <w:rFonts w:ascii="Arial" w:hAnsi="Arial" w:cs="Arial"/>
          <w:b/>
          <w:bCs/>
          <w:lang w:eastAsia="es-CO"/>
        </w:rPr>
      </w:pPr>
      <w:r w:rsidRPr="002466F6">
        <w:rPr>
          <w:rFonts w:ascii="Arial" w:hAnsi="Arial" w:cs="Arial"/>
          <w:b/>
          <w:bCs/>
          <w:lang w:eastAsia="es-CO"/>
        </w:rPr>
        <w:t>CAPITULO 2</w:t>
      </w:r>
    </w:p>
    <w:p w:rsidR="00F476C7" w:rsidRPr="002466F6" w:rsidRDefault="00C112C8">
      <w:pPr>
        <w:shd w:val="clear" w:color="auto" w:fill="FFFFFF"/>
        <w:spacing w:after="150" w:line="495" w:lineRule="atLeast"/>
        <w:jc w:val="both"/>
        <w:textAlignment w:val="baseline"/>
        <w:outlineLvl w:val="1"/>
        <w:rPr>
          <w:rFonts w:ascii="Arial" w:hAnsi="Arial" w:cs="Arial"/>
          <w:bCs/>
          <w:lang w:eastAsia="es-CO"/>
        </w:rPr>
      </w:pPr>
      <w:r w:rsidRPr="002466F6">
        <w:rPr>
          <w:rFonts w:ascii="Arial" w:hAnsi="Arial" w:cs="Arial"/>
          <w:b/>
          <w:bCs/>
          <w:lang w:eastAsia="es-CO"/>
        </w:rPr>
        <w:t xml:space="preserve">Art </w:t>
      </w:r>
      <w:r w:rsidR="00E07070" w:rsidRPr="002466F6">
        <w:rPr>
          <w:rFonts w:ascii="Arial" w:hAnsi="Arial" w:cs="Arial"/>
          <w:b/>
          <w:bCs/>
          <w:lang w:eastAsia="es-CO"/>
        </w:rPr>
        <w:t>6</w:t>
      </w:r>
      <w:r w:rsidRPr="002466F6">
        <w:rPr>
          <w:rFonts w:ascii="Arial" w:hAnsi="Arial" w:cs="Arial"/>
          <w:b/>
          <w:bCs/>
          <w:lang w:eastAsia="es-CO"/>
        </w:rPr>
        <w:t>.</w:t>
      </w:r>
      <w:r w:rsidRPr="002466F6">
        <w:rPr>
          <w:rFonts w:ascii="Arial" w:hAnsi="Arial" w:cs="Arial"/>
          <w:bCs/>
          <w:lang w:eastAsia="es-CO"/>
        </w:rPr>
        <w:t xml:space="preserve"> </w:t>
      </w:r>
      <w:r w:rsidR="00F476C7" w:rsidRPr="002466F6">
        <w:rPr>
          <w:rFonts w:ascii="Arial" w:hAnsi="Arial" w:cs="Arial"/>
          <w:bCs/>
          <w:lang w:eastAsia="es-CO"/>
        </w:rPr>
        <w:t xml:space="preserve">Concepto de manual de convivencia </w:t>
      </w:r>
    </w:p>
    <w:p w:rsidR="00496206" w:rsidRPr="002466F6" w:rsidRDefault="00C112C8">
      <w:pPr>
        <w:shd w:val="clear" w:color="auto" w:fill="FFFFFF"/>
        <w:spacing w:after="150" w:line="495" w:lineRule="atLeast"/>
        <w:jc w:val="both"/>
        <w:textAlignment w:val="baseline"/>
        <w:outlineLvl w:val="1"/>
        <w:rPr>
          <w:rFonts w:ascii="Arial" w:hAnsi="Arial" w:cs="Arial"/>
          <w:bCs/>
          <w:lang w:val="en-US" w:eastAsia="es-CO"/>
        </w:rPr>
      </w:pPr>
      <w:r w:rsidRPr="002466F6">
        <w:rPr>
          <w:rFonts w:ascii="Arial" w:hAnsi="Arial" w:cs="Arial"/>
          <w:b/>
          <w:bCs/>
          <w:lang w:val="en-US" w:eastAsia="es-CO"/>
        </w:rPr>
        <w:t xml:space="preserve">Art </w:t>
      </w:r>
      <w:r w:rsidR="00E07070" w:rsidRPr="002466F6">
        <w:rPr>
          <w:rFonts w:ascii="Arial" w:hAnsi="Arial" w:cs="Arial"/>
          <w:b/>
          <w:bCs/>
          <w:lang w:val="en-US" w:eastAsia="es-CO"/>
        </w:rPr>
        <w:t>7</w:t>
      </w:r>
      <w:r w:rsidRPr="002466F6">
        <w:rPr>
          <w:rFonts w:ascii="Arial" w:hAnsi="Arial" w:cs="Arial"/>
          <w:b/>
          <w:bCs/>
          <w:lang w:val="en-US" w:eastAsia="es-CO"/>
        </w:rPr>
        <w:t>.</w:t>
      </w:r>
      <w:r w:rsidRPr="002466F6">
        <w:rPr>
          <w:rFonts w:ascii="Arial" w:hAnsi="Arial" w:cs="Arial"/>
          <w:bCs/>
          <w:lang w:val="en-US" w:eastAsia="es-CO"/>
        </w:rPr>
        <w:t xml:space="preserve"> </w:t>
      </w:r>
      <w:r w:rsidR="00496206" w:rsidRPr="002466F6">
        <w:rPr>
          <w:rFonts w:ascii="Arial" w:hAnsi="Arial" w:cs="Arial"/>
          <w:bCs/>
          <w:lang w:val="en-US" w:eastAsia="es-CO"/>
        </w:rPr>
        <w:t xml:space="preserve">Misión </w:t>
      </w:r>
    </w:p>
    <w:p w:rsidR="00496206" w:rsidRPr="002466F6" w:rsidRDefault="00C112C8">
      <w:pPr>
        <w:shd w:val="clear" w:color="auto" w:fill="FFFFFF"/>
        <w:spacing w:after="150" w:line="495" w:lineRule="atLeast"/>
        <w:jc w:val="both"/>
        <w:textAlignment w:val="baseline"/>
        <w:outlineLvl w:val="1"/>
        <w:rPr>
          <w:rFonts w:ascii="Arial" w:hAnsi="Arial" w:cs="Arial"/>
          <w:bCs/>
          <w:lang w:val="en-US" w:eastAsia="es-CO"/>
        </w:rPr>
      </w:pPr>
      <w:r w:rsidRPr="002466F6">
        <w:rPr>
          <w:rFonts w:ascii="Arial" w:hAnsi="Arial" w:cs="Arial"/>
          <w:b/>
          <w:bCs/>
          <w:lang w:val="en-US" w:eastAsia="es-CO"/>
        </w:rPr>
        <w:t xml:space="preserve">Art </w:t>
      </w:r>
      <w:r w:rsidR="00E07070" w:rsidRPr="002466F6">
        <w:rPr>
          <w:rFonts w:ascii="Arial" w:hAnsi="Arial" w:cs="Arial"/>
          <w:b/>
          <w:bCs/>
          <w:lang w:val="en-US" w:eastAsia="es-CO"/>
        </w:rPr>
        <w:t>8</w:t>
      </w:r>
      <w:r w:rsidRPr="002466F6">
        <w:rPr>
          <w:rFonts w:ascii="Arial" w:hAnsi="Arial" w:cs="Arial"/>
          <w:b/>
          <w:bCs/>
          <w:lang w:val="en-US" w:eastAsia="es-CO"/>
        </w:rPr>
        <w:t>.</w:t>
      </w:r>
      <w:r w:rsidR="00A00EA5" w:rsidRPr="002466F6">
        <w:rPr>
          <w:rFonts w:ascii="Arial" w:hAnsi="Arial" w:cs="Arial"/>
          <w:b/>
          <w:bCs/>
          <w:lang w:val="en-US" w:eastAsia="es-CO"/>
        </w:rPr>
        <w:t xml:space="preserve"> </w:t>
      </w:r>
      <w:r w:rsidR="00496206" w:rsidRPr="002466F6">
        <w:rPr>
          <w:rFonts w:ascii="Arial" w:hAnsi="Arial" w:cs="Arial"/>
          <w:bCs/>
          <w:lang w:val="en-US" w:eastAsia="es-CO"/>
        </w:rPr>
        <w:t xml:space="preserve">Visión </w:t>
      </w:r>
    </w:p>
    <w:p w:rsidR="00680A1F" w:rsidRPr="002466F6" w:rsidRDefault="00C112C8">
      <w:pPr>
        <w:shd w:val="clear" w:color="auto" w:fill="FFFFFF"/>
        <w:spacing w:after="150" w:line="495" w:lineRule="atLeast"/>
        <w:jc w:val="both"/>
        <w:textAlignment w:val="baseline"/>
        <w:outlineLvl w:val="1"/>
        <w:rPr>
          <w:rFonts w:ascii="Arial" w:hAnsi="Arial" w:cs="Arial"/>
          <w:bCs/>
          <w:lang w:eastAsia="es-CO"/>
        </w:rPr>
      </w:pPr>
      <w:r w:rsidRPr="002466F6">
        <w:rPr>
          <w:rFonts w:ascii="Arial" w:hAnsi="Arial" w:cs="Arial"/>
          <w:b/>
          <w:bCs/>
          <w:lang w:val="en-US" w:eastAsia="es-CO"/>
        </w:rPr>
        <w:t xml:space="preserve">Art </w:t>
      </w:r>
      <w:r w:rsidR="00E07070" w:rsidRPr="002466F6">
        <w:rPr>
          <w:rFonts w:ascii="Arial" w:hAnsi="Arial" w:cs="Arial"/>
          <w:b/>
          <w:bCs/>
          <w:lang w:val="en-US" w:eastAsia="es-CO"/>
        </w:rPr>
        <w:t>9</w:t>
      </w:r>
      <w:r w:rsidRPr="002466F6">
        <w:rPr>
          <w:rFonts w:ascii="Arial" w:hAnsi="Arial" w:cs="Arial"/>
          <w:b/>
          <w:bCs/>
          <w:lang w:val="en-US" w:eastAsia="es-CO"/>
        </w:rPr>
        <w:t>.</w:t>
      </w:r>
      <w:r w:rsidRPr="002466F6">
        <w:rPr>
          <w:rFonts w:ascii="Arial" w:hAnsi="Arial" w:cs="Arial"/>
          <w:bCs/>
          <w:lang w:val="en-US" w:eastAsia="es-CO"/>
        </w:rPr>
        <w:t xml:space="preserve"> </w:t>
      </w:r>
      <w:r w:rsidR="00680A1F" w:rsidRPr="002466F6">
        <w:rPr>
          <w:rFonts w:ascii="Arial" w:hAnsi="Arial" w:cs="Arial"/>
          <w:bCs/>
          <w:lang w:eastAsia="es-CO"/>
        </w:rPr>
        <w:t xml:space="preserve">Principios y valores </w:t>
      </w:r>
    </w:p>
    <w:p w:rsidR="00496206" w:rsidRPr="002466F6" w:rsidRDefault="00C112C8">
      <w:pPr>
        <w:shd w:val="clear" w:color="auto" w:fill="FFFFFF"/>
        <w:spacing w:after="150" w:line="495" w:lineRule="atLeast"/>
        <w:jc w:val="both"/>
        <w:textAlignment w:val="baseline"/>
        <w:outlineLvl w:val="1"/>
        <w:rPr>
          <w:rFonts w:ascii="Arial" w:hAnsi="Arial" w:cs="Arial"/>
          <w:bCs/>
          <w:lang w:eastAsia="es-CO"/>
        </w:rPr>
      </w:pPr>
      <w:r w:rsidRPr="002466F6">
        <w:rPr>
          <w:rFonts w:ascii="Arial" w:hAnsi="Arial" w:cs="Arial"/>
          <w:b/>
          <w:bCs/>
          <w:lang w:eastAsia="es-CO"/>
        </w:rPr>
        <w:t xml:space="preserve">Art </w:t>
      </w:r>
      <w:r w:rsidR="00E07070" w:rsidRPr="002466F6">
        <w:rPr>
          <w:rFonts w:ascii="Arial" w:hAnsi="Arial" w:cs="Arial"/>
          <w:b/>
          <w:bCs/>
          <w:lang w:eastAsia="es-CO"/>
        </w:rPr>
        <w:t>10</w:t>
      </w:r>
      <w:r w:rsidRPr="002466F6">
        <w:rPr>
          <w:rFonts w:ascii="Arial" w:hAnsi="Arial" w:cs="Arial"/>
          <w:b/>
          <w:bCs/>
          <w:lang w:eastAsia="es-CO"/>
        </w:rPr>
        <w:t>.</w:t>
      </w:r>
      <w:r w:rsidRPr="002466F6">
        <w:rPr>
          <w:rFonts w:ascii="Arial" w:hAnsi="Arial" w:cs="Arial"/>
          <w:bCs/>
          <w:lang w:eastAsia="es-CO"/>
        </w:rPr>
        <w:t xml:space="preserve"> </w:t>
      </w:r>
      <w:r w:rsidR="00496206" w:rsidRPr="002466F6">
        <w:rPr>
          <w:rFonts w:ascii="Arial" w:hAnsi="Arial" w:cs="Arial"/>
          <w:bCs/>
          <w:lang w:eastAsia="es-CO"/>
        </w:rPr>
        <w:t xml:space="preserve">Objetivos del manual de convivencia </w:t>
      </w:r>
    </w:p>
    <w:p w:rsidR="00496206" w:rsidRPr="002466F6" w:rsidRDefault="00C112C8">
      <w:pPr>
        <w:shd w:val="clear" w:color="auto" w:fill="FFFFFF"/>
        <w:spacing w:after="150" w:line="495" w:lineRule="atLeast"/>
        <w:jc w:val="both"/>
        <w:textAlignment w:val="baseline"/>
        <w:outlineLvl w:val="1"/>
        <w:rPr>
          <w:rFonts w:ascii="Arial" w:hAnsi="Arial" w:cs="Arial"/>
          <w:bCs/>
          <w:lang w:eastAsia="es-CO"/>
        </w:rPr>
      </w:pPr>
      <w:r w:rsidRPr="002466F6">
        <w:rPr>
          <w:rFonts w:ascii="Arial" w:hAnsi="Arial" w:cs="Arial"/>
          <w:b/>
          <w:bCs/>
          <w:lang w:eastAsia="es-CO"/>
        </w:rPr>
        <w:t xml:space="preserve">Art </w:t>
      </w:r>
      <w:r w:rsidR="00E07070" w:rsidRPr="002466F6">
        <w:rPr>
          <w:rFonts w:ascii="Arial" w:hAnsi="Arial" w:cs="Arial"/>
          <w:b/>
          <w:bCs/>
          <w:lang w:eastAsia="es-CO"/>
        </w:rPr>
        <w:t>11</w:t>
      </w:r>
      <w:r w:rsidRPr="002466F6">
        <w:rPr>
          <w:rFonts w:ascii="Arial" w:hAnsi="Arial" w:cs="Arial"/>
          <w:b/>
          <w:bCs/>
          <w:lang w:eastAsia="es-CO"/>
        </w:rPr>
        <w:t>.</w:t>
      </w:r>
      <w:r w:rsidRPr="002466F6">
        <w:rPr>
          <w:rFonts w:ascii="Arial" w:hAnsi="Arial" w:cs="Arial"/>
          <w:bCs/>
          <w:lang w:eastAsia="es-CO"/>
        </w:rPr>
        <w:t xml:space="preserve"> </w:t>
      </w:r>
      <w:r w:rsidR="00496206" w:rsidRPr="002466F6">
        <w:rPr>
          <w:rFonts w:ascii="Arial" w:hAnsi="Arial" w:cs="Arial"/>
          <w:bCs/>
          <w:lang w:eastAsia="es-CO"/>
        </w:rPr>
        <w:t xml:space="preserve">Filosofía institucional </w:t>
      </w:r>
    </w:p>
    <w:p w:rsidR="00D651DC" w:rsidRPr="002466F6" w:rsidRDefault="00D651DC">
      <w:pPr>
        <w:shd w:val="clear" w:color="auto" w:fill="FFFFFF"/>
        <w:spacing w:after="150" w:line="495" w:lineRule="atLeast"/>
        <w:jc w:val="both"/>
        <w:textAlignment w:val="baseline"/>
        <w:outlineLvl w:val="1"/>
        <w:rPr>
          <w:rFonts w:ascii="Arial" w:hAnsi="Arial" w:cs="Arial"/>
          <w:bCs/>
          <w:lang w:eastAsia="es-CO"/>
        </w:rPr>
      </w:pPr>
    </w:p>
    <w:p w:rsidR="001557C8" w:rsidRPr="002466F6" w:rsidRDefault="001557C8">
      <w:pPr>
        <w:shd w:val="clear" w:color="auto" w:fill="FFFFFF"/>
        <w:spacing w:after="150" w:line="495" w:lineRule="atLeast"/>
        <w:jc w:val="both"/>
        <w:textAlignment w:val="baseline"/>
        <w:outlineLvl w:val="1"/>
        <w:rPr>
          <w:rFonts w:ascii="Arial" w:hAnsi="Arial" w:cs="Arial"/>
          <w:bCs/>
          <w:lang w:eastAsia="es-CO"/>
        </w:rPr>
      </w:pPr>
    </w:p>
    <w:p w:rsidR="004615A4" w:rsidRPr="002466F6" w:rsidRDefault="004615A4">
      <w:pPr>
        <w:shd w:val="clear" w:color="auto" w:fill="FFFFFF"/>
        <w:spacing w:after="150" w:line="495" w:lineRule="atLeast"/>
        <w:jc w:val="both"/>
        <w:textAlignment w:val="baseline"/>
        <w:outlineLvl w:val="1"/>
        <w:rPr>
          <w:rFonts w:ascii="Arial" w:hAnsi="Arial" w:cs="Arial"/>
          <w:bCs/>
          <w:lang w:eastAsia="es-CO"/>
        </w:rPr>
      </w:pPr>
    </w:p>
    <w:p w:rsidR="001557C8" w:rsidRPr="002466F6" w:rsidRDefault="001557C8">
      <w:pPr>
        <w:shd w:val="clear" w:color="auto" w:fill="FFFFFF"/>
        <w:spacing w:after="150" w:line="495" w:lineRule="atLeast"/>
        <w:jc w:val="both"/>
        <w:textAlignment w:val="baseline"/>
        <w:outlineLvl w:val="1"/>
        <w:rPr>
          <w:rFonts w:ascii="Arial" w:hAnsi="Arial" w:cs="Arial"/>
          <w:bCs/>
          <w:lang w:eastAsia="es-CO"/>
        </w:rPr>
      </w:pPr>
    </w:p>
    <w:p w:rsidR="00650EB7" w:rsidRPr="002466F6" w:rsidRDefault="00650EB7">
      <w:pPr>
        <w:shd w:val="clear" w:color="auto" w:fill="FFFFFF"/>
        <w:spacing w:after="150" w:line="495" w:lineRule="atLeast"/>
        <w:jc w:val="both"/>
        <w:textAlignment w:val="baseline"/>
        <w:outlineLvl w:val="1"/>
        <w:rPr>
          <w:rFonts w:ascii="Arial" w:hAnsi="Arial" w:cs="Arial"/>
          <w:b/>
          <w:bCs/>
          <w:lang w:eastAsia="es-CO"/>
        </w:rPr>
      </w:pPr>
      <w:r w:rsidRPr="002466F6">
        <w:rPr>
          <w:rFonts w:ascii="Arial" w:hAnsi="Arial" w:cs="Arial"/>
          <w:b/>
          <w:bCs/>
          <w:lang w:eastAsia="es-CO"/>
        </w:rPr>
        <w:t>CAPITULO 3</w:t>
      </w:r>
    </w:p>
    <w:p w:rsidR="00823EF7" w:rsidRPr="002466F6" w:rsidRDefault="00823EF7">
      <w:pPr>
        <w:shd w:val="clear" w:color="auto" w:fill="FFFFFF"/>
        <w:spacing w:after="150" w:line="495" w:lineRule="atLeast"/>
        <w:jc w:val="both"/>
        <w:textAlignment w:val="baseline"/>
        <w:outlineLvl w:val="1"/>
        <w:rPr>
          <w:rFonts w:ascii="Arial" w:hAnsi="Arial" w:cs="Arial"/>
          <w:b/>
          <w:bCs/>
          <w:lang w:eastAsia="es-CO"/>
        </w:rPr>
      </w:pPr>
      <w:r w:rsidRPr="002466F6">
        <w:rPr>
          <w:rFonts w:ascii="Arial" w:hAnsi="Arial" w:cs="Arial"/>
          <w:b/>
          <w:bCs/>
          <w:lang w:eastAsia="es-CO"/>
        </w:rPr>
        <w:t>PERFILES</w:t>
      </w:r>
    </w:p>
    <w:p w:rsidR="00823EF7" w:rsidRPr="002466F6" w:rsidRDefault="00114D33">
      <w:pPr>
        <w:shd w:val="clear" w:color="auto" w:fill="FFFFFF"/>
        <w:spacing w:after="150" w:line="495" w:lineRule="atLeast"/>
        <w:jc w:val="both"/>
        <w:textAlignment w:val="baseline"/>
        <w:outlineLvl w:val="1"/>
        <w:rPr>
          <w:rFonts w:ascii="Arial" w:hAnsi="Arial" w:cs="Arial"/>
          <w:bCs/>
          <w:lang w:eastAsia="es-CO"/>
        </w:rPr>
      </w:pPr>
      <w:r w:rsidRPr="002466F6">
        <w:rPr>
          <w:rFonts w:ascii="Arial" w:hAnsi="Arial" w:cs="Arial"/>
          <w:b/>
          <w:bCs/>
          <w:lang w:eastAsia="es-CO"/>
        </w:rPr>
        <w:t xml:space="preserve">Art </w:t>
      </w:r>
      <w:r w:rsidR="00197036" w:rsidRPr="002466F6">
        <w:rPr>
          <w:rFonts w:ascii="Arial" w:hAnsi="Arial" w:cs="Arial"/>
          <w:b/>
          <w:bCs/>
          <w:lang w:eastAsia="es-CO"/>
        </w:rPr>
        <w:t>12</w:t>
      </w:r>
      <w:r w:rsidRPr="002466F6">
        <w:rPr>
          <w:rFonts w:ascii="Arial" w:hAnsi="Arial" w:cs="Arial"/>
          <w:b/>
          <w:bCs/>
          <w:lang w:eastAsia="es-CO"/>
        </w:rPr>
        <w:t>.</w:t>
      </w:r>
      <w:r w:rsidRPr="002466F6">
        <w:rPr>
          <w:rFonts w:ascii="Arial" w:hAnsi="Arial" w:cs="Arial"/>
          <w:bCs/>
          <w:lang w:eastAsia="es-CO"/>
        </w:rPr>
        <w:t xml:space="preserve"> </w:t>
      </w:r>
      <w:r w:rsidR="00D70B57" w:rsidRPr="002466F6">
        <w:rPr>
          <w:rFonts w:ascii="Arial" w:hAnsi="Arial" w:cs="Arial"/>
          <w:bCs/>
          <w:lang w:eastAsia="es-CO"/>
        </w:rPr>
        <w:t>Perfil del estudiante</w:t>
      </w:r>
    </w:p>
    <w:p w:rsidR="00D70B57" w:rsidRPr="002466F6" w:rsidRDefault="00114D33">
      <w:pPr>
        <w:shd w:val="clear" w:color="auto" w:fill="FFFFFF"/>
        <w:spacing w:after="150" w:line="495" w:lineRule="atLeast"/>
        <w:jc w:val="both"/>
        <w:textAlignment w:val="baseline"/>
        <w:outlineLvl w:val="1"/>
        <w:rPr>
          <w:rFonts w:ascii="Arial" w:hAnsi="Arial" w:cs="Arial"/>
          <w:bCs/>
          <w:lang w:eastAsia="es-CO"/>
        </w:rPr>
      </w:pPr>
      <w:r w:rsidRPr="002466F6">
        <w:rPr>
          <w:rFonts w:ascii="Arial" w:hAnsi="Arial" w:cs="Arial"/>
          <w:b/>
          <w:bCs/>
          <w:lang w:eastAsia="es-CO"/>
        </w:rPr>
        <w:t xml:space="preserve">Art </w:t>
      </w:r>
      <w:r w:rsidR="00197036" w:rsidRPr="002466F6">
        <w:rPr>
          <w:rFonts w:ascii="Arial" w:hAnsi="Arial" w:cs="Arial"/>
          <w:b/>
          <w:bCs/>
          <w:lang w:eastAsia="es-CO"/>
        </w:rPr>
        <w:t>13</w:t>
      </w:r>
      <w:r w:rsidRPr="002466F6">
        <w:rPr>
          <w:rFonts w:ascii="Arial" w:hAnsi="Arial" w:cs="Arial"/>
          <w:b/>
          <w:bCs/>
          <w:lang w:eastAsia="es-CO"/>
        </w:rPr>
        <w:t>.</w:t>
      </w:r>
      <w:r w:rsidRPr="002466F6">
        <w:rPr>
          <w:rFonts w:ascii="Arial" w:hAnsi="Arial" w:cs="Arial"/>
          <w:bCs/>
          <w:lang w:eastAsia="es-CO"/>
        </w:rPr>
        <w:t xml:space="preserve"> </w:t>
      </w:r>
      <w:r w:rsidR="00D70B57" w:rsidRPr="002466F6">
        <w:rPr>
          <w:rFonts w:ascii="Arial" w:hAnsi="Arial" w:cs="Arial"/>
          <w:bCs/>
          <w:lang w:eastAsia="es-CO"/>
        </w:rPr>
        <w:t xml:space="preserve">Perfil del directivo </w:t>
      </w:r>
    </w:p>
    <w:p w:rsidR="00D70B57" w:rsidRPr="002466F6" w:rsidRDefault="00114D33">
      <w:pPr>
        <w:shd w:val="clear" w:color="auto" w:fill="FFFFFF"/>
        <w:spacing w:after="150" w:line="495" w:lineRule="atLeast"/>
        <w:jc w:val="both"/>
        <w:textAlignment w:val="baseline"/>
        <w:outlineLvl w:val="1"/>
        <w:rPr>
          <w:rFonts w:ascii="Arial" w:hAnsi="Arial" w:cs="Arial"/>
          <w:bCs/>
          <w:lang w:eastAsia="es-CO"/>
        </w:rPr>
      </w:pPr>
      <w:r w:rsidRPr="002466F6">
        <w:rPr>
          <w:rFonts w:ascii="Arial" w:hAnsi="Arial" w:cs="Arial"/>
          <w:b/>
          <w:bCs/>
          <w:lang w:eastAsia="es-CO"/>
        </w:rPr>
        <w:t xml:space="preserve">Art </w:t>
      </w:r>
      <w:r w:rsidR="00197036" w:rsidRPr="002466F6">
        <w:rPr>
          <w:rFonts w:ascii="Arial" w:hAnsi="Arial" w:cs="Arial"/>
          <w:b/>
          <w:bCs/>
          <w:lang w:eastAsia="es-CO"/>
        </w:rPr>
        <w:t>14</w:t>
      </w:r>
      <w:r w:rsidRPr="002466F6">
        <w:rPr>
          <w:rFonts w:ascii="Arial" w:hAnsi="Arial" w:cs="Arial"/>
          <w:b/>
          <w:bCs/>
          <w:lang w:eastAsia="es-CO"/>
        </w:rPr>
        <w:t xml:space="preserve">. </w:t>
      </w:r>
      <w:r w:rsidR="00D70B57" w:rsidRPr="002466F6">
        <w:rPr>
          <w:rFonts w:ascii="Arial" w:hAnsi="Arial" w:cs="Arial"/>
          <w:bCs/>
          <w:lang w:eastAsia="es-CO"/>
        </w:rPr>
        <w:t xml:space="preserve">Perfil del docente </w:t>
      </w:r>
    </w:p>
    <w:p w:rsidR="00D70B57" w:rsidRPr="002466F6" w:rsidRDefault="00114D33">
      <w:pPr>
        <w:shd w:val="clear" w:color="auto" w:fill="FFFFFF"/>
        <w:spacing w:after="150" w:line="495" w:lineRule="atLeast"/>
        <w:jc w:val="both"/>
        <w:textAlignment w:val="baseline"/>
        <w:outlineLvl w:val="1"/>
        <w:rPr>
          <w:rFonts w:ascii="Arial" w:hAnsi="Arial" w:cs="Arial"/>
          <w:bCs/>
          <w:lang w:eastAsia="es-CO"/>
        </w:rPr>
      </w:pPr>
      <w:r w:rsidRPr="002466F6">
        <w:rPr>
          <w:rFonts w:ascii="Arial" w:hAnsi="Arial" w:cs="Arial"/>
          <w:b/>
          <w:bCs/>
          <w:lang w:eastAsia="es-CO"/>
        </w:rPr>
        <w:t>Art 1</w:t>
      </w:r>
      <w:r w:rsidR="00197036" w:rsidRPr="002466F6">
        <w:rPr>
          <w:rFonts w:ascii="Arial" w:hAnsi="Arial" w:cs="Arial"/>
          <w:b/>
          <w:bCs/>
          <w:lang w:eastAsia="es-CO"/>
        </w:rPr>
        <w:t>5</w:t>
      </w:r>
      <w:r w:rsidRPr="002466F6">
        <w:rPr>
          <w:rFonts w:ascii="Arial" w:hAnsi="Arial" w:cs="Arial"/>
          <w:b/>
          <w:bCs/>
          <w:lang w:eastAsia="es-CO"/>
        </w:rPr>
        <w:t xml:space="preserve">. </w:t>
      </w:r>
      <w:r w:rsidR="00CC6A87" w:rsidRPr="002466F6">
        <w:rPr>
          <w:rFonts w:ascii="Arial" w:hAnsi="Arial" w:cs="Arial"/>
          <w:bCs/>
          <w:lang w:eastAsia="es-CO"/>
        </w:rPr>
        <w:t xml:space="preserve">Perfil de la familia </w:t>
      </w:r>
    </w:p>
    <w:p w:rsidR="00D70B57" w:rsidRPr="002466F6" w:rsidRDefault="00D70B57">
      <w:pPr>
        <w:shd w:val="clear" w:color="auto" w:fill="FFFFFF"/>
        <w:spacing w:after="150" w:line="495" w:lineRule="atLeast"/>
        <w:jc w:val="both"/>
        <w:textAlignment w:val="baseline"/>
        <w:outlineLvl w:val="1"/>
        <w:rPr>
          <w:rFonts w:ascii="Arial" w:hAnsi="Arial" w:cs="Arial"/>
          <w:b/>
          <w:bCs/>
          <w:lang w:eastAsia="es-CO"/>
        </w:rPr>
      </w:pPr>
    </w:p>
    <w:p w:rsidR="00C112C8" w:rsidRPr="002466F6" w:rsidRDefault="00650EB7">
      <w:pPr>
        <w:shd w:val="clear" w:color="auto" w:fill="FFFFFF"/>
        <w:spacing w:after="150" w:line="495" w:lineRule="atLeast"/>
        <w:jc w:val="both"/>
        <w:textAlignment w:val="baseline"/>
        <w:outlineLvl w:val="1"/>
        <w:rPr>
          <w:rFonts w:ascii="Arial" w:hAnsi="Arial" w:cs="Arial"/>
          <w:b/>
          <w:bCs/>
          <w:lang w:eastAsia="es-CO"/>
        </w:rPr>
      </w:pPr>
      <w:r w:rsidRPr="002466F6">
        <w:rPr>
          <w:rFonts w:ascii="Arial" w:hAnsi="Arial" w:cs="Arial"/>
          <w:b/>
          <w:bCs/>
          <w:lang w:eastAsia="es-CO"/>
        </w:rPr>
        <w:t>CAPITULO 4</w:t>
      </w:r>
      <w:r w:rsidR="00D574C2" w:rsidRPr="002466F6">
        <w:rPr>
          <w:rFonts w:ascii="Arial" w:hAnsi="Arial" w:cs="Arial"/>
          <w:b/>
          <w:bCs/>
          <w:lang w:eastAsia="es-CO"/>
        </w:rPr>
        <w:t xml:space="preserve">   </w:t>
      </w:r>
    </w:p>
    <w:p w:rsidR="00650EB7" w:rsidRPr="002466F6" w:rsidRDefault="00D574C2">
      <w:pPr>
        <w:shd w:val="clear" w:color="auto" w:fill="FFFFFF"/>
        <w:spacing w:after="150" w:line="495" w:lineRule="atLeast"/>
        <w:jc w:val="both"/>
        <w:textAlignment w:val="baseline"/>
        <w:outlineLvl w:val="1"/>
        <w:rPr>
          <w:rFonts w:ascii="Arial" w:hAnsi="Arial" w:cs="Arial"/>
          <w:b/>
          <w:bCs/>
          <w:lang w:eastAsia="es-CO"/>
        </w:rPr>
      </w:pPr>
      <w:r w:rsidRPr="002466F6">
        <w:rPr>
          <w:rFonts w:ascii="Arial" w:hAnsi="Arial" w:cs="Arial"/>
          <w:b/>
          <w:bCs/>
          <w:lang w:eastAsia="es-CO"/>
        </w:rPr>
        <w:t xml:space="preserve">MATRICULAS </w:t>
      </w:r>
    </w:p>
    <w:p w:rsidR="00D574C2" w:rsidRPr="002466F6" w:rsidRDefault="00114D33">
      <w:pPr>
        <w:shd w:val="clear" w:color="auto" w:fill="FFFFFF"/>
        <w:spacing w:after="150" w:line="495" w:lineRule="atLeast"/>
        <w:jc w:val="both"/>
        <w:textAlignment w:val="baseline"/>
        <w:outlineLvl w:val="1"/>
        <w:rPr>
          <w:rFonts w:ascii="Arial" w:hAnsi="Arial" w:cs="Arial"/>
          <w:bCs/>
          <w:lang w:eastAsia="es-CO"/>
        </w:rPr>
      </w:pPr>
      <w:r w:rsidRPr="002466F6">
        <w:rPr>
          <w:rFonts w:ascii="Arial" w:hAnsi="Arial" w:cs="Arial"/>
          <w:b/>
          <w:bCs/>
          <w:lang w:eastAsia="es-CO"/>
        </w:rPr>
        <w:t xml:space="preserve">Art </w:t>
      </w:r>
      <w:r w:rsidR="00197036" w:rsidRPr="002466F6">
        <w:rPr>
          <w:rFonts w:ascii="Arial" w:hAnsi="Arial" w:cs="Arial"/>
          <w:b/>
          <w:bCs/>
          <w:lang w:eastAsia="es-CO"/>
        </w:rPr>
        <w:t>16</w:t>
      </w:r>
      <w:r w:rsidRPr="002466F6">
        <w:rPr>
          <w:rFonts w:ascii="Arial" w:hAnsi="Arial" w:cs="Arial"/>
          <w:b/>
          <w:bCs/>
          <w:lang w:eastAsia="es-CO"/>
        </w:rPr>
        <w:t>.</w:t>
      </w:r>
      <w:r w:rsidRPr="002466F6">
        <w:rPr>
          <w:rFonts w:ascii="Arial" w:hAnsi="Arial" w:cs="Arial"/>
          <w:bCs/>
          <w:lang w:eastAsia="es-CO"/>
        </w:rPr>
        <w:t xml:space="preserve"> </w:t>
      </w:r>
      <w:r w:rsidR="00D574C2" w:rsidRPr="002466F6">
        <w:rPr>
          <w:rFonts w:ascii="Arial" w:hAnsi="Arial" w:cs="Arial"/>
          <w:bCs/>
          <w:lang w:eastAsia="es-CO"/>
        </w:rPr>
        <w:t xml:space="preserve">De la matricula </w:t>
      </w:r>
    </w:p>
    <w:p w:rsidR="00D574C2" w:rsidRPr="002466F6" w:rsidRDefault="00114D33">
      <w:pPr>
        <w:shd w:val="clear" w:color="auto" w:fill="FFFFFF"/>
        <w:spacing w:after="150" w:line="495" w:lineRule="atLeast"/>
        <w:jc w:val="both"/>
        <w:textAlignment w:val="baseline"/>
        <w:outlineLvl w:val="1"/>
        <w:rPr>
          <w:rFonts w:ascii="Arial" w:hAnsi="Arial" w:cs="Arial"/>
          <w:bCs/>
          <w:lang w:eastAsia="es-CO"/>
        </w:rPr>
      </w:pPr>
      <w:r w:rsidRPr="002466F6">
        <w:rPr>
          <w:rFonts w:ascii="Arial" w:hAnsi="Arial" w:cs="Arial"/>
          <w:b/>
          <w:bCs/>
          <w:lang w:eastAsia="es-CO"/>
        </w:rPr>
        <w:t xml:space="preserve">Art </w:t>
      </w:r>
      <w:r w:rsidR="00197036" w:rsidRPr="002466F6">
        <w:rPr>
          <w:rFonts w:ascii="Arial" w:hAnsi="Arial" w:cs="Arial"/>
          <w:b/>
          <w:bCs/>
          <w:lang w:eastAsia="es-CO"/>
        </w:rPr>
        <w:t>17</w:t>
      </w:r>
      <w:r w:rsidRPr="002466F6">
        <w:rPr>
          <w:rFonts w:ascii="Arial" w:hAnsi="Arial" w:cs="Arial"/>
          <w:b/>
          <w:bCs/>
          <w:lang w:eastAsia="es-CO"/>
        </w:rPr>
        <w:t>.</w:t>
      </w:r>
      <w:r w:rsidRPr="002466F6">
        <w:rPr>
          <w:rFonts w:ascii="Arial" w:hAnsi="Arial" w:cs="Arial"/>
          <w:bCs/>
          <w:lang w:eastAsia="es-CO"/>
        </w:rPr>
        <w:t xml:space="preserve"> </w:t>
      </w:r>
      <w:r w:rsidR="00D574C2" w:rsidRPr="002466F6">
        <w:rPr>
          <w:rFonts w:ascii="Arial" w:hAnsi="Arial" w:cs="Arial"/>
          <w:bCs/>
          <w:lang w:eastAsia="es-CO"/>
        </w:rPr>
        <w:t xml:space="preserve">Procesos de matricula </w:t>
      </w:r>
    </w:p>
    <w:p w:rsidR="00D574C2" w:rsidRPr="002466F6" w:rsidRDefault="00114D33">
      <w:pPr>
        <w:shd w:val="clear" w:color="auto" w:fill="FFFFFF"/>
        <w:spacing w:after="150" w:line="495" w:lineRule="atLeast"/>
        <w:jc w:val="both"/>
        <w:textAlignment w:val="baseline"/>
        <w:outlineLvl w:val="1"/>
        <w:rPr>
          <w:rFonts w:ascii="Arial" w:hAnsi="Arial" w:cs="Arial"/>
          <w:bCs/>
          <w:lang w:eastAsia="es-CO"/>
        </w:rPr>
      </w:pPr>
      <w:r w:rsidRPr="002466F6">
        <w:rPr>
          <w:rFonts w:ascii="Arial" w:hAnsi="Arial" w:cs="Arial"/>
          <w:b/>
          <w:bCs/>
          <w:lang w:eastAsia="es-CO"/>
        </w:rPr>
        <w:t xml:space="preserve">Art </w:t>
      </w:r>
      <w:r w:rsidR="00197036" w:rsidRPr="002466F6">
        <w:rPr>
          <w:rFonts w:ascii="Arial" w:hAnsi="Arial" w:cs="Arial"/>
          <w:b/>
          <w:bCs/>
          <w:lang w:eastAsia="es-CO"/>
        </w:rPr>
        <w:t>18</w:t>
      </w:r>
      <w:r w:rsidRPr="002466F6">
        <w:rPr>
          <w:rFonts w:ascii="Arial" w:hAnsi="Arial" w:cs="Arial"/>
          <w:b/>
          <w:bCs/>
          <w:lang w:eastAsia="es-CO"/>
        </w:rPr>
        <w:t>.</w:t>
      </w:r>
      <w:r w:rsidRPr="002466F6">
        <w:rPr>
          <w:rFonts w:ascii="Arial" w:hAnsi="Arial" w:cs="Arial"/>
          <w:bCs/>
          <w:lang w:eastAsia="es-CO"/>
        </w:rPr>
        <w:t xml:space="preserve"> </w:t>
      </w:r>
      <w:r w:rsidR="00D574C2" w:rsidRPr="002466F6">
        <w:rPr>
          <w:rFonts w:ascii="Arial" w:hAnsi="Arial" w:cs="Arial"/>
          <w:bCs/>
          <w:lang w:eastAsia="es-CO"/>
        </w:rPr>
        <w:t xml:space="preserve">Requisitos para la matricula </w:t>
      </w:r>
    </w:p>
    <w:p w:rsidR="00D574C2" w:rsidRPr="002466F6" w:rsidRDefault="00D574C2">
      <w:pPr>
        <w:shd w:val="clear" w:color="auto" w:fill="FFFFFF"/>
        <w:spacing w:after="150" w:line="495" w:lineRule="atLeast"/>
        <w:jc w:val="both"/>
        <w:textAlignment w:val="baseline"/>
        <w:outlineLvl w:val="1"/>
        <w:rPr>
          <w:rFonts w:ascii="Arial" w:hAnsi="Arial" w:cs="Arial"/>
          <w:bCs/>
          <w:lang w:eastAsia="es-CO"/>
        </w:rPr>
      </w:pPr>
    </w:p>
    <w:p w:rsidR="00D574C2" w:rsidRPr="002466F6" w:rsidRDefault="00C112C8">
      <w:pPr>
        <w:shd w:val="clear" w:color="auto" w:fill="FFFFFF"/>
        <w:spacing w:after="150" w:line="495" w:lineRule="atLeast"/>
        <w:jc w:val="both"/>
        <w:textAlignment w:val="baseline"/>
        <w:outlineLvl w:val="1"/>
        <w:rPr>
          <w:rFonts w:ascii="Arial" w:hAnsi="Arial" w:cs="Arial"/>
          <w:b/>
          <w:bCs/>
          <w:lang w:eastAsia="es-CO"/>
        </w:rPr>
      </w:pPr>
      <w:r w:rsidRPr="002466F6">
        <w:rPr>
          <w:rFonts w:ascii="Arial" w:hAnsi="Arial" w:cs="Arial"/>
          <w:b/>
          <w:bCs/>
          <w:lang w:eastAsia="es-CO"/>
        </w:rPr>
        <w:t>CAPITULO 5</w:t>
      </w:r>
    </w:p>
    <w:p w:rsidR="00AA53F0" w:rsidRPr="002466F6" w:rsidRDefault="00AA53F0">
      <w:pPr>
        <w:shd w:val="clear" w:color="auto" w:fill="FFFFFF"/>
        <w:spacing w:after="150" w:line="495" w:lineRule="atLeast"/>
        <w:jc w:val="both"/>
        <w:textAlignment w:val="baseline"/>
        <w:outlineLvl w:val="1"/>
        <w:rPr>
          <w:rFonts w:ascii="Arial" w:hAnsi="Arial" w:cs="Arial"/>
          <w:b/>
          <w:bCs/>
          <w:lang w:eastAsia="es-CO"/>
        </w:rPr>
      </w:pPr>
      <w:r w:rsidRPr="002466F6">
        <w:rPr>
          <w:rFonts w:ascii="Arial" w:hAnsi="Arial" w:cs="Arial"/>
          <w:b/>
          <w:bCs/>
          <w:lang w:eastAsia="es-CO"/>
        </w:rPr>
        <w:t xml:space="preserve">GOBIERNO ESCOLAR </w:t>
      </w:r>
    </w:p>
    <w:p w:rsidR="001774A2" w:rsidRPr="002466F6" w:rsidRDefault="00A06836">
      <w:pPr>
        <w:shd w:val="clear" w:color="auto" w:fill="FFFFFF"/>
        <w:spacing w:after="150" w:line="495" w:lineRule="atLeast"/>
        <w:jc w:val="both"/>
        <w:textAlignment w:val="baseline"/>
        <w:outlineLvl w:val="1"/>
        <w:rPr>
          <w:rFonts w:ascii="Arial" w:hAnsi="Arial" w:cs="Arial"/>
          <w:b/>
          <w:bCs/>
          <w:lang w:eastAsia="es-CO"/>
        </w:rPr>
      </w:pPr>
      <w:r w:rsidRPr="002466F6">
        <w:rPr>
          <w:rFonts w:ascii="Arial" w:hAnsi="Arial" w:cs="Arial"/>
          <w:b/>
          <w:bCs/>
          <w:lang w:eastAsia="es-CO"/>
        </w:rPr>
        <w:t xml:space="preserve">Art </w:t>
      </w:r>
      <w:r w:rsidR="00197036" w:rsidRPr="002466F6">
        <w:rPr>
          <w:rFonts w:ascii="Arial" w:hAnsi="Arial" w:cs="Arial"/>
          <w:b/>
          <w:bCs/>
          <w:lang w:eastAsia="es-CO"/>
        </w:rPr>
        <w:t>19</w:t>
      </w:r>
      <w:r w:rsidRPr="002466F6">
        <w:rPr>
          <w:rFonts w:ascii="Arial" w:hAnsi="Arial" w:cs="Arial"/>
          <w:b/>
          <w:bCs/>
          <w:lang w:eastAsia="es-CO"/>
        </w:rPr>
        <w:t xml:space="preserve">. </w:t>
      </w:r>
      <w:r w:rsidRPr="002466F6">
        <w:rPr>
          <w:rFonts w:ascii="Arial" w:hAnsi="Arial" w:cs="Arial"/>
          <w:bCs/>
          <w:lang w:eastAsia="es-CO"/>
        </w:rPr>
        <w:t>El gobierno escolar en la institución</w:t>
      </w:r>
      <w:r w:rsidRPr="002466F6">
        <w:rPr>
          <w:rFonts w:ascii="Arial" w:hAnsi="Arial" w:cs="Arial"/>
          <w:b/>
          <w:bCs/>
          <w:lang w:eastAsia="es-CO"/>
        </w:rPr>
        <w:t xml:space="preserve"> </w:t>
      </w:r>
    </w:p>
    <w:p w:rsidR="00A06836" w:rsidRPr="002466F6" w:rsidRDefault="00A06836">
      <w:pPr>
        <w:shd w:val="clear" w:color="auto" w:fill="FFFFFF"/>
        <w:spacing w:after="150" w:line="495" w:lineRule="atLeast"/>
        <w:jc w:val="both"/>
        <w:textAlignment w:val="baseline"/>
        <w:outlineLvl w:val="1"/>
        <w:rPr>
          <w:rFonts w:ascii="Arial" w:hAnsi="Arial" w:cs="Arial"/>
          <w:bCs/>
          <w:lang w:val="es-CO" w:eastAsia="es-CO"/>
        </w:rPr>
      </w:pPr>
      <w:r w:rsidRPr="002466F6">
        <w:rPr>
          <w:rFonts w:ascii="Arial" w:hAnsi="Arial" w:cs="Arial"/>
          <w:b/>
          <w:bCs/>
          <w:lang w:val="es-CO" w:eastAsia="es-CO"/>
        </w:rPr>
        <w:t xml:space="preserve">Art </w:t>
      </w:r>
      <w:r w:rsidR="00197036" w:rsidRPr="002466F6">
        <w:rPr>
          <w:rFonts w:ascii="Arial" w:hAnsi="Arial" w:cs="Arial"/>
          <w:b/>
          <w:bCs/>
          <w:lang w:val="es-CO" w:eastAsia="es-CO"/>
        </w:rPr>
        <w:t>20</w:t>
      </w:r>
      <w:r w:rsidRPr="002466F6">
        <w:rPr>
          <w:rFonts w:ascii="Arial" w:hAnsi="Arial" w:cs="Arial"/>
          <w:b/>
          <w:bCs/>
          <w:lang w:val="es-CO" w:eastAsia="es-CO"/>
        </w:rPr>
        <w:t xml:space="preserve">. </w:t>
      </w:r>
      <w:r w:rsidRPr="002466F6">
        <w:rPr>
          <w:rFonts w:ascii="Arial" w:hAnsi="Arial" w:cs="Arial"/>
          <w:bCs/>
          <w:lang w:val="es-CO" w:eastAsia="es-CO"/>
        </w:rPr>
        <w:t>Consejo directivo</w:t>
      </w:r>
    </w:p>
    <w:p w:rsidR="00A06836" w:rsidRPr="002466F6" w:rsidRDefault="00A06836">
      <w:pPr>
        <w:shd w:val="clear" w:color="auto" w:fill="FFFFFF"/>
        <w:spacing w:after="150" w:line="495" w:lineRule="atLeast"/>
        <w:jc w:val="both"/>
        <w:textAlignment w:val="baseline"/>
        <w:outlineLvl w:val="1"/>
        <w:rPr>
          <w:rFonts w:ascii="Arial" w:hAnsi="Arial" w:cs="Arial"/>
          <w:bCs/>
          <w:lang w:val="es-CO" w:eastAsia="es-CO"/>
        </w:rPr>
      </w:pPr>
      <w:r w:rsidRPr="002466F6">
        <w:rPr>
          <w:rFonts w:ascii="Arial" w:hAnsi="Arial" w:cs="Arial"/>
          <w:b/>
          <w:bCs/>
          <w:lang w:val="es-CO" w:eastAsia="es-CO"/>
        </w:rPr>
        <w:t xml:space="preserve">Art </w:t>
      </w:r>
      <w:r w:rsidR="00197036" w:rsidRPr="002466F6">
        <w:rPr>
          <w:rFonts w:ascii="Arial" w:hAnsi="Arial" w:cs="Arial"/>
          <w:b/>
          <w:bCs/>
          <w:lang w:val="es-CO" w:eastAsia="es-CO"/>
        </w:rPr>
        <w:t>21</w:t>
      </w:r>
      <w:r w:rsidRPr="002466F6">
        <w:rPr>
          <w:rFonts w:ascii="Arial" w:hAnsi="Arial" w:cs="Arial"/>
          <w:b/>
          <w:bCs/>
          <w:lang w:val="es-CO" w:eastAsia="es-CO"/>
        </w:rPr>
        <w:t xml:space="preserve">. </w:t>
      </w:r>
      <w:r w:rsidR="007114A5" w:rsidRPr="002466F6">
        <w:rPr>
          <w:rFonts w:ascii="Arial" w:hAnsi="Arial" w:cs="Arial"/>
          <w:bCs/>
          <w:lang w:val="es-CO" w:eastAsia="es-CO"/>
        </w:rPr>
        <w:t>Funciones del</w:t>
      </w:r>
      <w:r w:rsidR="007114A5" w:rsidRPr="002466F6">
        <w:rPr>
          <w:rFonts w:ascii="Arial" w:hAnsi="Arial" w:cs="Arial"/>
          <w:b/>
          <w:bCs/>
          <w:lang w:val="es-CO" w:eastAsia="es-CO"/>
        </w:rPr>
        <w:t xml:space="preserve"> </w:t>
      </w:r>
      <w:r w:rsidR="00D0288F" w:rsidRPr="002466F6">
        <w:rPr>
          <w:rFonts w:ascii="Arial" w:hAnsi="Arial" w:cs="Arial"/>
          <w:bCs/>
          <w:lang w:val="es-CO" w:eastAsia="es-CO"/>
        </w:rPr>
        <w:t xml:space="preserve">Consejo </w:t>
      </w:r>
      <w:r w:rsidR="007114A5" w:rsidRPr="002466F6">
        <w:rPr>
          <w:rFonts w:ascii="Arial" w:hAnsi="Arial" w:cs="Arial"/>
          <w:bCs/>
          <w:lang w:val="es-CO" w:eastAsia="es-CO"/>
        </w:rPr>
        <w:t>directivo</w:t>
      </w:r>
    </w:p>
    <w:p w:rsidR="007B7034" w:rsidRPr="002466F6" w:rsidRDefault="00D0288F">
      <w:pPr>
        <w:shd w:val="clear" w:color="auto" w:fill="FFFFFF"/>
        <w:spacing w:after="150" w:line="495" w:lineRule="atLeast"/>
        <w:jc w:val="both"/>
        <w:textAlignment w:val="baseline"/>
        <w:outlineLvl w:val="1"/>
        <w:rPr>
          <w:rFonts w:ascii="Arial" w:hAnsi="Arial" w:cs="Arial"/>
          <w:b/>
          <w:bCs/>
          <w:lang w:val="es-CO" w:eastAsia="es-CO"/>
        </w:rPr>
      </w:pPr>
      <w:r w:rsidRPr="002466F6">
        <w:rPr>
          <w:rFonts w:ascii="Arial" w:hAnsi="Arial" w:cs="Arial"/>
          <w:b/>
          <w:bCs/>
          <w:lang w:val="es-CO" w:eastAsia="es-CO"/>
        </w:rPr>
        <w:t xml:space="preserve">Art </w:t>
      </w:r>
      <w:r w:rsidR="00197036" w:rsidRPr="002466F6">
        <w:rPr>
          <w:rFonts w:ascii="Arial" w:hAnsi="Arial" w:cs="Arial"/>
          <w:b/>
          <w:bCs/>
          <w:lang w:val="es-CO" w:eastAsia="es-CO"/>
        </w:rPr>
        <w:t>22</w:t>
      </w:r>
      <w:r w:rsidRPr="002466F6">
        <w:rPr>
          <w:rFonts w:ascii="Arial" w:hAnsi="Arial" w:cs="Arial"/>
          <w:b/>
          <w:bCs/>
          <w:lang w:val="es-CO" w:eastAsia="es-CO"/>
        </w:rPr>
        <w:t>.</w:t>
      </w:r>
      <w:r w:rsidR="007B7034" w:rsidRPr="002466F6">
        <w:rPr>
          <w:rFonts w:ascii="Arial" w:hAnsi="Arial" w:cs="Arial"/>
          <w:b/>
          <w:bCs/>
          <w:lang w:val="es-CO" w:eastAsia="es-CO"/>
        </w:rPr>
        <w:t xml:space="preserve"> </w:t>
      </w:r>
      <w:r w:rsidR="007B7034" w:rsidRPr="002466F6">
        <w:rPr>
          <w:rFonts w:ascii="Arial" w:hAnsi="Arial" w:cs="Arial"/>
          <w:bCs/>
          <w:lang w:val="es-CO" w:eastAsia="es-CO"/>
        </w:rPr>
        <w:t>Actas y acuerdos del consejo directivo</w:t>
      </w:r>
      <w:r w:rsidR="007B7034" w:rsidRPr="002466F6">
        <w:rPr>
          <w:rFonts w:ascii="Arial" w:hAnsi="Arial" w:cs="Arial"/>
          <w:b/>
          <w:bCs/>
          <w:lang w:val="es-CO" w:eastAsia="es-CO"/>
        </w:rPr>
        <w:t xml:space="preserve"> </w:t>
      </w:r>
    </w:p>
    <w:p w:rsidR="00D0288F" w:rsidRPr="002466F6" w:rsidRDefault="007B7034">
      <w:pPr>
        <w:shd w:val="clear" w:color="auto" w:fill="FFFFFF"/>
        <w:spacing w:after="150" w:line="495" w:lineRule="atLeast"/>
        <w:jc w:val="both"/>
        <w:textAlignment w:val="baseline"/>
        <w:outlineLvl w:val="1"/>
        <w:rPr>
          <w:rFonts w:ascii="Arial" w:hAnsi="Arial" w:cs="Arial"/>
          <w:bCs/>
          <w:lang w:val="es-CO" w:eastAsia="es-CO"/>
        </w:rPr>
      </w:pPr>
      <w:r w:rsidRPr="002466F6">
        <w:rPr>
          <w:rFonts w:ascii="Arial" w:hAnsi="Arial" w:cs="Arial"/>
          <w:b/>
          <w:bCs/>
          <w:lang w:val="es-CO" w:eastAsia="es-CO"/>
        </w:rPr>
        <w:t>Art 23.</w:t>
      </w:r>
      <w:r w:rsidR="00D0288F" w:rsidRPr="002466F6">
        <w:rPr>
          <w:rFonts w:ascii="Arial" w:hAnsi="Arial" w:cs="Arial"/>
          <w:b/>
          <w:bCs/>
          <w:lang w:val="es-CO" w:eastAsia="es-CO"/>
        </w:rPr>
        <w:t xml:space="preserve"> </w:t>
      </w:r>
      <w:r w:rsidR="00D0288F" w:rsidRPr="002466F6">
        <w:rPr>
          <w:rFonts w:ascii="Arial" w:hAnsi="Arial" w:cs="Arial"/>
          <w:bCs/>
          <w:lang w:val="es-CO" w:eastAsia="es-CO"/>
        </w:rPr>
        <w:t xml:space="preserve">Funciones Del Consejo </w:t>
      </w:r>
      <w:r w:rsidRPr="002466F6">
        <w:rPr>
          <w:rFonts w:ascii="Arial" w:hAnsi="Arial" w:cs="Arial"/>
          <w:bCs/>
          <w:lang w:val="es-CO" w:eastAsia="es-CO"/>
        </w:rPr>
        <w:t xml:space="preserve">academico </w:t>
      </w:r>
    </w:p>
    <w:p w:rsidR="009D3BCA" w:rsidRPr="002466F6" w:rsidRDefault="009D3BCA">
      <w:pPr>
        <w:shd w:val="clear" w:color="auto" w:fill="FFFFFF"/>
        <w:spacing w:after="150" w:line="495" w:lineRule="atLeast"/>
        <w:jc w:val="both"/>
        <w:textAlignment w:val="baseline"/>
        <w:outlineLvl w:val="1"/>
        <w:rPr>
          <w:rFonts w:ascii="Arial" w:hAnsi="Arial" w:cs="Arial"/>
          <w:bCs/>
          <w:lang w:val="es-CO" w:eastAsia="es-CO"/>
        </w:rPr>
      </w:pPr>
      <w:r w:rsidRPr="002466F6">
        <w:rPr>
          <w:rFonts w:ascii="Arial" w:hAnsi="Arial" w:cs="Arial"/>
          <w:b/>
          <w:bCs/>
          <w:lang w:val="es-CO" w:eastAsia="es-CO"/>
        </w:rPr>
        <w:t xml:space="preserve">Art 24. </w:t>
      </w:r>
      <w:r w:rsidRPr="002466F6">
        <w:rPr>
          <w:rFonts w:ascii="Arial" w:hAnsi="Arial" w:cs="Arial"/>
          <w:bCs/>
          <w:lang w:val="es-CO" w:eastAsia="es-CO"/>
        </w:rPr>
        <w:t>Funciones del consejo de docentes</w:t>
      </w:r>
    </w:p>
    <w:p w:rsidR="009D3BCA" w:rsidRPr="002466F6" w:rsidRDefault="009D3BCA">
      <w:pPr>
        <w:shd w:val="clear" w:color="auto" w:fill="FFFFFF"/>
        <w:spacing w:after="150" w:line="495" w:lineRule="atLeast"/>
        <w:jc w:val="both"/>
        <w:textAlignment w:val="baseline"/>
        <w:outlineLvl w:val="1"/>
        <w:rPr>
          <w:rFonts w:ascii="Arial" w:hAnsi="Arial" w:cs="Arial"/>
          <w:b/>
          <w:bCs/>
          <w:lang w:val="es-CO" w:eastAsia="es-CO"/>
        </w:rPr>
      </w:pPr>
      <w:r w:rsidRPr="002466F6">
        <w:rPr>
          <w:rFonts w:ascii="Arial" w:hAnsi="Arial" w:cs="Arial"/>
          <w:b/>
          <w:bCs/>
          <w:lang w:val="es-CO" w:eastAsia="es-CO"/>
        </w:rPr>
        <w:t>Art 25.</w:t>
      </w:r>
      <w:r w:rsidRPr="002466F6">
        <w:rPr>
          <w:rFonts w:ascii="Arial" w:hAnsi="Arial" w:cs="Arial"/>
          <w:bCs/>
          <w:lang w:val="es-CO" w:eastAsia="es-CO"/>
        </w:rPr>
        <w:t xml:space="preserve"> Consejo electoral </w:t>
      </w:r>
      <w:r w:rsidRPr="002466F6">
        <w:rPr>
          <w:rFonts w:ascii="Arial" w:hAnsi="Arial" w:cs="Arial"/>
          <w:b/>
          <w:bCs/>
          <w:lang w:val="es-CO" w:eastAsia="es-CO"/>
        </w:rPr>
        <w:t xml:space="preserve"> </w:t>
      </w:r>
    </w:p>
    <w:p w:rsidR="00D0288F" w:rsidRPr="002466F6" w:rsidRDefault="009D3BCA">
      <w:pPr>
        <w:shd w:val="clear" w:color="auto" w:fill="FFFFFF"/>
        <w:spacing w:after="150" w:line="495" w:lineRule="atLeast"/>
        <w:jc w:val="both"/>
        <w:textAlignment w:val="baseline"/>
        <w:outlineLvl w:val="1"/>
        <w:rPr>
          <w:rFonts w:ascii="Arial" w:hAnsi="Arial" w:cs="Arial"/>
          <w:bCs/>
          <w:lang w:val="es-CO" w:eastAsia="es-CO"/>
        </w:rPr>
      </w:pPr>
      <w:r w:rsidRPr="002466F6">
        <w:rPr>
          <w:rFonts w:ascii="Arial" w:hAnsi="Arial" w:cs="Arial"/>
          <w:b/>
          <w:bCs/>
          <w:lang w:val="es-CO" w:eastAsia="es-CO"/>
        </w:rPr>
        <w:t>Art 26</w:t>
      </w:r>
      <w:r w:rsidR="00EE0178" w:rsidRPr="002466F6">
        <w:rPr>
          <w:rFonts w:ascii="Arial" w:hAnsi="Arial" w:cs="Arial"/>
          <w:b/>
          <w:bCs/>
          <w:lang w:val="es-CO" w:eastAsia="es-CO"/>
        </w:rPr>
        <w:t xml:space="preserve">. </w:t>
      </w:r>
      <w:r w:rsidR="00927741" w:rsidRPr="002466F6">
        <w:rPr>
          <w:rFonts w:ascii="Arial" w:hAnsi="Arial" w:cs="Arial"/>
          <w:bCs/>
          <w:lang w:val="es-CO" w:eastAsia="es-CO"/>
        </w:rPr>
        <w:t xml:space="preserve">Personero de los estudiantes </w:t>
      </w:r>
    </w:p>
    <w:p w:rsidR="00927741" w:rsidRPr="002466F6" w:rsidRDefault="00927741">
      <w:pPr>
        <w:shd w:val="clear" w:color="auto" w:fill="FFFFFF"/>
        <w:spacing w:after="150" w:line="495" w:lineRule="atLeast"/>
        <w:jc w:val="both"/>
        <w:textAlignment w:val="baseline"/>
        <w:outlineLvl w:val="1"/>
        <w:rPr>
          <w:rFonts w:ascii="Arial" w:hAnsi="Arial" w:cs="Arial"/>
          <w:bCs/>
          <w:lang w:val="es-CO" w:eastAsia="es-CO"/>
        </w:rPr>
      </w:pPr>
      <w:r w:rsidRPr="002466F6">
        <w:rPr>
          <w:rFonts w:ascii="Arial" w:hAnsi="Arial" w:cs="Arial"/>
          <w:b/>
          <w:bCs/>
          <w:lang w:val="es-CO" w:eastAsia="es-CO"/>
        </w:rPr>
        <w:t xml:space="preserve">Art </w:t>
      </w:r>
      <w:r w:rsidR="00EE0178" w:rsidRPr="002466F6">
        <w:rPr>
          <w:rFonts w:ascii="Arial" w:hAnsi="Arial" w:cs="Arial"/>
          <w:b/>
          <w:bCs/>
          <w:lang w:val="es-CO" w:eastAsia="es-CO"/>
        </w:rPr>
        <w:t>27</w:t>
      </w:r>
      <w:r w:rsidRPr="002466F6">
        <w:rPr>
          <w:rFonts w:ascii="Arial" w:hAnsi="Arial" w:cs="Arial"/>
          <w:b/>
          <w:bCs/>
          <w:lang w:val="es-CO" w:eastAsia="es-CO"/>
        </w:rPr>
        <w:t xml:space="preserve">. </w:t>
      </w:r>
      <w:r w:rsidRPr="002466F6">
        <w:rPr>
          <w:rFonts w:ascii="Arial" w:hAnsi="Arial" w:cs="Arial"/>
          <w:bCs/>
          <w:lang w:val="es-CO" w:eastAsia="es-CO"/>
        </w:rPr>
        <w:t xml:space="preserve">Funciones Del Personero </w:t>
      </w:r>
    </w:p>
    <w:p w:rsidR="00927741" w:rsidRPr="002466F6" w:rsidRDefault="00927741">
      <w:pPr>
        <w:shd w:val="clear" w:color="auto" w:fill="FFFFFF"/>
        <w:spacing w:after="150" w:line="495" w:lineRule="atLeast"/>
        <w:jc w:val="both"/>
        <w:textAlignment w:val="baseline"/>
        <w:outlineLvl w:val="1"/>
        <w:rPr>
          <w:rFonts w:ascii="Arial" w:hAnsi="Arial" w:cs="Arial"/>
          <w:bCs/>
          <w:lang w:val="es-CO" w:eastAsia="es-CO"/>
        </w:rPr>
      </w:pPr>
      <w:r w:rsidRPr="002466F6">
        <w:rPr>
          <w:rFonts w:ascii="Arial" w:hAnsi="Arial" w:cs="Arial"/>
          <w:b/>
          <w:bCs/>
          <w:lang w:val="es-CO" w:eastAsia="es-CO"/>
        </w:rPr>
        <w:t xml:space="preserve">Art </w:t>
      </w:r>
      <w:r w:rsidR="00EE0178" w:rsidRPr="002466F6">
        <w:rPr>
          <w:rFonts w:ascii="Arial" w:hAnsi="Arial" w:cs="Arial"/>
          <w:b/>
          <w:bCs/>
          <w:lang w:val="es-CO" w:eastAsia="es-CO"/>
        </w:rPr>
        <w:t>28</w:t>
      </w:r>
      <w:r w:rsidRPr="002466F6">
        <w:rPr>
          <w:rFonts w:ascii="Arial" w:hAnsi="Arial" w:cs="Arial"/>
          <w:b/>
          <w:bCs/>
          <w:lang w:val="es-CO" w:eastAsia="es-CO"/>
        </w:rPr>
        <w:t xml:space="preserve">. </w:t>
      </w:r>
      <w:r w:rsidR="00F06E41" w:rsidRPr="002466F6">
        <w:rPr>
          <w:rFonts w:ascii="Arial" w:hAnsi="Arial" w:cs="Arial"/>
          <w:bCs/>
          <w:lang w:val="es-CO" w:eastAsia="es-CO"/>
        </w:rPr>
        <w:t>Proceso de elección de</w:t>
      </w:r>
      <w:r w:rsidR="0035783E" w:rsidRPr="002466F6">
        <w:rPr>
          <w:rFonts w:ascii="Arial" w:hAnsi="Arial" w:cs="Arial"/>
          <w:bCs/>
          <w:lang w:val="es-CO" w:eastAsia="es-CO"/>
        </w:rPr>
        <w:t>l personero de</w:t>
      </w:r>
      <w:r w:rsidR="00F06E41" w:rsidRPr="002466F6">
        <w:rPr>
          <w:rFonts w:ascii="Arial" w:hAnsi="Arial" w:cs="Arial"/>
          <w:bCs/>
          <w:lang w:val="es-CO" w:eastAsia="es-CO"/>
        </w:rPr>
        <w:t xml:space="preserve"> los estudiantes </w:t>
      </w:r>
    </w:p>
    <w:p w:rsidR="00F06E41" w:rsidRPr="002466F6" w:rsidRDefault="00F06E41">
      <w:pPr>
        <w:shd w:val="clear" w:color="auto" w:fill="FFFFFF"/>
        <w:spacing w:after="150" w:line="495" w:lineRule="atLeast"/>
        <w:jc w:val="both"/>
        <w:textAlignment w:val="baseline"/>
        <w:outlineLvl w:val="1"/>
        <w:rPr>
          <w:rFonts w:ascii="Arial" w:hAnsi="Arial" w:cs="Arial"/>
          <w:b/>
          <w:bCs/>
          <w:lang w:val="es-CO" w:eastAsia="es-CO"/>
        </w:rPr>
      </w:pPr>
      <w:r w:rsidRPr="002466F6">
        <w:rPr>
          <w:rFonts w:ascii="Arial" w:hAnsi="Arial" w:cs="Arial"/>
          <w:b/>
          <w:bCs/>
          <w:lang w:val="es-CO" w:eastAsia="es-CO"/>
        </w:rPr>
        <w:t xml:space="preserve">Art </w:t>
      </w:r>
      <w:r w:rsidR="007B7034" w:rsidRPr="002466F6">
        <w:rPr>
          <w:rFonts w:ascii="Arial" w:hAnsi="Arial" w:cs="Arial"/>
          <w:b/>
          <w:bCs/>
          <w:lang w:val="es-CO" w:eastAsia="es-CO"/>
        </w:rPr>
        <w:t>2</w:t>
      </w:r>
      <w:r w:rsidR="00EE0178" w:rsidRPr="002466F6">
        <w:rPr>
          <w:rFonts w:ascii="Arial" w:hAnsi="Arial" w:cs="Arial"/>
          <w:b/>
          <w:bCs/>
          <w:lang w:val="es-CO" w:eastAsia="es-CO"/>
        </w:rPr>
        <w:t>9</w:t>
      </w:r>
      <w:r w:rsidRPr="002466F6">
        <w:rPr>
          <w:rFonts w:ascii="Arial" w:hAnsi="Arial" w:cs="Arial"/>
          <w:b/>
          <w:bCs/>
          <w:lang w:val="es-CO" w:eastAsia="es-CO"/>
        </w:rPr>
        <w:t>.</w:t>
      </w:r>
      <w:r w:rsidR="0035783E" w:rsidRPr="002466F6">
        <w:rPr>
          <w:rFonts w:ascii="Arial" w:hAnsi="Arial" w:cs="Arial"/>
          <w:b/>
          <w:bCs/>
          <w:lang w:val="es-CO" w:eastAsia="es-CO"/>
        </w:rPr>
        <w:t xml:space="preserve"> </w:t>
      </w:r>
      <w:r w:rsidR="00EF297C" w:rsidRPr="002466F6">
        <w:rPr>
          <w:rFonts w:ascii="Arial" w:hAnsi="Arial" w:cs="Arial"/>
          <w:bCs/>
          <w:lang w:val="es-CO" w:eastAsia="es-CO"/>
        </w:rPr>
        <w:t>Deberes del personero (a) de los estudiantes</w:t>
      </w:r>
      <w:r w:rsidR="00EF297C" w:rsidRPr="002466F6">
        <w:rPr>
          <w:rFonts w:ascii="Arial" w:hAnsi="Arial" w:cs="Arial"/>
          <w:b/>
          <w:bCs/>
          <w:lang w:val="es-CO" w:eastAsia="es-CO"/>
        </w:rPr>
        <w:t xml:space="preserve"> </w:t>
      </w:r>
      <w:r w:rsidRPr="002466F6">
        <w:rPr>
          <w:rFonts w:ascii="Arial" w:hAnsi="Arial" w:cs="Arial"/>
          <w:b/>
          <w:bCs/>
          <w:lang w:val="es-CO" w:eastAsia="es-CO"/>
        </w:rPr>
        <w:t xml:space="preserve"> </w:t>
      </w:r>
    </w:p>
    <w:p w:rsidR="00EF297C" w:rsidRPr="002466F6" w:rsidRDefault="00491738">
      <w:pPr>
        <w:shd w:val="clear" w:color="auto" w:fill="FFFFFF"/>
        <w:spacing w:after="150" w:line="495" w:lineRule="atLeast"/>
        <w:jc w:val="both"/>
        <w:textAlignment w:val="baseline"/>
        <w:outlineLvl w:val="1"/>
        <w:rPr>
          <w:rFonts w:ascii="Arial" w:hAnsi="Arial" w:cs="Arial"/>
          <w:bCs/>
          <w:lang w:val="es-CO" w:eastAsia="es-CO"/>
        </w:rPr>
      </w:pPr>
      <w:r w:rsidRPr="002466F6">
        <w:rPr>
          <w:rFonts w:ascii="Arial" w:hAnsi="Arial" w:cs="Arial"/>
          <w:b/>
          <w:bCs/>
          <w:lang w:val="es-CO" w:eastAsia="es-CO"/>
        </w:rPr>
        <w:t>Art</w:t>
      </w:r>
      <w:r w:rsidR="001C133D" w:rsidRPr="002466F6">
        <w:rPr>
          <w:rFonts w:ascii="Arial" w:hAnsi="Arial" w:cs="Arial"/>
          <w:b/>
          <w:bCs/>
          <w:lang w:val="es-CO" w:eastAsia="es-CO"/>
        </w:rPr>
        <w:t xml:space="preserve"> 30</w:t>
      </w:r>
      <w:r w:rsidRPr="002466F6">
        <w:rPr>
          <w:rFonts w:ascii="Arial" w:hAnsi="Arial" w:cs="Arial"/>
          <w:b/>
          <w:bCs/>
          <w:lang w:val="es-CO" w:eastAsia="es-CO"/>
        </w:rPr>
        <w:t xml:space="preserve">. </w:t>
      </w:r>
      <w:r w:rsidR="001C133D" w:rsidRPr="002466F6">
        <w:rPr>
          <w:rFonts w:ascii="Arial" w:hAnsi="Arial" w:cs="Arial"/>
          <w:bCs/>
          <w:lang w:val="es-CO" w:eastAsia="es-CO"/>
        </w:rPr>
        <w:t xml:space="preserve">Actividades </w:t>
      </w:r>
      <w:r w:rsidR="0035450E" w:rsidRPr="002466F6">
        <w:rPr>
          <w:rFonts w:ascii="Arial" w:hAnsi="Arial" w:cs="Arial"/>
          <w:bCs/>
          <w:lang w:val="es-CO" w:eastAsia="es-CO"/>
        </w:rPr>
        <w:t>del personero de los estudiantes</w:t>
      </w:r>
    </w:p>
    <w:p w:rsidR="0035450E" w:rsidRPr="002466F6" w:rsidRDefault="0035450E">
      <w:pPr>
        <w:shd w:val="clear" w:color="auto" w:fill="FFFFFF"/>
        <w:spacing w:after="150" w:line="495" w:lineRule="atLeast"/>
        <w:jc w:val="both"/>
        <w:textAlignment w:val="baseline"/>
        <w:outlineLvl w:val="1"/>
        <w:rPr>
          <w:rFonts w:ascii="Arial" w:hAnsi="Arial" w:cs="Arial"/>
          <w:bCs/>
          <w:lang w:val="es-CO" w:eastAsia="es-CO"/>
        </w:rPr>
      </w:pPr>
    </w:p>
    <w:p w:rsidR="00650EB7" w:rsidRPr="002466F6" w:rsidRDefault="00650EB7">
      <w:pPr>
        <w:shd w:val="clear" w:color="auto" w:fill="FFFFFF"/>
        <w:spacing w:after="150" w:line="495" w:lineRule="atLeast"/>
        <w:jc w:val="both"/>
        <w:textAlignment w:val="baseline"/>
        <w:outlineLvl w:val="1"/>
        <w:rPr>
          <w:rFonts w:ascii="Arial" w:hAnsi="Arial" w:cs="Arial"/>
          <w:b/>
          <w:bCs/>
          <w:lang w:eastAsia="es-CO"/>
        </w:rPr>
      </w:pPr>
      <w:r w:rsidRPr="002466F6">
        <w:rPr>
          <w:rFonts w:ascii="Arial" w:hAnsi="Arial" w:cs="Arial"/>
          <w:b/>
          <w:bCs/>
          <w:lang w:eastAsia="es-CO"/>
        </w:rPr>
        <w:t>C</w:t>
      </w:r>
      <w:r w:rsidR="002B5C51" w:rsidRPr="002466F6">
        <w:rPr>
          <w:rFonts w:ascii="Arial" w:hAnsi="Arial" w:cs="Arial"/>
          <w:b/>
          <w:bCs/>
          <w:lang w:eastAsia="es-CO"/>
        </w:rPr>
        <w:t>APITULO 6</w:t>
      </w:r>
    </w:p>
    <w:p w:rsidR="002B5C51" w:rsidRPr="002466F6" w:rsidRDefault="008D52BB">
      <w:pPr>
        <w:shd w:val="clear" w:color="auto" w:fill="FFFFFF"/>
        <w:spacing w:after="150" w:line="495" w:lineRule="atLeast"/>
        <w:jc w:val="both"/>
        <w:textAlignment w:val="baseline"/>
        <w:outlineLvl w:val="1"/>
        <w:rPr>
          <w:rFonts w:ascii="Arial" w:hAnsi="Arial" w:cs="Arial"/>
          <w:b/>
          <w:bCs/>
          <w:lang w:eastAsia="es-CO"/>
        </w:rPr>
      </w:pPr>
      <w:r w:rsidRPr="002466F6">
        <w:rPr>
          <w:rFonts w:ascii="Arial" w:hAnsi="Arial" w:cs="Arial"/>
          <w:b/>
          <w:bCs/>
          <w:lang w:eastAsia="es-CO"/>
        </w:rPr>
        <w:t xml:space="preserve">CONVIVENCIA ESCOLAR </w:t>
      </w:r>
      <w:r w:rsidR="002B5C51" w:rsidRPr="002466F6">
        <w:rPr>
          <w:rFonts w:ascii="Arial" w:hAnsi="Arial" w:cs="Arial"/>
          <w:bCs/>
          <w:lang w:eastAsia="es-CO"/>
        </w:rPr>
        <w:t>Ley 1620/ decreto 1965/2013.</w:t>
      </w:r>
    </w:p>
    <w:p w:rsidR="002B5C51" w:rsidRPr="002466F6" w:rsidRDefault="00E46E45">
      <w:pPr>
        <w:shd w:val="clear" w:color="auto" w:fill="FFFFFF"/>
        <w:spacing w:after="150" w:line="495" w:lineRule="atLeast"/>
        <w:jc w:val="both"/>
        <w:textAlignment w:val="baseline"/>
        <w:outlineLvl w:val="1"/>
        <w:rPr>
          <w:rFonts w:ascii="Arial" w:hAnsi="Arial" w:cs="Arial"/>
          <w:bCs/>
          <w:lang w:eastAsia="es-CO"/>
        </w:rPr>
      </w:pPr>
      <w:r w:rsidRPr="002466F6">
        <w:rPr>
          <w:rFonts w:ascii="Arial" w:hAnsi="Arial" w:cs="Arial"/>
          <w:b/>
          <w:bCs/>
          <w:lang w:eastAsia="es-CO"/>
        </w:rPr>
        <w:t xml:space="preserve">Art 31. </w:t>
      </w:r>
      <w:r w:rsidRPr="002466F6">
        <w:rPr>
          <w:rFonts w:ascii="Arial" w:hAnsi="Arial" w:cs="Arial"/>
          <w:bCs/>
          <w:lang w:eastAsia="es-CO"/>
        </w:rPr>
        <w:t>De la convivencia escolar.</w:t>
      </w:r>
    </w:p>
    <w:p w:rsidR="006C7D2B" w:rsidRPr="002466F6" w:rsidRDefault="006C7D2B">
      <w:pPr>
        <w:shd w:val="clear" w:color="auto" w:fill="FFFFFF"/>
        <w:spacing w:after="150" w:line="495" w:lineRule="atLeast"/>
        <w:jc w:val="both"/>
        <w:textAlignment w:val="baseline"/>
        <w:outlineLvl w:val="1"/>
        <w:rPr>
          <w:rFonts w:ascii="Arial" w:hAnsi="Arial" w:cs="Arial"/>
          <w:bCs/>
          <w:lang w:eastAsia="es-CO"/>
        </w:rPr>
      </w:pPr>
      <w:r w:rsidRPr="002466F6">
        <w:rPr>
          <w:rFonts w:ascii="Arial" w:hAnsi="Arial" w:cs="Arial"/>
          <w:b/>
          <w:bCs/>
          <w:lang w:eastAsia="es-CO"/>
        </w:rPr>
        <w:t>Art 32.</w:t>
      </w:r>
      <w:r w:rsidRPr="002466F6">
        <w:rPr>
          <w:rFonts w:ascii="Arial" w:hAnsi="Arial" w:cs="Arial"/>
          <w:bCs/>
          <w:lang w:eastAsia="es-CO"/>
        </w:rPr>
        <w:t xml:space="preserve">  Ruta de atención integral  </w:t>
      </w:r>
    </w:p>
    <w:p w:rsidR="00E46E45" w:rsidRPr="002466F6" w:rsidRDefault="00E46E45">
      <w:pPr>
        <w:shd w:val="clear" w:color="auto" w:fill="FFFFFF"/>
        <w:spacing w:after="150" w:line="495" w:lineRule="atLeast"/>
        <w:jc w:val="both"/>
        <w:textAlignment w:val="baseline"/>
        <w:outlineLvl w:val="1"/>
        <w:rPr>
          <w:rFonts w:ascii="Arial" w:hAnsi="Arial" w:cs="Arial"/>
          <w:bCs/>
          <w:lang w:eastAsia="es-CO"/>
        </w:rPr>
      </w:pPr>
    </w:p>
    <w:p w:rsidR="008D52BB" w:rsidRPr="002466F6" w:rsidRDefault="00E46E45">
      <w:pPr>
        <w:shd w:val="clear" w:color="auto" w:fill="FFFFFF"/>
        <w:spacing w:after="150" w:line="495" w:lineRule="atLeast"/>
        <w:jc w:val="both"/>
        <w:textAlignment w:val="baseline"/>
        <w:outlineLvl w:val="1"/>
        <w:rPr>
          <w:rFonts w:ascii="Arial" w:hAnsi="Arial" w:cs="Arial"/>
          <w:b/>
          <w:bCs/>
          <w:lang w:eastAsia="es-CO"/>
        </w:rPr>
      </w:pPr>
      <w:r w:rsidRPr="002466F6">
        <w:rPr>
          <w:rFonts w:ascii="Arial" w:hAnsi="Arial" w:cs="Arial"/>
          <w:b/>
          <w:bCs/>
          <w:lang w:eastAsia="es-CO"/>
        </w:rPr>
        <w:t>CAPITULO 7</w:t>
      </w:r>
    </w:p>
    <w:p w:rsidR="008D52BB" w:rsidRPr="002466F6" w:rsidRDefault="008D52BB">
      <w:pPr>
        <w:shd w:val="clear" w:color="auto" w:fill="FFFFFF"/>
        <w:spacing w:after="150" w:line="495" w:lineRule="atLeast"/>
        <w:jc w:val="both"/>
        <w:textAlignment w:val="baseline"/>
        <w:outlineLvl w:val="1"/>
        <w:rPr>
          <w:rFonts w:ascii="Arial" w:hAnsi="Arial" w:cs="Arial"/>
          <w:b/>
          <w:bCs/>
          <w:lang w:eastAsia="es-CO"/>
        </w:rPr>
      </w:pPr>
      <w:r w:rsidRPr="002466F6">
        <w:rPr>
          <w:rFonts w:ascii="Arial" w:hAnsi="Arial" w:cs="Arial"/>
          <w:b/>
          <w:bCs/>
          <w:lang w:eastAsia="es-CO"/>
        </w:rPr>
        <w:t>MANEJO DE LAS SITUACIONES</w:t>
      </w:r>
    </w:p>
    <w:p w:rsidR="008D52BB" w:rsidRPr="002466F6" w:rsidRDefault="004615A4" w:rsidP="00AA147E">
      <w:pPr>
        <w:shd w:val="clear" w:color="auto" w:fill="FFFFFF"/>
        <w:spacing w:after="150" w:line="495" w:lineRule="atLeast"/>
        <w:textAlignment w:val="baseline"/>
        <w:outlineLvl w:val="1"/>
        <w:rPr>
          <w:rFonts w:ascii="Arial" w:hAnsi="Arial" w:cs="Arial"/>
          <w:bCs/>
          <w:lang w:eastAsia="es-CO"/>
        </w:rPr>
      </w:pPr>
      <w:r w:rsidRPr="002466F6">
        <w:rPr>
          <w:rFonts w:ascii="Arial" w:hAnsi="Arial" w:cs="Arial"/>
          <w:b/>
          <w:bCs/>
          <w:lang w:eastAsia="es-CO"/>
        </w:rPr>
        <w:t>Art 33</w:t>
      </w:r>
      <w:r w:rsidR="008D52BB" w:rsidRPr="002466F6">
        <w:rPr>
          <w:rFonts w:ascii="Arial" w:hAnsi="Arial" w:cs="Arial"/>
          <w:b/>
          <w:bCs/>
          <w:lang w:eastAsia="es-CO"/>
        </w:rPr>
        <w:t xml:space="preserve">. </w:t>
      </w:r>
      <w:r w:rsidR="008D52BB" w:rsidRPr="002466F6">
        <w:rPr>
          <w:rFonts w:ascii="Arial" w:hAnsi="Arial" w:cs="Arial"/>
          <w:bCs/>
          <w:lang w:eastAsia="es-CO"/>
        </w:rPr>
        <w:t xml:space="preserve">Principio fundamental para el manejo de las Situaciones que </w:t>
      </w:r>
      <w:r w:rsidR="00AE07E8" w:rsidRPr="002466F6">
        <w:rPr>
          <w:rFonts w:ascii="Arial" w:hAnsi="Arial" w:cs="Arial"/>
          <w:bCs/>
          <w:lang w:eastAsia="es-CO"/>
        </w:rPr>
        <w:t xml:space="preserve">  </w:t>
      </w:r>
      <w:r w:rsidR="008D52BB" w:rsidRPr="002466F6">
        <w:rPr>
          <w:rFonts w:ascii="Arial" w:hAnsi="Arial" w:cs="Arial"/>
          <w:bCs/>
          <w:lang w:eastAsia="es-CO"/>
        </w:rPr>
        <w:t>afectan la Convivencia dentro del Colegio</w:t>
      </w:r>
    </w:p>
    <w:p w:rsidR="008D52BB" w:rsidRPr="002466F6" w:rsidRDefault="004615A4" w:rsidP="008D52BB">
      <w:pPr>
        <w:shd w:val="clear" w:color="auto" w:fill="FFFFFF"/>
        <w:spacing w:after="150" w:line="495" w:lineRule="atLeast"/>
        <w:jc w:val="both"/>
        <w:textAlignment w:val="baseline"/>
        <w:outlineLvl w:val="1"/>
        <w:rPr>
          <w:rFonts w:ascii="Arial" w:hAnsi="Arial" w:cs="Arial"/>
          <w:bCs/>
          <w:lang w:eastAsia="es-CO"/>
        </w:rPr>
      </w:pPr>
      <w:r w:rsidRPr="002466F6">
        <w:rPr>
          <w:rFonts w:ascii="Arial" w:hAnsi="Arial" w:cs="Arial"/>
          <w:b/>
          <w:bCs/>
          <w:lang w:eastAsia="es-CO"/>
        </w:rPr>
        <w:t>Art 34</w:t>
      </w:r>
      <w:r w:rsidR="008D52BB" w:rsidRPr="002466F6">
        <w:rPr>
          <w:rFonts w:ascii="Arial" w:hAnsi="Arial" w:cs="Arial"/>
          <w:b/>
          <w:bCs/>
          <w:lang w:eastAsia="es-CO"/>
        </w:rPr>
        <w:t>.</w:t>
      </w:r>
      <w:r w:rsidR="00AA147E" w:rsidRPr="002466F6">
        <w:rPr>
          <w:rFonts w:ascii="Arial" w:hAnsi="Arial" w:cs="Arial"/>
          <w:b/>
          <w:bCs/>
          <w:lang w:eastAsia="es-CO"/>
        </w:rPr>
        <w:t xml:space="preserve"> </w:t>
      </w:r>
      <w:r w:rsidR="008D52BB" w:rsidRPr="002466F6">
        <w:rPr>
          <w:rFonts w:ascii="Arial" w:hAnsi="Arial" w:cs="Arial"/>
          <w:bCs/>
          <w:lang w:eastAsia="es-CO"/>
        </w:rPr>
        <w:t>Situaciones que Afectan la convivencia Escolar</w:t>
      </w:r>
    </w:p>
    <w:p w:rsidR="00200DD3" w:rsidRPr="002466F6" w:rsidRDefault="00112660" w:rsidP="00200DD3">
      <w:pPr>
        <w:shd w:val="clear" w:color="auto" w:fill="FFFFFF"/>
        <w:spacing w:after="150" w:line="495" w:lineRule="atLeast"/>
        <w:jc w:val="both"/>
        <w:textAlignment w:val="baseline"/>
        <w:outlineLvl w:val="1"/>
        <w:rPr>
          <w:rFonts w:ascii="Arial" w:hAnsi="Arial" w:cs="Arial"/>
          <w:bCs/>
          <w:lang w:eastAsia="es-CO"/>
        </w:rPr>
      </w:pPr>
      <w:r w:rsidRPr="002466F6">
        <w:rPr>
          <w:rFonts w:ascii="Arial" w:hAnsi="Arial" w:cs="Arial"/>
          <w:b/>
          <w:bCs/>
          <w:lang w:eastAsia="es-CO"/>
        </w:rPr>
        <w:t>Art 35</w:t>
      </w:r>
      <w:r w:rsidR="008816CC" w:rsidRPr="002466F6">
        <w:rPr>
          <w:rFonts w:ascii="Arial" w:hAnsi="Arial" w:cs="Arial"/>
          <w:b/>
          <w:bCs/>
          <w:lang w:eastAsia="es-CO"/>
        </w:rPr>
        <w:t xml:space="preserve">. </w:t>
      </w:r>
      <w:r w:rsidR="00200DD3" w:rsidRPr="002466F6">
        <w:rPr>
          <w:rFonts w:ascii="Arial" w:hAnsi="Arial" w:cs="Arial"/>
          <w:bCs/>
          <w:lang w:eastAsia="es-CO"/>
        </w:rPr>
        <w:t>Incidencias de las Situaciones Tipo I</w:t>
      </w:r>
    </w:p>
    <w:p w:rsidR="00200DD3" w:rsidRPr="002466F6" w:rsidRDefault="00112660" w:rsidP="00200DD3">
      <w:pPr>
        <w:shd w:val="clear" w:color="auto" w:fill="FFFFFF"/>
        <w:spacing w:after="150" w:line="495" w:lineRule="atLeast"/>
        <w:jc w:val="both"/>
        <w:textAlignment w:val="baseline"/>
        <w:outlineLvl w:val="1"/>
        <w:rPr>
          <w:rFonts w:ascii="Arial" w:hAnsi="Arial" w:cs="Arial"/>
          <w:b/>
          <w:bCs/>
          <w:lang w:eastAsia="es-CO"/>
        </w:rPr>
      </w:pPr>
      <w:r w:rsidRPr="002466F6">
        <w:rPr>
          <w:rFonts w:ascii="Arial" w:hAnsi="Arial" w:cs="Arial"/>
          <w:b/>
          <w:bCs/>
          <w:lang w:eastAsia="es-CO"/>
        </w:rPr>
        <w:t>Art 36</w:t>
      </w:r>
      <w:r w:rsidR="00200DD3" w:rsidRPr="002466F6">
        <w:rPr>
          <w:rFonts w:ascii="Arial" w:hAnsi="Arial" w:cs="Arial"/>
          <w:b/>
          <w:bCs/>
          <w:lang w:eastAsia="es-CO"/>
        </w:rPr>
        <w:t xml:space="preserve">. </w:t>
      </w:r>
      <w:r w:rsidR="00200DD3" w:rsidRPr="002466F6">
        <w:rPr>
          <w:rFonts w:ascii="Arial" w:hAnsi="Arial" w:cs="Arial"/>
          <w:bCs/>
          <w:lang w:eastAsia="es-CO"/>
        </w:rPr>
        <w:t>Incidencias de las Situaciones Tipo II</w:t>
      </w:r>
    </w:p>
    <w:p w:rsidR="008816CC" w:rsidRPr="002466F6" w:rsidRDefault="00900370" w:rsidP="00200DD3">
      <w:pPr>
        <w:shd w:val="clear" w:color="auto" w:fill="FFFFFF"/>
        <w:spacing w:after="150" w:line="495" w:lineRule="atLeast"/>
        <w:jc w:val="both"/>
        <w:textAlignment w:val="baseline"/>
        <w:outlineLvl w:val="1"/>
        <w:rPr>
          <w:rFonts w:ascii="Arial" w:hAnsi="Arial" w:cs="Arial"/>
          <w:bCs/>
          <w:lang w:eastAsia="es-CO"/>
        </w:rPr>
      </w:pPr>
      <w:r w:rsidRPr="002466F6">
        <w:rPr>
          <w:rFonts w:ascii="Arial" w:hAnsi="Arial" w:cs="Arial"/>
          <w:b/>
          <w:bCs/>
          <w:lang w:eastAsia="es-CO"/>
        </w:rPr>
        <w:t>Art 37</w:t>
      </w:r>
      <w:r w:rsidR="00200DD3" w:rsidRPr="002466F6">
        <w:rPr>
          <w:rFonts w:ascii="Arial" w:hAnsi="Arial" w:cs="Arial"/>
          <w:b/>
          <w:bCs/>
          <w:lang w:eastAsia="es-CO"/>
        </w:rPr>
        <w:t xml:space="preserve">. </w:t>
      </w:r>
      <w:r w:rsidR="00200DD3" w:rsidRPr="002466F6">
        <w:rPr>
          <w:rFonts w:ascii="Arial" w:hAnsi="Arial" w:cs="Arial"/>
          <w:bCs/>
          <w:lang w:eastAsia="es-CO"/>
        </w:rPr>
        <w:t>Incidencias de las Situaciones Tipo III</w:t>
      </w:r>
    </w:p>
    <w:p w:rsidR="00200DD3" w:rsidRPr="002466F6" w:rsidRDefault="00200DD3" w:rsidP="00200DD3">
      <w:pPr>
        <w:shd w:val="clear" w:color="auto" w:fill="FFFFFF"/>
        <w:spacing w:after="150" w:line="495" w:lineRule="atLeast"/>
        <w:jc w:val="both"/>
        <w:textAlignment w:val="baseline"/>
        <w:outlineLvl w:val="1"/>
        <w:rPr>
          <w:rFonts w:ascii="Arial" w:hAnsi="Arial" w:cs="Arial"/>
          <w:bCs/>
          <w:lang w:eastAsia="es-CO"/>
        </w:rPr>
      </w:pPr>
    </w:p>
    <w:p w:rsidR="00AB286C" w:rsidRPr="002466F6" w:rsidRDefault="00AB286C" w:rsidP="00200DD3">
      <w:pPr>
        <w:shd w:val="clear" w:color="auto" w:fill="FFFFFF"/>
        <w:spacing w:after="150" w:line="495" w:lineRule="atLeast"/>
        <w:jc w:val="both"/>
        <w:textAlignment w:val="baseline"/>
        <w:outlineLvl w:val="1"/>
        <w:rPr>
          <w:rFonts w:ascii="Arial" w:hAnsi="Arial" w:cs="Arial"/>
          <w:bCs/>
          <w:lang w:eastAsia="es-CO"/>
        </w:rPr>
      </w:pPr>
    </w:p>
    <w:p w:rsidR="00AB286C" w:rsidRPr="002466F6" w:rsidRDefault="00AB286C" w:rsidP="00200DD3">
      <w:pPr>
        <w:shd w:val="clear" w:color="auto" w:fill="FFFFFF"/>
        <w:spacing w:after="150" w:line="495" w:lineRule="atLeast"/>
        <w:jc w:val="both"/>
        <w:textAlignment w:val="baseline"/>
        <w:outlineLvl w:val="1"/>
        <w:rPr>
          <w:rFonts w:ascii="Arial" w:hAnsi="Arial" w:cs="Arial"/>
          <w:bCs/>
          <w:lang w:eastAsia="es-CO"/>
        </w:rPr>
      </w:pPr>
    </w:p>
    <w:p w:rsidR="00200DD3" w:rsidRPr="002466F6" w:rsidRDefault="00AB286C" w:rsidP="00200DD3">
      <w:pPr>
        <w:shd w:val="clear" w:color="auto" w:fill="FFFFFF"/>
        <w:spacing w:after="150" w:line="495" w:lineRule="atLeast"/>
        <w:jc w:val="both"/>
        <w:textAlignment w:val="baseline"/>
        <w:outlineLvl w:val="1"/>
        <w:rPr>
          <w:rFonts w:ascii="Arial" w:hAnsi="Arial" w:cs="Arial"/>
          <w:b/>
          <w:bCs/>
          <w:lang w:eastAsia="es-CO"/>
        </w:rPr>
      </w:pPr>
      <w:r w:rsidRPr="002466F6">
        <w:rPr>
          <w:rFonts w:ascii="Arial" w:hAnsi="Arial" w:cs="Arial"/>
          <w:b/>
          <w:bCs/>
          <w:lang w:eastAsia="es-CO"/>
        </w:rPr>
        <w:t>CAPITULO 8</w:t>
      </w:r>
    </w:p>
    <w:p w:rsidR="00200DD3" w:rsidRPr="002466F6" w:rsidRDefault="006C19FA" w:rsidP="00200DD3">
      <w:pPr>
        <w:shd w:val="clear" w:color="auto" w:fill="FFFFFF"/>
        <w:spacing w:after="150" w:line="495" w:lineRule="atLeast"/>
        <w:jc w:val="both"/>
        <w:textAlignment w:val="baseline"/>
        <w:outlineLvl w:val="1"/>
        <w:rPr>
          <w:rFonts w:ascii="Arial" w:hAnsi="Arial" w:cs="Arial"/>
          <w:b/>
          <w:bCs/>
          <w:lang w:eastAsia="es-CO"/>
        </w:rPr>
      </w:pPr>
      <w:r w:rsidRPr="002466F6">
        <w:rPr>
          <w:rFonts w:ascii="Arial" w:hAnsi="Arial" w:cs="Arial"/>
          <w:b/>
          <w:bCs/>
          <w:lang w:eastAsia="es-CO"/>
        </w:rPr>
        <w:t xml:space="preserve">CORRECTIVOS DE ATENCIÓN A LAS SITUACIONES </w:t>
      </w:r>
    </w:p>
    <w:p w:rsidR="00D6178D" w:rsidRPr="002466F6" w:rsidRDefault="00D6178D" w:rsidP="00D6178D">
      <w:pPr>
        <w:shd w:val="clear" w:color="auto" w:fill="FFFFFF"/>
        <w:spacing w:after="150" w:line="495" w:lineRule="atLeast"/>
        <w:textAlignment w:val="baseline"/>
        <w:outlineLvl w:val="1"/>
        <w:rPr>
          <w:rStyle w:val="markedcontent"/>
          <w:rFonts w:ascii="Arial" w:hAnsi="Arial" w:cs="Arial"/>
        </w:rPr>
      </w:pPr>
      <w:r w:rsidRPr="002466F6">
        <w:rPr>
          <w:rFonts w:ascii="Arial" w:hAnsi="Arial" w:cs="Arial"/>
          <w:b/>
          <w:bCs/>
          <w:lang w:eastAsia="es-CO"/>
        </w:rPr>
        <w:t xml:space="preserve">Art 37. </w:t>
      </w:r>
      <w:r w:rsidRPr="002466F6">
        <w:rPr>
          <w:rStyle w:val="markedcontent"/>
          <w:rFonts w:ascii="Arial" w:hAnsi="Arial" w:cs="Arial"/>
        </w:rPr>
        <w:t>Protocolo para la Atención de las Situaciones Tipo I</w:t>
      </w:r>
      <w:r w:rsidRPr="002466F6">
        <w:rPr>
          <w:rFonts w:ascii="Arial" w:hAnsi="Arial" w:cs="Arial"/>
        </w:rPr>
        <w:br/>
      </w:r>
      <w:r w:rsidRPr="002466F6">
        <w:rPr>
          <w:rStyle w:val="markedcontent"/>
          <w:rFonts w:ascii="Arial" w:hAnsi="Arial" w:cs="Arial"/>
          <w:b/>
        </w:rPr>
        <w:t xml:space="preserve">Art 38. </w:t>
      </w:r>
      <w:r w:rsidRPr="002466F6">
        <w:rPr>
          <w:rStyle w:val="markedcontent"/>
          <w:rFonts w:ascii="Arial" w:hAnsi="Arial" w:cs="Arial"/>
        </w:rPr>
        <w:t>Correctivos para las Situaciones Tipo I</w:t>
      </w:r>
      <w:r w:rsidRPr="002466F6">
        <w:rPr>
          <w:rFonts w:ascii="Arial" w:hAnsi="Arial" w:cs="Arial"/>
        </w:rPr>
        <w:br/>
      </w:r>
      <w:r w:rsidRPr="002466F6">
        <w:rPr>
          <w:rStyle w:val="markedcontent"/>
          <w:rFonts w:ascii="Arial" w:hAnsi="Arial" w:cs="Arial"/>
          <w:b/>
        </w:rPr>
        <w:t>Art 39.</w:t>
      </w:r>
      <w:r w:rsidRPr="002466F6">
        <w:rPr>
          <w:rStyle w:val="markedcontent"/>
          <w:rFonts w:ascii="Arial" w:hAnsi="Arial" w:cs="Arial"/>
        </w:rPr>
        <w:t xml:space="preserve"> Protocolo para la Atención de las Situaciones Tipo II</w:t>
      </w:r>
      <w:r w:rsidRPr="002466F6">
        <w:rPr>
          <w:rFonts w:ascii="Arial" w:hAnsi="Arial" w:cs="Arial"/>
        </w:rPr>
        <w:br/>
      </w:r>
      <w:r w:rsidRPr="002466F6">
        <w:rPr>
          <w:rStyle w:val="markedcontent"/>
          <w:rFonts w:ascii="Arial" w:hAnsi="Arial" w:cs="Arial"/>
          <w:b/>
        </w:rPr>
        <w:t>Art 40.</w:t>
      </w:r>
      <w:r w:rsidRPr="002466F6">
        <w:rPr>
          <w:rStyle w:val="markedcontent"/>
          <w:rFonts w:ascii="Arial" w:hAnsi="Arial" w:cs="Arial"/>
        </w:rPr>
        <w:t xml:space="preserve"> Correctivos para las Situaciones Tipo II</w:t>
      </w:r>
      <w:r w:rsidRPr="002466F6">
        <w:rPr>
          <w:rFonts w:ascii="Arial" w:hAnsi="Arial" w:cs="Arial"/>
        </w:rPr>
        <w:br/>
      </w:r>
      <w:r w:rsidRPr="002466F6">
        <w:rPr>
          <w:rStyle w:val="markedcontent"/>
          <w:rFonts w:ascii="Arial" w:hAnsi="Arial" w:cs="Arial"/>
          <w:b/>
        </w:rPr>
        <w:t>Art 41.</w:t>
      </w:r>
      <w:r w:rsidRPr="002466F6">
        <w:rPr>
          <w:rStyle w:val="markedcontent"/>
          <w:rFonts w:ascii="Arial" w:hAnsi="Arial" w:cs="Arial"/>
        </w:rPr>
        <w:t xml:space="preserve"> Protocolo para la Atención de las Situaciones Tipo III.</w:t>
      </w:r>
      <w:r w:rsidRPr="002466F6">
        <w:rPr>
          <w:rFonts w:ascii="Arial" w:hAnsi="Arial" w:cs="Arial"/>
        </w:rPr>
        <w:br/>
      </w:r>
      <w:r w:rsidRPr="002466F6">
        <w:rPr>
          <w:rStyle w:val="markedcontent"/>
          <w:rFonts w:ascii="Arial" w:hAnsi="Arial" w:cs="Arial"/>
          <w:b/>
        </w:rPr>
        <w:t>Art 42.</w:t>
      </w:r>
      <w:r w:rsidRPr="002466F6">
        <w:rPr>
          <w:rStyle w:val="markedcontent"/>
          <w:rFonts w:ascii="Arial" w:hAnsi="Arial" w:cs="Arial"/>
        </w:rPr>
        <w:t xml:space="preserve"> Correctivos para las Situaciones Tipo III</w:t>
      </w:r>
      <w:r w:rsidRPr="002466F6">
        <w:rPr>
          <w:rFonts w:ascii="Arial" w:hAnsi="Arial" w:cs="Arial"/>
        </w:rPr>
        <w:br/>
      </w:r>
      <w:r w:rsidRPr="002466F6">
        <w:rPr>
          <w:rStyle w:val="markedcontent"/>
          <w:rFonts w:ascii="Arial" w:hAnsi="Arial" w:cs="Arial"/>
          <w:b/>
        </w:rPr>
        <w:t xml:space="preserve">Art 43. </w:t>
      </w:r>
      <w:r w:rsidRPr="002466F6">
        <w:rPr>
          <w:rStyle w:val="markedcontent"/>
          <w:rFonts w:ascii="Arial" w:hAnsi="Arial" w:cs="Arial"/>
        </w:rPr>
        <w:t>Criterios para determinar las Situaciones TIPO I, II, III.</w:t>
      </w:r>
      <w:r w:rsidRPr="002466F6">
        <w:rPr>
          <w:rFonts w:ascii="Arial" w:hAnsi="Arial" w:cs="Arial"/>
        </w:rPr>
        <w:br/>
      </w:r>
      <w:r w:rsidRPr="002466F6">
        <w:rPr>
          <w:rStyle w:val="markedcontent"/>
          <w:rFonts w:ascii="Arial" w:hAnsi="Arial" w:cs="Arial"/>
          <w:b/>
        </w:rPr>
        <w:t xml:space="preserve">Art 44. </w:t>
      </w:r>
      <w:r w:rsidRPr="002466F6">
        <w:rPr>
          <w:rStyle w:val="markedcontent"/>
          <w:rFonts w:ascii="Arial" w:hAnsi="Arial" w:cs="Arial"/>
        </w:rPr>
        <w:t>Competencias de atención de las incidencias de las Situaciones TIPO I, II, III.</w:t>
      </w:r>
      <w:r w:rsidRPr="002466F6">
        <w:rPr>
          <w:rFonts w:ascii="Arial" w:hAnsi="Arial" w:cs="Arial"/>
        </w:rPr>
        <w:br/>
      </w:r>
      <w:r w:rsidRPr="002466F6">
        <w:rPr>
          <w:rStyle w:val="markedcontent"/>
          <w:rFonts w:ascii="Arial" w:hAnsi="Arial" w:cs="Arial"/>
          <w:b/>
        </w:rPr>
        <w:t xml:space="preserve">Art 45. </w:t>
      </w:r>
      <w:r w:rsidRPr="002466F6">
        <w:rPr>
          <w:rStyle w:val="markedcontent"/>
          <w:rFonts w:ascii="Arial" w:hAnsi="Arial" w:cs="Arial"/>
        </w:rPr>
        <w:t>Objetivo del comité de convivencia Escolar</w:t>
      </w:r>
      <w:r w:rsidRPr="002466F6">
        <w:rPr>
          <w:rFonts w:ascii="Arial" w:hAnsi="Arial" w:cs="Arial"/>
        </w:rPr>
        <w:br/>
      </w:r>
      <w:r w:rsidRPr="002466F6">
        <w:rPr>
          <w:rStyle w:val="markedcontent"/>
          <w:rFonts w:ascii="Arial" w:hAnsi="Arial" w:cs="Arial"/>
          <w:b/>
        </w:rPr>
        <w:t xml:space="preserve">Art 46. </w:t>
      </w:r>
      <w:r w:rsidRPr="002466F6">
        <w:rPr>
          <w:rStyle w:val="markedcontent"/>
          <w:rFonts w:ascii="Arial" w:hAnsi="Arial" w:cs="Arial"/>
        </w:rPr>
        <w:t>Conformación del Comité de convivencia Escolar, según (Ley 1620 Marzo 15 de 2013,</w:t>
      </w:r>
      <w:r w:rsidRPr="002466F6">
        <w:rPr>
          <w:rFonts w:ascii="Arial" w:hAnsi="Arial" w:cs="Arial"/>
        </w:rPr>
        <w:br/>
      </w:r>
      <w:r w:rsidRPr="002466F6">
        <w:rPr>
          <w:rStyle w:val="markedcontent"/>
          <w:rFonts w:ascii="Arial" w:hAnsi="Arial" w:cs="Arial"/>
          <w:b/>
        </w:rPr>
        <w:t xml:space="preserve">Art 47. </w:t>
      </w:r>
      <w:r w:rsidRPr="002466F6">
        <w:rPr>
          <w:rStyle w:val="markedcontent"/>
          <w:rFonts w:ascii="Arial" w:hAnsi="Arial" w:cs="Arial"/>
        </w:rPr>
        <w:t>Funciones del Comité de Convivencia Escolar (Ley 1620 Marzo 15 de 2013, art, 13)</w:t>
      </w:r>
      <w:r w:rsidRPr="002466F6">
        <w:rPr>
          <w:rFonts w:ascii="Arial" w:hAnsi="Arial" w:cs="Arial"/>
        </w:rPr>
        <w:br/>
      </w:r>
      <w:r w:rsidRPr="002466F6">
        <w:rPr>
          <w:rStyle w:val="markedcontent"/>
          <w:rFonts w:ascii="Arial" w:hAnsi="Arial" w:cs="Arial"/>
          <w:b/>
        </w:rPr>
        <w:t xml:space="preserve">Art 48. </w:t>
      </w:r>
      <w:r w:rsidRPr="002466F6">
        <w:rPr>
          <w:rStyle w:val="markedcontent"/>
          <w:rFonts w:ascii="Arial" w:hAnsi="Arial" w:cs="Arial"/>
        </w:rPr>
        <w:t>Actuación del Comité de Convivencia frente al conflicto</w:t>
      </w:r>
      <w:r w:rsidRPr="002466F6">
        <w:rPr>
          <w:rFonts w:ascii="Arial" w:hAnsi="Arial" w:cs="Arial"/>
        </w:rPr>
        <w:br/>
      </w:r>
      <w:r w:rsidRPr="002466F6">
        <w:rPr>
          <w:rStyle w:val="markedcontent"/>
          <w:rFonts w:ascii="Arial" w:hAnsi="Arial" w:cs="Arial"/>
          <w:b/>
        </w:rPr>
        <w:t xml:space="preserve">Art 49. </w:t>
      </w:r>
      <w:r w:rsidRPr="002466F6">
        <w:rPr>
          <w:rStyle w:val="markedcontent"/>
          <w:rFonts w:ascii="Arial" w:hAnsi="Arial" w:cs="Arial"/>
        </w:rPr>
        <w:t>Elementos para la solución de conflictos.</w:t>
      </w:r>
    </w:p>
    <w:p w:rsidR="00786ED1" w:rsidRPr="002466F6" w:rsidRDefault="00786ED1" w:rsidP="00D6178D">
      <w:pPr>
        <w:shd w:val="clear" w:color="auto" w:fill="FFFFFF"/>
        <w:spacing w:after="150" w:line="495" w:lineRule="atLeast"/>
        <w:textAlignment w:val="baseline"/>
        <w:outlineLvl w:val="1"/>
        <w:rPr>
          <w:rStyle w:val="markedcontent"/>
          <w:rFonts w:ascii="Arial" w:hAnsi="Arial" w:cs="Arial"/>
        </w:rPr>
      </w:pPr>
    </w:p>
    <w:p w:rsidR="00786ED1" w:rsidRPr="002466F6" w:rsidRDefault="00786ED1" w:rsidP="00D6178D">
      <w:pPr>
        <w:shd w:val="clear" w:color="auto" w:fill="FFFFFF"/>
        <w:spacing w:after="150" w:line="495" w:lineRule="atLeast"/>
        <w:textAlignment w:val="baseline"/>
        <w:outlineLvl w:val="1"/>
        <w:rPr>
          <w:rFonts w:ascii="Arial" w:hAnsi="Arial" w:cs="Arial"/>
          <w:b/>
          <w:bCs/>
          <w:lang w:eastAsia="es-CO"/>
        </w:rPr>
      </w:pPr>
      <w:r w:rsidRPr="002466F6">
        <w:rPr>
          <w:rFonts w:ascii="Arial" w:hAnsi="Arial" w:cs="Arial"/>
          <w:b/>
          <w:bCs/>
          <w:lang w:eastAsia="es-CO"/>
        </w:rPr>
        <w:t xml:space="preserve">CAPITULO 10 </w:t>
      </w:r>
    </w:p>
    <w:p w:rsidR="00E16E4B" w:rsidRPr="002466F6" w:rsidRDefault="007801C0" w:rsidP="00E16E4B">
      <w:pPr>
        <w:autoSpaceDE w:val="0"/>
        <w:autoSpaceDN w:val="0"/>
        <w:adjustRightInd w:val="0"/>
        <w:rPr>
          <w:rFonts w:ascii="Arial" w:hAnsi="Arial" w:cs="Arial"/>
          <w:b/>
          <w:color w:val="000000"/>
          <w:lang w:val="es-CO" w:eastAsia="es-CO"/>
        </w:rPr>
      </w:pPr>
      <w:r w:rsidRPr="002466F6">
        <w:rPr>
          <w:rFonts w:ascii="Arial" w:hAnsi="Arial" w:cs="Arial"/>
          <w:b/>
          <w:color w:val="000000"/>
          <w:lang w:val="es-CO" w:eastAsia="es-CO"/>
        </w:rPr>
        <w:t>DERECHOS Y DEBERES</w:t>
      </w:r>
    </w:p>
    <w:p w:rsidR="007801C0" w:rsidRPr="002466F6" w:rsidRDefault="007801C0" w:rsidP="00E16E4B">
      <w:pPr>
        <w:autoSpaceDE w:val="0"/>
        <w:autoSpaceDN w:val="0"/>
        <w:adjustRightInd w:val="0"/>
        <w:rPr>
          <w:rFonts w:ascii="Arial" w:hAnsi="Arial" w:cs="Arial"/>
          <w:b/>
          <w:color w:val="000000"/>
          <w:lang w:val="es-CO" w:eastAsia="es-CO"/>
        </w:rPr>
      </w:pPr>
    </w:p>
    <w:p w:rsidR="00E16E4B" w:rsidRPr="002466F6" w:rsidRDefault="00A304AB" w:rsidP="00E16E4B">
      <w:pPr>
        <w:autoSpaceDE w:val="0"/>
        <w:autoSpaceDN w:val="0"/>
        <w:adjustRightInd w:val="0"/>
        <w:rPr>
          <w:rFonts w:ascii="Arial" w:hAnsi="Arial" w:cs="Arial"/>
          <w:color w:val="000000"/>
          <w:lang w:val="es-CO" w:eastAsia="es-CO"/>
        </w:rPr>
      </w:pPr>
      <w:r w:rsidRPr="002466F6">
        <w:rPr>
          <w:rFonts w:ascii="Arial" w:hAnsi="Arial" w:cs="Arial"/>
          <w:b/>
          <w:color w:val="000000"/>
          <w:lang w:val="es-CO" w:eastAsia="es-CO"/>
        </w:rPr>
        <w:t>Art 50.</w:t>
      </w:r>
      <w:r w:rsidRPr="002466F6">
        <w:rPr>
          <w:rFonts w:ascii="Arial" w:hAnsi="Arial" w:cs="Arial"/>
          <w:color w:val="000000"/>
          <w:lang w:val="es-CO" w:eastAsia="es-CO"/>
        </w:rPr>
        <w:t xml:space="preserve"> </w:t>
      </w:r>
      <w:r w:rsidR="00E16E4B" w:rsidRPr="002466F6">
        <w:rPr>
          <w:rFonts w:ascii="Arial" w:hAnsi="Arial" w:cs="Arial"/>
          <w:color w:val="000000"/>
          <w:lang w:val="es-CO" w:eastAsia="es-CO"/>
        </w:rPr>
        <w:t>Derechos de los estudiantes</w:t>
      </w:r>
    </w:p>
    <w:p w:rsidR="00E16E4B" w:rsidRPr="002466F6" w:rsidRDefault="00A304AB" w:rsidP="00E16E4B">
      <w:pPr>
        <w:autoSpaceDE w:val="0"/>
        <w:autoSpaceDN w:val="0"/>
        <w:adjustRightInd w:val="0"/>
        <w:rPr>
          <w:rFonts w:ascii="Arial" w:hAnsi="Arial" w:cs="Arial"/>
          <w:color w:val="000000"/>
          <w:lang w:val="es-CO" w:eastAsia="es-CO"/>
        </w:rPr>
      </w:pPr>
      <w:r w:rsidRPr="002466F6">
        <w:rPr>
          <w:rFonts w:ascii="Arial" w:hAnsi="Arial" w:cs="Arial"/>
          <w:b/>
          <w:color w:val="000000"/>
          <w:lang w:val="es-CO" w:eastAsia="es-CO"/>
        </w:rPr>
        <w:t>Art 51.</w:t>
      </w:r>
      <w:r w:rsidR="007801C0" w:rsidRPr="002466F6">
        <w:rPr>
          <w:rFonts w:ascii="Arial" w:hAnsi="Arial" w:cs="Arial"/>
          <w:color w:val="000000"/>
          <w:lang w:val="es-CO" w:eastAsia="es-CO"/>
        </w:rPr>
        <w:t xml:space="preserve"> </w:t>
      </w:r>
      <w:r w:rsidR="00E16E4B" w:rsidRPr="002466F6">
        <w:rPr>
          <w:rFonts w:ascii="Arial" w:hAnsi="Arial" w:cs="Arial"/>
          <w:color w:val="000000"/>
          <w:lang w:val="es-CO" w:eastAsia="es-CO"/>
        </w:rPr>
        <w:t>Derecho a la inclusión</w:t>
      </w:r>
    </w:p>
    <w:p w:rsidR="00E16E4B" w:rsidRPr="002466F6" w:rsidRDefault="00A304AB" w:rsidP="00E16E4B">
      <w:pPr>
        <w:autoSpaceDE w:val="0"/>
        <w:autoSpaceDN w:val="0"/>
        <w:adjustRightInd w:val="0"/>
        <w:rPr>
          <w:rFonts w:ascii="Arial" w:hAnsi="Arial" w:cs="Arial"/>
          <w:color w:val="000000"/>
          <w:lang w:val="es-CO" w:eastAsia="es-CO"/>
        </w:rPr>
      </w:pPr>
      <w:r w:rsidRPr="002466F6">
        <w:rPr>
          <w:rFonts w:ascii="Arial" w:hAnsi="Arial" w:cs="Arial"/>
          <w:b/>
          <w:color w:val="000000"/>
          <w:lang w:val="es-CO" w:eastAsia="es-CO"/>
        </w:rPr>
        <w:t>Art 52.</w:t>
      </w:r>
      <w:r w:rsidRPr="002466F6">
        <w:rPr>
          <w:rFonts w:ascii="Arial" w:hAnsi="Arial" w:cs="Arial"/>
          <w:color w:val="000000"/>
          <w:lang w:val="es-CO" w:eastAsia="es-CO"/>
        </w:rPr>
        <w:t xml:space="preserve"> </w:t>
      </w:r>
      <w:r w:rsidR="00E16E4B" w:rsidRPr="002466F6">
        <w:rPr>
          <w:rFonts w:ascii="Arial" w:hAnsi="Arial" w:cs="Arial"/>
          <w:color w:val="000000"/>
          <w:lang w:val="es-CO" w:eastAsia="es-CO"/>
        </w:rPr>
        <w:t>Deberes de los estudiantes</w:t>
      </w:r>
    </w:p>
    <w:p w:rsidR="00E16E4B" w:rsidRPr="002466F6" w:rsidRDefault="00A304AB" w:rsidP="00E16E4B">
      <w:pPr>
        <w:autoSpaceDE w:val="0"/>
        <w:autoSpaceDN w:val="0"/>
        <w:adjustRightInd w:val="0"/>
        <w:rPr>
          <w:rFonts w:ascii="Arial" w:hAnsi="Arial" w:cs="Arial"/>
          <w:color w:val="000000"/>
          <w:lang w:val="es-CO" w:eastAsia="es-CO"/>
        </w:rPr>
      </w:pPr>
      <w:r w:rsidRPr="002466F6">
        <w:rPr>
          <w:rFonts w:ascii="Arial" w:hAnsi="Arial" w:cs="Arial"/>
          <w:b/>
          <w:color w:val="000000"/>
          <w:lang w:val="es-CO" w:eastAsia="es-CO"/>
        </w:rPr>
        <w:t>Art 53.</w:t>
      </w:r>
      <w:r w:rsidR="007801C0" w:rsidRPr="002466F6">
        <w:rPr>
          <w:rFonts w:ascii="Arial" w:hAnsi="Arial" w:cs="Arial"/>
          <w:color w:val="000000"/>
          <w:lang w:val="es-CO" w:eastAsia="es-CO"/>
        </w:rPr>
        <w:t xml:space="preserve"> </w:t>
      </w:r>
      <w:r w:rsidR="00E16E4B" w:rsidRPr="002466F6">
        <w:rPr>
          <w:rFonts w:ascii="Arial" w:hAnsi="Arial" w:cs="Arial"/>
          <w:color w:val="000000"/>
          <w:lang w:val="es-CO" w:eastAsia="es-CO"/>
        </w:rPr>
        <w:t>Derechos de los padres de familia y acudientes</w:t>
      </w:r>
    </w:p>
    <w:p w:rsidR="00E16E4B" w:rsidRPr="002466F6" w:rsidRDefault="00A304AB" w:rsidP="00E16E4B">
      <w:pPr>
        <w:autoSpaceDE w:val="0"/>
        <w:autoSpaceDN w:val="0"/>
        <w:adjustRightInd w:val="0"/>
        <w:rPr>
          <w:rFonts w:ascii="Arial" w:hAnsi="Arial" w:cs="Arial"/>
          <w:color w:val="000000"/>
          <w:lang w:val="es-CO" w:eastAsia="es-CO"/>
        </w:rPr>
      </w:pPr>
      <w:r w:rsidRPr="002466F6">
        <w:rPr>
          <w:rFonts w:ascii="Arial" w:hAnsi="Arial" w:cs="Arial"/>
          <w:b/>
          <w:color w:val="000000"/>
          <w:lang w:val="es-CO" w:eastAsia="es-CO"/>
        </w:rPr>
        <w:t>Art 54</w:t>
      </w:r>
      <w:r w:rsidR="007801C0" w:rsidRPr="002466F6">
        <w:rPr>
          <w:rFonts w:ascii="Arial" w:hAnsi="Arial" w:cs="Arial"/>
          <w:b/>
          <w:color w:val="000000"/>
          <w:lang w:val="es-CO" w:eastAsia="es-CO"/>
        </w:rPr>
        <w:t>.</w:t>
      </w:r>
      <w:r w:rsidR="007801C0" w:rsidRPr="002466F6">
        <w:rPr>
          <w:rFonts w:ascii="Arial" w:hAnsi="Arial" w:cs="Arial"/>
          <w:color w:val="000000"/>
          <w:lang w:val="es-CO" w:eastAsia="es-CO"/>
        </w:rPr>
        <w:t xml:space="preserve"> </w:t>
      </w:r>
      <w:r w:rsidR="00E16E4B" w:rsidRPr="002466F6">
        <w:rPr>
          <w:rFonts w:ascii="Arial" w:hAnsi="Arial" w:cs="Arial"/>
          <w:color w:val="000000"/>
          <w:lang w:val="es-CO" w:eastAsia="es-CO"/>
        </w:rPr>
        <w:t xml:space="preserve">Deberes de los padres de familia y acudientes </w:t>
      </w:r>
    </w:p>
    <w:p w:rsidR="000E08A3" w:rsidRPr="002466F6" w:rsidRDefault="00A304AB" w:rsidP="000E08A3">
      <w:pPr>
        <w:autoSpaceDE w:val="0"/>
        <w:autoSpaceDN w:val="0"/>
        <w:adjustRightInd w:val="0"/>
        <w:rPr>
          <w:rFonts w:ascii="Arial" w:hAnsi="Arial" w:cs="Arial"/>
          <w:color w:val="000000"/>
          <w:lang w:val="es-CO" w:eastAsia="es-CO"/>
        </w:rPr>
      </w:pPr>
      <w:r w:rsidRPr="002466F6">
        <w:rPr>
          <w:rFonts w:ascii="Arial" w:hAnsi="Arial" w:cs="Arial"/>
          <w:b/>
          <w:color w:val="000000"/>
          <w:lang w:val="es-CO" w:eastAsia="es-CO"/>
        </w:rPr>
        <w:t>Art 55.</w:t>
      </w:r>
      <w:r w:rsidR="007801C0" w:rsidRPr="002466F6">
        <w:rPr>
          <w:rFonts w:ascii="Arial" w:hAnsi="Arial" w:cs="Arial"/>
          <w:color w:val="000000"/>
          <w:lang w:val="es-CO" w:eastAsia="es-CO"/>
        </w:rPr>
        <w:t xml:space="preserve"> </w:t>
      </w:r>
      <w:r w:rsidR="00E16E4B" w:rsidRPr="002466F6">
        <w:rPr>
          <w:rFonts w:ascii="Arial" w:hAnsi="Arial" w:cs="Arial"/>
          <w:color w:val="000000"/>
          <w:lang w:val="es-CO" w:eastAsia="es-CO"/>
        </w:rPr>
        <w:t>Derechos de los docentes</w:t>
      </w:r>
    </w:p>
    <w:p w:rsidR="001270AA" w:rsidRPr="002466F6" w:rsidRDefault="00A304AB" w:rsidP="000E08A3">
      <w:pPr>
        <w:autoSpaceDE w:val="0"/>
        <w:autoSpaceDN w:val="0"/>
        <w:adjustRightInd w:val="0"/>
        <w:rPr>
          <w:rFonts w:ascii="Arial" w:hAnsi="Arial" w:cs="Arial"/>
          <w:color w:val="000000"/>
          <w:lang w:val="es-CO" w:eastAsia="es-CO"/>
        </w:rPr>
      </w:pPr>
      <w:r w:rsidRPr="002466F6">
        <w:rPr>
          <w:rFonts w:ascii="Arial" w:hAnsi="Arial" w:cs="Arial"/>
          <w:b/>
          <w:color w:val="000000"/>
          <w:lang w:val="es-CO" w:eastAsia="es-CO"/>
        </w:rPr>
        <w:t>Art 56.</w:t>
      </w:r>
      <w:r w:rsidR="007801C0" w:rsidRPr="002466F6">
        <w:rPr>
          <w:rFonts w:ascii="Arial" w:hAnsi="Arial" w:cs="Arial"/>
          <w:color w:val="000000"/>
          <w:lang w:val="es-CO" w:eastAsia="es-CO"/>
        </w:rPr>
        <w:t xml:space="preserve">  </w:t>
      </w:r>
      <w:r w:rsidR="00E16E4B" w:rsidRPr="002466F6">
        <w:rPr>
          <w:rFonts w:ascii="Arial" w:hAnsi="Arial" w:cs="Arial"/>
          <w:color w:val="000000"/>
          <w:lang w:val="es-CO" w:eastAsia="es-CO"/>
        </w:rPr>
        <w:t>Deberes de los docentes</w:t>
      </w:r>
    </w:p>
    <w:p w:rsidR="007801C0" w:rsidRPr="002466F6" w:rsidRDefault="007801C0" w:rsidP="000E08A3">
      <w:pPr>
        <w:autoSpaceDE w:val="0"/>
        <w:autoSpaceDN w:val="0"/>
        <w:adjustRightInd w:val="0"/>
        <w:rPr>
          <w:rFonts w:ascii="Arial" w:hAnsi="Arial" w:cs="Arial"/>
          <w:color w:val="000000"/>
          <w:lang w:val="es-CO" w:eastAsia="es-CO"/>
        </w:rPr>
      </w:pPr>
    </w:p>
    <w:p w:rsidR="000E08A3" w:rsidRPr="002466F6" w:rsidRDefault="000E08A3" w:rsidP="000E08A3">
      <w:pPr>
        <w:autoSpaceDE w:val="0"/>
        <w:autoSpaceDN w:val="0"/>
        <w:adjustRightInd w:val="0"/>
        <w:rPr>
          <w:rFonts w:ascii="Arial" w:hAnsi="Arial" w:cs="Arial"/>
          <w:color w:val="000000"/>
          <w:lang w:val="es-CO" w:eastAsia="es-CO"/>
        </w:rPr>
      </w:pPr>
    </w:p>
    <w:p w:rsidR="002C3606" w:rsidRPr="002466F6" w:rsidRDefault="000E08A3" w:rsidP="000E08A3">
      <w:pPr>
        <w:autoSpaceDE w:val="0"/>
        <w:autoSpaceDN w:val="0"/>
        <w:adjustRightInd w:val="0"/>
        <w:rPr>
          <w:rFonts w:ascii="Arial" w:hAnsi="Arial" w:cs="Arial"/>
          <w:b/>
          <w:color w:val="000000"/>
          <w:lang w:val="es-CO" w:eastAsia="es-CO"/>
        </w:rPr>
      </w:pPr>
      <w:r w:rsidRPr="002466F6">
        <w:rPr>
          <w:rFonts w:ascii="Arial" w:hAnsi="Arial" w:cs="Arial"/>
          <w:b/>
          <w:color w:val="000000"/>
          <w:lang w:val="es-CO" w:eastAsia="es-CO"/>
        </w:rPr>
        <w:t>CAPITULO 11.</w:t>
      </w:r>
      <w:r w:rsidR="00B548D8" w:rsidRPr="002466F6">
        <w:rPr>
          <w:rFonts w:ascii="Arial" w:hAnsi="Arial" w:cs="Arial"/>
          <w:b/>
          <w:color w:val="000000"/>
          <w:lang w:val="es-CO" w:eastAsia="es-CO"/>
        </w:rPr>
        <w:t xml:space="preserve"> </w:t>
      </w:r>
    </w:p>
    <w:p w:rsidR="007801C0" w:rsidRPr="002466F6" w:rsidRDefault="007801C0" w:rsidP="007801C0">
      <w:pPr>
        <w:autoSpaceDE w:val="0"/>
        <w:autoSpaceDN w:val="0"/>
        <w:adjustRightInd w:val="0"/>
        <w:rPr>
          <w:rFonts w:ascii="Arial" w:hAnsi="Arial" w:cs="Arial"/>
          <w:b/>
          <w:bCs/>
          <w:color w:val="000000"/>
          <w:lang w:val="es-CO" w:eastAsia="es-CO"/>
        </w:rPr>
      </w:pPr>
      <w:r w:rsidRPr="002466F6">
        <w:rPr>
          <w:rFonts w:ascii="Arial" w:hAnsi="Arial" w:cs="Arial"/>
          <w:b/>
          <w:color w:val="000000"/>
          <w:lang w:val="es-CO" w:eastAsia="es-CO"/>
        </w:rPr>
        <w:t>SOBRE EL USO DE APARATOS ELECTRÓNICOS.</w:t>
      </w:r>
      <w:r w:rsidRPr="002466F6">
        <w:rPr>
          <w:rFonts w:ascii="Arial" w:hAnsi="Arial" w:cs="Arial"/>
          <w:b/>
          <w:bCs/>
          <w:color w:val="000000"/>
          <w:lang w:val="es-CO" w:eastAsia="es-CO"/>
        </w:rPr>
        <w:t xml:space="preserve"> </w:t>
      </w:r>
    </w:p>
    <w:p w:rsidR="00EB4343" w:rsidRPr="002466F6" w:rsidRDefault="00EB4343" w:rsidP="007801C0">
      <w:pPr>
        <w:autoSpaceDE w:val="0"/>
        <w:autoSpaceDN w:val="0"/>
        <w:adjustRightInd w:val="0"/>
        <w:rPr>
          <w:rFonts w:ascii="Arial" w:hAnsi="Arial" w:cs="Arial"/>
          <w:b/>
          <w:bCs/>
          <w:color w:val="000000"/>
          <w:lang w:val="es-CO" w:eastAsia="es-CO"/>
        </w:rPr>
      </w:pPr>
    </w:p>
    <w:p w:rsidR="007801C0" w:rsidRPr="002466F6" w:rsidRDefault="007801C0" w:rsidP="007801C0">
      <w:pPr>
        <w:autoSpaceDE w:val="0"/>
        <w:autoSpaceDN w:val="0"/>
        <w:adjustRightInd w:val="0"/>
        <w:rPr>
          <w:rFonts w:ascii="Arial" w:hAnsi="Arial" w:cs="Arial"/>
          <w:color w:val="000000"/>
          <w:lang w:val="es-CO" w:eastAsia="es-CO"/>
        </w:rPr>
      </w:pPr>
      <w:r w:rsidRPr="002466F6">
        <w:rPr>
          <w:rFonts w:ascii="Arial" w:hAnsi="Arial" w:cs="Arial"/>
          <w:b/>
          <w:bCs/>
          <w:color w:val="000000"/>
          <w:lang w:val="es-CO" w:eastAsia="es-CO"/>
        </w:rPr>
        <w:t xml:space="preserve"> Art 57. </w:t>
      </w:r>
      <w:r w:rsidRPr="002466F6">
        <w:rPr>
          <w:rFonts w:ascii="Arial" w:hAnsi="Arial" w:cs="Arial"/>
          <w:bCs/>
          <w:color w:val="000000"/>
          <w:lang w:val="es-CO" w:eastAsia="es-CO"/>
        </w:rPr>
        <w:t>Consecuencias del</w:t>
      </w:r>
      <w:r w:rsidRPr="002466F6">
        <w:rPr>
          <w:rFonts w:ascii="Arial" w:hAnsi="Arial" w:cs="Arial"/>
          <w:b/>
          <w:bCs/>
          <w:color w:val="000000"/>
          <w:lang w:val="es-CO" w:eastAsia="es-CO"/>
        </w:rPr>
        <w:t xml:space="preserve"> </w:t>
      </w:r>
      <w:r w:rsidRPr="002466F6">
        <w:rPr>
          <w:rFonts w:ascii="Arial" w:hAnsi="Arial" w:cs="Arial"/>
          <w:bCs/>
          <w:color w:val="000000"/>
          <w:lang w:val="es-CO" w:eastAsia="es-CO"/>
        </w:rPr>
        <w:t xml:space="preserve">uso de aparatos electrónicos sin permiso. </w:t>
      </w:r>
    </w:p>
    <w:p w:rsidR="000E08A3" w:rsidRPr="002466F6" w:rsidRDefault="000E08A3" w:rsidP="000E08A3">
      <w:pPr>
        <w:autoSpaceDE w:val="0"/>
        <w:autoSpaceDN w:val="0"/>
        <w:adjustRightInd w:val="0"/>
        <w:rPr>
          <w:rFonts w:ascii="Arial" w:hAnsi="Arial" w:cs="Arial"/>
          <w:color w:val="000000"/>
          <w:lang w:val="es-CO" w:eastAsia="es-CO"/>
        </w:rPr>
      </w:pPr>
    </w:p>
    <w:p w:rsidR="002C3606" w:rsidRPr="002466F6" w:rsidRDefault="002C3606" w:rsidP="000E08A3">
      <w:pPr>
        <w:autoSpaceDE w:val="0"/>
        <w:autoSpaceDN w:val="0"/>
        <w:adjustRightInd w:val="0"/>
        <w:rPr>
          <w:rFonts w:ascii="Arial" w:hAnsi="Arial" w:cs="Arial"/>
          <w:color w:val="000000"/>
          <w:lang w:val="es-CO" w:eastAsia="es-CO"/>
        </w:rPr>
      </w:pPr>
    </w:p>
    <w:p w:rsidR="007801C0" w:rsidRPr="002466F6" w:rsidRDefault="000E08A3" w:rsidP="000E08A3">
      <w:pPr>
        <w:autoSpaceDE w:val="0"/>
        <w:autoSpaceDN w:val="0"/>
        <w:adjustRightInd w:val="0"/>
        <w:rPr>
          <w:rFonts w:ascii="Arial" w:hAnsi="Arial" w:cs="Arial"/>
          <w:b/>
          <w:color w:val="000000"/>
          <w:lang w:val="es-CO" w:eastAsia="es-CO"/>
        </w:rPr>
      </w:pPr>
      <w:r w:rsidRPr="002466F6">
        <w:rPr>
          <w:rFonts w:ascii="Arial" w:hAnsi="Arial" w:cs="Arial"/>
          <w:b/>
          <w:color w:val="000000"/>
          <w:lang w:val="es-CO" w:eastAsia="es-CO"/>
        </w:rPr>
        <w:t>CAPÍTULO 12.</w:t>
      </w:r>
    </w:p>
    <w:p w:rsidR="000E08A3" w:rsidRPr="002466F6" w:rsidRDefault="000E08A3" w:rsidP="000E08A3">
      <w:pPr>
        <w:autoSpaceDE w:val="0"/>
        <w:autoSpaceDN w:val="0"/>
        <w:adjustRightInd w:val="0"/>
        <w:rPr>
          <w:rFonts w:ascii="Arial" w:hAnsi="Arial" w:cs="Arial"/>
          <w:b/>
          <w:color w:val="000000"/>
          <w:lang w:val="es-CO" w:eastAsia="es-CO"/>
        </w:rPr>
      </w:pPr>
      <w:r w:rsidRPr="002466F6">
        <w:rPr>
          <w:rFonts w:ascii="Arial" w:hAnsi="Arial" w:cs="Arial"/>
          <w:color w:val="000000"/>
          <w:lang w:val="es-CO" w:eastAsia="es-CO"/>
        </w:rPr>
        <w:t xml:space="preserve"> </w:t>
      </w:r>
      <w:r w:rsidR="007801C0" w:rsidRPr="002466F6">
        <w:rPr>
          <w:rFonts w:ascii="Arial" w:hAnsi="Arial" w:cs="Arial"/>
          <w:b/>
          <w:color w:val="000000"/>
          <w:lang w:val="es-CO" w:eastAsia="es-CO"/>
        </w:rPr>
        <w:t>CONDUCTO REGULAR</w:t>
      </w:r>
    </w:p>
    <w:p w:rsidR="00EB4343" w:rsidRPr="002466F6" w:rsidRDefault="00EB4343" w:rsidP="000E08A3">
      <w:pPr>
        <w:autoSpaceDE w:val="0"/>
        <w:autoSpaceDN w:val="0"/>
        <w:adjustRightInd w:val="0"/>
        <w:rPr>
          <w:rFonts w:ascii="Arial" w:hAnsi="Arial" w:cs="Arial"/>
          <w:b/>
          <w:color w:val="000000"/>
          <w:lang w:val="es-CO" w:eastAsia="es-CO"/>
        </w:rPr>
      </w:pPr>
    </w:p>
    <w:p w:rsidR="000E08A3" w:rsidRPr="002466F6" w:rsidRDefault="007801C0" w:rsidP="000E08A3">
      <w:pPr>
        <w:autoSpaceDE w:val="0"/>
        <w:autoSpaceDN w:val="0"/>
        <w:adjustRightInd w:val="0"/>
        <w:rPr>
          <w:rFonts w:ascii="Arial" w:hAnsi="Arial" w:cs="Arial"/>
          <w:color w:val="000000"/>
          <w:lang w:val="es-CO" w:eastAsia="es-CO"/>
        </w:rPr>
      </w:pPr>
      <w:r w:rsidRPr="002466F6">
        <w:rPr>
          <w:rFonts w:ascii="Arial" w:hAnsi="Arial" w:cs="Arial"/>
          <w:b/>
          <w:color w:val="000000"/>
          <w:lang w:val="es-CO" w:eastAsia="es-CO"/>
        </w:rPr>
        <w:t>Art 58</w:t>
      </w:r>
      <w:r w:rsidR="00A304AB" w:rsidRPr="002466F6">
        <w:rPr>
          <w:rFonts w:ascii="Arial" w:hAnsi="Arial" w:cs="Arial"/>
          <w:b/>
          <w:color w:val="000000"/>
          <w:lang w:val="es-CO" w:eastAsia="es-CO"/>
        </w:rPr>
        <w:t>.</w:t>
      </w:r>
      <w:r w:rsidR="00A304AB" w:rsidRPr="002466F6">
        <w:rPr>
          <w:rFonts w:ascii="Arial" w:hAnsi="Arial" w:cs="Arial"/>
          <w:color w:val="000000"/>
          <w:lang w:val="es-CO" w:eastAsia="es-CO"/>
        </w:rPr>
        <w:t xml:space="preserve"> </w:t>
      </w:r>
      <w:r w:rsidR="000E08A3" w:rsidRPr="002466F6">
        <w:rPr>
          <w:rFonts w:ascii="Arial" w:hAnsi="Arial" w:cs="Arial"/>
          <w:color w:val="000000"/>
          <w:lang w:val="es-CO" w:eastAsia="es-CO"/>
        </w:rPr>
        <w:t>Instancias, procedimientos y mecanismos de atención y resolución de reclamos.</w:t>
      </w:r>
    </w:p>
    <w:p w:rsidR="00EB4343" w:rsidRPr="002466F6" w:rsidRDefault="00EB4343" w:rsidP="000E08A3">
      <w:pPr>
        <w:autoSpaceDE w:val="0"/>
        <w:autoSpaceDN w:val="0"/>
        <w:adjustRightInd w:val="0"/>
        <w:rPr>
          <w:rFonts w:ascii="Arial" w:hAnsi="Arial" w:cs="Arial"/>
          <w:color w:val="000000"/>
          <w:lang w:val="es-CO" w:eastAsia="es-CO"/>
        </w:rPr>
      </w:pPr>
    </w:p>
    <w:p w:rsidR="00B548D8" w:rsidRPr="002466F6" w:rsidRDefault="00B548D8" w:rsidP="000E08A3">
      <w:pPr>
        <w:autoSpaceDE w:val="0"/>
        <w:autoSpaceDN w:val="0"/>
        <w:adjustRightInd w:val="0"/>
        <w:rPr>
          <w:rFonts w:ascii="Arial" w:hAnsi="Arial" w:cs="Arial"/>
          <w:color w:val="000000"/>
          <w:lang w:val="es-CO" w:eastAsia="es-CO"/>
        </w:rPr>
      </w:pPr>
    </w:p>
    <w:p w:rsidR="00A304AB" w:rsidRPr="002466F6" w:rsidRDefault="00A304AB" w:rsidP="00B548D8">
      <w:pPr>
        <w:autoSpaceDE w:val="0"/>
        <w:autoSpaceDN w:val="0"/>
        <w:adjustRightInd w:val="0"/>
        <w:rPr>
          <w:rFonts w:ascii="Arial" w:hAnsi="Arial" w:cs="Arial"/>
          <w:color w:val="000000"/>
          <w:lang w:val="es-CO" w:eastAsia="es-CO"/>
        </w:rPr>
      </w:pPr>
    </w:p>
    <w:p w:rsidR="00AA147E" w:rsidRPr="002466F6" w:rsidRDefault="00217733" w:rsidP="00B548D8">
      <w:pPr>
        <w:autoSpaceDE w:val="0"/>
        <w:autoSpaceDN w:val="0"/>
        <w:adjustRightInd w:val="0"/>
        <w:rPr>
          <w:rFonts w:ascii="Arial" w:hAnsi="Arial" w:cs="Arial"/>
          <w:color w:val="000000"/>
          <w:lang w:val="es-CO" w:eastAsia="es-CO"/>
        </w:rPr>
      </w:pPr>
      <w:r w:rsidRPr="002466F6">
        <w:rPr>
          <w:rFonts w:ascii="Arial" w:hAnsi="Arial" w:cs="Arial"/>
          <w:b/>
          <w:color w:val="000000"/>
          <w:lang w:val="es-CO" w:eastAsia="es-CO"/>
        </w:rPr>
        <w:t>CAPÍTULO 13</w:t>
      </w:r>
      <w:r w:rsidR="00B548D8" w:rsidRPr="002466F6">
        <w:rPr>
          <w:rFonts w:ascii="Arial" w:hAnsi="Arial" w:cs="Arial"/>
          <w:b/>
          <w:color w:val="000000"/>
          <w:lang w:val="es-CO" w:eastAsia="es-CO"/>
        </w:rPr>
        <w:t>.</w:t>
      </w:r>
      <w:r w:rsidR="00B548D8" w:rsidRPr="002466F6">
        <w:rPr>
          <w:rFonts w:ascii="Arial" w:hAnsi="Arial" w:cs="Arial"/>
          <w:color w:val="000000"/>
          <w:lang w:val="es-CO" w:eastAsia="es-CO"/>
        </w:rPr>
        <w:t xml:space="preserve">  </w:t>
      </w:r>
    </w:p>
    <w:p w:rsidR="00B548D8" w:rsidRPr="002466F6" w:rsidRDefault="00AA147E" w:rsidP="00B548D8">
      <w:pPr>
        <w:autoSpaceDE w:val="0"/>
        <w:autoSpaceDN w:val="0"/>
        <w:adjustRightInd w:val="0"/>
        <w:rPr>
          <w:rFonts w:ascii="Arial" w:hAnsi="Arial" w:cs="Arial"/>
          <w:b/>
          <w:color w:val="000000"/>
          <w:lang w:val="es-CO" w:eastAsia="es-CO"/>
        </w:rPr>
      </w:pPr>
      <w:r w:rsidRPr="002466F6">
        <w:rPr>
          <w:rFonts w:ascii="Arial" w:hAnsi="Arial" w:cs="Arial"/>
          <w:b/>
          <w:color w:val="000000"/>
          <w:lang w:val="es-CO" w:eastAsia="es-CO"/>
        </w:rPr>
        <w:t xml:space="preserve">SISTEMA DE EVALUACIÓN Y PROMOCIÓN DE LOS ESTUDIANTES DE LA I.E LA BALSA </w:t>
      </w:r>
    </w:p>
    <w:p w:rsidR="00AA147E" w:rsidRPr="002466F6" w:rsidRDefault="00AA147E" w:rsidP="00B548D8">
      <w:pPr>
        <w:autoSpaceDE w:val="0"/>
        <w:autoSpaceDN w:val="0"/>
        <w:adjustRightInd w:val="0"/>
        <w:rPr>
          <w:rFonts w:ascii="Arial" w:hAnsi="Arial" w:cs="Arial"/>
          <w:b/>
          <w:color w:val="000000"/>
          <w:lang w:val="es-CO" w:eastAsia="es-CO"/>
        </w:rPr>
      </w:pPr>
    </w:p>
    <w:p w:rsidR="00B548D8" w:rsidRPr="002466F6" w:rsidRDefault="00B548D8" w:rsidP="00B548D8">
      <w:pPr>
        <w:autoSpaceDE w:val="0"/>
        <w:autoSpaceDN w:val="0"/>
        <w:adjustRightInd w:val="0"/>
        <w:rPr>
          <w:rFonts w:ascii="Arial" w:hAnsi="Arial" w:cs="Arial"/>
          <w:color w:val="000000"/>
          <w:lang w:val="es-CO" w:eastAsia="es-CO"/>
        </w:rPr>
      </w:pPr>
    </w:p>
    <w:p w:rsidR="002F3424" w:rsidRPr="002466F6" w:rsidRDefault="002F3424" w:rsidP="002F3424">
      <w:pPr>
        <w:rPr>
          <w:rFonts w:ascii="Arial" w:hAnsi="Arial" w:cs="Arial"/>
          <w:color w:val="000000"/>
          <w:lang w:val="es-ES_tradnl" w:eastAsia="es-CO"/>
        </w:rPr>
      </w:pPr>
      <w:r w:rsidRPr="002466F6">
        <w:rPr>
          <w:rFonts w:ascii="Arial" w:hAnsi="Arial" w:cs="Arial"/>
          <w:b/>
          <w:color w:val="000000"/>
          <w:lang w:val="es-ES_tradnl" w:eastAsia="es-CO"/>
        </w:rPr>
        <w:t xml:space="preserve">Art </w:t>
      </w:r>
      <w:r w:rsidR="00217733" w:rsidRPr="002466F6">
        <w:rPr>
          <w:rFonts w:ascii="Arial" w:hAnsi="Arial" w:cs="Arial"/>
          <w:b/>
          <w:color w:val="000000"/>
          <w:lang w:val="es-ES_tradnl" w:eastAsia="es-CO"/>
        </w:rPr>
        <w:t>59</w:t>
      </w:r>
      <w:r w:rsidRPr="002466F6">
        <w:rPr>
          <w:rFonts w:ascii="Arial" w:hAnsi="Arial" w:cs="Arial"/>
          <w:b/>
          <w:color w:val="000000"/>
          <w:lang w:val="es-ES_tradnl" w:eastAsia="es-CO"/>
        </w:rPr>
        <w:t xml:space="preserve">. </w:t>
      </w:r>
      <w:r w:rsidRPr="002466F6">
        <w:rPr>
          <w:rFonts w:ascii="Arial" w:hAnsi="Arial" w:cs="Arial"/>
          <w:color w:val="000000"/>
          <w:lang w:val="es-ES_tradnl" w:eastAsia="es-CO"/>
        </w:rPr>
        <w:t>Agentes participantes en el proceso evaluativo</w:t>
      </w:r>
    </w:p>
    <w:p w:rsidR="00217733" w:rsidRPr="002466F6" w:rsidRDefault="00882523" w:rsidP="00217733">
      <w:pPr>
        <w:pStyle w:val="Prrafodelista"/>
        <w:ind w:left="0"/>
        <w:rPr>
          <w:rFonts w:ascii="Arial" w:hAnsi="Arial" w:cs="Arial"/>
          <w:color w:val="000000"/>
          <w:lang w:eastAsia="es-CO"/>
        </w:rPr>
      </w:pPr>
      <w:r w:rsidRPr="002466F6">
        <w:rPr>
          <w:rFonts w:ascii="Arial" w:hAnsi="Arial" w:cs="Arial"/>
          <w:b/>
          <w:color w:val="000000"/>
          <w:lang w:eastAsia="es-CO"/>
        </w:rPr>
        <w:t xml:space="preserve">Art </w:t>
      </w:r>
      <w:r w:rsidR="00217733" w:rsidRPr="002466F6">
        <w:rPr>
          <w:rFonts w:ascii="Arial" w:hAnsi="Arial" w:cs="Arial"/>
          <w:b/>
          <w:color w:val="000000"/>
          <w:lang w:eastAsia="es-CO"/>
        </w:rPr>
        <w:t>60</w:t>
      </w:r>
      <w:r w:rsidRPr="002466F6">
        <w:rPr>
          <w:rFonts w:ascii="Arial" w:hAnsi="Arial" w:cs="Arial"/>
          <w:b/>
          <w:color w:val="000000"/>
          <w:lang w:eastAsia="es-CO"/>
        </w:rPr>
        <w:t>.</w:t>
      </w:r>
      <w:r w:rsidRPr="002466F6">
        <w:rPr>
          <w:rFonts w:ascii="Arial" w:hAnsi="Arial" w:cs="Arial"/>
          <w:color w:val="000000"/>
          <w:lang w:eastAsia="es-CO"/>
        </w:rPr>
        <w:t xml:space="preserve"> Tipos de evaluación</w:t>
      </w:r>
    </w:p>
    <w:p w:rsidR="00217733" w:rsidRPr="002466F6" w:rsidRDefault="00217733" w:rsidP="00217733">
      <w:pPr>
        <w:pStyle w:val="Prrafodelista"/>
        <w:ind w:left="0"/>
        <w:rPr>
          <w:rFonts w:ascii="Arial" w:hAnsi="Arial" w:cs="Arial"/>
        </w:rPr>
      </w:pPr>
      <w:r w:rsidRPr="002466F6">
        <w:rPr>
          <w:rFonts w:ascii="Arial" w:hAnsi="Arial" w:cs="Arial"/>
          <w:b/>
        </w:rPr>
        <w:t>Art 61.</w:t>
      </w:r>
      <w:r w:rsidRPr="002466F6">
        <w:rPr>
          <w:rFonts w:ascii="Arial" w:hAnsi="Arial" w:cs="Arial"/>
        </w:rPr>
        <w:t xml:space="preserve">  Instrumentos utilizados dentro de la heteroevaluacion    dentro del centro educativo la balsa</w:t>
      </w:r>
    </w:p>
    <w:p w:rsidR="00AC120F" w:rsidRPr="002466F6" w:rsidRDefault="00217733" w:rsidP="00B548D8">
      <w:pPr>
        <w:autoSpaceDE w:val="0"/>
        <w:autoSpaceDN w:val="0"/>
        <w:adjustRightInd w:val="0"/>
        <w:rPr>
          <w:rFonts w:ascii="Arial" w:hAnsi="Arial" w:cs="Arial"/>
        </w:rPr>
      </w:pPr>
      <w:r w:rsidRPr="002466F6">
        <w:rPr>
          <w:rFonts w:ascii="Arial" w:hAnsi="Arial" w:cs="Arial"/>
          <w:b/>
          <w:color w:val="000000"/>
          <w:lang w:val="es-ES_tradnl" w:eastAsia="es-CO"/>
        </w:rPr>
        <w:t xml:space="preserve">Art </w:t>
      </w:r>
      <w:r w:rsidR="00AC120F" w:rsidRPr="002466F6">
        <w:rPr>
          <w:rFonts w:ascii="Arial" w:hAnsi="Arial" w:cs="Arial"/>
          <w:b/>
          <w:color w:val="000000"/>
          <w:lang w:val="es-ES_tradnl" w:eastAsia="es-CO"/>
        </w:rPr>
        <w:t>62</w:t>
      </w:r>
      <w:r w:rsidRPr="002466F6">
        <w:rPr>
          <w:rFonts w:ascii="Arial" w:hAnsi="Arial" w:cs="Arial"/>
          <w:b/>
          <w:color w:val="000000"/>
          <w:lang w:val="es-ES_tradnl" w:eastAsia="es-CO"/>
        </w:rPr>
        <w:t>.</w:t>
      </w:r>
      <w:r w:rsidRPr="002466F6">
        <w:rPr>
          <w:rFonts w:ascii="Arial" w:hAnsi="Arial" w:cs="Arial"/>
          <w:color w:val="000000"/>
          <w:lang w:val="es-ES_tradnl" w:eastAsia="es-CO"/>
        </w:rPr>
        <w:t xml:space="preserve">  Criterios de evaluación y promoción</w:t>
      </w:r>
      <w:r w:rsidR="00AC120F" w:rsidRPr="002466F6">
        <w:rPr>
          <w:rFonts w:ascii="Arial" w:hAnsi="Arial" w:cs="Arial"/>
        </w:rPr>
        <w:t xml:space="preserve"> </w:t>
      </w:r>
    </w:p>
    <w:p w:rsidR="002F3424" w:rsidRPr="002466F6" w:rsidRDefault="00AC120F" w:rsidP="00B548D8">
      <w:pPr>
        <w:autoSpaceDE w:val="0"/>
        <w:autoSpaceDN w:val="0"/>
        <w:adjustRightInd w:val="0"/>
        <w:rPr>
          <w:rFonts w:ascii="Arial" w:hAnsi="Arial" w:cs="Arial"/>
          <w:color w:val="000000"/>
          <w:lang w:val="es-ES_tradnl" w:eastAsia="es-CO"/>
        </w:rPr>
      </w:pPr>
      <w:r w:rsidRPr="002466F6">
        <w:rPr>
          <w:rFonts w:ascii="Arial" w:hAnsi="Arial" w:cs="Arial"/>
          <w:b/>
          <w:color w:val="000000"/>
          <w:lang w:val="es-ES_tradnl" w:eastAsia="es-CO"/>
        </w:rPr>
        <w:t>Art 63.</w:t>
      </w:r>
      <w:r w:rsidRPr="002466F6">
        <w:rPr>
          <w:rFonts w:ascii="Arial" w:hAnsi="Arial" w:cs="Arial"/>
          <w:color w:val="000000"/>
          <w:lang w:val="es-ES_tradnl" w:eastAsia="es-CO"/>
        </w:rPr>
        <w:t xml:space="preserve">   Proceso de recuperación</w:t>
      </w:r>
    </w:p>
    <w:p w:rsidR="00AC120F" w:rsidRPr="002466F6" w:rsidRDefault="00AC120F" w:rsidP="00B548D8">
      <w:pPr>
        <w:autoSpaceDE w:val="0"/>
        <w:autoSpaceDN w:val="0"/>
        <w:adjustRightInd w:val="0"/>
        <w:rPr>
          <w:rFonts w:ascii="Arial" w:hAnsi="Arial" w:cs="Arial"/>
          <w:color w:val="000000"/>
          <w:lang w:val="es-ES_tradnl" w:eastAsia="es-CO"/>
        </w:rPr>
      </w:pPr>
    </w:p>
    <w:p w:rsidR="006709D1" w:rsidRPr="002466F6" w:rsidRDefault="006709D1" w:rsidP="009F12AD">
      <w:pPr>
        <w:rPr>
          <w:rFonts w:ascii="Arial" w:hAnsi="Arial" w:cs="Arial"/>
        </w:rPr>
      </w:pPr>
    </w:p>
    <w:p w:rsidR="00217733" w:rsidRPr="002466F6" w:rsidRDefault="009F12AD" w:rsidP="009F12AD">
      <w:pPr>
        <w:tabs>
          <w:tab w:val="left" w:pos="1680"/>
        </w:tabs>
        <w:autoSpaceDE w:val="0"/>
        <w:autoSpaceDN w:val="0"/>
        <w:adjustRightInd w:val="0"/>
        <w:rPr>
          <w:rFonts w:ascii="Arial" w:hAnsi="Arial" w:cs="Arial"/>
          <w:color w:val="000000"/>
          <w:lang w:eastAsia="es-CO"/>
        </w:rPr>
      </w:pPr>
      <w:r w:rsidRPr="002466F6">
        <w:rPr>
          <w:rFonts w:ascii="Arial" w:hAnsi="Arial" w:cs="Arial"/>
          <w:color w:val="000000"/>
          <w:lang w:eastAsia="es-CO"/>
        </w:rPr>
        <w:tab/>
      </w:r>
    </w:p>
    <w:p w:rsidR="00B548D8" w:rsidRPr="002466F6" w:rsidRDefault="009F12AD" w:rsidP="00B548D8">
      <w:pPr>
        <w:autoSpaceDE w:val="0"/>
        <w:autoSpaceDN w:val="0"/>
        <w:adjustRightInd w:val="0"/>
        <w:rPr>
          <w:rFonts w:ascii="Arial" w:hAnsi="Arial" w:cs="Arial"/>
          <w:color w:val="000000"/>
          <w:lang w:val="es-CO" w:eastAsia="es-CO"/>
        </w:rPr>
      </w:pPr>
      <w:r w:rsidRPr="002466F6">
        <w:rPr>
          <w:rFonts w:ascii="Arial" w:hAnsi="Arial" w:cs="Arial"/>
          <w:b/>
          <w:color w:val="000000"/>
          <w:lang w:val="es-CO" w:eastAsia="es-CO"/>
        </w:rPr>
        <w:t>Art 64</w:t>
      </w:r>
      <w:r w:rsidR="00A304AB" w:rsidRPr="002466F6">
        <w:rPr>
          <w:rFonts w:ascii="Arial" w:hAnsi="Arial" w:cs="Arial"/>
          <w:b/>
          <w:color w:val="000000"/>
          <w:lang w:val="es-CO" w:eastAsia="es-CO"/>
        </w:rPr>
        <w:t>.</w:t>
      </w:r>
      <w:r w:rsidR="00A304AB" w:rsidRPr="002466F6">
        <w:rPr>
          <w:rFonts w:ascii="Arial" w:hAnsi="Arial" w:cs="Arial"/>
          <w:color w:val="000000"/>
          <w:lang w:val="es-CO" w:eastAsia="es-CO"/>
        </w:rPr>
        <w:t xml:space="preserve"> </w:t>
      </w:r>
      <w:r w:rsidR="00B548D8" w:rsidRPr="002466F6">
        <w:rPr>
          <w:rFonts w:ascii="Arial" w:hAnsi="Arial" w:cs="Arial"/>
          <w:color w:val="000000"/>
          <w:lang w:val="es-CO" w:eastAsia="es-CO"/>
        </w:rPr>
        <w:t xml:space="preserve">Promoción de </w:t>
      </w:r>
      <w:r w:rsidR="006709D1" w:rsidRPr="002466F6">
        <w:rPr>
          <w:rFonts w:ascii="Arial" w:hAnsi="Arial" w:cs="Arial"/>
          <w:color w:val="000000"/>
          <w:lang w:val="es-CO" w:eastAsia="es-CO"/>
        </w:rPr>
        <w:t xml:space="preserve">área y año escolar </w:t>
      </w:r>
      <w:r w:rsidR="00B548D8" w:rsidRPr="002466F6">
        <w:rPr>
          <w:rFonts w:ascii="Arial" w:hAnsi="Arial" w:cs="Arial"/>
          <w:color w:val="000000"/>
          <w:lang w:val="es-CO" w:eastAsia="es-CO"/>
        </w:rPr>
        <w:t xml:space="preserve">  </w:t>
      </w:r>
    </w:p>
    <w:p w:rsidR="00A5145B" w:rsidRPr="002466F6" w:rsidRDefault="009F12AD" w:rsidP="00A5145B">
      <w:pPr>
        <w:pStyle w:val="Prrafodelista"/>
        <w:spacing w:after="200" w:line="276" w:lineRule="auto"/>
        <w:ind w:left="0"/>
        <w:contextualSpacing/>
        <w:rPr>
          <w:rFonts w:ascii="Arial" w:hAnsi="Arial" w:cs="Arial"/>
        </w:rPr>
      </w:pPr>
      <w:r w:rsidRPr="002466F6">
        <w:rPr>
          <w:rFonts w:ascii="Arial" w:hAnsi="Arial" w:cs="Arial"/>
          <w:b/>
          <w:color w:val="000000"/>
          <w:lang w:val="es-CO" w:eastAsia="es-CO"/>
        </w:rPr>
        <w:t>Art 65</w:t>
      </w:r>
      <w:r w:rsidR="00A5145B" w:rsidRPr="002466F6">
        <w:rPr>
          <w:rFonts w:ascii="Arial" w:hAnsi="Arial" w:cs="Arial"/>
          <w:b/>
          <w:color w:val="000000"/>
          <w:lang w:val="es-CO" w:eastAsia="es-CO"/>
        </w:rPr>
        <w:t xml:space="preserve">. </w:t>
      </w:r>
      <w:r w:rsidR="00A5145B" w:rsidRPr="002466F6">
        <w:rPr>
          <w:rFonts w:ascii="Arial" w:hAnsi="Arial" w:cs="Arial"/>
        </w:rPr>
        <w:t xml:space="preserve">Recuperación del año escolar </w:t>
      </w:r>
    </w:p>
    <w:p w:rsidR="00A5145B" w:rsidRPr="002466F6" w:rsidRDefault="00A5145B" w:rsidP="00A5145B">
      <w:pPr>
        <w:pStyle w:val="Prrafodelista"/>
        <w:spacing w:after="200" w:line="276" w:lineRule="auto"/>
        <w:ind w:left="0"/>
        <w:contextualSpacing/>
        <w:rPr>
          <w:rFonts w:ascii="Arial" w:hAnsi="Arial" w:cs="Arial"/>
          <w:b/>
        </w:rPr>
      </w:pPr>
      <w:r w:rsidRPr="002466F6">
        <w:rPr>
          <w:rFonts w:ascii="Arial" w:hAnsi="Arial" w:cs="Arial"/>
          <w:b/>
        </w:rPr>
        <w:t xml:space="preserve">Art </w:t>
      </w:r>
      <w:r w:rsidR="009F12AD" w:rsidRPr="002466F6">
        <w:rPr>
          <w:rFonts w:ascii="Arial" w:hAnsi="Arial" w:cs="Arial"/>
          <w:b/>
        </w:rPr>
        <w:t>66</w:t>
      </w:r>
      <w:r w:rsidRPr="002466F6">
        <w:rPr>
          <w:rFonts w:ascii="Arial" w:hAnsi="Arial" w:cs="Arial"/>
          <w:b/>
        </w:rPr>
        <w:t xml:space="preserve">. </w:t>
      </w:r>
      <w:r w:rsidRPr="002466F6">
        <w:rPr>
          <w:rFonts w:ascii="Arial" w:hAnsi="Arial" w:cs="Arial"/>
        </w:rPr>
        <w:t>Escala valorativa</w:t>
      </w:r>
      <w:r w:rsidRPr="002466F6">
        <w:rPr>
          <w:rFonts w:ascii="Arial" w:hAnsi="Arial" w:cs="Arial"/>
          <w:b/>
        </w:rPr>
        <w:t xml:space="preserve"> </w:t>
      </w:r>
    </w:p>
    <w:p w:rsidR="00A5145B" w:rsidRPr="002466F6" w:rsidRDefault="00A5145B" w:rsidP="00A5145B">
      <w:pPr>
        <w:pStyle w:val="Prrafodelista"/>
        <w:spacing w:after="200" w:line="276" w:lineRule="auto"/>
        <w:ind w:left="0"/>
        <w:contextualSpacing/>
        <w:rPr>
          <w:rFonts w:ascii="Arial" w:hAnsi="Arial" w:cs="Arial"/>
          <w:b/>
        </w:rPr>
      </w:pPr>
    </w:p>
    <w:p w:rsidR="00B548D8" w:rsidRPr="002466F6" w:rsidRDefault="00B548D8" w:rsidP="00B548D8">
      <w:pPr>
        <w:autoSpaceDE w:val="0"/>
        <w:autoSpaceDN w:val="0"/>
        <w:adjustRightInd w:val="0"/>
        <w:rPr>
          <w:rFonts w:ascii="Arial" w:hAnsi="Arial" w:cs="Arial"/>
          <w:color w:val="000000"/>
          <w:lang w:val="es-ES_tradnl" w:eastAsia="es-CO"/>
        </w:rPr>
      </w:pPr>
    </w:p>
    <w:p w:rsidR="00AA147E" w:rsidRPr="002466F6" w:rsidRDefault="00AA147E" w:rsidP="00B548D8">
      <w:pPr>
        <w:autoSpaceDE w:val="0"/>
        <w:autoSpaceDN w:val="0"/>
        <w:adjustRightInd w:val="0"/>
        <w:rPr>
          <w:rFonts w:ascii="Arial" w:hAnsi="Arial" w:cs="Arial"/>
          <w:color w:val="000000"/>
          <w:lang w:val="es-CO" w:eastAsia="es-CO"/>
        </w:rPr>
      </w:pPr>
    </w:p>
    <w:p w:rsidR="00B548D8" w:rsidRPr="002466F6" w:rsidRDefault="00B548D8" w:rsidP="000666ED">
      <w:pPr>
        <w:autoSpaceDE w:val="0"/>
        <w:autoSpaceDN w:val="0"/>
        <w:adjustRightInd w:val="0"/>
        <w:rPr>
          <w:rFonts w:ascii="Arial" w:hAnsi="Arial" w:cs="Arial"/>
          <w:color w:val="000000"/>
          <w:lang w:val="es-CO" w:eastAsia="es-CO"/>
        </w:rPr>
      </w:pPr>
      <w:r w:rsidRPr="002466F6">
        <w:rPr>
          <w:rFonts w:ascii="Arial" w:hAnsi="Arial" w:cs="Arial"/>
          <w:b/>
          <w:color w:val="000000"/>
          <w:lang w:val="es-CO" w:eastAsia="es-CO"/>
        </w:rPr>
        <w:t>Capítulo 1</w:t>
      </w:r>
      <w:r w:rsidR="00312250" w:rsidRPr="002466F6">
        <w:rPr>
          <w:rFonts w:ascii="Arial" w:hAnsi="Arial" w:cs="Arial"/>
          <w:b/>
          <w:color w:val="000000"/>
          <w:lang w:val="es-CO" w:eastAsia="es-CO"/>
        </w:rPr>
        <w:t>4</w:t>
      </w:r>
      <w:r w:rsidRPr="002466F6">
        <w:rPr>
          <w:rFonts w:ascii="Arial" w:hAnsi="Arial" w:cs="Arial"/>
          <w:b/>
          <w:color w:val="000000"/>
          <w:lang w:val="es-CO" w:eastAsia="es-CO"/>
        </w:rPr>
        <w:t xml:space="preserve">. </w:t>
      </w:r>
      <w:r w:rsidRPr="002466F6">
        <w:rPr>
          <w:rFonts w:ascii="Arial" w:hAnsi="Arial" w:cs="Arial"/>
          <w:color w:val="000000"/>
          <w:lang w:val="es-CO" w:eastAsia="es-CO"/>
        </w:rPr>
        <w:t xml:space="preserve"> </w:t>
      </w:r>
    </w:p>
    <w:p w:rsidR="00C8628F" w:rsidRPr="002466F6" w:rsidRDefault="00C8628F" w:rsidP="000666ED">
      <w:pPr>
        <w:autoSpaceDE w:val="0"/>
        <w:autoSpaceDN w:val="0"/>
        <w:adjustRightInd w:val="0"/>
        <w:rPr>
          <w:rFonts w:ascii="Arial" w:hAnsi="Arial" w:cs="Arial"/>
          <w:color w:val="000000"/>
          <w:lang w:val="es-CO" w:eastAsia="es-CO"/>
        </w:rPr>
      </w:pPr>
    </w:p>
    <w:p w:rsidR="000666ED" w:rsidRPr="002466F6" w:rsidRDefault="000666ED" w:rsidP="000666ED">
      <w:pPr>
        <w:autoSpaceDE w:val="0"/>
        <w:autoSpaceDN w:val="0"/>
        <w:adjustRightInd w:val="0"/>
        <w:rPr>
          <w:rFonts w:ascii="Arial" w:hAnsi="Arial" w:cs="Arial"/>
          <w:b/>
          <w:color w:val="000000"/>
          <w:lang w:val="es-CO" w:eastAsia="es-CO"/>
        </w:rPr>
      </w:pPr>
      <w:r w:rsidRPr="002466F6">
        <w:rPr>
          <w:rFonts w:ascii="Arial" w:hAnsi="Arial" w:cs="Arial"/>
          <w:b/>
          <w:color w:val="000000"/>
          <w:lang w:val="es-CO" w:eastAsia="es-CO"/>
        </w:rPr>
        <w:t xml:space="preserve">ESTIMULOS </w:t>
      </w:r>
    </w:p>
    <w:p w:rsidR="00BE1327" w:rsidRPr="002466F6" w:rsidRDefault="00BE1327" w:rsidP="000666ED">
      <w:pPr>
        <w:autoSpaceDE w:val="0"/>
        <w:autoSpaceDN w:val="0"/>
        <w:adjustRightInd w:val="0"/>
        <w:rPr>
          <w:rFonts w:ascii="Arial" w:hAnsi="Arial" w:cs="Arial"/>
          <w:b/>
          <w:color w:val="000000"/>
          <w:lang w:val="es-CO" w:eastAsia="es-CO"/>
        </w:rPr>
      </w:pPr>
    </w:p>
    <w:p w:rsidR="00C8628F" w:rsidRPr="002466F6" w:rsidRDefault="00D04C43" w:rsidP="000666ED">
      <w:pPr>
        <w:autoSpaceDE w:val="0"/>
        <w:autoSpaceDN w:val="0"/>
        <w:adjustRightInd w:val="0"/>
        <w:rPr>
          <w:rFonts w:ascii="Arial" w:hAnsi="Arial" w:cs="Arial"/>
          <w:color w:val="000000"/>
          <w:lang w:val="es-CO" w:eastAsia="es-CO"/>
        </w:rPr>
      </w:pPr>
      <w:r w:rsidRPr="002466F6">
        <w:rPr>
          <w:rFonts w:ascii="Arial" w:hAnsi="Arial" w:cs="Arial"/>
          <w:b/>
          <w:color w:val="000000"/>
          <w:lang w:val="es-CO" w:eastAsia="es-CO"/>
        </w:rPr>
        <w:t>Art 67</w:t>
      </w:r>
      <w:r w:rsidR="007C1868" w:rsidRPr="002466F6">
        <w:rPr>
          <w:rFonts w:ascii="Arial" w:hAnsi="Arial" w:cs="Arial"/>
          <w:b/>
          <w:color w:val="000000"/>
          <w:lang w:val="es-CO" w:eastAsia="es-CO"/>
        </w:rPr>
        <w:t xml:space="preserve">. </w:t>
      </w:r>
      <w:r w:rsidR="007C1868" w:rsidRPr="002466F6">
        <w:rPr>
          <w:rFonts w:ascii="Arial" w:hAnsi="Arial" w:cs="Arial"/>
          <w:color w:val="000000"/>
          <w:lang w:val="es-CO" w:eastAsia="es-CO"/>
        </w:rPr>
        <w:t xml:space="preserve">Estímulos a los estudiantes </w:t>
      </w:r>
    </w:p>
    <w:p w:rsidR="007C1868" w:rsidRPr="002466F6" w:rsidRDefault="00D04C43" w:rsidP="000666ED">
      <w:pPr>
        <w:autoSpaceDE w:val="0"/>
        <w:autoSpaceDN w:val="0"/>
        <w:adjustRightInd w:val="0"/>
        <w:rPr>
          <w:rFonts w:ascii="Arial" w:hAnsi="Arial" w:cs="Arial"/>
          <w:color w:val="000000"/>
          <w:lang w:val="es-CO" w:eastAsia="es-CO"/>
        </w:rPr>
      </w:pPr>
      <w:r w:rsidRPr="002466F6">
        <w:rPr>
          <w:rFonts w:ascii="Arial" w:hAnsi="Arial" w:cs="Arial"/>
          <w:b/>
          <w:color w:val="000000"/>
          <w:lang w:val="es-CO" w:eastAsia="es-CO"/>
        </w:rPr>
        <w:t>Art 68</w:t>
      </w:r>
      <w:r w:rsidR="007C1868" w:rsidRPr="002466F6">
        <w:rPr>
          <w:rFonts w:ascii="Arial" w:hAnsi="Arial" w:cs="Arial"/>
          <w:b/>
          <w:color w:val="000000"/>
          <w:lang w:val="es-CO" w:eastAsia="es-CO"/>
        </w:rPr>
        <w:t>.</w:t>
      </w:r>
      <w:r w:rsidR="00793338" w:rsidRPr="002466F6">
        <w:rPr>
          <w:rFonts w:ascii="Arial" w:hAnsi="Arial" w:cs="Arial"/>
          <w:color w:val="000000"/>
          <w:lang w:val="es-CO" w:eastAsia="es-CO"/>
        </w:rPr>
        <w:t xml:space="preserve"> Estímulos a los docentes </w:t>
      </w:r>
    </w:p>
    <w:p w:rsidR="001270AA" w:rsidRPr="002466F6" w:rsidRDefault="001270AA" w:rsidP="00D6178D">
      <w:pPr>
        <w:shd w:val="clear" w:color="auto" w:fill="FFFFFF"/>
        <w:spacing w:after="150" w:line="495" w:lineRule="atLeast"/>
        <w:textAlignment w:val="baseline"/>
        <w:outlineLvl w:val="1"/>
        <w:rPr>
          <w:rFonts w:ascii="Arial" w:hAnsi="Arial" w:cs="Arial"/>
          <w:b/>
          <w:bCs/>
          <w:lang w:eastAsia="es-CO"/>
        </w:rPr>
      </w:pPr>
    </w:p>
    <w:p w:rsidR="008D52BB" w:rsidRPr="002466F6" w:rsidRDefault="00A00EA5" w:rsidP="00D6178D">
      <w:pPr>
        <w:shd w:val="clear" w:color="auto" w:fill="FFFFFF"/>
        <w:spacing w:after="150" w:line="495" w:lineRule="atLeast"/>
        <w:textAlignment w:val="baseline"/>
        <w:outlineLvl w:val="1"/>
        <w:rPr>
          <w:rFonts w:ascii="Arial" w:hAnsi="Arial" w:cs="Arial"/>
          <w:b/>
          <w:color w:val="000000"/>
          <w:lang w:val="es-CO" w:eastAsia="es-CO"/>
        </w:rPr>
      </w:pPr>
      <w:r w:rsidRPr="002466F6">
        <w:rPr>
          <w:rFonts w:ascii="Arial" w:hAnsi="Arial" w:cs="Arial"/>
          <w:b/>
          <w:color w:val="000000"/>
          <w:lang w:val="es-CO" w:eastAsia="es-CO"/>
        </w:rPr>
        <w:t>Capítulo 15</w:t>
      </w:r>
    </w:p>
    <w:p w:rsidR="00417A24" w:rsidRPr="002466F6" w:rsidRDefault="00417A24" w:rsidP="00D6178D">
      <w:pPr>
        <w:shd w:val="clear" w:color="auto" w:fill="FFFFFF"/>
        <w:spacing w:after="150" w:line="495" w:lineRule="atLeast"/>
        <w:textAlignment w:val="baseline"/>
        <w:outlineLvl w:val="1"/>
        <w:rPr>
          <w:rFonts w:ascii="Arial" w:hAnsi="Arial" w:cs="Arial"/>
          <w:b/>
          <w:bCs/>
          <w:lang w:eastAsia="es-CO"/>
        </w:rPr>
      </w:pPr>
      <w:r w:rsidRPr="002466F6">
        <w:rPr>
          <w:rFonts w:ascii="Arial" w:hAnsi="Arial" w:cs="Arial"/>
          <w:b/>
          <w:color w:val="000000"/>
          <w:lang w:val="es-CO" w:eastAsia="es-CO"/>
        </w:rPr>
        <w:t>PROYECTOS TRANSVERSALES Y SERVICIO SOCIAL OBLIGATORIO</w:t>
      </w:r>
    </w:p>
    <w:p w:rsidR="008D52BB" w:rsidRPr="002466F6" w:rsidRDefault="00417A24" w:rsidP="00417A24">
      <w:pPr>
        <w:shd w:val="clear" w:color="auto" w:fill="FFFFFF"/>
        <w:spacing w:after="150" w:line="495" w:lineRule="atLeast"/>
        <w:jc w:val="both"/>
        <w:textAlignment w:val="baseline"/>
        <w:outlineLvl w:val="1"/>
        <w:rPr>
          <w:rFonts w:ascii="Arial" w:hAnsi="Arial" w:cs="Arial"/>
          <w:bCs/>
          <w:lang w:eastAsia="es-CO"/>
        </w:rPr>
      </w:pPr>
      <w:r w:rsidRPr="002466F6">
        <w:rPr>
          <w:rFonts w:ascii="Arial" w:hAnsi="Arial" w:cs="Arial"/>
          <w:b/>
          <w:color w:val="000000"/>
          <w:lang w:val="es-CO" w:eastAsia="es-CO"/>
        </w:rPr>
        <w:t xml:space="preserve">Art 69. </w:t>
      </w:r>
      <w:r w:rsidR="007C6A7C" w:rsidRPr="002466F6">
        <w:rPr>
          <w:rFonts w:ascii="Arial" w:hAnsi="Arial" w:cs="Arial"/>
          <w:color w:val="000000"/>
          <w:lang w:val="es-CO" w:eastAsia="es-CO"/>
        </w:rPr>
        <w:t>Proyectos</w:t>
      </w:r>
      <w:r w:rsidRPr="002466F6">
        <w:rPr>
          <w:rFonts w:ascii="Arial" w:hAnsi="Arial" w:cs="Arial"/>
          <w:color w:val="000000"/>
          <w:lang w:val="es-CO" w:eastAsia="es-CO"/>
        </w:rPr>
        <w:t xml:space="preserve"> transversales</w:t>
      </w:r>
    </w:p>
    <w:p w:rsidR="007C1868" w:rsidRDefault="00417A24" w:rsidP="00B90CE1">
      <w:pPr>
        <w:shd w:val="clear" w:color="auto" w:fill="FFFFFF"/>
        <w:spacing w:after="150" w:line="495" w:lineRule="atLeast"/>
        <w:jc w:val="both"/>
        <w:textAlignment w:val="baseline"/>
        <w:outlineLvl w:val="1"/>
        <w:rPr>
          <w:rFonts w:ascii="Arial" w:hAnsi="Arial" w:cs="Arial"/>
          <w:bCs/>
          <w:lang w:eastAsia="es-CO"/>
        </w:rPr>
      </w:pPr>
      <w:r w:rsidRPr="002466F6">
        <w:rPr>
          <w:rFonts w:ascii="Arial" w:hAnsi="Arial" w:cs="Arial"/>
          <w:b/>
          <w:color w:val="000000"/>
          <w:lang w:val="es-CO" w:eastAsia="es-CO"/>
        </w:rPr>
        <w:t>Art 70.</w:t>
      </w:r>
      <w:r w:rsidR="00E46E45" w:rsidRPr="002466F6">
        <w:rPr>
          <w:rFonts w:ascii="Arial" w:hAnsi="Arial" w:cs="Arial"/>
          <w:b/>
          <w:bCs/>
          <w:lang w:eastAsia="es-CO"/>
        </w:rPr>
        <w:t xml:space="preserve"> </w:t>
      </w:r>
      <w:r w:rsidR="007C6A7C" w:rsidRPr="002466F6">
        <w:rPr>
          <w:rFonts w:ascii="Arial" w:hAnsi="Arial" w:cs="Arial"/>
          <w:bCs/>
          <w:lang w:eastAsia="es-CO"/>
        </w:rPr>
        <w:t>Proyecto</w:t>
      </w:r>
      <w:r w:rsidRPr="002466F6">
        <w:rPr>
          <w:rFonts w:ascii="Arial" w:hAnsi="Arial" w:cs="Arial"/>
          <w:bCs/>
          <w:lang w:eastAsia="es-CO"/>
        </w:rPr>
        <w:t xml:space="preserve"> social obligatorio</w:t>
      </w:r>
    </w:p>
    <w:p w:rsidR="00B90CE1" w:rsidRPr="00B90CE1" w:rsidRDefault="00B90CE1" w:rsidP="00B90CE1">
      <w:pPr>
        <w:shd w:val="clear" w:color="auto" w:fill="FFFFFF"/>
        <w:spacing w:after="150" w:line="495" w:lineRule="atLeast"/>
        <w:jc w:val="both"/>
        <w:textAlignment w:val="baseline"/>
        <w:outlineLvl w:val="1"/>
        <w:rPr>
          <w:rFonts w:ascii="Arial" w:hAnsi="Arial" w:cs="Arial"/>
          <w:bCs/>
          <w:lang w:eastAsia="es-CO"/>
        </w:rPr>
      </w:pPr>
    </w:p>
    <w:p w:rsidR="002C1A21" w:rsidRPr="002466F6" w:rsidRDefault="002C1A21" w:rsidP="00E204AF">
      <w:pPr>
        <w:shd w:val="clear" w:color="auto" w:fill="FFFFFF"/>
        <w:spacing w:line="345" w:lineRule="atLeast"/>
        <w:jc w:val="center"/>
        <w:textAlignment w:val="baseline"/>
        <w:outlineLvl w:val="4"/>
        <w:rPr>
          <w:rFonts w:ascii="Arial" w:hAnsi="Arial" w:cs="Arial"/>
          <w:b/>
          <w:bCs/>
          <w:lang w:eastAsia="es-CO"/>
        </w:rPr>
      </w:pPr>
      <w:r w:rsidRPr="002466F6">
        <w:rPr>
          <w:rFonts w:ascii="Arial" w:hAnsi="Arial" w:cs="Arial"/>
          <w:b/>
          <w:bCs/>
          <w:lang w:eastAsia="es-CO"/>
        </w:rPr>
        <w:t>MINISTERIO DE EDUCACIÒN NACIONAL</w:t>
      </w:r>
    </w:p>
    <w:p w:rsidR="002C1A21" w:rsidRPr="002466F6" w:rsidRDefault="002C1A21" w:rsidP="00E204AF">
      <w:pPr>
        <w:shd w:val="clear" w:color="auto" w:fill="FFFFFF"/>
        <w:spacing w:line="345" w:lineRule="atLeast"/>
        <w:jc w:val="center"/>
        <w:textAlignment w:val="baseline"/>
        <w:outlineLvl w:val="4"/>
        <w:rPr>
          <w:rFonts w:ascii="Arial" w:hAnsi="Arial" w:cs="Arial"/>
          <w:b/>
          <w:bCs/>
          <w:lang w:eastAsia="es-CO"/>
        </w:rPr>
      </w:pPr>
      <w:r w:rsidRPr="002466F6">
        <w:rPr>
          <w:rFonts w:ascii="Arial" w:hAnsi="Arial" w:cs="Arial"/>
          <w:b/>
          <w:bCs/>
          <w:lang w:eastAsia="es-CO"/>
        </w:rPr>
        <w:t>INSTITUCIÓN EDUCATIVA  RURAL LA BALSA</w:t>
      </w:r>
    </w:p>
    <w:p w:rsidR="002C1A21" w:rsidRPr="002466F6" w:rsidRDefault="002C1A21" w:rsidP="00E204AF">
      <w:pPr>
        <w:shd w:val="clear" w:color="auto" w:fill="FFFFFF"/>
        <w:spacing w:line="345" w:lineRule="atLeast"/>
        <w:jc w:val="center"/>
        <w:textAlignment w:val="baseline"/>
        <w:outlineLvl w:val="4"/>
        <w:rPr>
          <w:rFonts w:ascii="Arial" w:hAnsi="Arial" w:cs="Arial"/>
          <w:b/>
          <w:bCs/>
          <w:lang w:eastAsia="es-CO"/>
        </w:rPr>
      </w:pPr>
      <w:r w:rsidRPr="002466F6">
        <w:rPr>
          <w:rFonts w:ascii="Arial" w:hAnsi="Arial" w:cs="Arial"/>
          <w:b/>
          <w:bCs/>
          <w:lang w:eastAsia="es-CO"/>
        </w:rPr>
        <w:t>DANE:    22346600067101</w:t>
      </w:r>
    </w:p>
    <w:p w:rsidR="002C1A21" w:rsidRPr="002466F6" w:rsidRDefault="002C1A21" w:rsidP="00E204AF">
      <w:pPr>
        <w:shd w:val="clear" w:color="auto" w:fill="FFFFFF"/>
        <w:spacing w:line="345" w:lineRule="atLeast"/>
        <w:jc w:val="center"/>
        <w:textAlignment w:val="baseline"/>
        <w:outlineLvl w:val="4"/>
        <w:rPr>
          <w:rFonts w:ascii="Arial" w:hAnsi="Arial" w:cs="Arial"/>
          <w:b/>
          <w:bCs/>
          <w:lang w:eastAsia="es-CO"/>
        </w:rPr>
      </w:pPr>
      <w:r w:rsidRPr="002466F6">
        <w:rPr>
          <w:rFonts w:ascii="Arial" w:hAnsi="Arial" w:cs="Arial"/>
          <w:b/>
          <w:bCs/>
          <w:lang w:eastAsia="es-CO"/>
        </w:rPr>
        <w:t>NIT:   9002507978-4</w:t>
      </w:r>
    </w:p>
    <w:p w:rsidR="002C1A21" w:rsidRPr="002466F6" w:rsidRDefault="002C1A21" w:rsidP="00E204AF">
      <w:pPr>
        <w:shd w:val="clear" w:color="auto" w:fill="FFFFFF"/>
        <w:spacing w:line="345" w:lineRule="atLeast"/>
        <w:jc w:val="center"/>
        <w:textAlignment w:val="baseline"/>
        <w:outlineLvl w:val="4"/>
        <w:rPr>
          <w:rFonts w:ascii="Arial" w:hAnsi="Arial" w:cs="Arial"/>
          <w:b/>
          <w:bCs/>
          <w:lang w:eastAsia="es-CO"/>
        </w:rPr>
      </w:pPr>
      <w:r w:rsidRPr="002466F6">
        <w:rPr>
          <w:rFonts w:ascii="Arial" w:hAnsi="Arial" w:cs="Arial"/>
          <w:b/>
          <w:bCs/>
          <w:lang w:eastAsia="es-CO"/>
        </w:rPr>
        <w:t>LA APARTADA CORDOBA</w:t>
      </w:r>
    </w:p>
    <w:p w:rsidR="002C1A21" w:rsidRPr="002466F6" w:rsidRDefault="002C1A21" w:rsidP="00E204AF">
      <w:pPr>
        <w:shd w:val="clear" w:color="auto" w:fill="FFFFFF"/>
        <w:spacing w:line="345" w:lineRule="atLeast"/>
        <w:jc w:val="center"/>
        <w:textAlignment w:val="baseline"/>
        <w:outlineLvl w:val="4"/>
        <w:rPr>
          <w:rFonts w:ascii="Arial" w:hAnsi="Arial" w:cs="Arial"/>
          <w:b/>
          <w:bCs/>
          <w:lang w:eastAsia="es-CO"/>
        </w:rPr>
      </w:pPr>
      <w:r w:rsidRPr="002466F6">
        <w:rPr>
          <w:rFonts w:ascii="Arial" w:hAnsi="Arial" w:cs="Arial"/>
          <w:b/>
          <w:bCs/>
          <w:lang w:eastAsia="es-CO"/>
        </w:rPr>
        <w:t>ACUERDO Nº001</w:t>
      </w:r>
    </w:p>
    <w:p w:rsidR="002C1A21" w:rsidRPr="002466F6" w:rsidRDefault="002C1A21" w:rsidP="00E204AF">
      <w:pPr>
        <w:shd w:val="clear" w:color="auto" w:fill="FFFFFF"/>
        <w:spacing w:line="345" w:lineRule="atLeast"/>
        <w:jc w:val="center"/>
        <w:textAlignment w:val="baseline"/>
        <w:rPr>
          <w:rFonts w:ascii="Arial" w:hAnsi="Arial" w:cs="Arial"/>
          <w:lang w:eastAsia="es-CO"/>
        </w:rPr>
      </w:pPr>
      <w:r w:rsidRPr="002466F6">
        <w:rPr>
          <w:rFonts w:ascii="Arial" w:hAnsi="Arial" w:cs="Arial"/>
          <w:b/>
          <w:bCs/>
          <w:lang w:eastAsia="es-CO"/>
        </w:rPr>
        <w:t>(Febrero 8 de 2013)</w:t>
      </w:r>
    </w:p>
    <w:p w:rsidR="002C1A21" w:rsidRPr="002466F6" w:rsidRDefault="002C1A21" w:rsidP="002C1A21">
      <w:pPr>
        <w:shd w:val="clear" w:color="auto" w:fill="FFFFFF"/>
        <w:spacing w:line="345" w:lineRule="atLeast"/>
        <w:jc w:val="center"/>
        <w:textAlignment w:val="baseline"/>
        <w:rPr>
          <w:rFonts w:ascii="Arial" w:hAnsi="Arial" w:cs="Arial"/>
          <w:lang w:eastAsia="es-CO"/>
        </w:rPr>
      </w:pPr>
    </w:p>
    <w:p w:rsidR="002C1A21" w:rsidRPr="002466F6" w:rsidRDefault="002C1A21" w:rsidP="002C1A21">
      <w:pPr>
        <w:shd w:val="clear" w:color="auto" w:fill="FFFFFF"/>
        <w:jc w:val="center"/>
        <w:textAlignment w:val="baseline"/>
        <w:rPr>
          <w:rFonts w:ascii="Arial" w:hAnsi="Arial" w:cs="Arial"/>
          <w:lang w:eastAsia="es-CO"/>
        </w:rPr>
      </w:pPr>
      <w:r w:rsidRPr="002466F6">
        <w:rPr>
          <w:rFonts w:ascii="Arial" w:hAnsi="Arial" w:cs="Arial"/>
          <w:b/>
          <w:bCs/>
          <w:lang w:eastAsia="es-CO"/>
        </w:rPr>
        <w:t>Por medio del cual se adopta el Manual de Convivencia Escolar de la Institución Educativa Rural la Balsa</w:t>
      </w:r>
    </w:p>
    <w:p w:rsidR="002C1A21" w:rsidRPr="002466F6" w:rsidRDefault="002C1A21" w:rsidP="002C1A21">
      <w:pPr>
        <w:shd w:val="clear" w:color="auto" w:fill="FFFFFF"/>
        <w:spacing w:after="225"/>
        <w:jc w:val="both"/>
        <w:textAlignment w:val="baseline"/>
        <w:rPr>
          <w:rFonts w:ascii="Arial" w:hAnsi="Arial" w:cs="Arial"/>
          <w:lang w:eastAsia="es-CO"/>
        </w:rPr>
      </w:pPr>
      <w:r w:rsidRPr="002466F6">
        <w:rPr>
          <w:rFonts w:ascii="Arial" w:hAnsi="Arial" w:cs="Arial"/>
          <w:lang w:eastAsia="es-CO"/>
        </w:rPr>
        <w:t>El Consejo Directivo de la Institución Educativa Rural la Balsa,  de conformidad con  lo aprobado en el Acta Nº001 de fecha  Febrero 8  del 2013, con fundamento en la Constitución Política de Colombia, la Ley General de Educación (Ley 115 de 1994), la Ley 1098 de 2006, la Infancia y Adolescencia, Ley 201 de 2012, matoneo Escolar, la Ley 715 de 2001, Decretos reglamentarios, Nº 1860 de 1994 y Decreto 1286 de 2007, Ley 30 de 1986 sobre Prevención de la Drogadicción, ley 375 de 1997 sobre la Juventud y el Decreto Ley 1290 evaluación y Promoción Escolar.</w:t>
      </w:r>
    </w:p>
    <w:p w:rsidR="002C1A21" w:rsidRPr="002466F6" w:rsidRDefault="002C1A21" w:rsidP="002C1A21">
      <w:pPr>
        <w:shd w:val="clear" w:color="auto" w:fill="FFFFFF"/>
        <w:jc w:val="center"/>
        <w:textAlignment w:val="baseline"/>
        <w:rPr>
          <w:rFonts w:ascii="Arial" w:hAnsi="Arial" w:cs="Arial"/>
          <w:lang w:eastAsia="es-CO"/>
        </w:rPr>
      </w:pPr>
      <w:r w:rsidRPr="002466F6">
        <w:rPr>
          <w:rFonts w:ascii="Arial" w:hAnsi="Arial" w:cs="Arial"/>
          <w:b/>
          <w:bCs/>
          <w:lang w:eastAsia="es-CO"/>
        </w:rPr>
        <w:t>ACUERDA</w:t>
      </w:r>
    </w:p>
    <w:p w:rsidR="002C1A21" w:rsidRPr="002466F6" w:rsidRDefault="002C1A21" w:rsidP="002C1A21">
      <w:pPr>
        <w:shd w:val="clear" w:color="auto" w:fill="FFFFFF"/>
        <w:spacing w:after="225"/>
        <w:jc w:val="both"/>
        <w:textAlignment w:val="baseline"/>
        <w:rPr>
          <w:rFonts w:ascii="Arial" w:hAnsi="Arial" w:cs="Arial"/>
          <w:lang w:eastAsia="es-CO"/>
        </w:rPr>
      </w:pPr>
      <w:r w:rsidRPr="002466F6">
        <w:rPr>
          <w:rFonts w:ascii="Arial" w:hAnsi="Arial" w:cs="Arial"/>
          <w:lang w:eastAsia="es-CO"/>
        </w:rPr>
        <w:t>Que, es deber de la Institución Educativa elaborar el Manual de Convivencia, como instrumento de manejo y organización, de acuerdo con la Ley General de Educación.</w:t>
      </w:r>
    </w:p>
    <w:p w:rsidR="002C1A21" w:rsidRPr="002466F6" w:rsidRDefault="002C1A21" w:rsidP="002C1A21">
      <w:pPr>
        <w:shd w:val="clear" w:color="auto" w:fill="FFFFFF"/>
        <w:spacing w:after="225"/>
        <w:jc w:val="both"/>
        <w:textAlignment w:val="baseline"/>
        <w:rPr>
          <w:rFonts w:ascii="Arial" w:hAnsi="Arial" w:cs="Arial"/>
          <w:lang w:eastAsia="es-CO"/>
        </w:rPr>
      </w:pPr>
      <w:r w:rsidRPr="002466F6">
        <w:rPr>
          <w:rFonts w:ascii="Arial" w:hAnsi="Arial" w:cs="Arial"/>
          <w:lang w:eastAsia="es-CO"/>
        </w:rPr>
        <w:t>Que, es necesario reglamentar los derechos y deberes de la Comunidad educativa para la buena marcha de la Institución Educativa.</w:t>
      </w:r>
    </w:p>
    <w:p w:rsidR="002C1A21" w:rsidRPr="002466F6" w:rsidRDefault="002C1A21" w:rsidP="002C1A21">
      <w:pPr>
        <w:shd w:val="clear" w:color="auto" w:fill="FFFFFF"/>
        <w:spacing w:after="225"/>
        <w:jc w:val="both"/>
        <w:textAlignment w:val="baseline"/>
        <w:rPr>
          <w:rFonts w:ascii="Arial" w:hAnsi="Arial" w:cs="Arial"/>
          <w:lang w:eastAsia="es-CO"/>
        </w:rPr>
      </w:pPr>
      <w:r w:rsidRPr="002466F6">
        <w:rPr>
          <w:rFonts w:ascii="Arial" w:hAnsi="Arial" w:cs="Arial"/>
          <w:lang w:eastAsia="es-CO"/>
        </w:rPr>
        <w:t>Que, una adecuada reglamentación hace propicio el ambiente escolar, para el logro de los objetivos educativos de la.</w:t>
      </w:r>
    </w:p>
    <w:p w:rsidR="002C1A21" w:rsidRPr="002466F6" w:rsidRDefault="002C1A21" w:rsidP="002C1A21">
      <w:pPr>
        <w:shd w:val="clear" w:color="auto" w:fill="FFFFFF"/>
        <w:spacing w:after="225"/>
        <w:jc w:val="both"/>
        <w:textAlignment w:val="baseline"/>
        <w:rPr>
          <w:rFonts w:ascii="Arial" w:hAnsi="Arial" w:cs="Arial"/>
          <w:lang w:eastAsia="es-CO"/>
        </w:rPr>
      </w:pPr>
      <w:r w:rsidRPr="002466F6">
        <w:rPr>
          <w:rFonts w:ascii="Arial" w:hAnsi="Arial" w:cs="Arial"/>
          <w:lang w:eastAsia="es-CO"/>
        </w:rPr>
        <w:t>Que, es necesario crear en los estudiantes hábitos de respeto, autoestima y desarrollar los valores inherentes a la sociedad.</w:t>
      </w:r>
    </w:p>
    <w:p w:rsidR="002C1A21" w:rsidRPr="002466F6" w:rsidRDefault="002C1A21" w:rsidP="002C1A21">
      <w:pPr>
        <w:shd w:val="clear" w:color="auto" w:fill="FFFFFF"/>
        <w:spacing w:after="225"/>
        <w:jc w:val="both"/>
        <w:textAlignment w:val="baseline"/>
        <w:rPr>
          <w:rFonts w:ascii="Arial" w:hAnsi="Arial" w:cs="Arial"/>
          <w:lang w:eastAsia="es-CO"/>
        </w:rPr>
      </w:pPr>
      <w:r w:rsidRPr="002466F6">
        <w:rPr>
          <w:rFonts w:ascii="Arial" w:hAnsi="Arial" w:cs="Arial"/>
          <w:lang w:eastAsia="es-CO"/>
        </w:rPr>
        <w:t>Que, en sus objetivos educativos institucionales, la formación integral de los estudiantes es primordial, a fin de que logren su formación afectiva en la sociedad colombiana.</w:t>
      </w:r>
    </w:p>
    <w:p w:rsidR="002C1A21" w:rsidRPr="002466F6" w:rsidRDefault="002C1A21" w:rsidP="002C1A21">
      <w:pPr>
        <w:shd w:val="clear" w:color="auto" w:fill="FFFFFF"/>
        <w:spacing w:after="225"/>
        <w:jc w:val="both"/>
        <w:textAlignment w:val="baseline"/>
        <w:rPr>
          <w:rFonts w:ascii="Arial" w:hAnsi="Arial" w:cs="Arial"/>
          <w:lang w:eastAsia="es-CO"/>
        </w:rPr>
      </w:pPr>
      <w:r w:rsidRPr="002466F6">
        <w:rPr>
          <w:rFonts w:ascii="Arial" w:hAnsi="Arial" w:cs="Arial"/>
          <w:lang w:eastAsia="es-CO"/>
        </w:rPr>
        <w:t>Que, es necesario fomentar hábitos de orden y disciplina en la Institución Educativa la Balsa y adquirir compromisos.</w:t>
      </w:r>
    </w:p>
    <w:p w:rsidR="002C1A21" w:rsidRPr="002466F6" w:rsidRDefault="002C1A21" w:rsidP="002C1A21">
      <w:pPr>
        <w:shd w:val="clear" w:color="auto" w:fill="FFFFFF"/>
        <w:jc w:val="both"/>
        <w:textAlignment w:val="baseline"/>
        <w:rPr>
          <w:rFonts w:ascii="Arial" w:hAnsi="Arial" w:cs="Arial"/>
          <w:lang w:eastAsia="es-CO"/>
        </w:rPr>
      </w:pPr>
      <w:r w:rsidRPr="002466F6">
        <w:rPr>
          <w:rFonts w:ascii="Arial" w:hAnsi="Arial" w:cs="Arial"/>
          <w:lang w:eastAsia="es-CO"/>
        </w:rPr>
        <w:t>Que, en sendas Jornadas Pedagógicas, a saber: Consejo de Profesores, Padres de Familia estudiantes, y Consejo Académico, Se leyeron, estudiaron, analizaron, debatieron y se real</w:t>
      </w:r>
      <w:r w:rsidR="00F11A42" w:rsidRPr="002466F6">
        <w:rPr>
          <w:rFonts w:ascii="Arial" w:hAnsi="Arial" w:cs="Arial"/>
          <w:lang w:eastAsia="es-CO"/>
        </w:rPr>
        <w:t xml:space="preserve">izaron los respectivos ajustes </w:t>
      </w:r>
      <w:r w:rsidRPr="002466F6">
        <w:rPr>
          <w:rFonts w:ascii="Arial" w:hAnsi="Arial" w:cs="Arial"/>
          <w:lang w:eastAsia="es-CO"/>
        </w:rPr>
        <w:t>y modificaciones al Manual de Convivencia Escolar de la Institución Educativa Rural la Balsa de la Apartada Córdoba.</w:t>
      </w:r>
    </w:p>
    <w:p w:rsidR="002C1A21" w:rsidRPr="002466F6" w:rsidRDefault="002C1A21" w:rsidP="002C1A21">
      <w:pPr>
        <w:shd w:val="clear" w:color="auto" w:fill="FFFFFF"/>
        <w:jc w:val="center"/>
        <w:textAlignment w:val="baseline"/>
        <w:rPr>
          <w:rFonts w:ascii="Arial" w:hAnsi="Arial" w:cs="Arial"/>
          <w:b/>
          <w:bCs/>
          <w:lang w:eastAsia="es-CO"/>
        </w:rPr>
      </w:pPr>
    </w:p>
    <w:p w:rsidR="002C1A21" w:rsidRPr="002466F6" w:rsidRDefault="002C1A21" w:rsidP="002C1A21">
      <w:pPr>
        <w:shd w:val="clear" w:color="auto" w:fill="FFFFFF"/>
        <w:jc w:val="center"/>
        <w:textAlignment w:val="baseline"/>
        <w:rPr>
          <w:rFonts w:ascii="Arial" w:hAnsi="Arial" w:cs="Arial"/>
          <w:b/>
          <w:bCs/>
          <w:lang w:eastAsia="es-CO"/>
        </w:rPr>
      </w:pPr>
    </w:p>
    <w:p w:rsidR="002C1A21" w:rsidRPr="002466F6" w:rsidRDefault="002C1A21" w:rsidP="002C1A21">
      <w:pPr>
        <w:shd w:val="clear" w:color="auto" w:fill="FFFFFF"/>
        <w:jc w:val="center"/>
        <w:textAlignment w:val="baseline"/>
        <w:rPr>
          <w:rFonts w:ascii="Arial" w:hAnsi="Arial" w:cs="Arial"/>
          <w:b/>
          <w:bCs/>
          <w:lang w:eastAsia="es-CO"/>
        </w:rPr>
      </w:pPr>
    </w:p>
    <w:p w:rsidR="002C1A21" w:rsidRPr="002466F6" w:rsidRDefault="002C1A21" w:rsidP="002C1A21">
      <w:pPr>
        <w:shd w:val="clear" w:color="auto" w:fill="FFFFFF"/>
        <w:jc w:val="center"/>
        <w:textAlignment w:val="baseline"/>
        <w:rPr>
          <w:rFonts w:ascii="Arial" w:hAnsi="Arial" w:cs="Arial"/>
          <w:b/>
          <w:bCs/>
          <w:lang w:eastAsia="es-CO"/>
        </w:rPr>
      </w:pPr>
    </w:p>
    <w:p w:rsidR="002C1A21" w:rsidRPr="002466F6" w:rsidRDefault="002C1A21" w:rsidP="002C1A21">
      <w:pPr>
        <w:shd w:val="clear" w:color="auto" w:fill="FFFFFF"/>
        <w:jc w:val="center"/>
        <w:textAlignment w:val="baseline"/>
        <w:rPr>
          <w:rFonts w:ascii="Arial" w:hAnsi="Arial" w:cs="Arial"/>
          <w:b/>
          <w:bCs/>
          <w:lang w:eastAsia="es-CO"/>
        </w:rPr>
      </w:pPr>
      <w:r w:rsidRPr="002466F6">
        <w:rPr>
          <w:rFonts w:ascii="Arial" w:hAnsi="Arial" w:cs="Arial"/>
          <w:b/>
          <w:bCs/>
          <w:lang w:eastAsia="es-CO"/>
        </w:rPr>
        <w:t>RESUELVE</w:t>
      </w:r>
    </w:p>
    <w:p w:rsidR="002C1A21" w:rsidRPr="002466F6" w:rsidRDefault="002C1A21" w:rsidP="002C1A21">
      <w:pPr>
        <w:shd w:val="clear" w:color="auto" w:fill="FFFFFF"/>
        <w:jc w:val="center"/>
        <w:textAlignment w:val="baseline"/>
        <w:rPr>
          <w:rFonts w:ascii="Arial" w:hAnsi="Arial" w:cs="Arial"/>
          <w:lang w:eastAsia="es-CO"/>
        </w:rPr>
      </w:pPr>
    </w:p>
    <w:p w:rsidR="002C1A21" w:rsidRPr="002466F6" w:rsidRDefault="002C1A21" w:rsidP="002C1A21">
      <w:pPr>
        <w:shd w:val="clear" w:color="auto" w:fill="FFFFFF"/>
        <w:jc w:val="both"/>
        <w:textAlignment w:val="baseline"/>
        <w:rPr>
          <w:rFonts w:ascii="Arial" w:hAnsi="Arial" w:cs="Arial"/>
          <w:lang w:eastAsia="es-CO"/>
        </w:rPr>
      </w:pPr>
      <w:r w:rsidRPr="002466F6">
        <w:rPr>
          <w:rFonts w:ascii="Arial" w:hAnsi="Arial" w:cs="Arial"/>
          <w:b/>
          <w:bCs/>
          <w:lang w:eastAsia="es-CO"/>
        </w:rPr>
        <w:t>ARTÍCULO PRIMERO</w:t>
      </w:r>
      <w:r w:rsidRPr="002466F6">
        <w:rPr>
          <w:rFonts w:ascii="Arial" w:hAnsi="Arial" w:cs="Arial"/>
          <w:lang w:eastAsia="es-CO"/>
        </w:rPr>
        <w:t>:</w:t>
      </w:r>
      <w:r w:rsidRPr="002466F6">
        <w:rPr>
          <w:rFonts w:ascii="Arial" w:hAnsi="Arial" w:cs="Arial"/>
          <w:shd w:val="clear" w:color="auto" w:fill="FFF9C0"/>
          <w:lang w:eastAsia="es-CO"/>
        </w:rPr>
        <w:t xml:space="preserve"> </w:t>
      </w:r>
      <w:r w:rsidRPr="002466F6">
        <w:rPr>
          <w:rFonts w:ascii="Arial" w:hAnsi="Arial" w:cs="Arial"/>
          <w:lang w:eastAsia="es-CO"/>
        </w:rPr>
        <w:t>Adoptar el presente manual de Convivencia Escolar, por medio del cual se regirán los estamentos de nuestra comunidad educativa. Este manual de Convivencia Escolar, hace parte integral del proyecto educativo institucional </w:t>
      </w:r>
      <w:r w:rsidR="00235ECA" w:rsidRPr="002466F6">
        <w:rPr>
          <w:rFonts w:ascii="Arial" w:hAnsi="Arial" w:cs="Arial"/>
          <w:shd w:val="clear" w:color="auto" w:fill="FFF9C0"/>
          <w:lang w:eastAsia="es-CO"/>
        </w:rPr>
        <w:t>(P</w:t>
      </w:r>
      <w:r w:rsidRPr="002466F6">
        <w:rPr>
          <w:rFonts w:ascii="Arial" w:hAnsi="Arial" w:cs="Arial"/>
          <w:b/>
          <w:lang w:eastAsia="es-CO"/>
        </w:rPr>
        <w:t>. E. I</w:t>
      </w:r>
      <w:r w:rsidRPr="002466F6">
        <w:rPr>
          <w:rFonts w:ascii="Arial" w:hAnsi="Arial" w:cs="Arial"/>
          <w:lang w:eastAsia="es-CO"/>
        </w:rPr>
        <w:t>.)</w:t>
      </w:r>
    </w:p>
    <w:p w:rsidR="002C1A21" w:rsidRPr="002466F6" w:rsidRDefault="002C1A21" w:rsidP="002C1A21">
      <w:pPr>
        <w:shd w:val="clear" w:color="auto" w:fill="FFFFFF"/>
        <w:jc w:val="both"/>
        <w:textAlignment w:val="baseline"/>
        <w:rPr>
          <w:rFonts w:ascii="Arial" w:hAnsi="Arial" w:cs="Arial"/>
          <w:lang w:eastAsia="es-CO"/>
        </w:rPr>
      </w:pPr>
    </w:p>
    <w:p w:rsidR="002C1A21" w:rsidRPr="002466F6" w:rsidRDefault="002C1A21" w:rsidP="002C1A21">
      <w:pPr>
        <w:shd w:val="clear" w:color="auto" w:fill="FFFFFF"/>
        <w:jc w:val="center"/>
        <w:textAlignment w:val="baseline"/>
        <w:rPr>
          <w:rFonts w:ascii="Arial" w:hAnsi="Arial" w:cs="Arial"/>
          <w:lang w:eastAsia="es-CO"/>
        </w:rPr>
      </w:pPr>
      <w:r w:rsidRPr="002466F6">
        <w:rPr>
          <w:rFonts w:ascii="Arial" w:hAnsi="Arial" w:cs="Arial"/>
          <w:b/>
          <w:bCs/>
          <w:lang w:eastAsia="es-CO"/>
        </w:rPr>
        <w:t>COMUNÍQUESE Y CUMPLASE.</w:t>
      </w:r>
    </w:p>
    <w:p w:rsidR="002C1A21" w:rsidRPr="002466F6" w:rsidRDefault="002C1A21" w:rsidP="002C1A21">
      <w:pPr>
        <w:shd w:val="clear" w:color="auto" w:fill="FFFFFF"/>
        <w:textAlignment w:val="baseline"/>
        <w:rPr>
          <w:rFonts w:ascii="Arial" w:hAnsi="Arial" w:cs="Arial"/>
          <w:lang w:eastAsia="es-CO"/>
        </w:rPr>
      </w:pPr>
      <w:r w:rsidRPr="002466F6">
        <w:rPr>
          <w:rFonts w:ascii="Arial" w:hAnsi="Arial" w:cs="Arial"/>
          <w:lang w:eastAsia="es-CO"/>
        </w:rPr>
        <w:t>Dado en el Corregim</w:t>
      </w:r>
      <w:r w:rsidR="00F11A42" w:rsidRPr="002466F6">
        <w:rPr>
          <w:rFonts w:ascii="Arial" w:hAnsi="Arial" w:cs="Arial"/>
          <w:lang w:eastAsia="es-CO"/>
        </w:rPr>
        <w:t>iento de la balsa, a los ________ (___) días del mes de _________del 20____</w:t>
      </w:r>
      <w:r w:rsidRPr="002466F6">
        <w:rPr>
          <w:rFonts w:ascii="Arial" w:hAnsi="Arial" w:cs="Arial"/>
          <w:lang w:eastAsia="es-CO"/>
        </w:rPr>
        <w:t>.</w:t>
      </w:r>
    </w:p>
    <w:p w:rsidR="002C1A21" w:rsidRPr="002466F6" w:rsidRDefault="002C1A21" w:rsidP="002C1A21">
      <w:pPr>
        <w:shd w:val="clear" w:color="auto" w:fill="FFFFFF"/>
        <w:spacing w:after="225"/>
        <w:textAlignment w:val="baseline"/>
        <w:rPr>
          <w:rFonts w:ascii="Arial" w:hAnsi="Arial" w:cs="Arial"/>
          <w:lang w:eastAsia="es-CO"/>
        </w:rPr>
      </w:pPr>
      <w:r w:rsidRPr="002466F6">
        <w:rPr>
          <w:rFonts w:ascii="Arial" w:hAnsi="Arial" w:cs="Arial"/>
          <w:lang w:eastAsia="es-CO"/>
        </w:rPr>
        <w:t>En constancia firman los miembros d</w:t>
      </w:r>
      <w:r w:rsidR="00F11A42" w:rsidRPr="002466F6">
        <w:rPr>
          <w:rFonts w:ascii="Arial" w:hAnsi="Arial" w:cs="Arial"/>
          <w:lang w:eastAsia="es-CO"/>
        </w:rPr>
        <w:t>el Consejo Directivo _________</w:t>
      </w:r>
      <w:r w:rsidRPr="002466F6">
        <w:rPr>
          <w:rFonts w:ascii="Arial" w:hAnsi="Arial" w:cs="Arial"/>
          <w:lang w:eastAsia="es-CO"/>
        </w:rPr>
        <w:t>.</w:t>
      </w:r>
    </w:p>
    <w:p w:rsidR="002C1A21" w:rsidRPr="002466F6" w:rsidRDefault="002C1A21" w:rsidP="002C1A21">
      <w:pP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Arial" w:hAnsi="Arial" w:cs="Arial"/>
          <w:lang w:eastAsia="es-CO"/>
        </w:rPr>
      </w:pPr>
      <w:r w:rsidRPr="002466F6">
        <w:rPr>
          <w:rFonts w:ascii="Arial" w:hAnsi="Arial" w:cs="Arial"/>
          <w:b/>
          <w:bCs/>
          <w:lang w:eastAsia="es-CO"/>
        </w:rPr>
        <w:t xml:space="preserve">Lic. DIEGO LUIS CORDOBA VERGARA                </w:t>
      </w:r>
    </w:p>
    <w:p w:rsidR="002C1A21" w:rsidRPr="002466F6" w:rsidRDefault="002C1A21" w:rsidP="002C1A21">
      <w:pP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Arial" w:hAnsi="Arial" w:cs="Arial"/>
          <w:lang w:eastAsia="es-CO"/>
        </w:rPr>
      </w:pPr>
      <w:r w:rsidRPr="002466F6">
        <w:rPr>
          <w:rFonts w:ascii="Arial" w:hAnsi="Arial" w:cs="Arial"/>
          <w:lang w:eastAsia="es-CO"/>
        </w:rPr>
        <w:t xml:space="preserve">DIRECTOR                                         </w:t>
      </w:r>
    </w:p>
    <w:p w:rsidR="002C1A21" w:rsidRPr="002466F6" w:rsidRDefault="002C1A21" w:rsidP="002C1A21">
      <w:pPr>
        <w:shd w:val="clear" w:color="auto" w:fill="FFFFFF"/>
        <w:jc w:val="center"/>
        <w:textAlignment w:val="baseline"/>
        <w:rPr>
          <w:rFonts w:ascii="Arial" w:hAnsi="Arial" w:cs="Arial"/>
        </w:rPr>
      </w:pPr>
    </w:p>
    <w:p w:rsidR="002C1A21" w:rsidRPr="002466F6" w:rsidRDefault="002C1A21" w:rsidP="002C1A21">
      <w:pPr>
        <w:shd w:val="clear" w:color="auto" w:fill="FFFFFF"/>
        <w:jc w:val="center"/>
        <w:textAlignment w:val="baseline"/>
        <w:rPr>
          <w:rFonts w:ascii="Arial" w:hAnsi="Arial" w:cs="Arial"/>
        </w:rPr>
      </w:pPr>
    </w:p>
    <w:p w:rsidR="002C1A21" w:rsidRPr="002466F6" w:rsidRDefault="002C1A21" w:rsidP="002C1A21">
      <w:pPr>
        <w:shd w:val="clear" w:color="auto" w:fill="FFFFFF"/>
        <w:jc w:val="center"/>
        <w:textAlignment w:val="baseline"/>
        <w:rPr>
          <w:rFonts w:ascii="Arial" w:hAnsi="Arial" w:cs="Arial"/>
        </w:rPr>
      </w:pPr>
    </w:p>
    <w:p w:rsidR="002C1A21" w:rsidRPr="002466F6" w:rsidRDefault="002C1A21" w:rsidP="002C1A21">
      <w:pPr>
        <w:shd w:val="clear" w:color="auto" w:fill="FFFFFF"/>
        <w:jc w:val="center"/>
        <w:textAlignment w:val="baseline"/>
        <w:rPr>
          <w:rFonts w:ascii="Arial" w:hAnsi="Arial" w:cs="Arial"/>
        </w:rPr>
      </w:pPr>
    </w:p>
    <w:p w:rsidR="002C1A21" w:rsidRPr="002466F6" w:rsidRDefault="002C1A21" w:rsidP="002C1A21">
      <w:pPr>
        <w:shd w:val="clear" w:color="auto" w:fill="FFFFFF"/>
        <w:jc w:val="center"/>
        <w:textAlignment w:val="baseline"/>
        <w:rPr>
          <w:rFonts w:ascii="Arial" w:hAnsi="Arial" w:cs="Arial"/>
        </w:rPr>
      </w:pPr>
    </w:p>
    <w:p w:rsidR="002C1A21" w:rsidRPr="002466F6" w:rsidRDefault="002C1A21" w:rsidP="002C1A21">
      <w:pPr>
        <w:shd w:val="clear" w:color="auto" w:fill="FFFFFF"/>
        <w:jc w:val="center"/>
        <w:textAlignment w:val="baseline"/>
        <w:rPr>
          <w:rFonts w:ascii="Arial" w:hAnsi="Arial" w:cs="Arial"/>
        </w:rPr>
      </w:pPr>
    </w:p>
    <w:p w:rsidR="002C1A21" w:rsidRPr="002466F6" w:rsidRDefault="002C1A21" w:rsidP="002C1A21">
      <w:pPr>
        <w:shd w:val="clear" w:color="auto" w:fill="FFFFFF"/>
        <w:jc w:val="center"/>
        <w:textAlignment w:val="baseline"/>
        <w:rPr>
          <w:rFonts w:ascii="Arial" w:hAnsi="Arial" w:cs="Arial"/>
        </w:rPr>
      </w:pPr>
    </w:p>
    <w:p w:rsidR="009C6D27" w:rsidRPr="002466F6" w:rsidRDefault="009C6D27">
      <w:pPr>
        <w:shd w:val="clear" w:color="auto" w:fill="FFFFFF"/>
        <w:spacing w:after="150" w:line="495" w:lineRule="atLeast"/>
        <w:jc w:val="center"/>
        <w:textAlignment w:val="baseline"/>
        <w:outlineLvl w:val="1"/>
        <w:rPr>
          <w:rFonts w:ascii="Arial" w:hAnsi="Arial" w:cs="Arial"/>
          <w:b/>
          <w:bCs/>
          <w:lang w:eastAsia="es-CO"/>
        </w:rPr>
      </w:pPr>
    </w:p>
    <w:p w:rsidR="009C6D27" w:rsidRPr="002466F6" w:rsidRDefault="009C6D27">
      <w:pPr>
        <w:shd w:val="clear" w:color="auto" w:fill="FFFFFF"/>
        <w:spacing w:after="150" w:line="495" w:lineRule="atLeast"/>
        <w:jc w:val="center"/>
        <w:textAlignment w:val="baseline"/>
        <w:outlineLvl w:val="1"/>
        <w:rPr>
          <w:rFonts w:ascii="Arial" w:hAnsi="Arial" w:cs="Arial"/>
          <w:b/>
          <w:bCs/>
          <w:lang w:eastAsia="es-CO"/>
        </w:rPr>
      </w:pPr>
    </w:p>
    <w:p w:rsidR="00D651DC" w:rsidRPr="002466F6" w:rsidRDefault="00D651DC">
      <w:pPr>
        <w:shd w:val="clear" w:color="auto" w:fill="FFFFFF"/>
        <w:spacing w:after="150" w:line="495" w:lineRule="atLeast"/>
        <w:jc w:val="center"/>
        <w:textAlignment w:val="baseline"/>
        <w:outlineLvl w:val="1"/>
        <w:rPr>
          <w:rFonts w:ascii="Arial" w:hAnsi="Arial" w:cs="Arial"/>
          <w:b/>
          <w:bCs/>
          <w:lang w:eastAsia="es-CO"/>
        </w:rPr>
      </w:pPr>
    </w:p>
    <w:p w:rsidR="002C3606" w:rsidRPr="002466F6" w:rsidRDefault="002C3606">
      <w:pPr>
        <w:shd w:val="clear" w:color="auto" w:fill="FFFFFF"/>
        <w:spacing w:after="150" w:line="495" w:lineRule="atLeast"/>
        <w:jc w:val="center"/>
        <w:textAlignment w:val="baseline"/>
        <w:outlineLvl w:val="1"/>
        <w:rPr>
          <w:rFonts w:ascii="Arial" w:hAnsi="Arial" w:cs="Arial"/>
          <w:b/>
          <w:bCs/>
          <w:lang w:eastAsia="es-CO"/>
        </w:rPr>
      </w:pPr>
    </w:p>
    <w:p w:rsidR="007C1868" w:rsidRPr="002466F6" w:rsidRDefault="007C1868">
      <w:pPr>
        <w:shd w:val="clear" w:color="auto" w:fill="FFFFFF"/>
        <w:spacing w:after="150" w:line="495" w:lineRule="atLeast"/>
        <w:jc w:val="center"/>
        <w:textAlignment w:val="baseline"/>
        <w:outlineLvl w:val="1"/>
        <w:rPr>
          <w:rFonts w:ascii="Arial" w:hAnsi="Arial" w:cs="Arial"/>
          <w:b/>
          <w:bCs/>
          <w:lang w:eastAsia="es-CO"/>
        </w:rPr>
      </w:pPr>
    </w:p>
    <w:p w:rsidR="007C1868" w:rsidRPr="002466F6" w:rsidRDefault="007C1868">
      <w:pPr>
        <w:shd w:val="clear" w:color="auto" w:fill="FFFFFF"/>
        <w:spacing w:after="150" w:line="495" w:lineRule="atLeast"/>
        <w:jc w:val="center"/>
        <w:textAlignment w:val="baseline"/>
        <w:outlineLvl w:val="1"/>
        <w:rPr>
          <w:rFonts w:ascii="Arial" w:hAnsi="Arial" w:cs="Arial"/>
          <w:b/>
          <w:bCs/>
          <w:lang w:eastAsia="es-CO"/>
        </w:rPr>
      </w:pPr>
    </w:p>
    <w:p w:rsidR="007C1868" w:rsidRPr="002466F6" w:rsidRDefault="007C1868">
      <w:pPr>
        <w:shd w:val="clear" w:color="auto" w:fill="FFFFFF"/>
        <w:spacing w:after="150" w:line="495" w:lineRule="atLeast"/>
        <w:jc w:val="center"/>
        <w:textAlignment w:val="baseline"/>
        <w:outlineLvl w:val="1"/>
        <w:rPr>
          <w:rFonts w:ascii="Arial" w:hAnsi="Arial" w:cs="Arial"/>
          <w:b/>
          <w:bCs/>
          <w:lang w:eastAsia="es-CO"/>
        </w:rPr>
      </w:pPr>
    </w:p>
    <w:p w:rsidR="002C3606" w:rsidRPr="002466F6" w:rsidRDefault="002C3606">
      <w:pPr>
        <w:shd w:val="clear" w:color="auto" w:fill="FFFFFF"/>
        <w:spacing w:after="150" w:line="495" w:lineRule="atLeast"/>
        <w:jc w:val="center"/>
        <w:textAlignment w:val="baseline"/>
        <w:outlineLvl w:val="1"/>
        <w:rPr>
          <w:rFonts w:ascii="Arial" w:hAnsi="Arial" w:cs="Arial"/>
          <w:b/>
          <w:bCs/>
          <w:lang w:eastAsia="es-CO"/>
        </w:rPr>
      </w:pPr>
    </w:p>
    <w:p w:rsidR="002C3606" w:rsidRPr="002466F6" w:rsidRDefault="002C3606">
      <w:pPr>
        <w:shd w:val="clear" w:color="auto" w:fill="FFFFFF"/>
        <w:spacing w:after="150" w:line="495" w:lineRule="atLeast"/>
        <w:jc w:val="center"/>
        <w:textAlignment w:val="baseline"/>
        <w:outlineLvl w:val="1"/>
        <w:rPr>
          <w:rFonts w:ascii="Arial" w:hAnsi="Arial" w:cs="Arial"/>
          <w:b/>
          <w:bCs/>
          <w:lang w:eastAsia="es-CO"/>
        </w:rPr>
      </w:pPr>
    </w:p>
    <w:p w:rsidR="009C6D27" w:rsidRDefault="009C6D27">
      <w:pPr>
        <w:shd w:val="clear" w:color="auto" w:fill="FFFFFF"/>
        <w:spacing w:after="150" w:line="495" w:lineRule="atLeast"/>
        <w:jc w:val="center"/>
        <w:textAlignment w:val="baseline"/>
        <w:outlineLvl w:val="1"/>
        <w:rPr>
          <w:rFonts w:ascii="Arial" w:hAnsi="Arial" w:cs="Arial"/>
          <w:b/>
          <w:bCs/>
          <w:lang w:eastAsia="es-CO"/>
        </w:rPr>
      </w:pPr>
    </w:p>
    <w:p w:rsidR="000A70D5" w:rsidRDefault="000A70D5">
      <w:pPr>
        <w:shd w:val="clear" w:color="auto" w:fill="FFFFFF"/>
        <w:spacing w:after="150" w:line="495" w:lineRule="atLeast"/>
        <w:jc w:val="center"/>
        <w:textAlignment w:val="baseline"/>
        <w:outlineLvl w:val="1"/>
        <w:rPr>
          <w:rFonts w:ascii="Arial" w:hAnsi="Arial" w:cs="Arial"/>
          <w:b/>
          <w:bCs/>
          <w:lang w:eastAsia="es-CO"/>
        </w:rPr>
      </w:pPr>
    </w:p>
    <w:p w:rsidR="000A70D5" w:rsidRDefault="000A70D5">
      <w:pPr>
        <w:shd w:val="clear" w:color="auto" w:fill="FFFFFF"/>
        <w:spacing w:after="150" w:line="495" w:lineRule="atLeast"/>
        <w:jc w:val="center"/>
        <w:textAlignment w:val="baseline"/>
        <w:outlineLvl w:val="1"/>
        <w:rPr>
          <w:rFonts w:ascii="Arial" w:hAnsi="Arial" w:cs="Arial"/>
          <w:b/>
          <w:bCs/>
          <w:lang w:eastAsia="es-CO"/>
        </w:rPr>
      </w:pPr>
    </w:p>
    <w:p w:rsidR="000A70D5" w:rsidRPr="002466F6" w:rsidRDefault="000A70D5">
      <w:pPr>
        <w:shd w:val="clear" w:color="auto" w:fill="FFFFFF"/>
        <w:spacing w:after="150" w:line="495" w:lineRule="atLeast"/>
        <w:jc w:val="center"/>
        <w:textAlignment w:val="baseline"/>
        <w:outlineLvl w:val="1"/>
        <w:rPr>
          <w:rFonts w:ascii="Arial" w:hAnsi="Arial" w:cs="Arial"/>
          <w:b/>
          <w:bCs/>
          <w:lang w:eastAsia="es-CO"/>
        </w:rPr>
      </w:pPr>
    </w:p>
    <w:p w:rsidR="009C6D27" w:rsidRPr="002466F6" w:rsidRDefault="00645D3E" w:rsidP="00645D3E">
      <w:pPr>
        <w:shd w:val="clear" w:color="auto" w:fill="FFFFFF"/>
        <w:tabs>
          <w:tab w:val="left" w:pos="5925"/>
        </w:tabs>
        <w:spacing w:after="150" w:line="495" w:lineRule="atLeast"/>
        <w:jc w:val="center"/>
        <w:textAlignment w:val="baseline"/>
        <w:outlineLvl w:val="1"/>
        <w:rPr>
          <w:rFonts w:ascii="Arial" w:hAnsi="Arial" w:cs="Arial"/>
          <w:b/>
          <w:bCs/>
          <w:lang w:eastAsia="es-CO"/>
        </w:rPr>
      </w:pPr>
      <w:r w:rsidRPr="002466F6">
        <w:rPr>
          <w:rFonts w:ascii="Arial" w:hAnsi="Arial" w:cs="Arial"/>
          <w:b/>
          <w:bCs/>
          <w:lang w:eastAsia="es-CO"/>
        </w:rPr>
        <w:t>CAPITULO I</w:t>
      </w:r>
    </w:p>
    <w:p w:rsidR="00645D3E" w:rsidRPr="002466F6" w:rsidRDefault="00645D3E" w:rsidP="00645D3E">
      <w:pPr>
        <w:shd w:val="clear" w:color="auto" w:fill="FFFFFF"/>
        <w:tabs>
          <w:tab w:val="left" w:pos="5925"/>
        </w:tabs>
        <w:spacing w:after="150" w:line="495" w:lineRule="atLeast"/>
        <w:jc w:val="center"/>
        <w:textAlignment w:val="baseline"/>
        <w:outlineLvl w:val="1"/>
        <w:rPr>
          <w:rFonts w:ascii="Arial" w:hAnsi="Arial" w:cs="Arial"/>
          <w:b/>
          <w:bCs/>
          <w:lang w:eastAsia="es-CO"/>
        </w:rPr>
      </w:pPr>
    </w:p>
    <w:p w:rsidR="00521381" w:rsidRPr="002466F6" w:rsidRDefault="00521381" w:rsidP="00521381">
      <w:pPr>
        <w:shd w:val="clear" w:color="auto" w:fill="FFFFFF"/>
        <w:spacing w:after="150" w:line="495" w:lineRule="atLeast"/>
        <w:jc w:val="both"/>
        <w:textAlignment w:val="baseline"/>
        <w:outlineLvl w:val="1"/>
        <w:rPr>
          <w:rFonts w:ascii="Arial" w:hAnsi="Arial" w:cs="Arial"/>
          <w:b/>
          <w:bCs/>
          <w:lang w:eastAsia="es-CO"/>
        </w:rPr>
      </w:pPr>
      <w:r w:rsidRPr="002466F6">
        <w:rPr>
          <w:rFonts w:ascii="Arial" w:hAnsi="Arial" w:cs="Arial"/>
          <w:b/>
          <w:bCs/>
          <w:lang w:eastAsia="es-CO"/>
        </w:rPr>
        <w:t>GENERALIDADES</w:t>
      </w:r>
    </w:p>
    <w:p w:rsidR="00521381" w:rsidRPr="002466F6" w:rsidRDefault="00521381" w:rsidP="00521381">
      <w:pPr>
        <w:jc w:val="both"/>
        <w:rPr>
          <w:rStyle w:val="nfasis"/>
          <w:rFonts w:ascii="Arial" w:hAnsi="Arial" w:cs="Arial"/>
          <w:i w:val="0"/>
        </w:rPr>
      </w:pPr>
      <w:r w:rsidRPr="002466F6">
        <w:rPr>
          <w:rStyle w:val="nfasis"/>
          <w:rFonts w:ascii="Arial" w:hAnsi="Arial" w:cs="Arial"/>
          <w:i w:val="0"/>
        </w:rPr>
        <w:t>LA INSTITUCION EDUCATIVA</w:t>
      </w:r>
      <w:r w:rsidR="00F11A42" w:rsidRPr="002466F6">
        <w:rPr>
          <w:rStyle w:val="nfasis"/>
          <w:rFonts w:ascii="Arial" w:hAnsi="Arial" w:cs="Arial"/>
          <w:i w:val="0"/>
        </w:rPr>
        <w:t xml:space="preserve"> RURAL</w:t>
      </w:r>
      <w:r w:rsidRPr="002466F6">
        <w:rPr>
          <w:rStyle w:val="nfasis"/>
          <w:rFonts w:ascii="Arial" w:hAnsi="Arial" w:cs="Arial"/>
          <w:i w:val="0"/>
        </w:rPr>
        <w:t xml:space="preserve"> LA BALSA </w:t>
      </w:r>
    </w:p>
    <w:p w:rsidR="00521381" w:rsidRPr="002466F6" w:rsidRDefault="00521381" w:rsidP="00521381">
      <w:pPr>
        <w:jc w:val="both"/>
        <w:rPr>
          <w:rStyle w:val="nfasis"/>
          <w:rFonts w:ascii="Arial" w:hAnsi="Arial" w:cs="Arial"/>
          <w:i w:val="0"/>
          <w:lang w:eastAsia="es-CO"/>
        </w:rPr>
      </w:pPr>
    </w:p>
    <w:p w:rsidR="00521381" w:rsidRPr="002466F6" w:rsidRDefault="00521381" w:rsidP="00521381">
      <w:pPr>
        <w:jc w:val="both"/>
        <w:rPr>
          <w:rStyle w:val="nfasis"/>
          <w:rFonts w:ascii="Arial" w:hAnsi="Arial" w:cs="Arial"/>
          <w:i w:val="0"/>
          <w:lang w:eastAsia="es-CO"/>
        </w:rPr>
      </w:pPr>
      <w:r w:rsidRPr="002466F6">
        <w:rPr>
          <w:rStyle w:val="nfasis"/>
          <w:rFonts w:ascii="Arial" w:hAnsi="Arial" w:cs="Arial"/>
          <w:i w:val="0"/>
          <w:lang w:eastAsia="es-CO"/>
        </w:rPr>
        <w:t>Guiados por el PEI (Proyecto Educativo Institucional), se determina el siguiente “Manual de Convivencia Escolar”, que es el documento donde se establecen los criterios, procedimientos, normas que encaminan a todos sus miembros a una armoniosa Convivencia.</w:t>
      </w:r>
    </w:p>
    <w:p w:rsidR="009C6D27" w:rsidRPr="002466F6" w:rsidRDefault="00521381" w:rsidP="00521381">
      <w:pPr>
        <w:jc w:val="both"/>
        <w:rPr>
          <w:rStyle w:val="nfasis"/>
          <w:rFonts w:ascii="Arial" w:hAnsi="Arial" w:cs="Arial"/>
          <w:i w:val="0"/>
        </w:rPr>
      </w:pPr>
      <w:r w:rsidRPr="002466F6">
        <w:rPr>
          <w:rStyle w:val="nfasis"/>
          <w:rFonts w:ascii="Arial" w:hAnsi="Arial" w:cs="Arial"/>
          <w:i w:val="0"/>
          <w:lang w:eastAsia="es-CO"/>
        </w:rPr>
        <w:t>La Convivencia Escolar se enclava como la habilidad social que debe ser aprendida y se caracteriza por ser democrática, equitativa, participativa, mediadora, conciliadora, sostenible y sustentable, demostrándose en comportamientos humanos que conlleven al desarrollo del reconocimiento, el respeto y la responsabilidad ; fortaleciendo la formación de personas excelentes, teniendo en cuenta que la educación está atravesando diferentes cambios de paradigmas, orientándola a la mejor atención de la misma , fomentando en el educando un nivel de competencia para ser mejor en los contextos sociales.</w:t>
      </w:r>
    </w:p>
    <w:p w:rsidR="009C6D27" w:rsidRPr="002466F6" w:rsidRDefault="009C6D27" w:rsidP="00521381">
      <w:pPr>
        <w:jc w:val="both"/>
        <w:rPr>
          <w:rStyle w:val="nfasis"/>
          <w:rFonts w:ascii="Arial" w:hAnsi="Arial" w:cs="Arial"/>
          <w:i w:val="0"/>
        </w:rPr>
      </w:pPr>
    </w:p>
    <w:p w:rsidR="009C6D27" w:rsidRPr="002466F6" w:rsidRDefault="009C6D27">
      <w:pPr>
        <w:shd w:val="clear" w:color="auto" w:fill="FFFFFF"/>
        <w:spacing w:after="150" w:line="495" w:lineRule="atLeast"/>
        <w:jc w:val="center"/>
        <w:textAlignment w:val="baseline"/>
        <w:outlineLvl w:val="1"/>
        <w:rPr>
          <w:rFonts w:ascii="Arial" w:hAnsi="Arial" w:cs="Arial"/>
          <w:b/>
          <w:bCs/>
          <w:lang w:eastAsia="es-CO"/>
        </w:rPr>
      </w:pPr>
    </w:p>
    <w:p w:rsidR="00B16B2A" w:rsidRPr="002466F6" w:rsidRDefault="00B16B2A">
      <w:pPr>
        <w:shd w:val="clear" w:color="auto" w:fill="FFFFFF"/>
        <w:spacing w:after="150" w:line="495" w:lineRule="atLeast"/>
        <w:jc w:val="center"/>
        <w:textAlignment w:val="baseline"/>
        <w:outlineLvl w:val="1"/>
        <w:rPr>
          <w:rFonts w:ascii="Arial" w:hAnsi="Arial" w:cs="Arial"/>
          <w:b/>
          <w:bCs/>
          <w:lang w:eastAsia="es-CO"/>
        </w:rPr>
      </w:pPr>
    </w:p>
    <w:p w:rsidR="00B16B2A" w:rsidRPr="002466F6" w:rsidRDefault="00B16B2A">
      <w:pPr>
        <w:shd w:val="clear" w:color="auto" w:fill="FFFFFF"/>
        <w:spacing w:after="150" w:line="495" w:lineRule="atLeast"/>
        <w:jc w:val="center"/>
        <w:textAlignment w:val="baseline"/>
        <w:outlineLvl w:val="1"/>
        <w:rPr>
          <w:rFonts w:ascii="Arial" w:hAnsi="Arial" w:cs="Arial"/>
          <w:b/>
          <w:bCs/>
          <w:lang w:eastAsia="es-CO"/>
        </w:rPr>
      </w:pPr>
    </w:p>
    <w:p w:rsidR="00B16B2A" w:rsidRPr="002466F6" w:rsidRDefault="00B16B2A">
      <w:pPr>
        <w:shd w:val="clear" w:color="auto" w:fill="FFFFFF"/>
        <w:spacing w:after="150" w:line="495" w:lineRule="atLeast"/>
        <w:jc w:val="center"/>
        <w:textAlignment w:val="baseline"/>
        <w:outlineLvl w:val="1"/>
        <w:rPr>
          <w:rFonts w:ascii="Arial" w:hAnsi="Arial" w:cs="Arial"/>
          <w:b/>
          <w:bCs/>
          <w:lang w:eastAsia="es-CO"/>
        </w:rPr>
      </w:pPr>
    </w:p>
    <w:p w:rsidR="00B16B2A" w:rsidRPr="002466F6" w:rsidRDefault="00B16B2A">
      <w:pPr>
        <w:shd w:val="clear" w:color="auto" w:fill="FFFFFF"/>
        <w:spacing w:after="150" w:line="495" w:lineRule="atLeast"/>
        <w:jc w:val="center"/>
        <w:textAlignment w:val="baseline"/>
        <w:outlineLvl w:val="1"/>
        <w:rPr>
          <w:rFonts w:ascii="Arial" w:hAnsi="Arial" w:cs="Arial"/>
          <w:b/>
          <w:bCs/>
          <w:lang w:eastAsia="es-CO"/>
        </w:rPr>
      </w:pPr>
    </w:p>
    <w:p w:rsidR="00B16B2A" w:rsidRPr="002466F6" w:rsidRDefault="00B16B2A">
      <w:pPr>
        <w:shd w:val="clear" w:color="auto" w:fill="FFFFFF"/>
        <w:spacing w:after="150" w:line="495" w:lineRule="atLeast"/>
        <w:jc w:val="center"/>
        <w:textAlignment w:val="baseline"/>
        <w:outlineLvl w:val="1"/>
        <w:rPr>
          <w:rFonts w:ascii="Arial" w:hAnsi="Arial" w:cs="Arial"/>
          <w:b/>
          <w:bCs/>
          <w:lang w:eastAsia="es-CO"/>
        </w:rPr>
      </w:pPr>
    </w:p>
    <w:p w:rsidR="009C6D27" w:rsidRPr="002466F6" w:rsidRDefault="009C6D27">
      <w:pPr>
        <w:shd w:val="clear" w:color="auto" w:fill="FFFFFF"/>
        <w:spacing w:after="150" w:line="495" w:lineRule="atLeast"/>
        <w:jc w:val="center"/>
        <w:textAlignment w:val="baseline"/>
        <w:outlineLvl w:val="1"/>
        <w:rPr>
          <w:rFonts w:ascii="Arial" w:hAnsi="Arial" w:cs="Arial"/>
          <w:b/>
          <w:bCs/>
          <w:lang w:eastAsia="es-CO"/>
        </w:rPr>
      </w:pPr>
    </w:p>
    <w:p w:rsidR="002C3606" w:rsidRPr="002466F6" w:rsidRDefault="002C3606">
      <w:pPr>
        <w:shd w:val="clear" w:color="auto" w:fill="FFFFFF"/>
        <w:spacing w:after="150" w:line="495" w:lineRule="atLeast"/>
        <w:jc w:val="center"/>
        <w:textAlignment w:val="baseline"/>
        <w:outlineLvl w:val="1"/>
        <w:rPr>
          <w:rFonts w:ascii="Arial" w:hAnsi="Arial" w:cs="Arial"/>
          <w:b/>
          <w:bCs/>
          <w:lang w:eastAsia="es-CO"/>
        </w:rPr>
      </w:pPr>
    </w:p>
    <w:p w:rsidR="002C3606" w:rsidRPr="002466F6" w:rsidRDefault="002C3606">
      <w:pPr>
        <w:shd w:val="clear" w:color="auto" w:fill="FFFFFF"/>
        <w:spacing w:after="150" w:line="495" w:lineRule="atLeast"/>
        <w:jc w:val="center"/>
        <w:textAlignment w:val="baseline"/>
        <w:outlineLvl w:val="1"/>
        <w:rPr>
          <w:rFonts w:ascii="Arial" w:hAnsi="Arial" w:cs="Arial"/>
          <w:b/>
          <w:bCs/>
          <w:lang w:eastAsia="es-CO"/>
        </w:rPr>
      </w:pPr>
    </w:p>
    <w:p w:rsidR="002C3606" w:rsidRPr="002466F6" w:rsidRDefault="002C3606">
      <w:pPr>
        <w:shd w:val="clear" w:color="auto" w:fill="FFFFFF"/>
        <w:spacing w:after="150" w:line="495" w:lineRule="atLeast"/>
        <w:jc w:val="center"/>
        <w:textAlignment w:val="baseline"/>
        <w:outlineLvl w:val="1"/>
        <w:rPr>
          <w:rFonts w:ascii="Arial" w:hAnsi="Arial" w:cs="Arial"/>
          <w:b/>
          <w:bCs/>
          <w:lang w:eastAsia="es-CO"/>
        </w:rPr>
      </w:pPr>
    </w:p>
    <w:p w:rsidR="0024610B" w:rsidRDefault="0024610B">
      <w:pPr>
        <w:shd w:val="clear" w:color="auto" w:fill="FFFFFF"/>
        <w:spacing w:after="150" w:line="495" w:lineRule="atLeast"/>
        <w:jc w:val="center"/>
        <w:textAlignment w:val="baseline"/>
        <w:outlineLvl w:val="1"/>
        <w:rPr>
          <w:rFonts w:ascii="Arial" w:hAnsi="Arial" w:cs="Arial"/>
          <w:b/>
          <w:bCs/>
          <w:lang w:eastAsia="es-CO"/>
        </w:rPr>
      </w:pPr>
    </w:p>
    <w:p w:rsidR="000A70D5" w:rsidRPr="002466F6" w:rsidRDefault="000A70D5">
      <w:pPr>
        <w:shd w:val="clear" w:color="auto" w:fill="FFFFFF"/>
        <w:spacing w:after="150" w:line="495" w:lineRule="atLeast"/>
        <w:jc w:val="center"/>
        <w:textAlignment w:val="baseline"/>
        <w:outlineLvl w:val="1"/>
        <w:rPr>
          <w:rFonts w:ascii="Arial" w:hAnsi="Arial" w:cs="Arial"/>
          <w:b/>
          <w:bCs/>
          <w:lang w:eastAsia="es-CO"/>
        </w:rPr>
      </w:pPr>
    </w:p>
    <w:p w:rsidR="009C6D27" w:rsidRPr="002466F6" w:rsidRDefault="009C6D27">
      <w:pPr>
        <w:shd w:val="clear" w:color="auto" w:fill="FFFFFF"/>
        <w:spacing w:after="150" w:line="495" w:lineRule="atLeast"/>
        <w:jc w:val="center"/>
        <w:textAlignment w:val="baseline"/>
        <w:outlineLvl w:val="1"/>
        <w:rPr>
          <w:rFonts w:ascii="Arial" w:hAnsi="Arial" w:cs="Arial"/>
          <w:b/>
          <w:bCs/>
          <w:lang w:eastAsia="es-CO"/>
        </w:rPr>
      </w:pPr>
      <w:r w:rsidRPr="002466F6">
        <w:rPr>
          <w:rFonts w:ascii="Arial" w:hAnsi="Arial" w:cs="Arial"/>
          <w:b/>
          <w:bCs/>
          <w:lang w:eastAsia="es-CO"/>
        </w:rPr>
        <w:t>INTRODUCCIÒN</w:t>
      </w:r>
    </w:p>
    <w:p w:rsidR="009C6D27" w:rsidRPr="002466F6" w:rsidRDefault="009C6D27">
      <w:pPr>
        <w:shd w:val="clear" w:color="auto" w:fill="FFFFFF"/>
        <w:spacing w:after="225"/>
        <w:jc w:val="both"/>
        <w:textAlignment w:val="baseline"/>
        <w:rPr>
          <w:rFonts w:ascii="Arial" w:hAnsi="Arial" w:cs="Arial"/>
          <w:lang w:eastAsia="es-CO"/>
        </w:rPr>
      </w:pPr>
      <w:r w:rsidRPr="002466F6">
        <w:rPr>
          <w:rFonts w:ascii="Arial" w:hAnsi="Arial" w:cs="Arial"/>
          <w:lang w:eastAsia="es-CO"/>
        </w:rPr>
        <w:t>El manual de convivencia más que un reglamento, es un texto para la vida, para la participación, para opinar, decidir y vivir en comunidad.</w:t>
      </w:r>
    </w:p>
    <w:p w:rsidR="009C6D27" w:rsidRPr="002466F6" w:rsidRDefault="009C6D27">
      <w:pPr>
        <w:shd w:val="clear" w:color="auto" w:fill="FFFFFF"/>
        <w:spacing w:after="225"/>
        <w:jc w:val="both"/>
        <w:textAlignment w:val="baseline"/>
        <w:rPr>
          <w:rFonts w:ascii="Arial" w:hAnsi="Arial" w:cs="Arial"/>
          <w:lang w:eastAsia="es-CO"/>
        </w:rPr>
      </w:pPr>
      <w:r w:rsidRPr="002466F6">
        <w:rPr>
          <w:rFonts w:ascii="Arial" w:hAnsi="Arial" w:cs="Arial"/>
          <w:lang w:eastAsia="es-CO"/>
        </w:rPr>
        <w:t>El esfuerzo de la Institución por realizar acciones educativas de calidad, conlleva un gran compromiso por parte de todos y cada uno en particular, para alcanzar lo concertado que, en última instancia, pretende facilitar el desarrollo humano de toda la Comunidad Educativa.</w:t>
      </w:r>
    </w:p>
    <w:p w:rsidR="009C6D27" w:rsidRPr="002466F6" w:rsidRDefault="009C6D27">
      <w:pPr>
        <w:shd w:val="clear" w:color="auto" w:fill="FFFFFF"/>
        <w:spacing w:after="225"/>
        <w:jc w:val="both"/>
        <w:textAlignment w:val="baseline"/>
        <w:rPr>
          <w:rFonts w:ascii="Arial" w:hAnsi="Arial" w:cs="Arial"/>
          <w:lang w:eastAsia="es-CO"/>
        </w:rPr>
      </w:pPr>
      <w:r w:rsidRPr="002466F6">
        <w:rPr>
          <w:rFonts w:ascii="Arial" w:hAnsi="Arial" w:cs="Arial"/>
          <w:lang w:eastAsia="es-CO"/>
        </w:rPr>
        <w:t>Para la Institución Educativa Rural la Balsa, el concepto de educación ciudadana no se refiere exclusivamente a aquellos procesos donde el individuo aprende a cumplir con las normas sociales y a portarse bien, como miembro de un colectivo o de una sociedad, la idea de formar ciudadanos va mucho más allá porque involucra el desarrollo moral del individuo y el concepto de ética con que cada uno asume su proyecto de vida, las relaciones con los otros que se consideran legítimos en el entramado del tejido social y la relación con el medio ambiente.</w:t>
      </w:r>
    </w:p>
    <w:p w:rsidR="009C6D27" w:rsidRPr="002466F6" w:rsidRDefault="009C6D27">
      <w:pPr>
        <w:shd w:val="clear" w:color="auto" w:fill="FFFFFF"/>
        <w:spacing w:after="225"/>
        <w:jc w:val="both"/>
        <w:textAlignment w:val="baseline"/>
        <w:rPr>
          <w:rFonts w:ascii="Arial" w:hAnsi="Arial" w:cs="Arial"/>
          <w:lang w:eastAsia="es-CO"/>
        </w:rPr>
      </w:pPr>
      <w:r w:rsidRPr="002466F6">
        <w:rPr>
          <w:rFonts w:ascii="Arial" w:hAnsi="Arial" w:cs="Arial"/>
          <w:lang w:eastAsia="es-CO"/>
        </w:rPr>
        <w:t>La experiencia en la Institución Educativa Rural la Balsa, invita a todos los act</w:t>
      </w:r>
      <w:r w:rsidR="00F11A42" w:rsidRPr="002466F6">
        <w:rPr>
          <w:rFonts w:ascii="Arial" w:hAnsi="Arial" w:cs="Arial"/>
          <w:lang w:eastAsia="es-CO"/>
        </w:rPr>
        <w:t>ores de la Comunidad Educativa </w:t>
      </w:r>
      <w:r w:rsidRPr="002466F6">
        <w:rPr>
          <w:rFonts w:ascii="Arial" w:hAnsi="Arial" w:cs="Arial"/>
          <w:lang w:eastAsia="es-CO"/>
        </w:rPr>
        <w:t>a comprometerse con el ejercicio de la democracia y de la ciudadanía, como un modo de vivir, de entender la relación con el otro, de comprometerse y organizarse coherentemente con los valores de respeto, solidaridad y cooperación.</w:t>
      </w:r>
    </w:p>
    <w:p w:rsidR="009C6D27" w:rsidRPr="002466F6" w:rsidRDefault="009C6D27">
      <w:pPr>
        <w:shd w:val="clear" w:color="auto" w:fill="FFFFFF"/>
        <w:spacing w:after="225"/>
        <w:jc w:val="both"/>
        <w:textAlignment w:val="baseline"/>
        <w:rPr>
          <w:rFonts w:ascii="Arial" w:hAnsi="Arial" w:cs="Arial"/>
          <w:lang w:eastAsia="es-CO"/>
        </w:rPr>
      </w:pPr>
      <w:r w:rsidRPr="002466F6">
        <w:rPr>
          <w:rFonts w:ascii="Arial" w:hAnsi="Arial" w:cs="Arial"/>
          <w:lang w:eastAsia="es-CO"/>
        </w:rPr>
        <w:t>El manual de convivencia como parte del Proyecto</w:t>
      </w:r>
      <w:r w:rsidR="00F11A42" w:rsidRPr="002466F6">
        <w:rPr>
          <w:rFonts w:ascii="Arial" w:hAnsi="Arial" w:cs="Arial"/>
          <w:lang w:eastAsia="es-CO"/>
        </w:rPr>
        <w:t xml:space="preserve"> Educativo</w:t>
      </w:r>
      <w:r w:rsidRPr="002466F6">
        <w:rPr>
          <w:rFonts w:ascii="Arial" w:hAnsi="Arial" w:cs="Arial"/>
          <w:lang w:eastAsia="es-CO"/>
        </w:rPr>
        <w:t xml:space="preserve"> Institucional, según lo dispuesto en la ley 115 de 1994 en sus artículos 73 y 87, el código de la infancia y de la adolescencia de 2007, que consagra los derechos y deberes, aspectos disciplinarios, evaluación del comportamiento y rendimiento acad</w:t>
      </w:r>
      <w:r w:rsidR="00F11A42" w:rsidRPr="002466F6">
        <w:rPr>
          <w:rFonts w:ascii="Arial" w:hAnsi="Arial" w:cs="Arial"/>
          <w:lang w:eastAsia="es-CO"/>
        </w:rPr>
        <w:t>émico, estímulos y correctivos </w:t>
      </w:r>
      <w:r w:rsidRPr="002466F6">
        <w:rPr>
          <w:rFonts w:ascii="Arial" w:hAnsi="Arial" w:cs="Arial"/>
          <w:lang w:eastAsia="es-CO"/>
        </w:rPr>
        <w:t>para cada uno de los estamentos de la Comunidad  estudiantil de la Institución Educativa Rural la Balsa.</w:t>
      </w:r>
    </w:p>
    <w:p w:rsidR="009C6D27" w:rsidRPr="002466F6" w:rsidRDefault="009C6D27">
      <w:pPr>
        <w:shd w:val="clear" w:color="auto" w:fill="FFFFFF"/>
        <w:spacing w:after="225"/>
        <w:jc w:val="both"/>
        <w:textAlignment w:val="baseline"/>
        <w:rPr>
          <w:rFonts w:ascii="Arial" w:hAnsi="Arial" w:cs="Arial"/>
          <w:lang w:eastAsia="es-CO"/>
        </w:rPr>
      </w:pPr>
      <w:r w:rsidRPr="002466F6">
        <w:rPr>
          <w:rFonts w:ascii="Arial" w:hAnsi="Arial" w:cs="Arial"/>
          <w:lang w:eastAsia="es-CO"/>
        </w:rPr>
        <w:t>Más que formar hombres y mujeres que trasmitan y repitan conocimiento, el país requiere de la formación integral de personas que amen la democracia, que defiendan la paz, por lo tanto, la educación colombiana en todos sus niveles deberá favorecer entonces, por la formación de esa calidad de ser humano.</w:t>
      </w:r>
    </w:p>
    <w:p w:rsidR="003101E1" w:rsidRPr="002466F6" w:rsidRDefault="003101E1">
      <w:pPr>
        <w:shd w:val="clear" w:color="auto" w:fill="FFFFFF"/>
        <w:spacing w:after="225"/>
        <w:jc w:val="both"/>
        <w:textAlignment w:val="baseline"/>
        <w:rPr>
          <w:rFonts w:ascii="Arial" w:hAnsi="Arial" w:cs="Arial"/>
          <w:lang w:eastAsia="es-CO"/>
        </w:rPr>
      </w:pPr>
    </w:p>
    <w:p w:rsidR="003101E1" w:rsidRPr="002466F6" w:rsidRDefault="003101E1">
      <w:pPr>
        <w:shd w:val="clear" w:color="auto" w:fill="FFFFFF"/>
        <w:spacing w:after="225"/>
        <w:jc w:val="both"/>
        <w:textAlignment w:val="baseline"/>
        <w:rPr>
          <w:rFonts w:ascii="Arial" w:hAnsi="Arial" w:cs="Arial"/>
          <w:lang w:eastAsia="es-CO"/>
        </w:rPr>
      </w:pPr>
    </w:p>
    <w:p w:rsidR="00072DAD" w:rsidRPr="002466F6" w:rsidRDefault="00072DAD">
      <w:pPr>
        <w:shd w:val="clear" w:color="auto" w:fill="FFFFFF"/>
        <w:spacing w:after="225"/>
        <w:jc w:val="both"/>
        <w:textAlignment w:val="baseline"/>
        <w:rPr>
          <w:rFonts w:ascii="Arial" w:hAnsi="Arial" w:cs="Arial"/>
          <w:lang w:eastAsia="es-CO"/>
        </w:rPr>
      </w:pPr>
    </w:p>
    <w:p w:rsidR="00072DAD" w:rsidRDefault="00072DAD">
      <w:pPr>
        <w:shd w:val="clear" w:color="auto" w:fill="FFFFFF"/>
        <w:spacing w:after="225"/>
        <w:jc w:val="both"/>
        <w:textAlignment w:val="baseline"/>
        <w:rPr>
          <w:rFonts w:ascii="Arial" w:hAnsi="Arial" w:cs="Arial"/>
          <w:lang w:eastAsia="es-CO"/>
        </w:rPr>
      </w:pPr>
    </w:p>
    <w:p w:rsidR="000A70D5" w:rsidRDefault="000A70D5">
      <w:pPr>
        <w:shd w:val="clear" w:color="auto" w:fill="FFFFFF"/>
        <w:spacing w:after="225"/>
        <w:jc w:val="both"/>
        <w:textAlignment w:val="baseline"/>
        <w:rPr>
          <w:rFonts w:ascii="Arial" w:hAnsi="Arial" w:cs="Arial"/>
          <w:lang w:eastAsia="es-CO"/>
        </w:rPr>
      </w:pPr>
    </w:p>
    <w:p w:rsidR="000A70D5" w:rsidRDefault="000A70D5">
      <w:pPr>
        <w:shd w:val="clear" w:color="auto" w:fill="FFFFFF"/>
        <w:spacing w:after="225"/>
        <w:jc w:val="both"/>
        <w:textAlignment w:val="baseline"/>
        <w:rPr>
          <w:rFonts w:ascii="Arial" w:hAnsi="Arial" w:cs="Arial"/>
          <w:lang w:eastAsia="es-CO"/>
        </w:rPr>
      </w:pPr>
    </w:p>
    <w:p w:rsidR="000A70D5" w:rsidRDefault="000A70D5">
      <w:pPr>
        <w:shd w:val="clear" w:color="auto" w:fill="FFFFFF"/>
        <w:spacing w:after="225"/>
        <w:jc w:val="both"/>
        <w:textAlignment w:val="baseline"/>
        <w:rPr>
          <w:rFonts w:ascii="Arial" w:hAnsi="Arial" w:cs="Arial"/>
          <w:lang w:eastAsia="es-CO"/>
        </w:rPr>
      </w:pPr>
    </w:p>
    <w:p w:rsidR="000A70D5" w:rsidRPr="002466F6" w:rsidRDefault="000A70D5">
      <w:pPr>
        <w:shd w:val="clear" w:color="auto" w:fill="FFFFFF"/>
        <w:spacing w:after="225"/>
        <w:jc w:val="both"/>
        <w:textAlignment w:val="baseline"/>
        <w:rPr>
          <w:rFonts w:ascii="Arial" w:hAnsi="Arial" w:cs="Arial"/>
          <w:lang w:eastAsia="es-CO"/>
        </w:rPr>
      </w:pPr>
    </w:p>
    <w:p w:rsidR="00072DAD" w:rsidRPr="002466F6" w:rsidRDefault="00072DAD" w:rsidP="00220F25">
      <w:pPr>
        <w:shd w:val="clear" w:color="auto" w:fill="FFFFFF"/>
        <w:jc w:val="both"/>
        <w:textAlignment w:val="baseline"/>
        <w:rPr>
          <w:rFonts w:ascii="Arial" w:hAnsi="Arial" w:cs="Arial"/>
          <w:b/>
          <w:bCs/>
          <w:lang w:eastAsia="es-CO"/>
        </w:rPr>
      </w:pPr>
    </w:p>
    <w:p w:rsidR="00220F25" w:rsidRPr="002466F6" w:rsidRDefault="00220F25" w:rsidP="00220F25">
      <w:pPr>
        <w:shd w:val="clear" w:color="auto" w:fill="FFFFFF"/>
        <w:jc w:val="both"/>
        <w:textAlignment w:val="baseline"/>
        <w:rPr>
          <w:rFonts w:ascii="Arial" w:hAnsi="Arial" w:cs="Arial"/>
          <w:b/>
          <w:bCs/>
          <w:lang w:eastAsia="es-CO"/>
        </w:rPr>
      </w:pPr>
      <w:r w:rsidRPr="002466F6">
        <w:rPr>
          <w:rFonts w:ascii="Arial" w:hAnsi="Arial" w:cs="Arial"/>
          <w:b/>
          <w:bCs/>
          <w:lang w:eastAsia="es-CO"/>
        </w:rPr>
        <w:t xml:space="preserve">IDENTIFICACIÓN </w:t>
      </w:r>
    </w:p>
    <w:p w:rsidR="00220F25" w:rsidRPr="002466F6" w:rsidRDefault="00220F25" w:rsidP="00220F25">
      <w:pPr>
        <w:shd w:val="clear" w:color="auto" w:fill="FFFFFF"/>
        <w:jc w:val="both"/>
        <w:textAlignment w:val="baseline"/>
        <w:rPr>
          <w:rFonts w:ascii="Arial" w:hAnsi="Arial" w:cs="Arial"/>
          <w:b/>
          <w:bCs/>
          <w:lang w:eastAsia="es-CO"/>
        </w:rPr>
      </w:pPr>
    </w:p>
    <w:p w:rsidR="00220F25" w:rsidRPr="002466F6" w:rsidRDefault="00220F25" w:rsidP="00220F25">
      <w:pPr>
        <w:shd w:val="clear" w:color="auto" w:fill="FFFFFF"/>
        <w:jc w:val="both"/>
        <w:textAlignment w:val="baseline"/>
        <w:rPr>
          <w:rFonts w:ascii="Arial" w:hAnsi="Arial" w:cs="Arial"/>
          <w:b/>
          <w:bCs/>
          <w:lang w:eastAsia="es-CO"/>
        </w:rPr>
      </w:pPr>
      <w:r w:rsidRPr="002466F6">
        <w:rPr>
          <w:rFonts w:ascii="Arial" w:hAnsi="Arial" w:cs="Arial"/>
          <w:b/>
          <w:bCs/>
          <w:lang w:eastAsia="es-CO"/>
        </w:rPr>
        <w:t>IN</w:t>
      </w:r>
      <w:r w:rsidR="002C3606" w:rsidRPr="002466F6">
        <w:rPr>
          <w:rFonts w:ascii="Arial" w:hAnsi="Arial" w:cs="Arial"/>
          <w:b/>
          <w:bCs/>
          <w:lang w:eastAsia="es-CO"/>
        </w:rPr>
        <w:t xml:space="preserve">STITUCIÓN EDUCATIVA RURAL </w:t>
      </w:r>
      <w:r w:rsidRPr="002466F6">
        <w:rPr>
          <w:rFonts w:ascii="Arial" w:hAnsi="Arial" w:cs="Arial"/>
          <w:b/>
          <w:bCs/>
          <w:lang w:eastAsia="es-CO"/>
        </w:rPr>
        <w:t>LA BALSA</w:t>
      </w:r>
    </w:p>
    <w:p w:rsidR="00220F25" w:rsidRPr="002466F6" w:rsidRDefault="00220F25" w:rsidP="00220F25">
      <w:pPr>
        <w:shd w:val="clear" w:color="auto" w:fill="FFFFFF"/>
        <w:jc w:val="both"/>
        <w:textAlignment w:val="baseline"/>
        <w:rPr>
          <w:rFonts w:ascii="Arial" w:hAnsi="Arial" w:cs="Arial"/>
          <w:b/>
          <w:bCs/>
          <w:lang w:eastAsia="es-CO"/>
        </w:rPr>
      </w:pPr>
    </w:p>
    <w:p w:rsidR="00220F25" w:rsidRPr="002466F6" w:rsidRDefault="00220F25" w:rsidP="00220F25">
      <w:pPr>
        <w:shd w:val="clear" w:color="auto" w:fill="FFFFFF"/>
        <w:jc w:val="both"/>
        <w:textAlignment w:val="baseline"/>
        <w:rPr>
          <w:rFonts w:ascii="Arial" w:hAnsi="Arial" w:cs="Arial"/>
          <w:bCs/>
          <w:lang w:eastAsia="es-CO"/>
        </w:rPr>
      </w:pPr>
      <w:r w:rsidRPr="002466F6">
        <w:rPr>
          <w:rFonts w:ascii="Arial" w:hAnsi="Arial" w:cs="Arial"/>
          <w:b/>
          <w:bCs/>
          <w:lang w:eastAsia="es-CO"/>
        </w:rPr>
        <w:t xml:space="preserve">UBICACIÓN: </w:t>
      </w:r>
      <w:r w:rsidRPr="002466F6">
        <w:rPr>
          <w:rFonts w:ascii="Arial" w:hAnsi="Arial" w:cs="Arial"/>
          <w:bCs/>
          <w:lang w:eastAsia="es-CO"/>
        </w:rPr>
        <w:t>CORREGIMIENTO LA BALSA – LA APARTADA CÓRDOBA</w:t>
      </w:r>
    </w:p>
    <w:p w:rsidR="00220F25" w:rsidRPr="002466F6" w:rsidRDefault="00220F25" w:rsidP="00220F25">
      <w:pPr>
        <w:shd w:val="clear" w:color="auto" w:fill="FFFFFF"/>
        <w:jc w:val="both"/>
        <w:textAlignment w:val="baseline"/>
        <w:rPr>
          <w:rFonts w:ascii="Arial" w:hAnsi="Arial" w:cs="Arial"/>
          <w:b/>
          <w:bCs/>
          <w:lang w:eastAsia="es-CO"/>
        </w:rPr>
      </w:pPr>
    </w:p>
    <w:p w:rsidR="000A70D5" w:rsidRDefault="00220F25" w:rsidP="00220F25">
      <w:pPr>
        <w:shd w:val="clear" w:color="auto" w:fill="FFFFFF"/>
        <w:jc w:val="both"/>
        <w:textAlignment w:val="baseline"/>
        <w:rPr>
          <w:rFonts w:ascii="Arial" w:hAnsi="Arial" w:cs="Arial"/>
          <w:b/>
          <w:bCs/>
          <w:lang w:eastAsia="es-CO"/>
        </w:rPr>
      </w:pPr>
      <w:r w:rsidRPr="002466F6">
        <w:rPr>
          <w:rFonts w:ascii="Arial" w:hAnsi="Arial" w:cs="Arial"/>
          <w:b/>
          <w:bCs/>
          <w:lang w:eastAsia="es-CO"/>
        </w:rPr>
        <w:t>DIRECCIÓN</w:t>
      </w:r>
      <w:r w:rsidR="000A70D5" w:rsidRPr="002466F6">
        <w:rPr>
          <w:rFonts w:ascii="Arial" w:hAnsi="Arial" w:cs="Arial"/>
          <w:b/>
          <w:bCs/>
          <w:lang w:eastAsia="es-CO"/>
        </w:rPr>
        <w:t xml:space="preserve">: </w:t>
      </w:r>
      <w:r w:rsidR="000A70D5">
        <w:rPr>
          <w:rFonts w:ascii="Arial" w:hAnsi="Arial" w:cs="Arial"/>
          <w:b/>
          <w:bCs/>
          <w:lang w:eastAsia="es-CO"/>
        </w:rPr>
        <w:t xml:space="preserve">kilómetro 5 vía La Apartada – Montelíbano. </w:t>
      </w:r>
    </w:p>
    <w:p w:rsidR="00220F25" w:rsidRPr="002466F6" w:rsidRDefault="00220F25" w:rsidP="00220F25">
      <w:pPr>
        <w:shd w:val="clear" w:color="auto" w:fill="FFFFFF"/>
        <w:jc w:val="both"/>
        <w:textAlignment w:val="baseline"/>
        <w:rPr>
          <w:rFonts w:ascii="Arial" w:hAnsi="Arial" w:cs="Arial"/>
          <w:bCs/>
          <w:lang w:eastAsia="es-CO"/>
        </w:rPr>
      </w:pPr>
      <w:r w:rsidRPr="002466F6">
        <w:rPr>
          <w:rFonts w:ascii="Arial" w:hAnsi="Arial" w:cs="Arial"/>
          <w:b/>
          <w:bCs/>
          <w:lang w:eastAsia="es-CO"/>
        </w:rPr>
        <w:t xml:space="preserve">TELEFONO: </w:t>
      </w:r>
      <w:r w:rsidRPr="002466F6">
        <w:rPr>
          <w:rFonts w:ascii="Arial" w:hAnsi="Arial" w:cs="Arial"/>
          <w:bCs/>
          <w:lang w:eastAsia="es-CO"/>
        </w:rPr>
        <w:t>3106826257</w:t>
      </w:r>
    </w:p>
    <w:p w:rsidR="00220F25" w:rsidRPr="002466F6" w:rsidRDefault="00220F25" w:rsidP="00220F25">
      <w:pPr>
        <w:shd w:val="clear" w:color="auto" w:fill="FFFFFF"/>
        <w:jc w:val="both"/>
        <w:textAlignment w:val="baseline"/>
        <w:rPr>
          <w:rFonts w:ascii="Arial" w:hAnsi="Arial" w:cs="Arial"/>
          <w:bCs/>
          <w:lang w:eastAsia="es-CO"/>
        </w:rPr>
      </w:pPr>
      <w:r w:rsidRPr="002466F6">
        <w:rPr>
          <w:rFonts w:ascii="Arial" w:hAnsi="Arial" w:cs="Arial"/>
          <w:bCs/>
          <w:lang w:eastAsia="es-CO"/>
        </w:rPr>
        <w:t>EMAIL: ee_22346600067101@hotmail.com</w:t>
      </w:r>
    </w:p>
    <w:p w:rsidR="00220F25" w:rsidRPr="002466F6" w:rsidRDefault="00220F25" w:rsidP="00220F25">
      <w:pPr>
        <w:shd w:val="clear" w:color="auto" w:fill="FFFFFF"/>
        <w:jc w:val="both"/>
        <w:textAlignment w:val="baseline"/>
        <w:rPr>
          <w:rFonts w:ascii="Arial" w:hAnsi="Arial" w:cs="Arial"/>
          <w:bCs/>
          <w:lang w:eastAsia="es-CO"/>
        </w:rPr>
      </w:pPr>
      <w:r w:rsidRPr="002466F6">
        <w:rPr>
          <w:rFonts w:ascii="Arial" w:hAnsi="Arial" w:cs="Arial"/>
          <w:bCs/>
          <w:lang w:eastAsia="es-CO"/>
        </w:rPr>
        <w:t xml:space="preserve"> </w:t>
      </w:r>
      <w:hyperlink r:id="rId11" w:history="1">
        <w:r w:rsidRPr="002466F6">
          <w:rPr>
            <w:rStyle w:val="Hipervnculo"/>
            <w:rFonts w:ascii="Arial" w:hAnsi="Arial" w:cs="Arial"/>
            <w:bCs/>
            <w:lang w:eastAsia="es-CO"/>
          </w:rPr>
          <w:t>dilucove@hotmail.com</w:t>
        </w:r>
      </w:hyperlink>
    </w:p>
    <w:p w:rsidR="00220F25" w:rsidRPr="002466F6" w:rsidRDefault="00220F25" w:rsidP="00220F25">
      <w:pPr>
        <w:shd w:val="clear" w:color="auto" w:fill="FFFFFF"/>
        <w:jc w:val="both"/>
        <w:textAlignment w:val="baseline"/>
        <w:rPr>
          <w:rFonts w:ascii="Arial" w:hAnsi="Arial" w:cs="Arial"/>
          <w:b/>
          <w:bCs/>
          <w:lang w:eastAsia="es-CO"/>
        </w:rPr>
      </w:pPr>
    </w:p>
    <w:p w:rsidR="00220F25" w:rsidRPr="002466F6" w:rsidRDefault="00220F25" w:rsidP="00220F25">
      <w:pPr>
        <w:shd w:val="clear" w:color="auto" w:fill="FFFFFF"/>
        <w:jc w:val="both"/>
        <w:textAlignment w:val="baseline"/>
        <w:rPr>
          <w:rFonts w:ascii="Arial" w:hAnsi="Arial" w:cs="Arial"/>
          <w:bCs/>
          <w:lang w:eastAsia="es-CO"/>
        </w:rPr>
      </w:pPr>
      <w:r w:rsidRPr="002466F6">
        <w:rPr>
          <w:rFonts w:ascii="Arial" w:hAnsi="Arial" w:cs="Arial"/>
          <w:b/>
          <w:bCs/>
          <w:lang w:eastAsia="es-CO"/>
        </w:rPr>
        <w:t xml:space="preserve">NRO DE SEDES: </w:t>
      </w:r>
      <w:r w:rsidRPr="002466F6">
        <w:rPr>
          <w:rFonts w:ascii="Arial" w:hAnsi="Arial" w:cs="Arial"/>
          <w:bCs/>
          <w:lang w:eastAsia="es-CO"/>
        </w:rPr>
        <w:t>2</w:t>
      </w:r>
    </w:p>
    <w:p w:rsidR="00220F25" w:rsidRPr="002466F6" w:rsidRDefault="00220F25" w:rsidP="00220F25">
      <w:pPr>
        <w:shd w:val="clear" w:color="auto" w:fill="FFFFFF"/>
        <w:jc w:val="both"/>
        <w:textAlignment w:val="baseline"/>
        <w:rPr>
          <w:rFonts w:ascii="Arial" w:hAnsi="Arial" w:cs="Arial"/>
          <w:bCs/>
          <w:lang w:eastAsia="es-CO"/>
        </w:rPr>
      </w:pPr>
      <w:r w:rsidRPr="002466F6">
        <w:rPr>
          <w:rFonts w:ascii="Arial" w:hAnsi="Arial" w:cs="Arial"/>
          <w:b/>
          <w:bCs/>
          <w:lang w:eastAsia="es-CO"/>
        </w:rPr>
        <w:t xml:space="preserve">SEDES: </w:t>
      </w:r>
      <w:r w:rsidRPr="002466F6">
        <w:rPr>
          <w:rFonts w:ascii="Arial" w:hAnsi="Arial" w:cs="Arial"/>
          <w:bCs/>
          <w:lang w:eastAsia="es-CO"/>
        </w:rPr>
        <w:t>LA BALSA</w:t>
      </w:r>
    </w:p>
    <w:p w:rsidR="00220F25" w:rsidRPr="002466F6" w:rsidRDefault="00220F25" w:rsidP="00220F25">
      <w:pPr>
        <w:shd w:val="clear" w:color="auto" w:fill="FFFFFF"/>
        <w:jc w:val="both"/>
        <w:textAlignment w:val="baseline"/>
        <w:rPr>
          <w:rFonts w:ascii="Arial" w:hAnsi="Arial" w:cs="Arial"/>
          <w:b/>
          <w:bCs/>
          <w:lang w:eastAsia="es-CO"/>
        </w:rPr>
      </w:pPr>
      <w:r w:rsidRPr="002466F6">
        <w:rPr>
          <w:rFonts w:ascii="Arial" w:hAnsi="Arial" w:cs="Arial"/>
          <w:bCs/>
          <w:lang w:eastAsia="es-CO"/>
        </w:rPr>
        <w:t xml:space="preserve"> CAMPO ALEGRE</w:t>
      </w:r>
    </w:p>
    <w:p w:rsidR="00220F25" w:rsidRPr="002466F6" w:rsidRDefault="00220F25" w:rsidP="00220F25">
      <w:pPr>
        <w:shd w:val="clear" w:color="auto" w:fill="FFFFFF"/>
        <w:jc w:val="both"/>
        <w:textAlignment w:val="baseline"/>
        <w:rPr>
          <w:rFonts w:ascii="Arial" w:hAnsi="Arial" w:cs="Arial"/>
          <w:b/>
          <w:bCs/>
          <w:lang w:eastAsia="es-CO"/>
        </w:rPr>
      </w:pPr>
    </w:p>
    <w:p w:rsidR="00220F25" w:rsidRPr="002466F6" w:rsidRDefault="00220F25" w:rsidP="00220F25">
      <w:pPr>
        <w:shd w:val="clear" w:color="auto" w:fill="FFFFFF"/>
        <w:jc w:val="both"/>
        <w:textAlignment w:val="baseline"/>
        <w:rPr>
          <w:rFonts w:ascii="Arial" w:hAnsi="Arial" w:cs="Arial"/>
          <w:b/>
          <w:bCs/>
          <w:lang w:eastAsia="es-CO"/>
        </w:rPr>
      </w:pPr>
      <w:r w:rsidRPr="002466F6">
        <w:rPr>
          <w:rFonts w:ascii="Arial" w:hAnsi="Arial" w:cs="Arial"/>
          <w:b/>
          <w:bCs/>
          <w:lang w:eastAsia="es-CO"/>
        </w:rPr>
        <w:t xml:space="preserve">NATURALEZA: </w:t>
      </w:r>
      <w:r w:rsidRPr="002466F6">
        <w:rPr>
          <w:rFonts w:ascii="Arial" w:hAnsi="Arial" w:cs="Arial"/>
          <w:bCs/>
          <w:lang w:eastAsia="es-CO"/>
        </w:rPr>
        <w:t>OFICIAL</w:t>
      </w:r>
    </w:p>
    <w:p w:rsidR="00220F25" w:rsidRPr="002466F6" w:rsidRDefault="00220F25" w:rsidP="00220F25">
      <w:pPr>
        <w:shd w:val="clear" w:color="auto" w:fill="FFFFFF"/>
        <w:jc w:val="both"/>
        <w:textAlignment w:val="baseline"/>
        <w:rPr>
          <w:rFonts w:ascii="Arial" w:hAnsi="Arial" w:cs="Arial"/>
          <w:b/>
          <w:bCs/>
          <w:lang w:eastAsia="es-CO"/>
        </w:rPr>
      </w:pPr>
      <w:r w:rsidRPr="002466F6">
        <w:rPr>
          <w:rFonts w:ascii="Arial" w:hAnsi="Arial" w:cs="Arial"/>
          <w:b/>
          <w:bCs/>
          <w:lang w:eastAsia="es-CO"/>
        </w:rPr>
        <w:t xml:space="preserve">CARÁCTER: </w:t>
      </w:r>
      <w:r w:rsidRPr="002466F6">
        <w:rPr>
          <w:rFonts w:ascii="Arial" w:hAnsi="Arial" w:cs="Arial"/>
          <w:bCs/>
          <w:lang w:eastAsia="es-CO"/>
        </w:rPr>
        <w:t>MIXTO</w:t>
      </w:r>
    </w:p>
    <w:p w:rsidR="00220F25" w:rsidRPr="002466F6" w:rsidRDefault="00220F25" w:rsidP="00220F25">
      <w:pPr>
        <w:shd w:val="clear" w:color="auto" w:fill="FFFFFF"/>
        <w:jc w:val="both"/>
        <w:textAlignment w:val="baseline"/>
        <w:rPr>
          <w:rFonts w:ascii="Arial" w:hAnsi="Arial" w:cs="Arial"/>
          <w:bCs/>
          <w:lang w:eastAsia="es-CO"/>
        </w:rPr>
      </w:pPr>
      <w:r w:rsidRPr="002466F6">
        <w:rPr>
          <w:rFonts w:ascii="Arial" w:hAnsi="Arial" w:cs="Arial"/>
          <w:b/>
          <w:bCs/>
          <w:lang w:eastAsia="es-CO"/>
        </w:rPr>
        <w:t xml:space="preserve">CALENDARIO: </w:t>
      </w:r>
      <w:r w:rsidRPr="002466F6">
        <w:rPr>
          <w:rFonts w:ascii="Arial" w:hAnsi="Arial" w:cs="Arial"/>
          <w:bCs/>
          <w:lang w:eastAsia="es-CO"/>
        </w:rPr>
        <w:t>A</w:t>
      </w:r>
    </w:p>
    <w:p w:rsidR="00220F25" w:rsidRPr="002466F6" w:rsidRDefault="00220F25" w:rsidP="00220F25">
      <w:pPr>
        <w:shd w:val="clear" w:color="auto" w:fill="FFFFFF"/>
        <w:jc w:val="both"/>
        <w:textAlignment w:val="baseline"/>
        <w:rPr>
          <w:rFonts w:ascii="Arial" w:hAnsi="Arial" w:cs="Arial"/>
          <w:b/>
          <w:bCs/>
          <w:lang w:eastAsia="es-CO"/>
        </w:rPr>
      </w:pPr>
      <w:r w:rsidRPr="002466F6">
        <w:rPr>
          <w:rFonts w:ascii="Arial" w:hAnsi="Arial" w:cs="Arial"/>
          <w:b/>
          <w:bCs/>
          <w:lang w:eastAsia="es-CO"/>
        </w:rPr>
        <w:t xml:space="preserve">JORNADAS: </w:t>
      </w:r>
      <w:r w:rsidRPr="002466F6">
        <w:rPr>
          <w:rFonts w:ascii="Arial" w:hAnsi="Arial" w:cs="Arial"/>
          <w:bCs/>
          <w:lang w:eastAsia="es-CO"/>
        </w:rPr>
        <w:t>MAÑANA Y TARDE</w:t>
      </w:r>
    </w:p>
    <w:p w:rsidR="00220F25" w:rsidRPr="002466F6" w:rsidRDefault="00220F25" w:rsidP="00220F25">
      <w:pPr>
        <w:shd w:val="clear" w:color="auto" w:fill="FFFFFF"/>
        <w:jc w:val="both"/>
        <w:textAlignment w:val="baseline"/>
        <w:rPr>
          <w:rFonts w:ascii="Arial" w:hAnsi="Arial" w:cs="Arial"/>
          <w:b/>
          <w:bCs/>
          <w:lang w:eastAsia="es-CO"/>
        </w:rPr>
      </w:pPr>
    </w:p>
    <w:p w:rsidR="00220F25" w:rsidRPr="002466F6" w:rsidRDefault="00220F25" w:rsidP="00220F25">
      <w:pPr>
        <w:shd w:val="clear" w:color="auto" w:fill="FFFFFF"/>
        <w:jc w:val="both"/>
        <w:textAlignment w:val="baseline"/>
        <w:rPr>
          <w:rFonts w:ascii="Arial" w:hAnsi="Arial" w:cs="Arial"/>
          <w:b/>
          <w:bCs/>
          <w:lang w:eastAsia="es-CO"/>
        </w:rPr>
      </w:pPr>
      <w:r w:rsidRPr="002466F6">
        <w:rPr>
          <w:rFonts w:ascii="Arial" w:hAnsi="Arial" w:cs="Arial"/>
          <w:b/>
          <w:bCs/>
          <w:lang w:eastAsia="es-CO"/>
        </w:rPr>
        <w:t xml:space="preserve">NIVELES: </w:t>
      </w:r>
      <w:r w:rsidRPr="002466F6">
        <w:rPr>
          <w:rFonts w:ascii="Arial" w:hAnsi="Arial" w:cs="Arial"/>
          <w:bCs/>
          <w:lang w:eastAsia="es-CO"/>
        </w:rPr>
        <w:t>PREESCOLAR</w:t>
      </w:r>
    </w:p>
    <w:p w:rsidR="00220F25" w:rsidRPr="002466F6" w:rsidRDefault="00220F25" w:rsidP="00220F25">
      <w:pPr>
        <w:shd w:val="clear" w:color="auto" w:fill="FFFFFF"/>
        <w:jc w:val="both"/>
        <w:textAlignment w:val="baseline"/>
        <w:rPr>
          <w:rFonts w:ascii="Arial" w:hAnsi="Arial" w:cs="Arial"/>
          <w:b/>
          <w:bCs/>
          <w:lang w:eastAsia="es-CO"/>
        </w:rPr>
      </w:pPr>
      <w:r w:rsidRPr="002466F6">
        <w:rPr>
          <w:rFonts w:ascii="Arial" w:hAnsi="Arial" w:cs="Arial"/>
          <w:b/>
          <w:bCs/>
          <w:lang w:eastAsia="es-CO"/>
        </w:rPr>
        <w:t xml:space="preserve"> BASICA PRIMARIA</w:t>
      </w:r>
    </w:p>
    <w:p w:rsidR="00220F25" w:rsidRPr="002466F6" w:rsidRDefault="00220F25" w:rsidP="00220F25">
      <w:pPr>
        <w:shd w:val="clear" w:color="auto" w:fill="FFFFFF"/>
        <w:jc w:val="both"/>
        <w:textAlignment w:val="baseline"/>
        <w:rPr>
          <w:rFonts w:ascii="Arial" w:hAnsi="Arial" w:cs="Arial"/>
          <w:b/>
          <w:bCs/>
          <w:lang w:eastAsia="es-CO"/>
        </w:rPr>
      </w:pPr>
      <w:r w:rsidRPr="002466F6">
        <w:rPr>
          <w:rFonts w:ascii="Arial" w:hAnsi="Arial" w:cs="Arial"/>
          <w:b/>
          <w:bCs/>
          <w:lang w:eastAsia="es-CO"/>
        </w:rPr>
        <w:t xml:space="preserve"> BASICA SECUNDARIA Y MEDIA</w:t>
      </w:r>
    </w:p>
    <w:p w:rsidR="00220F25" w:rsidRPr="002466F6" w:rsidRDefault="00220F25" w:rsidP="00220F25">
      <w:pPr>
        <w:shd w:val="clear" w:color="auto" w:fill="FFFFFF"/>
        <w:jc w:val="both"/>
        <w:textAlignment w:val="baseline"/>
        <w:rPr>
          <w:rFonts w:ascii="Arial" w:hAnsi="Arial" w:cs="Arial"/>
          <w:b/>
          <w:bCs/>
          <w:lang w:eastAsia="es-CO"/>
        </w:rPr>
      </w:pPr>
    </w:p>
    <w:p w:rsidR="00220F25" w:rsidRPr="002466F6" w:rsidRDefault="00220F25" w:rsidP="00220F25">
      <w:pPr>
        <w:shd w:val="clear" w:color="auto" w:fill="FFFFFF"/>
        <w:jc w:val="both"/>
        <w:textAlignment w:val="baseline"/>
        <w:rPr>
          <w:rFonts w:ascii="Arial" w:hAnsi="Arial" w:cs="Arial"/>
          <w:b/>
          <w:bCs/>
          <w:lang w:eastAsia="es-CO"/>
        </w:rPr>
      </w:pPr>
      <w:r w:rsidRPr="002466F6">
        <w:rPr>
          <w:rFonts w:ascii="Arial" w:hAnsi="Arial" w:cs="Arial"/>
          <w:b/>
          <w:bCs/>
          <w:lang w:eastAsia="es-CO"/>
        </w:rPr>
        <w:t xml:space="preserve">RECTOR: </w:t>
      </w:r>
      <w:r w:rsidRPr="002466F6">
        <w:rPr>
          <w:rFonts w:ascii="Arial" w:hAnsi="Arial" w:cs="Arial"/>
          <w:bCs/>
          <w:lang w:eastAsia="es-CO"/>
        </w:rPr>
        <w:t>DIEGO LUIS CORDOBA VERGARA</w:t>
      </w:r>
    </w:p>
    <w:p w:rsidR="00220F25" w:rsidRPr="002466F6" w:rsidRDefault="00220F25" w:rsidP="00220F25">
      <w:pPr>
        <w:shd w:val="clear" w:color="auto" w:fill="FFFFFF"/>
        <w:jc w:val="both"/>
        <w:textAlignment w:val="baseline"/>
        <w:rPr>
          <w:rFonts w:ascii="Arial" w:hAnsi="Arial" w:cs="Arial"/>
          <w:b/>
          <w:bCs/>
          <w:lang w:eastAsia="es-CO"/>
        </w:rPr>
      </w:pPr>
      <w:r w:rsidRPr="002466F6">
        <w:rPr>
          <w:rFonts w:ascii="Arial" w:hAnsi="Arial" w:cs="Arial"/>
          <w:b/>
          <w:bCs/>
          <w:lang w:eastAsia="es-CO"/>
        </w:rPr>
        <w:t xml:space="preserve">TELEFONO: </w:t>
      </w:r>
      <w:r w:rsidRPr="002466F6">
        <w:rPr>
          <w:rFonts w:ascii="Arial" w:hAnsi="Arial" w:cs="Arial"/>
          <w:bCs/>
          <w:lang w:eastAsia="es-CO"/>
        </w:rPr>
        <w:t>3106826257</w:t>
      </w:r>
    </w:p>
    <w:p w:rsidR="00220F25" w:rsidRPr="002466F6" w:rsidRDefault="00220F25">
      <w:pPr>
        <w:shd w:val="clear" w:color="auto" w:fill="FFFFFF"/>
        <w:jc w:val="center"/>
        <w:textAlignment w:val="baseline"/>
        <w:rPr>
          <w:rFonts w:ascii="Arial" w:hAnsi="Arial" w:cs="Arial"/>
          <w:b/>
          <w:bCs/>
          <w:lang w:eastAsia="es-CO"/>
        </w:rPr>
      </w:pPr>
    </w:p>
    <w:p w:rsidR="00220F25" w:rsidRPr="002466F6" w:rsidRDefault="00220F25">
      <w:pPr>
        <w:shd w:val="clear" w:color="auto" w:fill="FFFFFF"/>
        <w:jc w:val="center"/>
        <w:textAlignment w:val="baseline"/>
        <w:rPr>
          <w:rFonts w:ascii="Arial" w:hAnsi="Arial" w:cs="Arial"/>
          <w:b/>
          <w:bCs/>
          <w:lang w:eastAsia="es-CO"/>
        </w:rPr>
      </w:pPr>
    </w:p>
    <w:p w:rsidR="0024610B" w:rsidRPr="002466F6" w:rsidRDefault="0024610B" w:rsidP="00BF2A7D">
      <w:pPr>
        <w:jc w:val="both"/>
        <w:rPr>
          <w:rFonts w:ascii="Arial" w:eastAsia="Calibri" w:hAnsi="Arial" w:cs="Arial"/>
        </w:rPr>
      </w:pPr>
    </w:p>
    <w:p w:rsidR="0024610B" w:rsidRPr="002466F6" w:rsidRDefault="0024610B" w:rsidP="00BF2A7D">
      <w:pPr>
        <w:jc w:val="both"/>
        <w:rPr>
          <w:rFonts w:ascii="Arial" w:eastAsia="Calibri" w:hAnsi="Arial" w:cs="Arial"/>
        </w:rPr>
      </w:pPr>
    </w:p>
    <w:p w:rsidR="0024610B" w:rsidRPr="002466F6" w:rsidRDefault="0024610B" w:rsidP="00BF2A7D">
      <w:pPr>
        <w:jc w:val="both"/>
        <w:rPr>
          <w:rFonts w:ascii="Arial" w:eastAsia="Calibri" w:hAnsi="Arial" w:cs="Arial"/>
        </w:rPr>
      </w:pPr>
    </w:p>
    <w:p w:rsidR="0024610B" w:rsidRPr="002466F6" w:rsidRDefault="0024610B" w:rsidP="00BF2A7D">
      <w:pPr>
        <w:jc w:val="both"/>
        <w:rPr>
          <w:rFonts w:ascii="Arial" w:eastAsia="Calibri" w:hAnsi="Arial" w:cs="Arial"/>
        </w:rPr>
      </w:pPr>
    </w:p>
    <w:p w:rsidR="0024610B" w:rsidRPr="002466F6" w:rsidRDefault="0024610B" w:rsidP="00BF2A7D">
      <w:pPr>
        <w:jc w:val="both"/>
        <w:rPr>
          <w:rFonts w:ascii="Arial" w:eastAsia="Calibri" w:hAnsi="Arial" w:cs="Arial"/>
        </w:rPr>
      </w:pPr>
    </w:p>
    <w:p w:rsidR="002C3606" w:rsidRPr="002466F6" w:rsidRDefault="002C3606" w:rsidP="00BF2A7D">
      <w:pPr>
        <w:jc w:val="both"/>
        <w:rPr>
          <w:rFonts w:ascii="Arial" w:eastAsia="Calibri" w:hAnsi="Arial" w:cs="Arial"/>
        </w:rPr>
      </w:pPr>
    </w:p>
    <w:p w:rsidR="002C3606" w:rsidRPr="002466F6" w:rsidRDefault="002C3606" w:rsidP="00BF2A7D">
      <w:pPr>
        <w:jc w:val="both"/>
        <w:rPr>
          <w:rFonts w:ascii="Arial" w:eastAsia="Calibri" w:hAnsi="Arial" w:cs="Arial"/>
        </w:rPr>
      </w:pPr>
    </w:p>
    <w:p w:rsidR="002C3606" w:rsidRPr="002466F6" w:rsidRDefault="002C3606" w:rsidP="00BF2A7D">
      <w:pPr>
        <w:jc w:val="both"/>
        <w:rPr>
          <w:rFonts w:ascii="Arial" w:eastAsia="Calibri" w:hAnsi="Arial" w:cs="Arial"/>
        </w:rPr>
      </w:pPr>
    </w:p>
    <w:p w:rsidR="0024610B" w:rsidRPr="002466F6" w:rsidRDefault="0024610B" w:rsidP="00BF2A7D">
      <w:pPr>
        <w:jc w:val="both"/>
        <w:rPr>
          <w:rFonts w:ascii="Arial" w:eastAsia="Calibri" w:hAnsi="Arial" w:cs="Arial"/>
        </w:rPr>
      </w:pPr>
    </w:p>
    <w:p w:rsidR="0024610B" w:rsidRPr="002466F6" w:rsidRDefault="0024610B" w:rsidP="00BF2A7D">
      <w:pPr>
        <w:jc w:val="both"/>
        <w:rPr>
          <w:rFonts w:ascii="Arial" w:eastAsia="Calibri" w:hAnsi="Arial" w:cs="Arial"/>
        </w:rPr>
      </w:pPr>
    </w:p>
    <w:p w:rsidR="00BF2A7D" w:rsidRPr="002466F6" w:rsidRDefault="00205372" w:rsidP="00BF2A7D">
      <w:pPr>
        <w:jc w:val="both"/>
        <w:rPr>
          <w:rFonts w:ascii="Arial" w:hAnsi="Arial" w:cs="Arial"/>
        </w:rPr>
      </w:pPr>
      <w:r>
        <w:rPr>
          <w:rFonts w:ascii="Arial" w:eastAsia="Calibri" w:hAnsi="Arial" w:cs="Arial"/>
        </w:rPr>
        <w:t xml:space="preserve">La Institución Educativa </w:t>
      </w:r>
      <w:r>
        <w:rPr>
          <w:rFonts w:ascii="Arial" w:eastAsia="Calibri" w:hAnsi="Arial" w:cs="Arial"/>
        </w:rPr>
        <w:tab/>
        <w:t>Rural la B</w:t>
      </w:r>
      <w:r w:rsidR="00BF2A7D" w:rsidRPr="002466F6">
        <w:rPr>
          <w:rFonts w:ascii="Arial" w:eastAsia="Calibri" w:hAnsi="Arial" w:cs="Arial"/>
        </w:rPr>
        <w:t>alsa, es un establecimiento público, mixto con reconocimiento oficial me</w:t>
      </w:r>
      <w:r w:rsidR="00F11A42" w:rsidRPr="002466F6">
        <w:rPr>
          <w:rFonts w:ascii="Arial" w:eastAsia="Calibri" w:hAnsi="Arial" w:cs="Arial"/>
        </w:rPr>
        <w:t xml:space="preserve">diante resolución Nº 0001506 de </w:t>
      </w:r>
      <w:r w:rsidR="00BF2A7D" w:rsidRPr="002466F6">
        <w:rPr>
          <w:rFonts w:ascii="Arial" w:eastAsia="Calibri" w:hAnsi="Arial" w:cs="Arial"/>
        </w:rPr>
        <w:t xml:space="preserve">Septiembre 20 del 2002 emanada de la secretaria de educación departamental de córdoba para los niveles de preescolar, básica </w:t>
      </w:r>
      <w:r w:rsidRPr="002466F6">
        <w:rPr>
          <w:rFonts w:ascii="Arial" w:eastAsia="Calibri" w:hAnsi="Arial" w:cs="Arial"/>
        </w:rPr>
        <w:t>primario, básico secundario</w:t>
      </w:r>
      <w:r w:rsidR="00BF2A7D" w:rsidRPr="002466F6">
        <w:rPr>
          <w:rFonts w:ascii="Arial" w:eastAsia="Calibri" w:hAnsi="Arial" w:cs="Arial"/>
        </w:rPr>
        <w:t xml:space="preserve"> y media académica. </w:t>
      </w:r>
      <w:r w:rsidR="00BF2A7D" w:rsidRPr="002466F6">
        <w:rPr>
          <w:rFonts w:ascii="Arial" w:hAnsi="Arial" w:cs="Arial"/>
        </w:rPr>
        <w:t>Ratificada mediante resolución Nº 000243 de junio 16 del 2011 por la secretaria de educación departamental de córdoba para los grados 6º a 11° a partir del 2010 con modalidad: tradicional, escuela nueva, telesecundaria, cafam, Findeza, pos primaria y otros.</w:t>
      </w:r>
    </w:p>
    <w:p w:rsidR="00BF2A7D" w:rsidRPr="002466F6" w:rsidRDefault="00BF2A7D" w:rsidP="00BF2A7D">
      <w:pPr>
        <w:jc w:val="both"/>
        <w:rPr>
          <w:rFonts w:ascii="Arial" w:hAnsi="Arial" w:cs="Arial"/>
        </w:rPr>
      </w:pPr>
      <w:r w:rsidRPr="002466F6">
        <w:rPr>
          <w:rFonts w:ascii="Arial" w:hAnsi="Arial" w:cs="Arial"/>
        </w:rPr>
        <w:t xml:space="preserve"> </w:t>
      </w:r>
      <w:r w:rsidRPr="002466F6">
        <w:rPr>
          <w:rFonts w:ascii="Arial" w:eastAsia="Calibri" w:hAnsi="Arial" w:cs="Arial"/>
        </w:rPr>
        <w:t xml:space="preserve">Regido por los principios constitucionales y el ordenamiento jurídico vigente en materia educativa, tales como la ley General de Educación (Ley 115 de 1.994), Ley de Infancia y adolescencia </w:t>
      </w:r>
      <w:r w:rsidR="00B16B2A" w:rsidRPr="002466F6">
        <w:rPr>
          <w:rFonts w:ascii="Arial" w:eastAsia="Calibri" w:hAnsi="Arial" w:cs="Arial"/>
        </w:rPr>
        <w:t>(Ley</w:t>
      </w:r>
      <w:r w:rsidRPr="002466F6">
        <w:rPr>
          <w:rFonts w:ascii="Arial" w:eastAsia="Calibri" w:hAnsi="Arial" w:cs="Arial"/>
        </w:rPr>
        <w:t xml:space="preserve"> 1098 de 2006), Decreto 1290 de 2009 entre otras; está conformado por los diversos órganos del Gobierno Escolar y su razón de ser está enfocado hacia el desarrollo humano e integral del estudiante, la vivencia y formación en valores, la libertad y el respeto por la dignidad humana.</w:t>
      </w:r>
    </w:p>
    <w:p w:rsidR="00BF2A7D" w:rsidRPr="002466F6" w:rsidRDefault="00BF2A7D" w:rsidP="00BF2A7D">
      <w:pPr>
        <w:jc w:val="both"/>
        <w:rPr>
          <w:rFonts w:ascii="Arial" w:hAnsi="Arial" w:cs="Arial"/>
        </w:rPr>
      </w:pPr>
      <w:r w:rsidRPr="002466F6">
        <w:rPr>
          <w:rFonts w:ascii="Arial" w:hAnsi="Arial" w:cs="Arial"/>
        </w:rPr>
        <w:t>Su domicilio principal es el centro del corregimiento la balsa su contacto es el 3106826257. Esta confor</w:t>
      </w:r>
      <w:r w:rsidR="00B8539C">
        <w:rPr>
          <w:rFonts w:ascii="Arial" w:hAnsi="Arial" w:cs="Arial"/>
        </w:rPr>
        <w:t>mada por la sede principal y dos</w:t>
      </w:r>
      <w:r w:rsidRPr="002466F6">
        <w:rPr>
          <w:rFonts w:ascii="Arial" w:hAnsi="Arial" w:cs="Arial"/>
        </w:rPr>
        <w:t xml:space="preserve"> sedes más como son Campo Alegre y el puente san </w:t>
      </w:r>
      <w:r w:rsidR="00F11A42" w:rsidRPr="002466F6">
        <w:rPr>
          <w:rFonts w:ascii="Arial" w:hAnsi="Arial" w:cs="Arial"/>
        </w:rPr>
        <w:t>Jorge,</w:t>
      </w:r>
      <w:r w:rsidRPr="002466F6">
        <w:rPr>
          <w:rFonts w:ascii="Arial" w:hAnsi="Arial" w:cs="Arial"/>
        </w:rPr>
        <w:t xml:space="preserve"> aunque esta ultima sede se encuentra inactiva por orden del ministerio de educación nacional a partir del 2012 por considerarse zona de alto riesgo. </w:t>
      </w:r>
    </w:p>
    <w:p w:rsidR="00BF2A7D" w:rsidRPr="002466F6" w:rsidRDefault="00BF2A7D" w:rsidP="00BF2A7D">
      <w:pPr>
        <w:spacing w:line="360" w:lineRule="auto"/>
        <w:jc w:val="both"/>
        <w:rPr>
          <w:rFonts w:ascii="Arial" w:hAnsi="Arial" w:cs="Arial"/>
        </w:rPr>
      </w:pPr>
    </w:p>
    <w:p w:rsidR="00220F25" w:rsidRPr="002466F6" w:rsidRDefault="00220F25" w:rsidP="00BF2A7D">
      <w:pPr>
        <w:shd w:val="clear" w:color="auto" w:fill="FFFFFF"/>
        <w:jc w:val="both"/>
        <w:textAlignment w:val="baseline"/>
        <w:rPr>
          <w:rFonts w:ascii="Arial" w:hAnsi="Arial" w:cs="Arial"/>
          <w:b/>
          <w:bCs/>
          <w:lang w:eastAsia="es-CO"/>
        </w:rPr>
      </w:pPr>
    </w:p>
    <w:p w:rsidR="00A94CD3" w:rsidRPr="002466F6" w:rsidRDefault="00A94CD3" w:rsidP="00BF2A7D">
      <w:pPr>
        <w:shd w:val="clear" w:color="auto" w:fill="FFFFFF"/>
        <w:jc w:val="both"/>
        <w:textAlignment w:val="baseline"/>
        <w:rPr>
          <w:rFonts w:ascii="Arial" w:hAnsi="Arial" w:cs="Arial"/>
          <w:b/>
          <w:bCs/>
          <w:lang w:eastAsia="es-CO"/>
        </w:rPr>
      </w:pPr>
    </w:p>
    <w:p w:rsidR="00A94CD3" w:rsidRPr="002466F6" w:rsidRDefault="00A94CD3" w:rsidP="00BF2A7D">
      <w:pPr>
        <w:shd w:val="clear" w:color="auto" w:fill="FFFFFF"/>
        <w:jc w:val="both"/>
        <w:textAlignment w:val="baseline"/>
        <w:rPr>
          <w:rFonts w:ascii="Arial" w:hAnsi="Arial" w:cs="Arial"/>
          <w:b/>
          <w:bCs/>
          <w:lang w:eastAsia="es-CO"/>
        </w:rPr>
      </w:pPr>
    </w:p>
    <w:p w:rsidR="00A94CD3" w:rsidRPr="002466F6" w:rsidRDefault="00A94CD3" w:rsidP="00BF2A7D">
      <w:pPr>
        <w:shd w:val="clear" w:color="auto" w:fill="FFFFFF"/>
        <w:jc w:val="both"/>
        <w:textAlignment w:val="baseline"/>
        <w:rPr>
          <w:rFonts w:ascii="Arial" w:hAnsi="Arial" w:cs="Arial"/>
          <w:b/>
          <w:bCs/>
          <w:lang w:eastAsia="es-CO"/>
        </w:rPr>
      </w:pPr>
    </w:p>
    <w:p w:rsidR="00A94CD3" w:rsidRPr="002466F6" w:rsidRDefault="00A94CD3" w:rsidP="00BF2A7D">
      <w:pPr>
        <w:shd w:val="clear" w:color="auto" w:fill="FFFFFF"/>
        <w:jc w:val="both"/>
        <w:textAlignment w:val="baseline"/>
        <w:rPr>
          <w:rFonts w:ascii="Arial" w:hAnsi="Arial" w:cs="Arial"/>
          <w:b/>
          <w:bCs/>
          <w:lang w:eastAsia="es-CO"/>
        </w:rPr>
      </w:pPr>
    </w:p>
    <w:p w:rsidR="00A94CD3" w:rsidRPr="002466F6" w:rsidRDefault="00A94CD3" w:rsidP="00BF2A7D">
      <w:pPr>
        <w:shd w:val="clear" w:color="auto" w:fill="FFFFFF"/>
        <w:jc w:val="both"/>
        <w:textAlignment w:val="baseline"/>
        <w:rPr>
          <w:rFonts w:ascii="Arial" w:hAnsi="Arial" w:cs="Arial"/>
          <w:b/>
          <w:bCs/>
          <w:lang w:eastAsia="es-CO"/>
        </w:rPr>
      </w:pPr>
    </w:p>
    <w:p w:rsidR="00A94CD3" w:rsidRPr="002466F6" w:rsidRDefault="00A94CD3" w:rsidP="00BF2A7D">
      <w:pPr>
        <w:shd w:val="clear" w:color="auto" w:fill="FFFFFF"/>
        <w:jc w:val="both"/>
        <w:textAlignment w:val="baseline"/>
        <w:rPr>
          <w:rFonts w:ascii="Arial" w:hAnsi="Arial" w:cs="Arial"/>
          <w:b/>
          <w:bCs/>
          <w:lang w:eastAsia="es-CO"/>
        </w:rPr>
      </w:pPr>
    </w:p>
    <w:p w:rsidR="00A94CD3" w:rsidRPr="002466F6" w:rsidRDefault="00A94CD3" w:rsidP="00BF2A7D">
      <w:pPr>
        <w:shd w:val="clear" w:color="auto" w:fill="FFFFFF"/>
        <w:jc w:val="both"/>
        <w:textAlignment w:val="baseline"/>
        <w:rPr>
          <w:rFonts w:ascii="Arial" w:hAnsi="Arial" w:cs="Arial"/>
          <w:b/>
          <w:bCs/>
          <w:lang w:eastAsia="es-CO"/>
        </w:rPr>
      </w:pPr>
    </w:p>
    <w:p w:rsidR="00A94CD3" w:rsidRPr="002466F6" w:rsidRDefault="00A94CD3" w:rsidP="00BF2A7D">
      <w:pPr>
        <w:shd w:val="clear" w:color="auto" w:fill="FFFFFF"/>
        <w:jc w:val="both"/>
        <w:textAlignment w:val="baseline"/>
        <w:rPr>
          <w:rFonts w:ascii="Arial" w:hAnsi="Arial" w:cs="Arial"/>
          <w:b/>
          <w:bCs/>
          <w:lang w:eastAsia="es-CO"/>
        </w:rPr>
      </w:pPr>
    </w:p>
    <w:p w:rsidR="00A94CD3" w:rsidRPr="002466F6" w:rsidRDefault="00A94CD3" w:rsidP="00BF2A7D">
      <w:pPr>
        <w:shd w:val="clear" w:color="auto" w:fill="FFFFFF"/>
        <w:jc w:val="both"/>
        <w:textAlignment w:val="baseline"/>
        <w:rPr>
          <w:rFonts w:ascii="Arial" w:hAnsi="Arial" w:cs="Arial"/>
          <w:b/>
          <w:bCs/>
          <w:lang w:eastAsia="es-CO"/>
        </w:rPr>
      </w:pPr>
    </w:p>
    <w:p w:rsidR="00A94CD3" w:rsidRPr="002466F6" w:rsidRDefault="00A94CD3" w:rsidP="00BF2A7D">
      <w:pPr>
        <w:shd w:val="clear" w:color="auto" w:fill="FFFFFF"/>
        <w:jc w:val="both"/>
        <w:textAlignment w:val="baseline"/>
        <w:rPr>
          <w:rFonts w:ascii="Arial" w:hAnsi="Arial" w:cs="Arial"/>
          <w:b/>
          <w:bCs/>
          <w:lang w:eastAsia="es-CO"/>
        </w:rPr>
      </w:pPr>
    </w:p>
    <w:p w:rsidR="00A94CD3" w:rsidRPr="002466F6" w:rsidRDefault="00A94CD3" w:rsidP="00BF2A7D">
      <w:pPr>
        <w:shd w:val="clear" w:color="auto" w:fill="FFFFFF"/>
        <w:jc w:val="both"/>
        <w:textAlignment w:val="baseline"/>
        <w:rPr>
          <w:rFonts w:ascii="Arial" w:hAnsi="Arial" w:cs="Arial"/>
          <w:b/>
          <w:bCs/>
          <w:lang w:eastAsia="es-CO"/>
        </w:rPr>
      </w:pPr>
    </w:p>
    <w:p w:rsidR="00B16B2A" w:rsidRPr="002466F6" w:rsidRDefault="00B16B2A" w:rsidP="00BF2A7D">
      <w:pPr>
        <w:shd w:val="clear" w:color="auto" w:fill="FFFFFF"/>
        <w:jc w:val="both"/>
        <w:textAlignment w:val="baseline"/>
        <w:rPr>
          <w:rFonts w:ascii="Arial" w:hAnsi="Arial" w:cs="Arial"/>
          <w:b/>
          <w:bCs/>
          <w:lang w:eastAsia="es-CO"/>
        </w:rPr>
      </w:pPr>
    </w:p>
    <w:p w:rsidR="00B16B2A" w:rsidRPr="002466F6" w:rsidRDefault="00B16B2A" w:rsidP="00BF2A7D">
      <w:pPr>
        <w:shd w:val="clear" w:color="auto" w:fill="FFFFFF"/>
        <w:jc w:val="both"/>
        <w:textAlignment w:val="baseline"/>
        <w:rPr>
          <w:rFonts w:ascii="Arial" w:hAnsi="Arial" w:cs="Arial"/>
          <w:b/>
          <w:bCs/>
          <w:lang w:eastAsia="es-CO"/>
        </w:rPr>
      </w:pPr>
    </w:p>
    <w:p w:rsidR="00B16B2A" w:rsidRPr="002466F6" w:rsidRDefault="00B16B2A" w:rsidP="00BF2A7D">
      <w:pPr>
        <w:shd w:val="clear" w:color="auto" w:fill="FFFFFF"/>
        <w:jc w:val="both"/>
        <w:textAlignment w:val="baseline"/>
        <w:rPr>
          <w:rFonts w:ascii="Arial" w:hAnsi="Arial" w:cs="Arial"/>
          <w:b/>
          <w:bCs/>
          <w:lang w:eastAsia="es-CO"/>
        </w:rPr>
      </w:pPr>
    </w:p>
    <w:p w:rsidR="002938DD" w:rsidRPr="002466F6" w:rsidRDefault="002938DD" w:rsidP="00BF2A7D">
      <w:pPr>
        <w:shd w:val="clear" w:color="auto" w:fill="FFFFFF"/>
        <w:jc w:val="both"/>
        <w:textAlignment w:val="baseline"/>
        <w:rPr>
          <w:rFonts w:ascii="Arial" w:hAnsi="Arial" w:cs="Arial"/>
          <w:b/>
          <w:bCs/>
          <w:lang w:eastAsia="es-CO"/>
        </w:rPr>
      </w:pPr>
    </w:p>
    <w:p w:rsidR="002938DD" w:rsidRPr="002466F6" w:rsidRDefault="002938DD" w:rsidP="00BF2A7D">
      <w:pPr>
        <w:shd w:val="clear" w:color="auto" w:fill="FFFFFF"/>
        <w:jc w:val="both"/>
        <w:textAlignment w:val="baseline"/>
        <w:rPr>
          <w:rFonts w:ascii="Arial" w:hAnsi="Arial" w:cs="Arial"/>
          <w:b/>
          <w:bCs/>
          <w:lang w:eastAsia="es-CO"/>
        </w:rPr>
      </w:pPr>
    </w:p>
    <w:p w:rsidR="002938DD" w:rsidRPr="002466F6" w:rsidRDefault="002938DD" w:rsidP="00BF2A7D">
      <w:pPr>
        <w:shd w:val="clear" w:color="auto" w:fill="FFFFFF"/>
        <w:jc w:val="both"/>
        <w:textAlignment w:val="baseline"/>
        <w:rPr>
          <w:rFonts w:ascii="Arial" w:hAnsi="Arial" w:cs="Arial"/>
          <w:b/>
          <w:bCs/>
          <w:lang w:eastAsia="es-CO"/>
        </w:rPr>
      </w:pPr>
    </w:p>
    <w:p w:rsidR="002938DD" w:rsidRPr="002466F6" w:rsidRDefault="002938DD" w:rsidP="00BF2A7D">
      <w:pPr>
        <w:shd w:val="clear" w:color="auto" w:fill="FFFFFF"/>
        <w:jc w:val="both"/>
        <w:textAlignment w:val="baseline"/>
        <w:rPr>
          <w:rFonts w:ascii="Arial" w:hAnsi="Arial" w:cs="Arial"/>
          <w:b/>
          <w:bCs/>
          <w:lang w:eastAsia="es-CO"/>
        </w:rPr>
      </w:pPr>
    </w:p>
    <w:p w:rsidR="002938DD" w:rsidRPr="002466F6" w:rsidRDefault="002938DD" w:rsidP="00BF2A7D">
      <w:pPr>
        <w:shd w:val="clear" w:color="auto" w:fill="FFFFFF"/>
        <w:jc w:val="both"/>
        <w:textAlignment w:val="baseline"/>
        <w:rPr>
          <w:rFonts w:ascii="Arial" w:hAnsi="Arial" w:cs="Arial"/>
          <w:b/>
          <w:bCs/>
          <w:lang w:eastAsia="es-CO"/>
        </w:rPr>
      </w:pPr>
    </w:p>
    <w:p w:rsidR="00B16B2A" w:rsidRPr="002466F6" w:rsidRDefault="00B16B2A" w:rsidP="00BF2A7D">
      <w:pPr>
        <w:shd w:val="clear" w:color="auto" w:fill="FFFFFF"/>
        <w:jc w:val="both"/>
        <w:textAlignment w:val="baseline"/>
        <w:rPr>
          <w:rFonts w:ascii="Arial" w:hAnsi="Arial" w:cs="Arial"/>
          <w:b/>
          <w:bCs/>
          <w:lang w:eastAsia="es-CO"/>
        </w:rPr>
      </w:pPr>
    </w:p>
    <w:p w:rsidR="007D0B19" w:rsidRPr="002466F6" w:rsidRDefault="007D0B19" w:rsidP="00BF2A7D">
      <w:pPr>
        <w:shd w:val="clear" w:color="auto" w:fill="FFFFFF"/>
        <w:jc w:val="both"/>
        <w:textAlignment w:val="baseline"/>
        <w:rPr>
          <w:rFonts w:ascii="Arial" w:hAnsi="Arial" w:cs="Arial"/>
          <w:b/>
          <w:bCs/>
          <w:lang w:eastAsia="es-CO"/>
        </w:rPr>
      </w:pPr>
    </w:p>
    <w:p w:rsidR="007D0B19" w:rsidRPr="002466F6" w:rsidRDefault="007D0B19" w:rsidP="00BF2A7D">
      <w:pPr>
        <w:shd w:val="clear" w:color="auto" w:fill="FFFFFF"/>
        <w:jc w:val="both"/>
        <w:textAlignment w:val="baseline"/>
        <w:rPr>
          <w:rFonts w:ascii="Arial" w:hAnsi="Arial" w:cs="Arial"/>
          <w:b/>
          <w:bCs/>
          <w:lang w:eastAsia="es-CO"/>
        </w:rPr>
      </w:pPr>
    </w:p>
    <w:p w:rsidR="007D0B19" w:rsidRPr="002466F6" w:rsidRDefault="007D0B19" w:rsidP="00BF2A7D">
      <w:pPr>
        <w:shd w:val="clear" w:color="auto" w:fill="FFFFFF"/>
        <w:jc w:val="both"/>
        <w:textAlignment w:val="baseline"/>
        <w:rPr>
          <w:rFonts w:ascii="Arial" w:hAnsi="Arial" w:cs="Arial"/>
          <w:b/>
          <w:bCs/>
          <w:lang w:eastAsia="es-CO"/>
        </w:rPr>
      </w:pPr>
    </w:p>
    <w:p w:rsidR="007D0B19" w:rsidRPr="002466F6" w:rsidRDefault="007D0B19" w:rsidP="00BF2A7D">
      <w:pPr>
        <w:shd w:val="clear" w:color="auto" w:fill="FFFFFF"/>
        <w:jc w:val="both"/>
        <w:textAlignment w:val="baseline"/>
        <w:rPr>
          <w:rFonts w:ascii="Arial" w:hAnsi="Arial" w:cs="Arial"/>
          <w:b/>
          <w:bCs/>
          <w:lang w:eastAsia="es-CO"/>
        </w:rPr>
      </w:pPr>
    </w:p>
    <w:p w:rsidR="007D0B19" w:rsidRPr="002466F6" w:rsidRDefault="007D0B19" w:rsidP="00BF2A7D">
      <w:pPr>
        <w:shd w:val="clear" w:color="auto" w:fill="FFFFFF"/>
        <w:jc w:val="both"/>
        <w:textAlignment w:val="baseline"/>
        <w:rPr>
          <w:rFonts w:ascii="Arial" w:hAnsi="Arial" w:cs="Arial"/>
          <w:b/>
          <w:bCs/>
          <w:lang w:eastAsia="es-CO"/>
        </w:rPr>
      </w:pPr>
    </w:p>
    <w:p w:rsidR="007D0B19" w:rsidRPr="002466F6" w:rsidRDefault="007D0B19" w:rsidP="00BF2A7D">
      <w:pPr>
        <w:shd w:val="clear" w:color="auto" w:fill="FFFFFF"/>
        <w:jc w:val="both"/>
        <w:textAlignment w:val="baseline"/>
        <w:rPr>
          <w:rFonts w:ascii="Arial" w:hAnsi="Arial" w:cs="Arial"/>
          <w:b/>
          <w:bCs/>
          <w:lang w:eastAsia="es-CO"/>
        </w:rPr>
      </w:pPr>
    </w:p>
    <w:p w:rsidR="007D0B19" w:rsidRPr="002466F6" w:rsidRDefault="007D0B19" w:rsidP="00BF2A7D">
      <w:pPr>
        <w:shd w:val="clear" w:color="auto" w:fill="FFFFFF"/>
        <w:jc w:val="both"/>
        <w:textAlignment w:val="baseline"/>
        <w:rPr>
          <w:rFonts w:ascii="Arial" w:hAnsi="Arial" w:cs="Arial"/>
          <w:b/>
          <w:bCs/>
          <w:lang w:eastAsia="es-CO"/>
        </w:rPr>
      </w:pPr>
    </w:p>
    <w:p w:rsidR="007D0B19" w:rsidRPr="002466F6" w:rsidRDefault="007D0B19" w:rsidP="00BF2A7D">
      <w:pPr>
        <w:shd w:val="clear" w:color="auto" w:fill="FFFFFF"/>
        <w:jc w:val="both"/>
        <w:textAlignment w:val="baseline"/>
        <w:rPr>
          <w:rFonts w:ascii="Arial" w:hAnsi="Arial" w:cs="Arial"/>
          <w:b/>
          <w:bCs/>
          <w:lang w:eastAsia="es-CO"/>
        </w:rPr>
      </w:pPr>
    </w:p>
    <w:p w:rsidR="00A94CD3" w:rsidRPr="002466F6" w:rsidRDefault="00A94CD3" w:rsidP="00BF2A7D">
      <w:pPr>
        <w:shd w:val="clear" w:color="auto" w:fill="FFFFFF"/>
        <w:jc w:val="both"/>
        <w:textAlignment w:val="baseline"/>
        <w:rPr>
          <w:rFonts w:ascii="Arial" w:hAnsi="Arial" w:cs="Arial"/>
          <w:b/>
          <w:bCs/>
          <w:lang w:eastAsia="es-CO"/>
        </w:rPr>
      </w:pPr>
    </w:p>
    <w:p w:rsidR="00515F72" w:rsidRPr="002466F6" w:rsidRDefault="00515F72" w:rsidP="00CF2A8D">
      <w:pPr>
        <w:rPr>
          <w:rStyle w:val="markedcontent"/>
          <w:rFonts w:ascii="Arial" w:hAnsi="Arial" w:cs="Arial"/>
          <w:b/>
        </w:rPr>
      </w:pPr>
      <w:r w:rsidRPr="002466F6">
        <w:rPr>
          <w:rStyle w:val="markedcontent"/>
          <w:rFonts w:ascii="Arial" w:hAnsi="Arial" w:cs="Arial"/>
          <w:b/>
        </w:rPr>
        <w:t xml:space="preserve">MARCO JURÍDICO GENERAL </w:t>
      </w:r>
    </w:p>
    <w:p w:rsidR="00515F72" w:rsidRPr="002466F6" w:rsidRDefault="00515F72" w:rsidP="00CF2A8D">
      <w:pPr>
        <w:rPr>
          <w:rStyle w:val="markedcontent"/>
          <w:rFonts w:ascii="Arial" w:hAnsi="Arial" w:cs="Arial"/>
          <w:b/>
        </w:rPr>
      </w:pPr>
    </w:p>
    <w:p w:rsidR="00515F72" w:rsidRPr="002466F6" w:rsidRDefault="00CF2A8D" w:rsidP="007101DB">
      <w:pPr>
        <w:jc w:val="both"/>
        <w:rPr>
          <w:rStyle w:val="markedcontent"/>
          <w:rFonts w:ascii="Arial" w:hAnsi="Arial" w:cs="Arial"/>
        </w:rPr>
      </w:pPr>
      <w:r w:rsidRPr="002466F6">
        <w:rPr>
          <w:rStyle w:val="markedcontent"/>
          <w:rFonts w:ascii="Arial" w:hAnsi="Arial" w:cs="Arial"/>
        </w:rPr>
        <w:t>El manual de Convivencia Escolar como</w:t>
      </w:r>
      <w:r w:rsidR="00515F72" w:rsidRPr="002466F6">
        <w:rPr>
          <w:rStyle w:val="markedcontent"/>
          <w:rFonts w:ascii="Arial" w:hAnsi="Arial" w:cs="Arial"/>
        </w:rPr>
        <w:t xml:space="preserve"> </w:t>
      </w:r>
      <w:r w:rsidRPr="002466F6">
        <w:rPr>
          <w:rStyle w:val="markedcontent"/>
          <w:rFonts w:ascii="Arial" w:hAnsi="Arial" w:cs="Arial"/>
        </w:rPr>
        <w:t>instrumento que define los derechos y deberes de los estudiantes y de los integrantes de</w:t>
      </w:r>
      <w:r w:rsidRPr="002466F6">
        <w:rPr>
          <w:rFonts w:ascii="Arial" w:hAnsi="Arial" w:cs="Arial"/>
        </w:rPr>
        <w:br/>
      </w:r>
      <w:r w:rsidRPr="002466F6">
        <w:rPr>
          <w:rStyle w:val="markedcontent"/>
          <w:rFonts w:ascii="Arial" w:hAnsi="Arial" w:cs="Arial"/>
        </w:rPr>
        <w:t>la comunidad educativa, tiene como marco jurídico general, la Constitución y las leyes</w:t>
      </w:r>
      <w:r w:rsidR="00515F72" w:rsidRPr="002466F6">
        <w:rPr>
          <w:rStyle w:val="markedcontent"/>
          <w:rFonts w:ascii="Arial" w:hAnsi="Arial" w:cs="Arial"/>
        </w:rPr>
        <w:t xml:space="preserve"> </w:t>
      </w:r>
      <w:r w:rsidRPr="002466F6">
        <w:rPr>
          <w:rStyle w:val="markedcontent"/>
          <w:rFonts w:ascii="Arial" w:hAnsi="Arial" w:cs="Arial"/>
        </w:rPr>
        <w:t>colombianas. De modo particular, la siguiente normatividad:</w:t>
      </w:r>
    </w:p>
    <w:p w:rsidR="007101DB" w:rsidRPr="002466F6" w:rsidRDefault="007101DB" w:rsidP="007101DB">
      <w:pPr>
        <w:rPr>
          <w:rStyle w:val="markedcontent"/>
          <w:rFonts w:ascii="Arial" w:hAnsi="Arial" w:cs="Arial"/>
        </w:rPr>
      </w:pPr>
    </w:p>
    <w:p w:rsidR="004236B8" w:rsidRPr="002466F6" w:rsidRDefault="00CF2A8D" w:rsidP="007C1868">
      <w:pPr>
        <w:rPr>
          <w:rStyle w:val="markedcontent"/>
          <w:rFonts w:ascii="Arial" w:hAnsi="Arial" w:cs="Arial"/>
        </w:rPr>
      </w:pPr>
      <w:r w:rsidRPr="002466F6">
        <w:rPr>
          <w:rFonts w:ascii="Arial" w:hAnsi="Arial" w:cs="Arial"/>
        </w:rPr>
        <w:br/>
      </w:r>
      <w:r w:rsidRPr="002466F6">
        <w:rPr>
          <w:rStyle w:val="markedcontent"/>
          <w:rFonts w:ascii="Arial" w:hAnsi="Arial" w:cs="Arial"/>
        </w:rPr>
        <w:t xml:space="preserve">1. </w:t>
      </w:r>
      <w:r w:rsidRPr="002466F6">
        <w:rPr>
          <w:rStyle w:val="markedcontent"/>
          <w:rFonts w:ascii="Arial" w:hAnsi="Arial" w:cs="Arial"/>
          <w:b/>
        </w:rPr>
        <w:t xml:space="preserve">Constitución Política de </w:t>
      </w:r>
      <w:r w:rsidR="00515F72" w:rsidRPr="002466F6">
        <w:rPr>
          <w:rStyle w:val="markedcontent"/>
          <w:rFonts w:ascii="Arial" w:hAnsi="Arial" w:cs="Arial"/>
          <w:b/>
        </w:rPr>
        <w:t>Colombia</w:t>
      </w:r>
      <w:r w:rsidR="00515F72" w:rsidRPr="002466F6">
        <w:rPr>
          <w:rStyle w:val="markedcontent"/>
          <w:rFonts w:ascii="Arial" w:hAnsi="Arial" w:cs="Arial"/>
        </w:rPr>
        <w:t xml:space="preserve"> </w:t>
      </w:r>
    </w:p>
    <w:p w:rsidR="004236B8" w:rsidRPr="002466F6" w:rsidRDefault="004236B8" w:rsidP="007C1868">
      <w:pPr>
        <w:rPr>
          <w:rFonts w:ascii="Arial" w:hAnsi="Arial" w:cs="Arial"/>
        </w:rPr>
      </w:pPr>
      <w:r w:rsidRPr="002466F6">
        <w:rPr>
          <w:rFonts w:ascii="Arial" w:hAnsi="Arial" w:cs="Arial"/>
        </w:rPr>
        <w:t>Art. 1 De la dignidad humana; Art. 2 Fines esenciales del Estado; Art. 15 Derecho a la intimidad y al buen nombre; Art. 16 Libre desarrollo de la personalidad; Art. 19 Libertad de cultos; Art. 20 Libertad de expresión: Art. 23 Derecho de petición; Art. 29 Debido proceso; Art. 44 Derechos fundamentales de los niños; Art. 45 Derechos de los adolescentes; Art. 67 Derecho a la educación; Art 113 Son Ramas del Poder Público, la legislativa, la ejecutiva, y la judicial; Art 288 La ley orgánica de ordenamiento territorial establecerá la distribución de competencias entre la Nación y las entidades territoriales.</w:t>
      </w:r>
    </w:p>
    <w:p w:rsidR="004236B8" w:rsidRPr="002466F6" w:rsidRDefault="00CF2A8D" w:rsidP="007C1868">
      <w:pPr>
        <w:rPr>
          <w:rStyle w:val="markedcontent"/>
          <w:rFonts w:ascii="Arial" w:hAnsi="Arial" w:cs="Arial"/>
          <w:b/>
        </w:rPr>
      </w:pPr>
      <w:r w:rsidRPr="002466F6">
        <w:rPr>
          <w:rFonts w:ascii="Arial" w:hAnsi="Arial" w:cs="Arial"/>
        </w:rPr>
        <w:br/>
      </w:r>
      <w:r w:rsidRPr="002466F6">
        <w:rPr>
          <w:rStyle w:val="markedcontent"/>
          <w:rFonts w:ascii="Arial" w:hAnsi="Arial" w:cs="Arial"/>
          <w:b/>
        </w:rPr>
        <w:t>2. Ley 115 de 1994 o Ley General de Educación</w:t>
      </w:r>
    </w:p>
    <w:p w:rsidR="004236B8" w:rsidRPr="002466F6" w:rsidRDefault="004236B8" w:rsidP="004236B8">
      <w:pPr>
        <w:autoSpaceDE w:val="0"/>
        <w:autoSpaceDN w:val="0"/>
        <w:adjustRightInd w:val="0"/>
        <w:rPr>
          <w:rFonts w:ascii="Arial" w:hAnsi="Arial" w:cs="Arial"/>
          <w:color w:val="000000"/>
          <w:lang w:val="es-CO" w:eastAsia="es-CO"/>
        </w:rPr>
      </w:pPr>
      <w:r w:rsidRPr="004236B8">
        <w:rPr>
          <w:rFonts w:ascii="Arial" w:hAnsi="Arial" w:cs="Arial"/>
          <w:color w:val="000000"/>
          <w:lang w:val="es-CO" w:eastAsia="es-CO"/>
        </w:rPr>
        <w:t xml:space="preserve">Art. 5 Fines de la educación; Art. 6 Comunidad educativa; Art. 7 La familia; Art. 24 Formación ética y moral; Art. 73 Proyecto Educativo Institucional (PEI). Art. 87 Reglamento o Manual de Convivencia. Art. 91 El alumno o educando; Art. 92 Formación del educando; Art. 93 Representante de los estudiantes; Art. 94. Personeros de los estudiantes; Art. 95 Matrícula; Art. 96 Permanencia en el establecimiento educativo; Art. 97 Servicio social obligatorio. </w:t>
      </w:r>
    </w:p>
    <w:p w:rsidR="004236B8" w:rsidRPr="002466F6" w:rsidRDefault="004236B8" w:rsidP="004236B8">
      <w:pPr>
        <w:rPr>
          <w:rFonts w:ascii="Arial" w:hAnsi="Arial" w:cs="Arial"/>
          <w:b/>
        </w:rPr>
      </w:pPr>
      <w:r w:rsidRPr="002466F6">
        <w:rPr>
          <w:rFonts w:ascii="Arial" w:hAnsi="Arial" w:cs="Arial"/>
          <w:b/>
        </w:rPr>
        <w:t>3. Ley 134 de 1994</w:t>
      </w:r>
    </w:p>
    <w:p w:rsidR="004236B8" w:rsidRPr="002466F6" w:rsidRDefault="004236B8" w:rsidP="004236B8">
      <w:pPr>
        <w:rPr>
          <w:rFonts w:ascii="Arial" w:hAnsi="Arial" w:cs="Arial"/>
        </w:rPr>
      </w:pPr>
      <w:r w:rsidRPr="002466F6">
        <w:rPr>
          <w:rFonts w:ascii="Arial" w:hAnsi="Arial" w:cs="Arial"/>
          <w:b/>
        </w:rPr>
        <w:t>“Para revocatoria del mandato”</w:t>
      </w:r>
    </w:p>
    <w:p w:rsidR="004236B8" w:rsidRPr="002466F6" w:rsidRDefault="004236B8" w:rsidP="004236B8">
      <w:pPr>
        <w:rPr>
          <w:rFonts w:ascii="Arial" w:hAnsi="Arial" w:cs="Arial"/>
        </w:rPr>
      </w:pPr>
      <w:r w:rsidRPr="002466F6">
        <w:rPr>
          <w:rFonts w:ascii="Arial" w:hAnsi="Arial" w:cs="Arial"/>
        </w:rPr>
        <w:t>La presente Ley estatutaria de los mecanismos de participación del pueblo regula la iniciativa popular legislativa y normativa; el referendo; la consulta popular, del orden nacional, departamental, distrital, municipal y local; la revocatoria del mandato; el plebiscito y el cabildo abierto.</w:t>
      </w:r>
    </w:p>
    <w:p w:rsidR="004236B8" w:rsidRPr="002466F6" w:rsidRDefault="004236B8" w:rsidP="004236B8">
      <w:pPr>
        <w:rPr>
          <w:rFonts w:ascii="Arial" w:hAnsi="Arial" w:cs="Arial"/>
        </w:rPr>
      </w:pPr>
    </w:p>
    <w:p w:rsidR="004236B8" w:rsidRPr="002466F6" w:rsidRDefault="004236B8" w:rsidP="004236B8">
      <w:pPr>
        <w:rPr>
          <w:rFonts w:ascii="Arial" w:hAnsi="Arial" w:cs="Arial"/>
          <w:b/>
        </w:rPr>
      </w:pPr>
      <w:r w:rsidRPr="002466F6">
        <w:rPr>
          <w:rFonts w:ascii="Arial" w:hAnsi="Arial" w:cs="Arial"/>
          <w:b/>
        </w:rPr>
        <w:t>4. Decreto 2082 de 1996</w:t>
      </w:r>
    </w:p>
    <w:p w:rsidR="004236B8" w:rsidRPr="002466F6" w:rsidRDefault="004236B8" w:rsidP="004236B8">
      <w:pPr>
        <w:rPr>
          <w:rFonts w:ascii="Arial" w:hAnsi="Arial" w:cs="Arial"/>
        </w:rPr>
      </w:pPr>
      <w:r w:rsidRPr="002466F6">
        <w:rPr>
          <w:rFonts w:ascii="Arial" w:hAnsi="Arial" w:cs="Arial"/>
        </w:rPr>
        <w:t>Reglamentación de la atención educativa para personas con limitaciones, con capacidades y/o talentos excepcionales.</w:t>
      </w:r>
    </w:p>
    <w:p w:rsidR="004236B8" w:rsidRPr="002466F6" w:rsidRDefault="004236B8" w:rsidP="004236B8">
      <w:pPr>
        <w:rPr>
          <w:rFonts w:ascii="Arial" w:hAnsi="Arial" w:cs="Arial"/>
        </w:rPr>
      </w:pPr>
    </w:p>
    <w:p w:rsidR="004236B8" w:rsidRPr="002466F6" w:rsidRDefault="004236B8" w:rsidP="004236B8">
      <w:pPr>
        <w:rPr>
          <w:rFonts w:ascii="Arial" w:hAnsi="Arial" w:cs="Arial"/>
          <w:b/>
        </w:rPr>
      </w:pPr>
      <w:r w:rsidRPr="002466F6">
        <w:rPr>
          <w:rFonts w:ascii="Arial" w:hAnsi="Arial" w:cs="Arial"/>
          <w:b/>
        </w:rPr>
        <w:t>5. El Decreto Nacional 2247 de 1997.</w:t>
      </w:r>
    </w:p>
    <w:p w:rsidR="004236B8" w:rsidRPr="002466F6" w:rsidRDefault="004236B8" w:rsidP="004236B8">
      <w:pPr>
        <w:rPr>
          <w:rFonts w:ascii="Arial" w:hAnsi="Arial" w:cs="Arial"/>
        </w:rPr>
      </w:pPr>
      <w:r w:rsidRPr="002466F6">
        <w:rPr>
          <w:rFonts w:ascii="Arial" w:hAnsi="Arial" w:cs="Arial"/>
        </w:rPr>
        <w:t>Por el Cual se Reglamenta el Servicio Educativo al Nivel de Preescolar</w:t>
      </w:r>
    </w:p>
    <w:p w:rsidR="004236B8" w:rsidRPr="002466F6" w:rsidRDefault="004236B8" w:rsidP="004236B8">
      <w:pPr>
        <w:rPr>
          <w:rFonts w:ascii="Arial" w:hAnsi="Arial" w:cs="Arial"/>
        </w:rPr>
      </w:pPr>
    </w:p>
    <w:p w:rsidR="004236B8" w:rsidRPr="002466F6" w:rsidRDefault="004236B8" w:rsidP="004236B8">
      <w:pPr>
        <w:rPr>
          <w:rFonts w:ascii="Arial" w:hAnsi="Arial" w:cs="Arial"/>
          <w:b/>
        </w:rPr>
      </w:pPr>
      <w:r w:rsidRPr="002466F6">
        <w:rPr>
          <w:rFonts w:ascii="Arial" w:hAnsi="Arial" w:cs="Arial"/>
        </w:rPr>
        <w:t xml:space="preserve">6. </w:t>
      </w:r>
      <w:r w:rsidRPr="002466F6">
        <w:rPr>
          <w:rFonts w:ascii="Arial" w:hAnsi="Arial" w:cs="Arial"/>
          <w:b/>
        </w:rPr>
        <w:t>Decreto 1122 de 1998</w:t>
      </w:r>
    </w:p>
    <w:p w:rsidR="004236B8" w:rsidRPr="002466F6" w:rsidRDefault="004236B8" w:rsidP="004236B8">
      <w:pPr>
        <w:rPr>
          <w:rFonts w:ascii="Arial" w:hAnsi="Arial" w:cs="Arial"/>
          <w:b/>
        </w:rPr>
      </w:pPr>
      <w:r w:rsidRPr="002466F6">
        <w:rPr>
          <w:rFonts w:ascii="Arial" w:hAnsi="Arial" w:cs="Arial"/>
        </w:rPr>
        <w:t>Cátedra de estudios afrocolombianos</w:t>
      </w:r>
    </w:p>
    <w:p w:rsidR="004236B8" w:rsidRPr="002466F6" w:rsidRDefault="004236B8" w:rsidP="004236B8">
      <w:pPr>
        <w:rPr>
          <w:rFonts w:ascii="Arial" w:hAnsi="Arial" w:cs="Arial"/>
          <w:b/>
        </w:rPr>
      </w:pPr>
    </w:p>
    <w:p w:rsidR="004236B8" w:rsidRPr="002466F6" w:rsidRDefault="004236B8" w:rsidP="004236B8">
      <w:pPr>
        <w:rPr>
          <w:rFonts w:ascii="Arial" w:hAnsi="Arial" w:cs="Arial"/>
          <w:b/>
        </w:rPr>
      </w:pPr>
      <w:r w:rsidRPr="002466F6">
        <w:rPr>
          <w:rFonts w:ascii="Arial" w:hAnsi="Arial" w:cs="Arial"/>
          <w:b/>
        </w:rPr>
        <w:t>7. Ley 745 de 2002</w:t>
      </w:r>
    </w:p>
    <w:p w:rsidR="004236B8" w:rsidRPr="002466F6" w:rsidRDefault="004236B8" w:rsidP="004236B8">
      <w:pPr>
        <w:rPr>
          <w:rFonts w:ascii="Arial" w:hAnsi="Arial" w:cs="Arial"/>
        </w:rPr>
      </w:pPr>
      <w:r w:rsidRPr="002466F6">
        <w:rPr>
          <w:rFonts w:ascii="Arial" w:hAnsi="Arial" w:cs="Arial"/>
        </w:rPr>
        <w:t>Por la cual se tipifica como contravención el consumo y porte de dosis personal de estupefacientes o sustancias que produzcan dependencia, con peligro para los menores de edad y la familia.</w:t>
      </w:r>
    </w:p>
    <w:p w:rsidR="004236B8" w:rsidRPr="002466F6" w:rsidRDefault="004236B8" w:rsidP="004236B8">
      <w:pPr>
        <w:rPr>
          <w:rFonts w:ascii="Arial" w:hAnsi="Arial" w:cs="Arial"/>
        </w:rPr>
      </w:pPr>
    </w:p>
    <w:p w:rsidR="004236B8" w:rsidRPr="002466F6" w:rsidRDefault="004236B8" w:rsidP="004236B8">
      <w:pPr>
        <w:rPr>
          <w:rFonts w:ascii="Arial" w:hAnsi="Arial" w:cs="Arial"/>
        </w:rPr>
      </w:pPr>
      <w:r w:rsidRPr="002466F6">
        <w:rPr>
          <w:rFonts w:ascii="Arial" w:hAnsi="Arial" w:cs="Arial"/>
        </w:rPr>
        <w:t xml:space="preserve">8. </w:t>
      </w:r>
      <w:r w:rsidRPr="002466F6">
        <w:rPr>
          <w:rFonts w:ascii="Arial" w:hAnsi="Arial" w:cs="Arial"/>
          <w:b/>
        </w:rPr>
        <w:t>Decreto 1286 de 2005</w:t>
      </w:r>
    </w:p>
    <w:p w:rsidR="004236B8" w:rsidRPr="002466F6" w:rsidRDefault="004236B8" w:rsidP="004236B8">
      <w:pPr>
        <w:rPr>
          <w:rFonts w:ascii="Arial" w:hAnsi="Arial" w:cs="Arial"/>
        </w:rPr>
      </w:pPr>
      <w:r w:rsidRPr="002466F6">
        <w:rPr>
          <w:rFonts w:ascii="Arial" w:hAnsi="Arial" w:cs="Arial"/>
        </w:rPr>
        <w:t>Por el cual se establecen normas sobre “la participación de los padres de familia en el mejoramiento de los procesos educativos de los establecimientos oficiales y privados mediante El Consejo de Padres y la Asociación de Padres de Familia.</w:t>
      </w:r>
    </w:p>
    <w:p w:rsidR="004236B8" w:rsidRPr="002466F6" w:rsidRDefault="004236B8" w:rsidP="004236B8">
      <w:pPr>
        <w:rPr>
          <w:rFonts w:ascii="Arial" w:hAnsi="Arial" w:cs="Arial"/>
        </w:rPr>
      </w:pPr>
    </w:p>
    <w:p w:rsidR="00086018" w:rsidRPr="002466F6" w:rsidRDefault="00CF2A8D" w:rsidP="00086018">
      <w:pPr>
        <w:rPr>
          <w:rStyle w:val="markedcontent"/>
          <w:rFonts w:ascii="Arial" w:hAnsi="Arial" w:cs="Arial"/>
          <w:b/>
        </w:rPr>
      </w:pPr>
      <w:r w:rsidRPr="002466F6">
        <w:rPr>
          <w:rFonts w:ascii="Arial" w:hAnsi="Arial" w:cs="Arial"/>
          <w:b/>
        </w:rPr>
        <w:br/>
      </w:r>
      <w:r w:rsidR="00086018" w:rsidRPr="002466F6">
        <w:rPr>
          <w:rStyle w:val="markedcontent"/>
          <w:rFonts w:ascii="Arial" w:hAnsi="Arial" w:cs="Arial"/>
          <w:b/>
        </w:rPr>
        <w:t>9</w:t>
      </w:r>
      <w:r w:rsidRPr="002466F6">
        <w:rPr>
          <w:rStyle w:val="markedcontent"/>
          <w:rFonts w:ascii="Arial" w:hAnsi="Arial" w:cs="Arial"/>
          <w:b/>
        </w:rPr>
        <w:t xml:space="preserve">. </w:t>
      </w:r>
      <w:r w:rsidR="00086018" w:rsidRPr="002466F6">
        <w:rPr>
          <w:rStyle w:val="markedcontent"/>
          <w:rFonts w:ascii="Arial" w:hAnsi="Arial" w:cs="Arial"/>
          <w:b/>
        </w:rPr>
        <w:t>Ley 1098 de 2006</w:t>
      </w:r>
    </w:p>
    <w:p w:rsidR="00086018" w:rsidRPr="002466F6" w:rsidRDefault="00086018" w:rsidP="00086018">
      <w:pPr>
        <w:rPr>
          <w:rStyle w:val="markedcontent"/>
          <w:rFonts w:ascii="Arial" w:hAnsi="Arial" w:cs="Arial"/>
        </w:rPr>
      </w:pPr>
      <w:r w:rsidRPr="002466F6">
        <w:rPr>
          <w:rStyle w:val="markedcontent"/>
          <w:rFonts w:ascii="Arial" w:hAnsi="Arial" w:cs="Arial"/>
        </w:rPr>
        <w:t>Ley de Infancia y Adolescencia</w:t>
      </w:r>
    </w:p>
    <w:p w:rsidR="00086018" w:rsidRPr="002466F6" w:rsidRDefault="00086018" w:rsidP="00086018">
      <w:pPr>
        <w:rPr>
          <w:rStyle w:val="markedcontent"/>
          <w:rFonts w:ascii="Arial" w:hAnsi="Arial" w:cs="Arial"/>
        </w:rPr>
      </w:pPr>
      <w:r w:rsidRPr="002466F6">
        <w:rPr>
          <w:rStyle w:val="markedcontent"/>
          <w:rFonts w:ascii="Arial" w:hAnsi="Arial" w:cs="Arial"/>
        </w:rPr>
        <w:t>Art. 7 Protección integral; Art. 8 Interés superior de los niños, las niñas y los adolescentes; Art. 9 Prevalencia de los derechos; Art. 10 Corresponsabilidad; Art. 11 Exigibilidad de los derechos; Art. 15 Ejercicio de los derechos y responsabilidades; Art. 18 Derecho a la integridad personal; Art. 19 Derecho a la rehabilitación y la resocialización; Art. 20 Derechos de protección; Art. 26 Derecho al debido proceso; Art. 28 Derecho a la Educación; Art. 31 Derecho a la participación de los niños, niña y adolescentes; Art. 33 Derecho a la intimidad; Art. 39 Obligaciones de la familia; Art. 42 Obligaciones especiales de la Instituciones Educativas; Art. 43 Obligación ética fundamental de los establecimientos educativos; Art. 44 Obligaciones complementarias de las Instituciones Educativas; Art. 99 Iniciación de la actuación administrativa; Art. 100 Trámite de los procesos administrativos de restablecimiento de derechos.</w:t>
      </w:r>
    </w:p>
    <w:p w:rsidR="00086018" w:rsidRPr="002466F6" w:rsidRDefault="00086018" w:rsidP="00086018">
      <w:pPr>
        <w:rPr>
          <w:rStyle w:val="markedcontent"/>
          <w:rFonts w:ascii="Arial" w:hAnsi="Arial" w:cs="Arial"/>
        </w:rPr>
      </w:pPr>
    </w:p>
    <w:p w:rsidR="00086018" w:rsidRPr="002466F6" w:rsidRDefault="00086018" w:rsidP="00086018">
      <w:pPr>
        <w:rPr>
          <w:rStyle w:val="markedcontent"/>
          <w:rFonts w:ascii="Arial" w:hAnsi="Arial" w:cs="Arial"/>
          <w:b/>
        </w:rPr>
      </w:pPr>
      <w:r w:rsidRPr="002466F6">
        <w:rPr>
          <w:rStyle w:val="markedcontent"/>
          <w:rFonts w:ascii="Arial" w:hAnsi="Arial" w:cs="Arial"/>
          <w:b/>
        </w:rPr>
        <w:t>10. Ley 1146 de 2007</w:t>
      </w:r>
    </w:p>
    <w:p w:rsidR="00086018" w:rsidRPr="002466F6" w:rsidRDefault="00086018" w:rsidP="00086018">
      <w:pPr>
        <w:rPr>
          <w:rStyle w:val="markedcontent"/>
          <w:rFonts w:ascii="Arial" w:hAnsi="Arial" w:cs="Arial"/>
        </w:rPr>
      </w:pPr>
      <w:r w:rsidRPr="002466F6">
        <w:rPr>
          <w:rStyle w:val="markedcontent"/>
          <w:rFonts w:ascii="Arial" w:hAnsi="Arial" w:cs="Arial"/>
        </w:rPr>
        <w:t>Capítulo 4. El sector educativo y la prevención del abuso sexual contra niños, niñas y adolescentes.</w:t>
      </w:r>
    </w:p>
    <w:p w:rsidR="00086018" w:rsidRPr="002466F6" w:rsidRDefault="00086018" w:rsidP="00086018">
      <w:pPr>
        <w:rPr>
          <w:rStyle w:val="markedcontent"/>
          <w:rFonts w:ascii="Arial" w:hAnsi="Arial" w:cs="Arial"/>
        </w:rPr>
      </w:pPr>
    </w:p>
    <w:p w:rsidR="00086018" w:rsidRPr="002466F6" w:rsidRDefault="00086018" w:rsidP="00086018">
      <w:pPr>
        <w:rPr>
          <w:rStyle w:val="markedcontent"/>
          <w:rFonts w:ascii="Arial" w:hAnsi="Arial" w:cs="Arial"/>
          <w:b/>
        </w:rPr>
      </w:pPr>
      <w:r w:rsidRPr="002466F6">
        <w:rPr>
          <w:rStyle w:val="markedcontent"/>
          <w:rFonts w:ascii="Arial" w:hAnsi="Arial" w:cs="Arial"/>
          <w:b/>
        </w:rPr>
        <w:t>11. Decreto 1290 de abril 16 de 2009</w:t>
      </w:r>
    </w:p>
    <w:p w:rsidR="00086018" w:rsidRPr="002466F6" w:rsidRDefault="00086018" w:rsidP="00086018">
      <w:pPr>
        <w:rPr>
          <w:rStyle w:val="markedcontent"/>
          <w:rFonts w:ascii="Arial" w:hAnsi="Arial" w:cs="Arial"/>
        </w:rPr>
      </w:pPr>
      <w:r w:rsidRPr="002466F6">
        <w:rPr>
          <w:rStyle w:val="markedcontent"/>
          <w:rFonts w:ascii="Arial" w:hAnsi="Arial" w:cs="Arial"/>
        </w:rPr>
        <w:t>Por el cual se reglamentan los propósitos de la evaluación del aprendizaje y los criterios de promoción de los estudiantes de los niveles de educación básica y media; y se concede autonomía institucional para establecer el “Sistema Institucional de Evaluación y Promoción de los Estudiantes”.</w:t>
      </w:r>
    </w:p>
    <w:p w:rsidR="00086018" w:rsidRPr="002466F6" w:rsidRDefault="00086018" w:rsidP="00086018">
      <w:pPr>
        <w:rPr>
          <w:rStyle w:val="markedcontent"/>
          <w:rFonts w:ascii="Arial" w:hAnsi="Arial" w:cs="Arial"/>
        </w:rPr>
      </w:pPr>
    </w:p>
    <w:p w:rsidR="00086018" w:rsidRPr="002466F6" w:rsidRDefault="00086018" w:rsidP="00086018">
      <w:pPr>
        <w:rPr>
          <w:rStyle w:val="markedcontent"/>
          <w:rFonts w:ascii="Arial" w:hAnsi="Arial" w:cs="Arial"/>
          <w:b/>
        </w:rPr>
      </w:pPr>
      <w:r w:rsidRPr="002466F6">
        <w:rPr>
          <w:rStyle w:val="markedcontent"/>
          <w:rFonts w:ascii="Arial" w:hAnsi="Arial" w:cs="Arial"/>
          <w:b/>
        </w:rPr>
        <w:t>12. Decreto 366 de 2009</w:t>
      </w:r>
    </w:p>
    <w:p w:rsidR="00086018" w:rsidRPr="002466F6" w:rsidRDefault="00086018" w:rsidP="00086018">
      <w:pPr>
        <w:rPr>
          <w:rStyle w:val="markedcontent"/>
          <w:rFonts w:ascii="Arial" w:hAnsi="Arial" w:cs="Arial"/>
        </w:rPr>
      </w:pPr>
      <w:r w:rsidRPr="002466F6">
        <w:rPr>
          <w:rStyle w:val="markedcontent"/>
          <w:rFonts w:ascii="Arial" w:hAnsi="Arial" w:cs="Arial"/>
        </w:rPr>
        <w:t>Organización del servicio de apoyo pedagógico para la oferta de educación inclusiva a los estudiantes que encuentran barreras para el aprendizaje y la participación por su condición de discapacidad y a los estudiantes con capacidades o con talentos excepcionales, matriculados en los establecimientos educativos.</w:t>
      </w:r>
    </w:p>
    <w:p w:rsidR="00086018" w:rsidRPr="002466F6" w:rsidRDefault="00086018" w:rsidP="00086018">
      <w:pPr>
        <w:rPr>
          <w:rStyle w:val="markedcontent"/>
          <w:rFonts w:ascii="Arial" w:hAnsi="Arial" w:cs="Arial"/>
        </w:rPr>
      </w:pPr>
    </w:p>
    <w:p w:rsidR="00086018" w:rsidRPr="002466F6" w:rsidRDefault="00086018" w:rsidP="00086018">
      <w:pPr>
        <w:rPr>
          <w:rStyle w:val="markedcontent"/>
          <w:rFonts w:ascii="Arial" w:hAnsi="Arial" w:cs="Arial"/>
          <w:b/>
        </w:rPr>
      </w:pPr>
      <w:r w:rsidRPr="002466F6">
        <w:rPr>
          <w:rStyle w:val="markedcontent"/>
          <w:rFonts w:ascii="Arial" w:hAnsi="Arial" w:cs="Arial"/>
          <w:b/>
        </w:rPr>
        <w:t>13. Ley 1448 de 2011</w:t>
      </w:r>
    </w:p>
    <w:p w:rsidR="00086018" w:rsidRPr="002466F6" w:rsidRDefault="00086018" w:rsidP="00086018">
      <w:pPr>
        <w:rPr>
          <w:rStyle w:val="markedcontent"/>
          <w:rFonts w:ascii="Arial" w:hAnsi="Arial" w:cs="Arial"/>
        </w:rPr>
      </w:pPr>
      <w:r w:rsidRPr="002466F6">
        <w:rPr>
          <w:rStyle w:val="markedcontent"/>
          <w:rFonts w:ascii="Arial" w:hAnsi="Arial" w:cs="Arial"/>
        </w:rPr>
        <w:t>Por la cual se dictan medidas de atención, asistencia y reparación integral a las víctimas del conflicto armado interno y se dictan otras disposiciones.</w:t>
      </w:r>
    </w:p>
    <w:p w:rsidR="00086018" w:rsidRPr="002466F6" w:rsidRDefault="00086018" w:rsidP="00086018">
      <w:pPr>
        <w:rPr>
          <w:rStyle w:val="markedcontent"/>
          <w:rFonts w:ascii="Arial" w:hAnsi="Arial" w:cs="Arial"/>
          <w:b/>
        </w:rPr>
      </w:pPr>
    </w:p>
    <w:p w:rsidR="00086018" w:rsidRPr="002466F6" w:rsidRDefault="00086018" w:rsidP="00086018">
      <w:pPr>
        <w:rPr>
          <w:rStyle w:val="markedcontent"/>
          <w:rFonts w:ascii="Arial" w:hAnsi="Arial" w:cs="Arial"/>
          <w:b/>
        </w:rPr>
      </w:pPr>
      <w:r w:rsidRPr="002466F6">
        <w:rPr>
          <w:rStyle w:val="markedcontent"/>
          <w:rFonts w:ascii="Arial" w:hAnsi="Arial" w:cs="Arial"/>
          <w:b/>
        </w:rPr>
        <w:t>14. Ley 1453 de 2011 de Seguridad ciudadana.</w:t>
      </w:r>
    </w:p>
    <w:p w:rsidR="00086018" w:rsidRPr="002466F6" w:rsidRDefault="00086018" w:rsidP="00086018">
      <w:pPr>
        <w:rPr>
          <w:rStyle w:val="markedcontent"/>
          <w:rFonts w:ascii="Arial" w:hAnsi="Arial" w:cs="Arial"/>
        </w:rPr>
      </w:pPr>
      <w:r w:rsidRPr="002466F6">
        <w:rPr>
          <w:rStyle w:val="markedcontent"/>
          <w:rFonts w:ascii="Arial" w:hAnsi="Arial" w:cs="Arial"/>
        </w:rPr>
        <w:t>ARTÍCULO 94. Adiciónense dos nuevos parágrafos al artículo 42 de la Ley 1098 de 2006 (Obligatoriedad de las instituciones educativas de ofrecer</w:t>
      </w:r>
      <w:r w:rsidR="008C6CFF" w:rsidRPr="002466F6">
        <w:rPr>
          <w:rStyle w:val="markedcontent"/>
          <w:rFonts w:ascii="Arial" w:hAnsi="Arial" w:cs="Arial"/>
        </w:rPr>
        <w:t xml:space="preserve"> orientaciones a los padres de familia sobre pautas de crianza para disminuir las causas de la violencia intrafamiliar y sus consecuencias).</w:t>
      </w:r>
    </w:p>
    <w:p w:rsidR="00086018" w:rsidRPr="002466F6" w:rsidRDefault="00086018" w:rsidP="00086018">
      <w:pPr>
        <w:rPr>
          <w:rStyle w:val="markedcontent"/>
          <w:rFonts w:ascii="Arial" w:hAnsi="Arial" w:cs="Arial"/>
        </w:rPr>
      </w:pPr>
    </w:p>
    <w:p w:rsidR="008C6CFF" w:rsidRPr="002466F6" w:rsidRDefault="008C6CFF" w:rsidP="008C6CFF">
      <w:pPr>
        <w:rPr>
          <w:rStyle w:val="markedcontent"/>
          <w:rFonts w:ascii="Arial" w:hAnsi="Arial" w:cs="Arial"/>
          <w:b/>
        </w:rPr>
      </w:pPr>
      <w:r w:rsidRPr="002466F6">
        <w:rPr>
          <w:rStyle w:val="markedcontent"/>
          <w:rFonts w:ascii="Arial" w:hAnsi="Arial" w:cs="Arial"/>
          <w:b/>
        </w:rPr>
        <w:t>15. Decreto 1377 de 2013 que reglamenta la Ley 1581</w:t>
      </w:r>
    </w:p>
    <w:p w:rsidR="008C6CFF" w:rsidRPr="002466F6" w:rsidRDefault="008C6CFF" w:rsidP="008C6CFF">
      <w:pPr>
        <w:rPr>
          <w:rStyle w:val="markedcontent"/>
          <w:rFonts w:ascii="Arial" w:hAnsi="Arial" w:cs="Arial"/>
        </w:rPr>
      </w:pPr>
      <w:r w:rsidRPr="002466F6">
        <w:rPr>
          <w:rStyle w:val="markedcontent"/>
          <w:rFonts w:ascii="Arial" w:hAnsi="Arial" w:cs="Arial"/>
        </w:rPr>
        <w:t>Tratamiento de los datos personales (Reglamenta la Ley 1581 de 2012)</w:t>
      </w:r>
    </w:p>
    <w:p w:rsidR="00086018" w:rsidRPr="002466F6" w:rsidRDefault="00086018" w:rsidP="00086018">
      <w:pPr>
        <w:rPr>
          <w:rStyle w:val="markedcontent"/>
          <w:rFonts w:ascii="Arial" w:hAnsi="Arial" w:cs="Arial"/>
        </w:rPr>
      </w:pPr>
    </w:p>
    <w:p w:rsidR="008C6CFF" w:rsidRPr="002466F6" w:rsidRDefault="008C6CFF" w:rsidP="008C6CFF">
      <w:pPr>
        <w:rPr>
          <w:rStyle w:val="markedcontent"/>
          <w:rFonts w:ascii="Arial" w:hAnsi="Arial" w:cs="Arial"/>
          <w:b/>
        </w:rPr>
      </w:pPr>
      <w:r w:rsidRPr="002466F6">
        <w:rPr>
          <w:rStyle w:val="markedcontent"/>
          <w:rFonts w:ascii="Arial" w:hAnsi="Arial" w:cs="Arial"/>
          <w:b/>
        </w:rPr>
        <w:t>16. Ley 1620 de 15 de marzo de 2013</w:t>
      </w:r>
    </w:p>
    <w:p w:rsidR="008C6CFF" w:rsidRPr="002466F6" w:rsidRDefault="008C6CFF" w:rsidP="008C6CFF">
      <w:pPr>
        <w:rPr>
          <w:rStyle w:val="markedcontent"/>
          <w:rFonts w:ascii="Arial" w:hAnsi="Arial" w:cs="Arial"/>
        </w:rPr>
      </w:pPr>
      <w:r w:rsidRPr="002466F6">
        <w:rPr>
          <w:rStyle w:val="markedcontent"/>
          <w:rFonts w:ascii="Arial" w:hAnsi="Arial" w:cs="Arial"/>
        </w:rPr>
        <w:t>Por la cual se crea el Sistema Nacional de Convivencia Escolar y formación para el ejercicio de los derechos humanos, la educación para la sexualidad y la prevención y mitigación de la violencia escolar.</w:t>
      </w:r>
    </w:p>
    <w:p w:rsidR="008C6CFF" w:rsidRPr="002466F6" w:rsidRDefault="008C6CFF" w:rsidP="008C6CFF">
      <w:pPr>
        <w:rPr>
          <w:rStyle w:val="markedcontent"/>
          <w:rFonts w:ascii="Arial" w:hAnsi="Arial" w:cs="Arial"/>
        </w:rPr>
      </w:pPr>
    </w:p>
    <w:p w:rsidR="008C6CFF" w:rsidRPr="002466F6" w:rsidRDefault="008C6CFF" w:rsidP="008C6CFF">
      <w:pPr>
        <w:rPr>
          <w:rStyle w:val="markedcontent"/>
          <w:rFonts w:ascii="Arial" w:hAnsi="Arial" w:cs="Arial"/>
          <w:b/>
        </w:rPr>
      </w:pPr>
      <w:r w:rsidRPr="002466F6">
        <w:rPr>
          <w:rStyle w:val="markedcontent"/>
          <w:rFonts w:ascii="Arial" w:hAnsi="Arial" w:cs="Arial"/>
          <w:b/>
        </w:rPr>
        <w:t>17. Decreto 1965 del 11 de septiembre de 2013</w:t>
      </w:r>
    </w:p>
    <w:p w:rsidR="008C6CFF" w:rsidRPr="002466F6" w:rsidRDefault="008C6CFF" w:rsidP="008C6CFF">
      <w:pPr>
        <w:rPr>
          <w:rStyle w:val="markedcontent"/>
          <w:rFonts w:ascii="Arial" w:hAnsi="Arial" w:cs="Arial"/>
        </w:rPr>
      </w:pPr>
      <w:r w:rsidRPr="002466F6">
        <w:rPr>
          <w:rStyle w:val="markedcontent"/>
          <w:rFonts w:ascii="Arial" w:hAnsi="Arial" w:cs="Arial"/>
        </w:rPr>
        <w:t>“Desarrollo normativo o reglamentación de la Ley 1620 de 2013, La presente normatividad se ocupa de Regular La Conformación, Organización Y Funcionamiento Del Sistema Nacional De Convivencia Escolar Y Formación para el Ejercicio de los Derechos Humanos, la Educación para la Sexualidad y la Prevención y Mitigación de la Violencia Escolar; del Comité Nacional de Convivencia Escolar; de los comités municipales, distritales y departamentales de convivencia escolar y de los comités escolares de convivencia; así como la articulación de las entidades y personas que conforman el Sistema Nacional de Convivencia Escolar, la familia y la sociedad. Complementar lo anterior con el título 5, capítulos 1,2, 3 y 4 del Decreto 1075 de 2015.</w:t>
      </w:r>
    </w:p>
    <w:p w:rsidR="008C6CFF" w:rsidRPr="002466F6" w:rsidRDefault="008C6CFF" w:rsidP="008C6CFF">
      <w:pPr>
        <w:rPr>
          <w:rStyle w:val="markedcontent"/>
          <w:rFonts w:ascii="Arial" w:hAnsi="Arial" w:cs="Arial"/>
        </w:rPr>
      </w:pPr>
    </w:p>
    <w:p w:rsidR="008C6CFF" w:rsidRPr="002466F6" w:rsidRDefault="008C6CFF" w:rsidP="008C6CFF">
      <w:pPr>
        <w:rPr>
          <w:rStyle w:val="markedcontent"/>
          <w:rFonts w:ascii="Arial" w:hAnsi="Arial" w:cs="Arial"/>
        </w:rPr>
      </w:pPr>
    </w:p>
    <w:p w:rsidR="008C6CFF" w:rsidRPr="002466F6" w:rsidRDefault="008C6CFF" w:rsidP="008C6CFF">
      <w:pPr>
        <w:rPr>
          <w:rStyle w:val="markedcontent"/>
          <w:rFonts w:ascii="Arial" w:hAnsi="Arial" w:cs="Arial"/>
        </w:rPr>
      </w:pPr>
    </w:p>
    <w:p w:rsidR="008C6CFF" w:rsidRPr="002466F6" w:rsidRDefault="008C6CFF" w:rsidP="008C6CFF">
      <w:pPr>
        <w:rPr>
          <w:rStyle w:val="markedcontent"/>
          <w:rFonts w:ascii="Arial" w:hAnsi="Arial" w:cs="Arial"/>
          <w:b/>
        </w:rPr>
      </w:pPr>
      <w:r w:rsidRPr="002466F6">
        <w:rPr>
          <w:rStyle w:val="markedcontent"/>
          <w:rFonts w:ascii="Arial" w:hAnsi="Arial" w:cs="Arial"/>
          <w:b/>
        </w:rPr>
        <w:t>18. Ley 1616 de 21 de enero de 2013</w:t>
      </w:r>
    </w:p>
    <w:p w:rsidR="008C6CFF" w:rsidRPr="002466F6" w:rsidRDefault="008C6CFF" w:rsidP="008C6CFF">
      <w:pPr>
        <w:rPr>
          <w:rStyle w:val="markedcontent"/>
          <w:rFonts w:ascii="Arial" w:hAnsi="Arial" w:cs="Arial"/>
        </w:rPr>
      </w:pPr>
      <w:r w:rsidRPr="002466F6">
        <w:rPr>
          <w:rStyle w:val="markedcontent"/>
          <w:rFonts w:ascii="Arial" w:hAnsi="Arial" w:cs="Arial"/>
        </w:rPr>
        <w:t>Capítulo 5 Atención integral y preferente en salud mental para niños, niñas y adolescentes.</w:t>
      </w:r>
    </w:p>
    <w:p w:rsidR="008C6CFF" w:rsidRPr="002466F6" w:rsidRDefault="008C6CFF" w:rsidP="008C6CFF">
      <w:pPr>
        <w:rPr>
          <w:rStyle w:val="markedcontent"/>
          <w:rFonts w:ascii="Arial" w:hAnsi="Arial" w:cs="Arial"/>
        </w:rPr>
      </w:pPr>
    </w:p>
    <w:p w:rsidR="008C6CFF" w:rsidRPr="002466F6" w:rsidRDefault="008C6CFF" w:rsidP="008C6CFF">
      <w:pPr>
        <w:rPr>
          <w:rStyle w:val="markedcontent"/>
          <w:rFonts w:ascii="Arial" w:hAnsi="Arial" w:cs="Arial"/>
          <w:b/>
        </w:rPr>
      </w:pPr>
      <w:r w:rsidRPr="002466F6">
        <w:rPr>
          <w:rStyle w:val="markedcontent"/>
          <w:rFonts w:ascii="Arial" w:hAnsi="Arial" w:cs="Arial"/>
          <w:b/>
        </w:rPr>
        <w:t>19. Ley 1618 de febrero 27 de 2013</w:t>
      </w:r>
    </w:p>
    <w:p w:rsidR="008C6CFF" w:rsidRPr="002466F6" w:rsidRDefault="008C6CFF" w:rsidP="008C6CFF">
      <w:pPr>
        <w:rPr>
          <w:rStyle w:val="markedcontent"/>
          <w:rFonts w:ascii="Arial" w:hAnsi="Arial" w:cs="Arial"/>
        </w:rPr>
      </w:pPr>
      <w:r w:rsidRPr="002466F6">
        <w:rPr>
          <w:rStyle w:val="markedcontent"/>
          <w:rFonts w:ascii="Arial" w:hAnsi="Arial" w:cs="Arial"/>
        </w:rPr>
        <w:t>Por medio de la cual se establecen las disposiciones para garantizar el pleno ejercicio de los derechos de las personas con discapacidad.</w:t>
      </w:r>
    </w:p>
    <w:p w:rsidR="008C6CFF" w:rsidRPr="002466F6" w:rsidRDefault="008C6CFF" w:rsidP="008C6CFF">
      <w:pPr>
        <w:rPr>
          <w:rStyle w:val="markedcontent"/>
          <w:rFonts w:ascii="Arial" w:hAnsi="Arial" w:cs="Arial"/>
        </w:rPr>
      </w:pPr>
    </w:p>
    <w:p w:rsidR="008C6CFF" w:rsidRPr="002466F6" w:rsidRDefault="008C6CFF" w:rsidP="008C6CFF">
      <w:pPr>
        <w:rPr>
          <w:rStyle w:val="markedcontent"/>
          <w:rFonts w:ascii="Arial" w:hAnsi="Arial" w:cs="Arial"/>
          <w:b/>
        </w:rPr>
      </w:pPr>
      <w:r w:rsidRPr="002466F6">
        <w:rPr>
          <w:rStyle w:val="markedcontent"/>
          <w:rFonts w:ascii="Arial" w:hAnsi="Arial" w:cs="Arial"/>
          <w:b/>
        </w:rPr>
        <w:t>20. Decreto 1075 de 2015</w:t>
      </w:r>
    </w:p>
    <w:p w:rsidR="008C6CFF" w:rsidRPr="002466F6" w:rsidRDefault="008C6CFF" w:rsidP="008C6CFF">
      <w:pPr>
        <w:rPr>
          <w:rStyle w:val="markedcontent"/>
          <w:rFonts w:ascii="Arial" w:hAnsi="Arial" w:cs="Arial"/>
        </w:rPr>
      </w:pPr>
      <w:r w:rsidRPr="002466F6">
        <w:rPr>
          <w:rStyle w:val="markedcontent"/>
          <w:rFonts w:ascii="Arial" w:hAnsi="Arial" w:cs="Arial"/>
        </w:rPr>
        <w:t>Por medio del cual se expide el Decreto Único Reglamentario del Sector Educación.</w:t>
      </w:r>
    </w:p>
    <w:p w:rsidR="008C6CFF" w:rsidRPr="002466F6" w:rsidRDefault="008C6CFF" w:rsidP="008C6CFF">
      <w:pPr>
        <w:rPr>
          <w:rStyle w:val="markedcontent"/>
          <w:rFonts w:ascii="Arial" w:hAnsi="Arial" w:cs="Arial"/>
        </w:rPr>
      </w:pPr>
    </w:p>
    <w:p w:rsidR="008C6CFF" w:rsidRPr="002466F6" w:rsidRDefault="008C6CFF" w:rsidP="008C6CFF">
      <w:pPr>
        <w:rPr>
          <w:rStyle w:val="markedcontent"/>
          <w:rFonts w:ascii="Arial" w:hAnsi="Arial" w:cs="Arial"/>
          <w:b/>
        </w:rPr>
      </w:pPr>
      <w:r w:rsidRPr="002466F6">
        <w:rPr>
          <w:rStyle w:val="markedcontent"/>
          <w:rFonts w:ascii="Arial" w:hAnsi="Arial" w:cs="Arial"/>
          <w:b/>
        </w:rPr>
        <w:t>21. Decreto 1038 de 2015</w:t>
      </w:r>
    </w:p>
    <w:p w:rsidR="008C6CFF" w:rsidRPr="002466F6" w:rsidRDefault="008C6CFF" w:rsidP="008C6CFF">
      <w:pPr>
        <w:rPr>
          <w:rStyle w:val="markedcontent"/>
          <w:rFonts w:ascii="Arial" w:hAnsi="Arial" w:cs="Arial"/>
        </w:rPr>
      </w:pPr>
      <w:r w:rsidRPr="002466F6">
        <w:rPr>
          <w:rStyle w:val="markedcontent"/>
          <w:rFonts w:ascii="Arial" w:hAnsi="Arial" w:cs="Arial"/>
        </w:rPr>
        <w:t>Por el cual se reglamenta a nivel formal la CÁTEDRA DE LA PAZ en Colombia de obligado cumplimiento a partir de la Ley 1732 de 2014, implicando a todas las instituciones educativas de preescolar, básica y media del país.</w:t>
      </w:r>
    </w:p>
    <w:p w:rsidR="001E585D" w:rsidRPr="002466F6" w:rsidRDefault="001E585D" w:rsidP="008C6CFF">
      <w:pPr>
        <w:rPr>
          <w:rStyle w:val="markedcontent"/>
          <w:rFonts w:ascii="Arial" w:hAnsi="Arial" w:cs="Arial"/>
        </w:rPr>
      </w:pPr>
    </w:p>
    <w:p w:rsidR="001E585D" w:rsidRPr="002466F6" w:rsidRDefault="001E585D" w:rsidP="001E585D">
      <w:pPr>
        <w:rPr>
          <w:rStyle w:val="markedcontent"/>
          <w:rFonts w:ascii="Arial" w:hAnsi="Arial" w:cs="Arial"/>
          <w:b/>
        </w:rPr>
      </w:pPr>
      <w:r w:rsidRPr="002466F6">
        <w:rPr>
          <w:rStyle w:val="markedcontent"/>
          <w:rFonts w:ascii="Arial" w:hAnsi="Arial" w:cs="Arial"/>
          <w:b/>
        </w:rPr>
        <w:t>22. Ley 1801 del 29 de julio de 2016. “Código Nacional de Policía y Convivencia”</w:t>
      </w:r>
    </w:p>
    <w:p w:rsidR="001E585D" w:rsidRPr="002466F6" w:rsidRDefault="001E585D" w:rsidP="001E585D">
      <w:pPr>
        <w:rPr>
          <w:rStyle w:val="markedcontent"/>
          <w:rFonts w:ascii="Arial" w:hAnsi="Arial" w:cs="Arial"/>
        </w:rPr>
      </w:pPr>
      <w:r w:rsidRPr="002466F6">
        <w:rPr>
          <w:rStyle w:val="markedcontent"/>
          <w:rFonts w:ascii="Arial" w:hAnsi="Arial" w:cs="Arial"/>
        </w:rPr>
        <w:t>Art. 7 Finalidades de la convivencia; Art. 8 principios; Arts. 26 Deberes de convivencia; Art. 27 Comportamientos que ponen en riesgo la vida e integridad; Art. 31 Del derecho a la tranquilidad y a las relaciones respetuosas; Art. 33 Comportamientos que afectan la tranquilidad y las relaciones respetuosas de las personas; Art. 34 Comportamientos que afectan la convivencia en los establecimientos educativos relacionados con consumo de sustancias; Art. 84 Perímetro de impacto de la actividad económica.</w:t>
      </w:r>
    </w:p>
    <w:p w:rsidR="001E585D" w:rsidRPr="002466F6" w:rsidRDefault="001E585D" w:rsidP="001E585D">
      <w:pPr>
        <w:rPr>
          <w:rStyle w:val="markedcontent"/>
          <w:rFonts w:ascii="Arial" w:hAnsi="Arial" w:cs="Arial"/>
        </w:rPr>
      </w:pPr>
    </w:p>
    <w:p w:rsidR="001E585D" w:rsidRPr="002466F6" w:rsidRDefault="001E585D" w:rsidP="001E585D">
      <w:pPr>
        <w:rPr>
          <w:rStyle w:val="markedcontent"/>
          <w:rFonts w:ascii="Arial" w:hAnsi="Arial" w:cs="Arial"/>
          <w:b/>
        </w:rPr>
      </w:pPr>
      <w:r w:rsidRPr="002466F6">
        <w:rPr>
          <w:rStyle w:val="markedcontent"/>
          <w:rFonts w:ascii="Arial" w:hAnsi="Arial" w:cs="Arial"/>
          <w:b/>
        </w:rPr>
        <w:t>23. Decreto 1421 de 2017</w:t>
      </w:r>
    </w:p>
    <w:p w:rsidR="008C6CFF" w:rsidRPr="002466F6" w:rsidRDefault="001E585D" w:rsidP="001E585D">
      <w:pPr>
        <w:rPr>
          <w:rStyle w:val="markedcontent"/>
          <w:rFonts w:ascii="Arial" w:hAnsi="Arial" w:cs="Arial"/>
        </w:rPr>
      </w:pPr>
      <w:r w:rsidRPr="002466F6">
        <w:rPr>
          <w:rStyle w:val="markedcontent"/>
          <w:rFonts w:ascii="Arial" w:hAnsi="Arial" w:cs="Arial"/>
        </w:rPr>
        <w:t>Por el cual se reglamenta en el marco de la educación inclusiva la atención educativa a la población con discapacidad.</w:t>
      </w:r>
    </w:p>
    <w:p w:rsidR="004E6F8C" w:rsidRPr="002466F6" w:rsidRDefault="004E6F8C" w:rsidP="001E585D">
      <w:pPr>
        <w:rPr>
          <w:rStyle w:val="markedcontent"/>
          <w:rFonts w:ascii="Arial" w:hAnsi="Arial" w:cs="Arial"/>
        </w:rPr>
      </w:pPr>
    </w:p>
    <w:p w:rsidR="004E6F8C" w:rsidRPr="002466F6" w:rsidRDefault="004E6F8C" w:rsidP="004E6F8C">
      <w:pPr>
        <w:rPr>
          <w:rStyle w:val="markedcontent"/>
          <w:rFonts w:ascii="Arial" w:hAnsi="Arial" w:cs="Arial"/>
          <w:b/>
        </w:rPr>
      </w:pPr>
      <w:r w:rsidRPr="002466F6">
        <w:rPr>
          <w:rStyle w:val="markedcontent"/>
          <w:rFonts w:ascii="Arial" w:hAnsi="Arial" w:cs="Arial"/>
          <w:b/>
        </w:rPr>
        <w:t>24. 2025 de julio de 2020</w:t>
      </w:r>
    </w:p>
    <w:p w:rsidR="004E6F8C" w:rsidRPr="002466F6" w:rsidRDefault="004E6F8C" w:rsidP="004E6F8C">
      <w:pPr>
        <w:rPr>
          <w:rStyle w:val="markedcontent"/>
          <w:rFonts w:ascii="Arial" w:hAnsi="Arial" w:cs="Arial"/>
        </w:rPr>
      </w:pPr>
      <w:r w:rsidRPr="002466F6">
        <w:rPr>
          <w:rStyle w:val="markedcontent"/>
          <w:rFonts w:ascii="Arial" w:hAnsi="Arial" w:cs="Arial"/>
        </w:rPr>
        <w:t>Implementación de las escuelas de madres, padres y cuidadores.</w:t>
      </w:r>
    </w:p>
    <w:p w:rsidR="004E6F8C" w:rsidRPr="002466F6" w:rsidRDefault="004E6F8C" w:rsidP="004E6F8C">
      <w:pPr>
        <w:rPr>
          <w:rStyle w:val="markedcontent"/>
          <w:rFonts w:ascii="Arial" w:hAnsi="Arial" w:cs="Arial"/>
        </w:rPr>
      </w:pPr>
    </w:p>
    <w:p w:rsidR="00973026" w:rsidRPr="002466F6" w:rsidRDefault="00973026" w:rsidP="00973026">
      <w:pPr>
        <w:autoSpaceDE w:val="0"/>
        <w:autoSpaceDN w:val="0"/>
        <w:adjustRightInd w:val="0"/>
        <w:rPr>
          <w:rFonts w:ascii="Arial" w:hAnsi="Arial" w:cs="Arial"/>
          <w:color w:val="000000"/>
          <w:lang w:val="es-CO" w:eastAsia="es-CO"/>
        </w:rPr>
      </w:pPr>
      <w:r w:rsidRPr="00973026">
        <w:rPr>
          <w:rFonts w:ascii="Arial" w:hAnsi="Arial" w:cs="Arial"/>
          <w:b/>
          <w:bCs/>
          <w:color w:val="000000"/>
          <w:lang w:val="es-CO" w:eastAsia="es-CO"/>
        </w:rPr>
        <w:t xml:space="preserve">SENTENCIAS </w:t>
      </w:r>
    </w:p>
    <w:p w:rsidR="00973026" w:rsidRPr="002466F6" w:rsidRDefault="00973026" w:rsidP="00973026">
      <w:pPr>
        <w:rPr>
          <w:rStyle w:val="markedcontent"/>
          <w:rFonts w:ascii="Arial" w:hAnsi="Arial" w:cs="Arial"/>
          <w:b/>
        </w:rPr>
      </w:pPr>
      <w:r w:rsidRPr="002466F6">
        <w:rPr>
          <w:rStyle w:val="markedcontent"/>
          <w:rFonts w:ascii="Arial" w:hAnsi="Arial" w:cs="Arial"/>
          <w:b/>
        </w:rPr>
        <w:t>Sentencia T-519 de 1992</w:t>
      </w:r>
    </w:p>
    <w:p w:rsidR="004E6F8C" w:rsidRPr="002466F6" w:rsidRDefault="00973026" w:rsidP="00973026">
      <w:pPr>
        <w:rPr>
          <w:rStyle w:val="markedcontent"/>
          <w:rFonts w:ascii="Arial" w:hAnsi="Arial" w:cs="Arial"/>
        </w:rPr>
      </w:pPr>
      <w:r w:rsidRPr="002466F6">
        <w:rPr>
          <w:rStyle w:val="markedcontent"/>
          <w:rFonts w:ascii="Arial" w:hAnsi="Arial" w:cs="Arial"/>
        </w:rPr>
        <w:t>A este propósito, la Corte estima pertinente observar que si bien la educación es un derecho fundamental y el estudiante debe tener la posibilidad de permanecer vinculado al plantel hasta la culminación de sus estudios, de allí no puede colegirse que el centro docente esté obligado a mantener indefinidamente entre sus discípulos a quien de manera constante y reiterada desconoce las directrices disciplinarias y quebranta el orden impuesto por el reglamento educativo.</w:t>
      </w:r>
    </w:p>
    <w:p w:rsidR="00973026" w:rsidRPr="002466F6" w:rsidRDefault="00973026" w:rsidP="00973026">
      <w:pPr>
        <w:rPr>
          <w:rStyle w:val="markedcontent"/>
          <w:rFonts w:ascii="Arial" w:hAnsi="Arial" w:cs="Arial"/>
        </w:rPr>
      </w:pPr>
    </w:p>
    <w:p w:rsidR="00973026" w:rsidRPr="002466F6" w:rsidRDefault="00973026" w:rsidP="00973026">
      <w:pPr>
        <w:rPr>
          <w:rStyle w:val="markedcontent"/>
          <w:rFonts w:ascii="Arial" w:hAnsi="Arial" w:cs="Arial"/>
          <w:b/>
        </w:rPr>
      </w:pPr>
      <w:r w:rsidRPr="002466F6">
        <w:rPr>
          <w:rStyle w:val="markedcontent"/>
          <w:rFonts w:ascii="Arial" w:hAnsi="Arial" w:cs="Arial"/>
          <w:b/>
        </w:rPr>
        <w:t>Sentencia T-421 de 1992</w:t>
      </w:r>
    </w:p>
    <w:p w:rsidR="00973026" w:rsidRPr="002466F6" w:rsidRDefault="00973026" w:rsidP="00973026">
      <w:pPr>
        <w:rPr>
          <w:rStyle w:val="markedcontent"/>
          <w:rFonts w:ascii="Arial" w:hAnsi="Arial" w:cs="Arial"/>
        </w:rPr>
      </w:pPr>
      <w:r w:rsidRPr="002466F6">
        <w:rPr>
          <w:rStyle w:val="markedcontent"/>
          <w:rFonts w:ascii="Arial" w:hAnsi="Arial" w:cs="Arial"/>
        </w:rPr>
        <w:t>Libertad de culto/libertad de conciencia/educación religiosa.</w:t>
      </w:r>
    </w:p>
    <w:p w:rsidR="00973026" w:rsidRPr="002466F6" w:rsidRDefault="00973026" w:rsidP="00973026">
      <w:pPr>
        <w:rPr>
          <w:rStyle w:val="markedcontent"/>
          <w:rFonts w:ascii="Arial" w:hAnsi="Arial" w:cs="Arial"/>
        </w:rPr>
      </w:pPr>
    </w:p>
    <w:p w:rsidR="00973026" w:rsidRPr="002466F6" w:rsidRDefault="00973026" w:rsidP="00973026">
      <w:pPr>
        <w:rPr>
          <w:rStyle w:val="markedcontent"/>
          <w:rFonts w:ascii="Arial" w:hAnsi="Arial" w:cs="Arial"/>
          <w:b/>
        </w:rPr>
      </w:pPr>
    </w:p>
    <w:p w:rsidR="00973026" w:rsidRPr="002466F6" w:rsidRDefault="00973026" w:rsidP="00973026">
      <w:pPr>
        <w:rPr>
          <w:rStyle w:val="markedcontent"/>
          <w:rFonts w:ascii="Arial" w:hAnsi="Arial" w:cs="Arial"/>
          <w:b/>
        </w:rPr>
      </w:pPr>
      <w:r w:rsidRPr="002466F6">
        <w:rPr>
          <w:rStyle w:val="markedcontent"/>
          <w:rFonts w:ascii="Arial" w:hAnsi="Arial" w:cs="Arial"/>
          <w:b/>
        </w:rPr>
        <w:t>Sentencia T-092 de 1994</w:t>
      </w:r>
    </w:p>
    <w:p w:rsidR="00973026" w:rsidRPr="002466F6" w:rsidRDefault="00973026" w:rsidP="00973026">
      <w:pPr>
        <w:rPr>
          <w:rStyle w:val="markedcontent"/>
          <w:rFonts w:ascii="Arial" w:hAnsi="Arial" w:cs="Arial"/>
        </w:rPr>
      </w:pPr>
      <w:r w:rsidRPr="002466F6">
        <w:rPr>
          <w:rStyle w:val="markedcontent"/>
          <w:rFonts w:ascii="Arial" w:hAnsi="Arial" w:cs="Arial"/>
        </w:rPr>
        <w:t>Libertad de cátedra y enseñanza.</w:t>
      </w:r>
    </w:p>
    <w:p w:rsidR="00973026" w:rsidRPr="002466F6" w:rsidRDefault="00973026" w:rsidP="00973026">
      <w:pPr>
        <w:rPr>
          <w:rStyle w:val="markedcontent"/>
          <w:rFonts w:ascii="Arial" w:hAnsi="Arial" w:cs="Arial"/>
        </w:rPr>
      </w:pPr>
    </w:p>
    <w:p w:rsidR="00973026" w:rsidRPr="002466F6" w:rsidRDefault="00973026" w:rsidP="00973026">
      <w:pPr>
        <w:rPr>
          <w:rStyle w:val="markedcontent"/>
          <w:rFonts w:ascii="Arial" w:hAnsi="Arial" w:cs="Arial"/>
          <w:b/>
        </w:rPr>
      </w:pPr>
      <w:r w:rsidRPr="002466F6">
        <w:rPr>
          <w:rStyle w:val="markedcontent"/>
          <w:rFonts w:ascii="Arial" w:hAnsi="Arial" w:cs="Arial"/>
          <w:b/>
        </w:rPr>
        <w:t>Sentencia T-366 de 1997</w:t>
      </w:r>
    </w:p>
    <w:p w:rsidR="00973026" w:rsidRPr="002466F6" w:rsidRDefault="00973026" w:rsidP="00973026">
      <w:pPr>
        <w:rPr>
          <w:rStyle w:val="markedcontent"/>
          <w:rFonts w:ascii="Arial" w:hAnsi="Arial" w:cs="Arial"/>
        </w:rPr>
      </w:pPr>
      <w:r w:rsidRPr="002466F6">
        <w:rPr>
          <w:rStyle w:val="markedcontent"/>
          <w:rFonts w:ascii="Arial" w:hAnsi="Arial" w:cs="Arial"/>
        </w:rPr>
        <w:t>La Corte Constitucional insiste en que toda comunidad requiere de un mínimo de orden para que pueda subsistir una civilizada convivencia, evitando el caos que podría generarse si cada individuo, sin atender reglas ni preceptos, hiciera su absoluta voluntad, aún en contravía de los intereses comunes, en un malentendido concepto del derecho al libre desarrollo de la personalidad.</w:t>
      </w:r>
    </w:p>
    <w:p w:rsidR="00973026" w:rsidRPr="002466F6" w:rsidRDefault="00973026" w:rsidP="004E6F8C">
      <w:pPr>
        <w:rPr>
          <w:rStyle w:val="markedcontent"/>
          <w:rFonts w:ascii="Arial" w:hAnsi="Arial" w:cs="Arial"/>
        </w:rPr>
      </w:pPr>
    </w:p>
    <w:p w:rsidR="008C6CFF" w:rsidRPr="002466F6" w:rsidRDefault="008C6CFF" w:rsidP="008C6CFF">
      <w:pPr>
        <w:rPr>
          <w:rStyle w:val="markedcontent"/>
          <w:rFonts w:ascii="Arial" w:hAnsi="Arial" w:cs="Arial"/>
        </w:rPr>
      </w:pPr>
    </w:p>
    <w:p w:rsidR="00FC30BD" w:rsidRPr="002466F6" w:rsidRDefault="00FC30BD" w:rsidP="00FC30BD">
      <w:pPr>
        <w:rPr>
          <w:rStyle w:val="markedcontent"/>
          <w:rFonts w:ascii="Arial" w:hAnsi="Arial" w:cs="Arial"/>
          <w:b/>
        </w:rPr>
      </w:pPr>
      <w:r w:rsidRPr="002466F6">
        <w:rPr>
          <w:rStyle w:val="markedcontent"/>
          <w:rFonts w:ascii="Arial" w:hAnsi="Arial" w:cs="Arial"/>
          <w:b/>
        </w:rPr>
        <w:t>Sentencia T 772 de 2000</w:t>
      </w:r>
    </w:p>
    <w:p w:rsidR="008C6CFF" w:rsidRPr="002466F6" w:rsidRDefault="00FC30BD" w:rsidP="00FC30BD">
      <w:pPr>
        <w:rPr>
          <w:rStyle w:val="markedcontent"/>
          <w:rFonts w:ascii="Arial" w:hAnsi="Arial" w:cs="Arial"/>
        </w:rPr>
      </w:pPr>
      <w:r w:rsidRPr="002466F6">
        <w:rPr>
          <w:rStyle w:val="markedcontent"/>
          <w:rFonts w:ascii="Arial" w:hAnsi="Arial" w:cs="Arial"/>
        </w:rPr>
        <w:t>La cual preceptúa que “La Educación es un derecho-deber, y que, por ende, para el caso de los estudiantes, implica no solo la existencia de derechos a favor de los menores, sino el cumplimiento de las obligaciones por parte de ellos, que se deben acatar como presupuesto de sus compromisos académicos y disciplinarios. Por ende, el incumplimiento de los logros, la reiterada indisciplina, las faltas graves, etc., son factores que legítimamente pueden implicar la pérdida de un cupo en una institución educativa o la imposición de sanciones.</w:t>
      </w:r>
    </w:p>
    <w:p w:rsidR="00FC30BD" w:rsidRPr="002466F6" w:rsidRDefault="00FC30BD" w:rsidP="00FC30BD">
      <w:pPr>
        <w:rPr>
          <w:rStyle w:val="markedcontent"/>
          <w:rFonts w:ascii="Arial" w:hAnsi="Arial" w:cs="Arial"/>
        </w:rPr>
      </w:pPr>
    </w:p>
    <w:p w:rsidR="00FC30BD" w:rsidRPr="002466F6" w:rsidRDefault="00FC30BD" w:rsidP="00FC30BD">
      <w:pPr>
        <w:rPr>
          <w:rStyle w:val="markedcontent"/>
          <w:rFonts w:ascii="Arial" w:hAnsi="Arial" w:cs="Arial"/>
          <w:b/>
        </w:rPr>
      </w:pPr>
      <w:r w:rsidRPr="002466F6">
        <w:rPr>
          <w:rStyle w:val="markedcontent"/>
          <w:rFonts w:ascii="Arial" w:hAnsi="Arial" w:cs="Arial"/>
          <w:b/>
        </w:rPr>
        <w:t>Sentencia T 859 de 2002</w:t>
      </w:r>
    </w:p>
    <w:p w:rsidR="00FC30BD" w:rsidRPr="002466F6" w:rsidRDefault="00FC30BD" w:rsidP="00FC30BD">
      <w:pPr>
        <w:rPr>
          <w:rStyle w:val="markedcontent"/>
          <w:rFonts w:ascii="Arial" w:hAnsi="Arial" w:cs="Arial"/>
        </w:rPr>
      </w:pPr>
      <w:r w:rsidRPr="002466F6">
        <w:rPr>
          <w:rStyle w:val="markedcontent"/>
          <w:rFonts w:ascii="Arial" w:hAnsi="Arial" w:cs="Arial"/>
        </w:rPr>
        <w:t>Cuando el estudiante cree que hay arbitrariedad, puede acudir ante el profesor y pedir la revisión de la nota.</w:t>
      </w:r>
    </w:p>
    <w:p w:rsidR="00FC30BD" w:rsidRPr="002466F6" w:rsidRDefault="00FC30BD" w:rsidP="00FC30BD">
      <w:pPr>
        <w:rPr>
          <w:rStyle w:val="markedcontent"/>
          <w:rFonts w:ascii="Arial" w:hAnsi="Arial" w:cs="Arial"/>
        </w:rPr>
      </w:pPr>
    </w:p>
    <w:p w:rsidR="00FC30BD" w:rsidRPr="002466F6" w:rsidRDefault="00FC30BD" w:rsidP="00FC30BD">
      <w:pPr>
        <w:rPr>
          <w:rStyle w:val="markedcontent"/>
          <w:rFonts w:ascii="Arial" w:hAnsi="Arial" w:cs="Arial"/>
          <w:b/>
        </w:rPr>
      </w:pPr>
      <w:r w:rsidRPr="002466F6">
        <w:rPr>
          <w:rStyle w:val="markedcontent"/>
          <w:rFonts w:ascii="Arial" w:hAnsi="Arial" w:cs="Arial"/>
          <w:b/>
        </w:rPr>
        <w:t>Sentencia C 870 de 2002</w:t>
      </w:r>
    </w:p>
    <w:p w:rsidR="00FC30BD" w:rsidRPr="002466F6" w:rsidRDefault="00FC30BD" w:rsidP="00FC30BD">
      <w:pPr>
        <w:rPr>
          <w:rStyle w:val="markedcontent"/>
          <w:rFonts w:ascii="Arial" w:hAnsi="Arial" w:cs="Arial"/>
          <w:b/>
        </w:rPr>
      </w:pPr>
      <w:r w:rsidRPr="002466F6">
        <w:rPr>
          <w:rStyle w:val="markedcontent"/>
          <w:rFonts w:ascii="Arial" w:hAnsi="Arial" w:cs="Arial"/>
          <w:b/>
        </w:rPr>
        <w:t>PRINCIPIO: “NON BIS IN IDEM”. ART. 8 DE LA LEY 599 DE 2000 (CÓDIGO PENAL VIGENTE) EL DERECHO A NO SER JUZGADO DOS VECES POR EL MISMO HECHO.</w:t>
      </w:r>
    </w:p>
    <w:p w:rsidR="00FC30BD" w:rsidRPr="002466F6" w:rsidRDefault="00FC30BD" w:rsidP="00FC30BD">
      <w:pPr>
        <w:rPr>
          <w:rStyle w:val="markedcontent"/>
          <w:rFonts w:ascii="Arial" w:hAnsi="Arial" w:cs="Arial"/>
        </w:rPr>
      </w:pPr>
      <w:r w:rsidRPr="002466F6">
        <w:rPr>
          <w:rStyle w:val="markedcontent"/>
          <w:rFonts w:ascii="Arial" w:hAnsi="Arial" w:cs="Arial"/>
        </w:rPr>
        <w:t xml:space="preserve">Corte Constitucional </w:t>
      </w:r>
    </w:p>
    <w:p w:rsidR="00FC30BD" w:rsidRPr="002466F6" w:rsidRDefault="00FC30BD" w:rsidP="00FC30BD">
      <w:pPr>
        <w:rPr>
          <w:rStyle w:val="markedcontent"/>
          <w:rFonts w:ascii="Arial" w:hAnsi="Arial" w:cs="Arial"/>
          <w:b/>
        </w:rPr>
      </w:pPr>
      <w:r w:rsidRPr="002466F6">
        <w:rPr>
          <w:rStyle w:val="markedcontent"/>
          <w:rFonts w:ascii="Arial" w:hAnsi="Arial" w:cs="Arial"/>
          <w:b/>
        </w:rPr>
        <w:t>Sentencia T-839 de 2007</w:t>
      </w:r>
    </w:p>
    <w:p w:rsidR="00FC30BD" w:rsidRPr="002466F6" w:rsidRDefault="00FC30BD" w:rsidP="00FC30BD">
      <w:pPr>
        <w:rPr>
          <w:rStyle w:val="markedcontent"/>
          <w:rFonts w:ascii="Arial" w:hAnsi="Arial" w:cs="Arial"/>
        </w:rPr>
      </w:pPr>
      <w:r w:rsidRPr="002466F6">
        <w:rPr>
          <w:rStyle w:val="markedcontent"/>
          <w:rFonts w:ascii="Arial" w:hAnsi="Arial" w:cs="Arial"/>
          <w:b/>
        </w:rPr>
        <w:t>DERECHO AL LIBRE DESARROLLO DE LA PERSONALIDAD</w:t>
      </w:r>
      <w:r w:rsidRPr="002466F6">
        <w:rPr>
          <w:rStyle w:val="markedcontent"/>
          <w:rFonts w:ascii="Arial" w:hAnsi="Arial" w:cs="Arial"/>
        </w:rPr>
        <w:t xml:space="preserve"> Inaplicación de las normas del manual de convivencia en lo relacionado con el corte y presentación del cabello.</w:t>
      </w:r>
    </w:p>
    <w:p w:rsidR="00FC30BD" w:rsidRPr="002466F6" w:rsidRDefault="00FC30BD" w:rsidP="00FC30BD">
      <w:pPr>
        <w:rPr>
          <w:rStyle w:val="markedcontent"/>
          <w:rFonts w:ascii="Arial" w:hAnsi="Arial" w:cs="Arial"/>
          <w:b/>
        </w:rPr>
      </w:pPr>
      <w:r w:rsidRPr="002466F6">
        <w:rPr>
          <w:rStyle w:val="markedcontent"/>
          <w:rFonts w:ascii="Arial" w:hAnsi="Arial" w:cs="Arial"/>
          <w:b/>
        </w:rPr>
        <w:t>Sentencia T-967 de 2007</w:t>
      </w:r>
    </w:p>
    <w:p w:rsidR="00FC30BD" w:rsidRPr="002466F6" w:rsidRDefault="00FC30BD" w:rsidP="00FC30BD">
      <w:pPr>
        <w:rPr>
          <w:rStyle w:val="markedcontent"/>
          <w:rFonts w:ascii="Arial" w:hAnsi="Arial" w:cs="Arial"/>
        </w:rPr>
      </w:pPr>
      <w:r w:rsidRPr="002466F6">
        <w:rPr>
          <w:rStyle w:val="markedcontent"/>
          <w:rFonts w:ascii="Arial" w:hAnsi="Arial" w:cs="Arial"/>
        </w:rPr>
        <w:t>La Corte Constitucional manifiesta que las Instituciones Educativas pueden regular el uso del teléfono celular dentro de las instalaciones, incluyendo la reglamentación correspondiente en el manual de convivencia, el cual establecerá en forma clara su utilización.</w:t>
      </w:r>
    </w:p>
    <w:p w:rsidR="00FC30BD" w:rsidRPr="002466F6" w:rsidRDefault="00FC30BD" w:rsidP="00FC30BD">
      <w:pPr>
        <w:rPr>
          <w:rStyle w:val="markedcontent"/>
          <w:rFonts w:ascii="Arial" w:hAnsi="Arial" w:cs="Arial"/>
          <w:b/>
        </w:rPr>
      </w:pPr>
      <w:r w:rsidRPr="002466F6">
        <w:rPr>
          <w:rStyle w:val="markedcontent"/>
          <w:rFonts w:ascii="Arial" w:hAnsi="Arial" w:cs="Arial"/>
          <w:b/>
        </w:rPr>
        <w:t>Sentencia T 478 de 2015</w:t>
      </w:r>
    </w:p>
    <w:p w:rsidR="00FC30BD" w:rsidRPr="002466F6" w:rsidRDefault="00FC30BD" w:rsidP="00FC30BD">
      <w:pPr>
        <w:rPr>
          <w:rStyle w:val="markedcontent"/>
          <w:rFonts w:ascii="Arial" w:hAnsi="Arial" w:cs="Arial"/>
        </w:rPr>
      </w:pPr>
      <w:r w:rsidRPr="002466F6">
        <w:rPr>
          <w:rStyle w:val="markedcontent"/>
          <w:rFonts w:ascii="Arial" w:hAnsi="Arial" w:cs="Arial"/>
        </w:rPr>
        <w:t xml:space="preserve">Derecho a la intimidad y al buen nombre. </w:t>
      </w:r>
    </w:p>
    <w:p w:rsidR="00FC30BD" w:rsidRPr="002466F6" w:rsidRDefault="00FC30BD" w:rsidP="00FC30BD">
      <w:pPr>
        <w:rPr>
          <w:rStyle w:val="markedcontent"/>
          <w:rFonts w:ascii="Arial" w:hAnsi="Arial" w:cs="Arial"/>
          <w:b/>
        </w:rPr>
      </w:pPr>
      <w:r w:rsidRPr="002466F6">
        <w:rPr>
          <w:rStyle w:val="markedcontent"/>
          <w:rFonts w:ascii="Arial" w:hAnsi="Arial" w:cs="Arial"/>
          <w:b/>
        </w:rPr>
        <w:t>Sentencia T 099/15</w:t>
      </w:r>
    </w:p>
    <w:p w:rsidR="00FC30BD" w:rsidRPr="002466F6" w:rsidRDefault="00FC30BD" w:rsidP="00FC30BD">
      <w:pPr>
        <w:rPr>
          <w:rStyle w:val="markedcontent"/>
          <w:rFonts w:ascii="Arial" w:hAnsi="Arial" w:cs="Arial"/>
        </w:rPr>
      </w:pPr>
      <w:r w:rsidRPr="002466F6">
        <w:rPr>
          <w:rStyle w:val="markedcontent"/>
          <w:rFonts w:ascii="Arial" w:hAnsi="Arial" w:cs="Arial"/>
        </w:rPr>
        <w:t>Orientación sexual e identidad de género.</w:t>
      </w:r>
    </w:p>
    <w:p w:rsidR="00FC30BD" w:rsidRPr="002466F6" w:rsidRDefault="00FC30BD" w:rsidP="00FC30BD">
      <w:pPr>
        <w:rPr>
          <w:rStyle w:val="markedcontent"/>
          <w:rFonts w:ascii="Arial" w:hAnsi="Arial" w:cs="Arial"/>
          <w:b/>
        </w:rPr>
      </w:pPr>
      <w:r w:rsidRPr="002466F6">
        <w:rPr>
          <w:rStyle w:val="markedcontent"/>
          <w:rFonts w:ascii="Arial" w:hAnsi="Arial" w:cs="Arial"/>
          <w:b/>
        </w:rPr>
        <w:t>Sentencia T-240 de 2018</w:t>
      </w:r>
    </w:p>
    <w:p w:rsidR="00FC30BD" w:rsidRPr="002466F6" w:rsidRDefault="00FC30BD" w:rsidP="00FC30BD">
      <w:pPr>
        <w:rPr>
          <w:rStyle w:val="markedcontent"/>
          <w:rFonts w:ascii="Arial" w:hAnsi="Arial" w:cs="Arial"/>
        </w:rPr>
      </w:pPr>
      <w:r w:rsidRPr="002466F6">
        <w:rPr>
          <w:rStyle w:val="markedcontent"/>
          <w:rFonts w:ascii="Arial" w:hAnsi="Arial" w:cs="Arial"/>
        </w:rPr>
        <w:t>Según la cual las instituciones educativas tienen las facultades para sancionar a estudiantes que afecten el derecho a la intimidad en el uso de redes sociales. De manera que se atiendan las situaciones de ciber-acoso con medidas sancionatorias.</w:t>
      </w:r>
    </w:p>
    <w:p w:rsidR="00FC30BD" w:rsidRPr="002466F6" w:rsidRDefault="00FC30BD" w:rsidP="00FC30BD">
      <w:pPr>
        <w:rPr>
          <w:rStyle w:val="markedcontent"/>
          <w:rFonts w:ascii="Arial" w:hAnsi="Arial" w:cs="Arial"/>
        </w:rPr>
      </w:pPr>
    </w:p>
    <w:p w:rsidR="00F849FF" w:rsidRPr="002466F6" w:rsidRDefault="00F849FF" w:rsidP="00FC30BD">
      <w:pPr>
        <w:shd w:val="clear" w:color="auto" w:fill="FFFFFF"/>
        <w:textAlignment w:val="baseline"/>
        <w:rPr>
          <w:rFonts w:ascii="Arial" w:hAnsi="Arial" w:cs="Arial"/>
          <w:b/>
          <w:bCs/>
          <w:lang w:eastAsia="es-CO"/>
        </w:rPr>
      </w:pPr>
    </w:p>
    <w:p w:rsidR="00F849FF" w:rsidRPr="002466F6" w:rsidRDefault="00F849FF">
      <w:pPr>
        <w:shd w:val="clear" w:color="auto" w:fill="FFFFFF"/>
        <w:jc w:val="center"/>
        <w:textAlignment w:val="baseline"/>
        <w:rPr>
          <w:rFonts w:ascii="Arial" w:hAnsi="Arial" w:cs="Arial"/>
          <w:b/>
          <w:bCs/>
          <w:lang w:eastAsia="es-CO"/>
        </w:rPr>
      </w:pPr>
    </w:p>
    <w:p w:rsidR="00F849FF" w:rsidRPr="002466F6" w:rsidRDefault="00F849FF">
      <w:pPr>
        <w:shd w:val="clear" w:color="auto" w:fill="FFFFFF"/>
        <w:jc w:val="center"/>
        <w:textAlignment w:val="baseline"/>
        <w:rPr>
          <w:rFonts w:ascii="Arial" w:hAnsi="Arial" w:cs="Arial"/>
          <w:b/>
          <w:bCs/>
          <w:lang w:eastAsia="es-CO"/>
        </w:rPr>
      </w:pPr>
    </w:p>
    <w:p w:rsidR="00F849FF" w:rsidRDefault="00F849FF">
      <w:pPr>
        <w:shd w:val="clear" w:color="auto" w:fill="FFFFFF"/>
        <w:jc w:val="center"/>
        <w:textAlignment w:val="baseline"/>
        <w:rPr>
          <w:rFonts w:ascii="Arial" w:hAnsi="Arial" w:cs="Arial"/>
          <w:b/>
          <w:bCs/>
          <w:lang w:eastAsia="es-CO"/>
        </w:rPr>
      </w:pPr>
    </w:p>
    <w:p w:rsidR="00B8539C" w:rsidRDefault="00B8539C">
      <w:pPr>
        <w:shd w:val="clear" w:color="auto" w:fill="FFFFFF"/>
        <w:jc w:val="center"/>
        <w:textAlignment w:val="baseline"/>
        <w:rPr>
          <w:rFonts w:ascii="Arial" w:hAnsi="Arial" w:cs="Arial"/>
          <w:b/>
          <w:bCs/>
          <w:lang w:eastAsia="es-CO"/>
        </w:rPr>
      </w:pPr>
    </w:p>
    <w:p w:rsidR="00B8539C" w:rsidRDefault="00B8539C">
      <w:pPr>
        <w:shd w:val="clear" w:color="auto" w:fill="FFFFFF"/>
        <w:jc w:val="center"/>
        <w:textAlignment w:val="baseline"/>
        <w:rPr>
          <w:rFonts w:ascii="Arial" w:hAnsi="Arial" w:cs="Arial"/>
          <w:b/>
          <w:bCs/>
          <w:lang w:eastAsia="es-CO"/>
        </w:rPr>
      </w:pPr>
    </w:p>
    <w:p w:rsidR="00B8539C" w:rsidRDefault="00B8539C">
      <w:pPr>
        <w:shd w:val="clear" w:color="auto" w:fill="FFFFFF"/>
        <w:jc w:val="center"/>
        <w:textAlignment w:val="baseline"/>
        <w:rPr>
          <w:rFonts w:ascii="Arial" w:hAnsi="Arial" w:cs="Arial"/>
          <w:b/>
          <w:bCs/>
          <w:lang w:eastAsia="es-CO"/>
        </w:rPr>
      </w:pPr>
    </w:p>
    <w:p w:rsidR="00B8539C" w:rsidRDefault="00B8539C">
      <w:pPr>
        <w:shd w:val="clear" w:color="auto" w:fill="FFFFFF"/>
        <w:jc w:val="center"/>
        <w:textAlignment w:val="baseline"/>
        <w:rPr>
          <w:rFonts w:ascii="Arial" w:hAnsi="Arial" w:cs="Arial"/>
          <w:b/>
          <w:bCs/>
          <w:lang w:eastAsia="es-CO"/>
        </w:rPr>
      </w:pPr>
    </w:p>
    <w:p w:rsidR="00B8539C" w:rsidRDefault="00B8539C">
      <w:pPr>
        <w:shd w:val="clear" w:color="auto" w:fill="FFFFFF"/>
        <w:jc w:val="center"/>
        <w:textAlignment w:val="baseline"/>
        <w:rPr>
          <w:rFonts w:ascii="Arial" w:hAnsi="Arial" w:cs="Arial"/>
          <w:b/>
          <w:bCs/>
          <w:lang w:eastAsia="es-CO"/>
        </w:rPr>
      </w:pPr>
    </w:p>
    <w:p w:rsidR="00B8539C" w:rsidRPr="002466F6" w:rsidRDefault="00B8539C">
      <w:pPr>
        <w:shd w:val="clear" w:color="auto" w:fill="FFFFFF"/>
        <w:jc w:val="center"/>
        <w:textAlignment w:val="baseline"/>
        <w:rPr>
          <w:rFonts w:ascii="Arial" w:hAnsi="Arial" w:cs="Arial"/>
          <w:b/>
          <w:bCs/>
          <w:lang w:eastAsia="es-CO"/>
        </w:rPr>
      </w:pPr>
    </w:p>
    <w:p w:rsidR="002773F9" w:rsidRPr="002466F6" w:rsidRDefault="002773F9">
      <w:pPr>
        <w:shd w:val="clear" w:color="auto" w:fill="FFFFFF"/>
        <w:jc w:val="center"/>
        <w:textAlignment w:val="baseline"/>
        <w:rPr>
          <w:rFonts w:ascii="Arial" w:hAnsi="Arial" w:cs="Arial"/>
          <w:b/>
          <w:bCs/>
          <w:lang w:eastAsia="es-CO"/>
        </w:rPr>
      </w:pPr>
    </w:p>
    <w:p w:rsidR="002773F9" w:rsidRPr="002466F6" w:rsidRDefault="002773F9" w:rsidP="002773F9">
      <w:pPr>
        <w:shd w:val="clear" w:color="auto" w:fill="FFFFFF"/>
        <w:textAlignment w:val="baseline"/>
        <w:rPr>
          <w:rFonts w:ascii="Arial" w:hAnsi="Arial" w:cs="Arial"/>
          <w:b/>
        </w:rPr>
      </w:pPr>
      <w:r w:rsidRPr="002466F6">
        <w:rPr>
          <w:rFonts w:ascii="Arial" w:hAnsi="Arial" w:cs="Arial"/>
        </w:rPr>
        <w:t xml:space="preserve">                                                                                     </w:t>
      </w:r>
      <w:r w:rsidRPr="002466F6">
        <w:rPr>
          <w:rFonts w:ascii="Arial" w:hAnsi="Arial" w:cs="Arial"/>
          <w:b/>
        </w:rPr>
        <w:t>SIMBOLOS</w:t>
      </w:r>
    </w:p>
    <w:p w:rsidR="002773F9" w:rsidRPr="002466F6" w:rsidRDefault="002773F9" w:rsidP="002773F9">
      <w:pPr>
        <w:shd w:val="clear" w:color="auto" w:fill="FFFFFF"/>
        <w:textAlignment w:val="baseline"/>
        <w:rPr>
          <w:rFonts w:ascii="Arial" w:hAnsi="Arial" w:cs="Arial"/>
          <w:b/>
        </w:rPr>
      </w:pPr>
    </w:p>
    <w:p w:rsidR="002773F9" w:rsidRPr="002466F6" w:rsidRDefault="002773F9" w:rsidP="002773F9">
      <w:pPr>
        <w:shd w:val="clear" w:color="auto" w:fill="FFFFFF"/>
        <w:textAlignment w:val="baseline"/>
        <w:rPr>
          <w:rFonts w:ascii="Arial" w:hAnsi="Arial" w:cs="Arial"/>
        </w:rPr>
      </w:pPr>
    </w:p>
    <w:p w:rsidR="002773F9" w:rsidRPr="002466F6" w:rsidRDefault="002773F9" w:rsidP="002773F9">
      <w:pPr>
        <w:shd w:val="clear" w:color="auto" w:fill="FFFFFF"/>
        <w:jc w:val="center"/>
        <w:textAlignment w:val="baseline"/>
        <w:rPr>
          <w:rFonts w:ascii="Arial" w:hAnsi="Arial" w:cs="Arial"/>
        </w:rPr>
      </w:pPr>
      <w:r w:rsidRPr="002466F6">
        <w:rPr>
          <w:rFonts w:ascii="Arial" w:hAnsi="Arial" w:cs="Arial"/>
          <w:b/>
          <w:bCs/>
          <w:lang w:eastAsia="es-CO"/>
        </w:rPr>
        <w:t>ESCUDO, BANDERA E HIMNO</w:t>
      </w:r>
    </w:p>
    <w:p w:rsidR="002773F9" w:rsidRPr="002466F6" w:rsidRDefault="002773F9" w:rsidP="002773F9">
      <w:pPr>
        <w:shd w:val="clear" w:color="auto" w:fill="FFFFFF"/>
        <w:textAlignment w:val="baseline"/>
        <w:rPr>
          <w:rFonts w:ascii="Arial" w:hAnsi="Arial" w:cs="Arial"/>
        </w:rPr>
      </w:pPr>
    </w:p>
    <w:p w:rsidR="002773F9" w:rsidRPr="002466F6" w:rsidRDefault="002773F9" w:rsidP="002773F9">
      <w:pPr>
        <w:shd w:val="clear" w:color="auto" w:fill="FFFFFF"/>
        <w:textAlignment w:val="baseline"/>
        <w:rPr>
          <w:rFonts w:ascii="Arial" w:hAnsi="Arial" w:cs="Arial"/>
        </w:rPr>
      </w:pPr>
    </w:p>
    <w:p w:rsidR="002773F9" w:rsidRPr="002466F6" w:rsidRDefault="002773F9" w:rsidP="002773F9">
      <w:pPr>
        <w:shd w:val="clear" w:color="auto" w:fill="FFFFFF"/>
        <w:textAlignment w:val="baseline"/>
        <w:rPr>
          <w:rFonts w:ascii="Arial" w:hAnsi="Arial" w:cs="Arial"/>
        </w:rPr>
      </w:pPr>
    </w:p>
    <w:p w:rsidR="002773F9" w:rsidRPr="002466F6" w:rsidRDefault="002773F9" w:rsidP="002773F9">
      <w:pPr>
        <w:shd w:val="clear" w:color="auto" w:fill="FFFFFF"/>
        <w:jc w:val="center"/>
        <w:textAlignment w:val="baseline"/>
        <w:rPr>
          <w:rFonts w:ascii="Arial" w:hAnsi="Arial" w:cs="Arial"/>
          <w:b/>
        </w:rPr>
      </w:pPr>
      <w:r w:rsidRPr="002466F6">
        <w:rPr>
          <w:rFonts w:ascii="Arial" w:hAnsi="Arial" w:cs="Arial"/>
          <w:b/>
        </w:rPr>
        <w:t>ESCUDO</w:t>
      </w:r>
    </w:p>
    <w:p w:rsidR="002773F9" w:rsidRPr="002466F6" w:rsidRDefault="002773F9" w:rsidP="002773F9">
      <w:pPr>
        <w:shd w:val="clear" w:color="auto" w:fill="FFFFFF"/>
        <w:spacing w:line="345" w:lineRule="atLeast"/>
        <w:jc w:val="center"/>
        <w:textAlignment w:val="baseline"/>
        <w:rPr>
          <w:rFonts w:ascii="Arial" w:hAnsi="Arial" w:cs="Arial"/>
          <w:color w:val="333333"/>
          <w:lang w:val="es-US" w:eastAsia="es-CO"/>
        </w:rPr>
      </w:pPr>
    </w:p>
    <w:p w:rsidR="00312250" w:rsidRPr="002466F6" w:rsidRDefault="00312250" w:rsidP="007D0B19">
      <w:pPr>
        <w:jc w:val="both"/>
        <w:rPr>
          <w:rFonts w:ascii="Arial" w:hAnsi="Arial" w:cs="Arial"/>
          <w:lang w:val="es-CO" w:eastAsia="es-CO"/>
        </w:rPr>
      </w:pPr>
    </w:p>
    <w:p w:rsidR="00312250" w:rsidRPr="002466F6" w:rsidRDefault="006D03BD" w:rsidP="007D0B19">
      <w:pPr>
        <w:jc w:val="both"/>
        <w:rPr>
          <w:rFonts w:ascii="Arial" w:hAnsi="Arial" w:cs="Arial"/>
          <w:lang w:val="es-CO" w:eastAsia="es-CO"/>
        </w:rPr>
      </w:pPr>
      <w:r w:rsidRPr="002466F6">
        <w:rPr>
          <w:rFonts w:ascii="Arial" w:hAnsi="Arial" w:cs="Arial"/>
          <w:noProof/>
          <w:color w:val="333333"/>
          <w:lang w:val="es-US" w:eastAsia="es-CO"/>
        </w:rPr>
        <w:drawing>
          <wp:inline distT="0" distB="0" distL="0" distR="0">
            <wp:extent cx="5611495" cy="5370830"/>
            <wp:effectExtent l="0" t="0" r="0" b="0"/>
            <wp:docPr id="144" name="Imagen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44"/>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1495" cy="5370830"/>
                    </a:xfrm>
                    <a:prstGeom prst="rect">
                      <a:avLst/>
                    </a:prstGeom>
                    <a:noFill/>
                  </pic:spPr>
                </pic:pic>
              </a:graphicData>
            </a:graphic>
          </wp:inline>
        </w:drawing>
      </w:r>
    </w:p>
    <w:p w:rsidR="00312250" w:rsidRPr="002466F6" w:rsidRDefault="00312250" w:rsidP="007D0B19">
      <w:pPr>
        <w:jc w:val="both"/>
        <w:rPr>
          <w:rFonts w:ascii="Arial" w:hAnsi="Arial" w:cs="Arial"/>
          <w:lang w:val="es-CO" w:eastAsia="es-CO"/>
        </w:rPr>
      </w:pPr>
    </w:p>
    <w:p w:rsidR="00312250" w:rsidRPr="002466F6" w:rsidRDefault="00312250" w:rsidP="007D0B19">
      <w:pPr>
        <w:jc w:val="both"/>
        <w:rPr>
          <w:rFonts w:ascii="Arial" w:hAnsi="Arial" w:cs="Arial"/>
          <w:lang w:val="es-CO" w:eastAsia="es-CO"/>
        </w:rPr>
      </w:pPr>
    </w:p>
    <w:p w:rsidR="00312250" w:rsidRPr="002466F6" w:rsidRDefault="00312250" w:rsidP="007D0B19">
      <w:pPr>
        <w:jc w:val="both"/>
        <w:rPr>
          <w:rFonts w:ascii="Arial" w:hAnsi="Arial" w:cs="Arial"/>
          <w:lang w:val="es-CO" w:eastAsia="es-CO"/>
        </w:rPr>
      </w:pPr>
    </w:p>
    <w:p w:rsidR="00312250" w:rsidRPr="002466F6" w:rsidRDefault="00312250" w:rsidP="007D0B19">
      <w:pPr>
        <w:jc w:val="both"/>
        <w:rPr>
          <w:rFonts w:ascii="Arial" w:hAnsi="Arial" w:cs="Arial"/>
          <w:lang w:val="es-CO" w:eastAsia="es-CO"/>
        </w:rPr>
      </w:pPr>
    </w:p>
    <w:p w:rsidR="00312250" w:rsidRPr="002466F6" w:rsidRDefault="00312250" w:rsidP="007D0B19">
      <w:pPr>
        <w:jc w:val="both"/>
        <w:rPr>
          <w:rFonts w:ascii="Arial" w:hAnsi="Arial" w:cs="Arial"/>
          <w:lang w:val="es-CO" w:eastAsia="es-CO"/>
        </w:rPr>
      </w:pPr>
    </w:p>
    <w:p w:rsidR="00312250" w:rsidRPr="002466F6" w:rsidRDefault="00312250" w:rsidP="007D0B19">
      <w:pPr>
        <w:jc w:val="both"/>
        <w:rPr>
          <w:rFonts w:ascii="Arial" w:hAnsi="Arial" w:cs="Arial"/>
          <w:lang w:val="es-CO" w:eastAsia="es-CO"/>
        </w:rPr>
      </w:pPr>
    </w:p>
    <w:p w:rsidR="00312250" w:rsidRPr="002466F6" w:rsidRDefault="00312250" w:rsidP="007D0B19">
      <w:pPr>
        <w:jc w:val="both"/>
        <w:rPr>
          <w:rFonts w:ascii="Arial" w:hAnsi="Arial" w:cs="Arial"/>
          <w:lang w:val="es-CO" w:eastAsia="es-CO"/>
        </w:rPr>
      </w:pPr>
    </w:p>
    <w:p w:rsidR="00312250" w:rsidRPr="002466F6" w:rsidRDefault="00312250" w:rsidP="007D0B19">
      <w:pPr>
        <w:jc w:val="both"/>
        <w:rPr>
          <w:rFonts w:ascii="Arial" w:hAnsi="Arial" w:cs="Arial"/>
          <w:lang w:val="es-CO" w:eastAsia="es-CO"/>
        </w:rPr>
      </w:pPr>
    </w:p>
    <w:p w:rsidR="00312250" w:rsidRPr="002466F6" w:rsidRDefault="00312250" w:rsidP="007D0B19">
      <w:pPr>
        <w:jc w:val="both"/>
        <w:rPr>
          <w:rFonts w:ascii="Arial" w:hAnsi="Arial" w:cs="Arial"/>
          <w:lang w:val="es-CO" w:eastAsia="es-CO"/>
        </w:rPr>
      </w:pPr>
    </w:p>
    <w:p w:rsidR="00312250" w:rsidRPr="002466F6" w:rsidRDefault="00312250" w:rsidP="007D0B19">
      <w:pPr>
        <w:jc w:val="both"/>
        <w:rPr>
          <w:rFonts w:ascii="Arial" w:hAnsi="Arial" w:cs="Arial"/>
          <w:lang w:val="es-CO" w:eastAsia="es-CO"/>
        </w:rPr>
      </w:pPr>
    </w:p>
    <w:p w:rsidR="00312250" w:rsidRPr="002466F6" w:rsidRDefault="00312250" w:rsidP="007D0B19">
      <w:pPr>
        <w:jc w:val="both"/>
        <w:rPr>
          <w:rFonts w:ascii="Arial" w:hAnsi="Arial" w:cs="Arial"/>
          <w:lang w:val="es-CO" w:eastAsia="es-CO"/>
        </w:rPr>
      </w:pPr>
    </w:p>
    <w:p w:rsidR="00FC30BD" w:rsidRPr="002466F6" w:rsidRDefault="00FC30BD" w:rsidP="007D0B19">
      <w:pPr>
        <w:jc w:val="both"/>
        <w:rPr>
          <w:rFonts w:ascii="Arial" w:hAnsi="Arial" w:cs="Arial"/>
          <w:lang w:val="es-CO" w:eastAsia="es-CO"/>
        </w:rPr>
      </w:pPr>
    </w:p>
    <w:p w:rsidR="00FC30BD" w:rsidRPr="002466F6" w:rsidRDefault="00FC30BD" w:rsidP="007D0B19">
      <w:pPr>
        <w:jc w:val="both"/>
        <w:rPr>
          <w:rFonts w:ascii="Arial" w:hAnsi="Arial" w:cs="Arial"/>
          <w:lang w:val="es-CO" w:eastAsia="es-CO"/>
        </w:rPr>
      </w:pPr>
    </w:p>
    <w:p w:rsidR="00FC30BD" w:rsidRPr="002466F6" w:rsidRDefault="00FC30BD" w:rsidP="007D0B19">
      <w:pPr>
        <w:jc w:val="both"/>
        <w:rPr>
          <w:rFonts w:ascii="Arial" w:hAnsi="Arial" w:cs="Arial"/>
          <w:lang w:val="es-CO" w:eastAsia="es-CO"/>
        </w:rPr>
      </w:pPr>
    </w:p>
    <w:p w:rsidR="00FC30BD" w:rsidRPr="002466F6" w:rsidRDefault="00FC30BD" w:rsidP="007D0B19">
      <w:pPr>
        <w:jc w:val="both"/>
        <w:rPr>
          <w:rFonts w:ascii="Arial" w:hAnsi="Arial" w:cs="Arial"/>
          <w:lang w:val="es-CO" w:eastAsia="es-CO"/>
        </w:rPr>
      </w:pPr>
    </w:p>
    <w:p w:rsidR="00312250" w:rsidRPr="002466F6" w:rsidRDefault="00312250" w:rsidP="007D0B19">
      <w:pPr>
        <w:jc w:val="both"/>
        <w:rPr>
          <w:rFonts w:ascii="Arial" w:hAnsi="Arial" w:cs="Arial"/>
          <w:lang w:val="es-CO" w:eastAsia="es-CO"/>
        </w:rPr>
      </w:pPr>
    </w:p>
    <w:p w:rsidR="002D1726" w:rsidRPr="002466F6" w:rsidRDefault="002D1726" w:rsidP="007D0B19">
      <w:pPr>
        <w:jc w:val="both"/>
        <w:rPr>
          <w:rFonts w:ascii="Arial" w:hAnsi="Arial" w:cs="Arial"/>
          <w:lang w:val="es-CO" w:eastAsia="es-CO"/>
        </w:rPr>
      </w:pPr>
      <w:r w:rsidRPr="002466F6">
        <w:rPr>
          <w:rFonts w:ascii="Arial" w:hAnsi="Arial" w:cs="Arial"/>
          <w:lang w:val="es-CO" w:eastAsia="es-CO"/>
        </w:rPr>
        <w:t>El escudo de la Institución Educativa la balsa está dividido en tres zonas:</w:t>
      </w:r>
    </w:p>
    <w:p w:rsidR="002D1726" w:rsidRPr="002466F6" w:rsidRDefault="002D1726" w:rsidP="007D0B19">
      <w:pPr>
        <w:jc w:val="both"/>
        <w:rPr>
          <w:rFonts w:ascii="Arial" w:hAnsi="Arial" w:cs="Arial"/>
          <w:lang w:val="es-CO" w:eastAsia="es-CO"/>
        </w:rPr>
      </w:pPr>
      <w:r w:rsidRPr="002466F6">
        <w:rPr>
          <w:rFonts w:ascii="Arial" w:hAnsi="Arial" w:cs="Arial"/>
          <w:lang w:val="es-CO" w:eastAsia="es-CO"/>
        </w:rPr>
        <w:t>Cada una representa una de las sedes así:</w:t>
      </w:r>
    </w:p>
    <w:p w:rsidR="002D1726" w:rsidRPr="002466F6" w:rsidRDefault="002D1726" w:rsidP="007D0B19">
      <w:pPr>
        <w:jc w:val="both"/>
        <w:rPr>
          <w:rFonts w:ascii="Arial" w:hAnsi="Arial" w:cs="Arial"/>
          <w:lang w:val="es-CO" w:eastAsia="es-CO"/>
        </w:rPr>
      </w:pPr>
      <w:r w:rsidRPr="002466F6">
        <w:rPr>
          <w:rFonts w:ascii="Arial" w:hAnsi="Arial" w:cs="Arial"/>
          <w:lang w:val="es-CO" w:eastAsia="es-CO"/>
        </w:rPr>
        <w:t>La primera zona, muestra un rustico medio de transporte (balsa) que representa a la sede principal.</w:t>
      </w:r>
    </w:p>
    <w:p w:rsidR="002D1726" w:rsidRPr="002466F6" w:rsidRDefault="002D1726" w:rsidP="007D0B19">
      <w:pPr>
        <w:jc w:val="both"/>
        <w:rPr>
          <w:rFonts w:ascii="Arial" w:hAnsi="Arial" w:cs="Arial"/>
          <w:lang w:val="es-CO" w:eastAsia="es-CO"/>
        </w:rPr>
      </w:pPr>
      <w:r w:rsidRPr="002466F6">
        <w:rPr>
          <w:rFonts w:ascii="Arial" w:hAnsi="Arial" w:cs="Arial"/>
          <w:lang w:val="es-CO" w:eastAsia="es-CO"/>
        </w:rPr>
        <w:t xml:space="preserve">La segunda zona, representada en un puente sobre el rio san Jorge que une a los municipios de la apartada y buena vista. </w:t>
      </w:r>
    </w:p>
    <w:p w:rsidR="002D1726" w:rsidRPr="002466F6" w:rsidRDefault="002D1726" w:rsidP="007D0B19">
      <w:pPr>
        <w:jc w:val="both"/>
        <w:rPr>
          <w:rFonts w:ascii="Arial" w:hAnsi="Arial" w:cs="Arial"/>
          <w:lang w:val="es-CO" w:eastAsia="es-CO"/>
        </w:rPr>
      </w:pPr>
      <w:r w:rsidRPr="002466F6">
        <w:rPr>
          <w:rFonts w:ascii="Arial" w:hAnsi="Arial" w:cs="Arial"/>
          <w:lang w:val="es-CO" w:eastAsia="es-CO"/>
        </w:rPr>
        <w:t>La tercera zona, representada en un sol naciente, representa la sede Campo Alegre.</w:t>
      </w:r>
    </w:p>
    <w:p w:rsidR="002D1726" w:rsidRPr="002466F6" w:rsidRDefault="002D1726" w:rsidP="007D0B19">
      <w:pPr>
        <w:jc w:val="both"/>
        <w:rPr>
          <w:rFonts w:ascii="Arial" w:hAnsi="Arial" w:cs="Arial"/>
          <w:lang w:val="es-CO" w:eastAsia="es-CO"/>
        </w:rPr>
      </w:pPr>
      <w:r w:rsidRPr="002466F6">
        <w:rPr>
          <w:rFonts w:ascii="Arial" w:hAnsi="Arial" w:cs="Arial"/>
          <w:lang w:val="es-CO" w:eastAsia="es-CO"/>
        </w:rPr>
        <w:t>El color verde esperanza, nos direcciona y nos ubica en la zona rural.</w:t>
      </w:r>
    </w:p>
    <w:p w:rsidR="002D1726" w:rsidRPr="002466F6" w:rsidRDefault="002D1726" w:rsidP="007D0B19">
      <w:pPr>
        <w:jc w:val="both"/>
        <w:rPr>
          <w:rFonts w:ascii="Arial" w:hAnsi="Arial" w:cs="Arial"/>
          <w:lang w:val="es-CO" w:eastAsia="es-CO"/>
        </w:rPr>
      </w:pPr>
      <w:r w:rsidRPr="002466F6">
        <w:rPr>
          <w:rFonts w:ascii="Arial" w:hAnsi="Arial" w:cs="Arial"/>
          <w:lang w:val="es-CO" w:eastAsia="es-CO"/>
        </w:rPr>
        <w:t>El color amarillo, simboliza el radiante sol de las mañanas y nos ubica en la jornada matinal.</w:t>
      </w:r>
    </w:p>
    <w:p w:rsidR="002D1726" w:rsidRPr="002466F6" w:rsidRDefault="002D1726" w:rsidP="007D0B19">
      <w:pPr>
        <w:jc w:val="both"/>
        <w:rPr>
          <w:rFonts w:ascii="Arial" w:hAnsi="Arial" w:cs="Arial"/>
          <w:lang w:val="es-CO" w:eastAsia="es-CO"/>
        </w:rPr>
      </w:pPr>
      <w:r w:rsidRPr="002466F6">
        <w:rPr>
          <w:rFonts w:ascii="Arial" w:hAnsi="Arial" w:cs="Arial"/>
          <w:lang w:val="es-CO" w:eastAsia="es-CO"/>
        </w:rPr>
        <w:t>El color azul, simboliza el majestuoso rio san Jorge.</w:t>
      </w:r>
    </w:p>
    <w:p w:rsidR="002D1726" w:rsidRPr="002466F6" w:rsidRDefault="002D1726" w:rsidP="007D0B19">
      <w:pPr>
        <w:jc w:val="both"/>
        <w:rPr>
          <w:rFonts w:ascii="Arial" w:hAnsi="Arial" w:cs="Arial"/>
          <w:lang w:val="es-CO" w:eastAsia="es-CO"/>
        </w:rPr>
      </w:pPr>
      <w:r w:rsidRPr="002466F6">
        <w:rPr>
          <w:rFonts w:ascii="Arial" w:hAnsi="Arial" w:cs="Arial"/>
          <w:lang w:val="es-CO" w:eastAsia="es-CO"/>
        </w:rPr>
        <w:t>En la parte superior del escudo aparece un libro abierto con el lema Institucional.</w:t>
      </w:r>
    </w:p>
    <w:p w:rsidR="002D1726" w:rsidRPr="002466F6" w:rsidRDefault="002D1726" w:rsidP="007D0B19">
      <w:pPr>
        <w:jc w:val="both"/>
        <w:rPr>
          <w:rFonts w:ascii="Arial" w:hAnsi="Arial" w:cs="Arial"/>
          <w:lang w:val="es-CO" w:eastAsia="es-CO"/>
        </w:rPr>
      </w:pPr>
      <w:r w:rsidRPr="002466F6">
        <w:rPr>
          <w:rFonts w:ascii="Arial" w:hAnsi="Arial" w:cs="Arial"/>
          <w:lang w:val="es-CO" w:eastAsia="es-CO"/>
        </w:rPr>
        <w:t>El balón representa la energía y capacidad deportiva de los jóvenes de la Institución Educativa la balsa</w:t>
      </w:r>
    </w:p>
    <w:p w:rsidR="002D1726" w:rsidRPr="002466F6" w:rsidRDefault="002D1726" w:rsidP="007D0B19">
      <w:pPr>
        <w:jc w:val="both"/>
        <w:rPr>
          <w:rFonts w:ascii="Arial" w:hAnsi="Arial" w:cs="Arial"/>
          <w:lang w:val="es-CO" w:eastAsia="es-CO"/>
        </w:rPr>
      </w:pPr>
    </w:p>
    <w:p w:rsidR="002D1726" w:rsidRPr="002466F6" w:rsidRDefault="002D1726" w:rsidP="002D1726">
      <w:pPr>
        <w:rPr>
          <w:rFonts w:ascii="Arial" w:hAnsi="Arial" w:cs="Arial"/>
          <w:lang w:val="es-CO" w:eastAsia="es-CO"/>
        </w:rPr>
      </w:pPr>
    </w:p>
    <w:p w:rsidR="002D1726" w:rsidRPr="002466F6" w:rsidRDefault="002D1726" w:rsidP="002D1726">
      <w:pPr>
        <w:spacing w:after="200" w:line="276" w:lineRule="auto"/>
        <w:jc w:val="center"/>
        <w:rPr>
          <w:rFonts w:ascii="Arial" w:hAnsi="Arial" w:cs="Arial"/>
          <w:b/>
          <w:lang w:val="es-CO" w:eastAsia="es-CO"/>
        </w:rPr>
      </w:pPr>
      <w:r w:rsidRPr="002466F6">
        <w:rPr>
          <w:rFonts w:ascii="Arial" w:hAnsi="Arial" w:cs="Arial"/>
          <w:b/>
          <w:lang w:val="es-CO" w:eastAsia="es-CO"/>
        </w:rPr>
        <w:t>LA BANDERA</w:t>
      </w:r>
    </w:p>
    <w:p w:rsidR="002D1726" w:rsidRPr="002466F6" w:rsidRDefault="002D1726" w:rsidP="002D1726">
      <w:pPr>
        <w:spacing w:after="200" w:line="276" w:lineRule="auto"/>
        <w:rPr>
          <w:rFonts w:ascii="Arial" w:hAnsi="Arial" w:cs="Arial"/>
          <w:lang w:val="es-CO" w:eastAsia="es-CO"/>
        </w:rPr>
      </w:pPr>
    </w:p>
    <w:tbl>
      <w:tblPr>
        <w:tblW w:w="0" w:type="auto"/>
        <w:tblInd w:w="0" w:type="dxa"/>
        <w:tblLook w:val="04A0" w:firstRow="1" w:lastRow="0" w:firstColumn="1" w:lastColumn="0" w:noHBand="0" w:noVBand="1"/>
      </w:tblPr>
      <w:tblGrid>
        <w:gridCol w:w="8828"/>
      </w:tblGrid>
      <w:tr w:rsidR="002D1726" w:rsidRPr="002466F6" w:rsidTr="009C6D27">
        <w:trPr>
          <w:trHeight w:val="1435"/>
        </w:trPr>
        <w:tc>
          <w:tcPr>
            <w:tcW w:w="8828" w:type="dxa"/>
            <w:shd w:val="clear" w:color="auto" w:fill="FFFF00"/>
          </w:tcPr>
          <w:p w:rsidR="002D1726" w:rsidRPr="002466F6" w:rsidRDefault="002D1726" w:rsidP="002D1726">
            <w:pPr>
              <w:spacing w:after="200" w:line="276" w:lineRule="auto"/>
              <w:rPr>
                <w:rFonts w:ascii="Arial" w:hAnsi="Arial" w:cs="Arial"/>
                <w:lang w:val="es-CO" w:eastAsia="es-CO"/>
              </w:rPr>
            </w:pPr>
          </w:p>
        </w:tc>
      </w:tr>
      <w:tr w:rsidR="002D1726" w:rsidRPr="002466F6" w:rsidTr="009C6D27">
        <w:trPr>
          <w:trHeight w:val="1358"/>
        </w:trPr>
        <w:tc>
          <w:tcPr>
            <w:tcW w:w="8828" w:type="dxa"/>
            <w:shd w:val="clear" w:color="auto" w:fill="00B0F0"/>
          </w:tcPr>
          <w:p w:rsidR="002D1726" w:rsidRPr="002466F6" w:rsidRDefault="002D1726" w:rsidP="002D1726">
            <w:pPr>
              <w:spacing w:after="200" w:line="276" w:lineRule="auto"/>
              <w:rPr>
                <w:rFonts w:ascii="Arial" w:hAnsi="Arial" w:cs="Arial"/>
                <w:lang w:val="es-CO" w:eastAsia="es-CO"/>
              </w:rPr>
            </w:pPr>
          </w:p>
        </w:tc>
      </w:tr>
      <w:tr w:rsidR="002D1726" w:rsidRPr="002466F6" w:rsidTr="009C6D27">
        <w:trPr>
          <w:trHeight w:val="1437"/>
        </w:trPr>
        <w:tc>
          <w:tcPr>
            <w:tcW w:w="8828" w:type="dxa"/>
            <w:shd w:val="clear" w:color="auto" w:fill="92D050"/>
          </w:tcPr>
          <w:p w:rsidR="002D1726" w:rsidRPr="002466F6" w:rsidRDefault="002D1726" w:rsidP="002D1726">
            <w:pPr>
              <w:spacing w:after="200" w:line="276" w:lineRule="auto"/>
              <w:rPr>
                <w:rFonts w:ascii="Arial" w:hAnsi="Arial" w:cs="Arial"/>
                <w:lang w:val="es-CO" w:eastAsia="es-CO"/>
              </w:rPr>
            </w:pPr>
          </w:p>
        </w:tc>
      </w:tr>
    </w:tbl>
    <w:p w:rsidR="002D1726" w:rsidRPr="002466F6" w:rsidRDefault="002D1726" w:rsidP="002D1726">
      <w:pPr>
        <w:spacing w:after="200" w:line="276" w:lineRule="auto"/>
        <w:rPr>
          <w:rFonts w:ascii="Arial" w:hAnsi="Arial" w:cs="Arial"/>
          <w:lang w:val="es-CO" w:eastAsia="es-CO"/>
        </w:rPr>
      </w:pPr>
    </w:p>
    <w:p w:rsidR="002D1726" w:rsidRPr="002466F6" w:rsidRDefault="002D1726" w:rsidP="007D0B19">
      <w:pPr>
        <w:spacing w:after="200" w:line="276" w:lineRule="auto"/>
        <w:jc w:val="both"/>
        <w:rPr>
          <w:rFonts w:ascii="Arial" w:hAnsi="Arial" w:cs="Arial"/>
          <w:lang w:val="es-CO" w:eastAsia="es-CO"/>
        </w:rPr>
      </w:pPr>
      <w:r w:rsidRPr="002466F6">
        <w:rPr>
          <w:rFonts w:ascii="Arial" w:hAnsi="Arial" w:cs="Arial"/>
          <w:lang w:val="es-CO" w:eastAsia="es-CO"/>
        </w:rPr>
        <w:t>La bandera de la Institución Educativa la balsa está formada por tres colores horizontales de igual tamaño, con los colores amarillo ocre, azul celeste y verde esperanza.</w:t>
      </w:r>
    </w:p>
    <w:p w:rsidR="002D1726" w:rsidRPr="002466F6" w:rsidRDefault="002D1726" w:rsidP="007D0B19">
      <w:pPr>
        <w:jc w:val="both"/>
        <w:rPr>
          <w:rFonts w:ascii="Arial" w:hAnsi="Arial" w:cs="Arial"/>
          <w:lang w:val="es-CO" w:eastAsia="es-CO"/>
        </w:rPr>
      </w:pPr>
      <w:r w:rsidRPr="002466F6">
        <w:rPr>
          <w:rFonts w:ascii="Arial" w:hAnsi="Arial" w:cs="Arial"/>
          <w:lang w:val="es-CO" w:eastAsia="es-CO"/>
        </w:rPr>
        <w:t>El color amarillo, simboliza el radiante sol de las mañanas</w:t>
      </w:r>
    </w:p>
    <w:p w:rsidR="002D1726" w:rsidRPr="002466F6" w:rsidRDefault="002D1726" w:rsidP="007D0B19">
      <w:pPr>
        <w:jc w:val="both"/>
        <w:rPr>
          <w:rFonts w:ascii="Arial" w:hAnsi="Arial" w:cs="Arial"/>
          <w:lang w:val="es-CO" w:eastAsia="es-CO"/>
        </w:rPr>
      </w:pPr>
      <w:r w:rsidRPr="002466F6">
        <w:rPr>
          <w:rFonts w:ascii="Arial" w:hAnsi="Arial" w:cs="Arial"/>
          <w:lang w:val="es-CO" w:eastAsia="es-CO"/>
        </w:rPr>
        <w:t>El color azul, simboliza el majestuoso rio san Jorge.</w:t>
      </w:r>
    </w:p>
    <w:p w:rsidR="002D1726" w:rsidRPr="002466F6" w:rsidRDefault="002D1726" w:rsidP="007D0B19">
      <w:pPr>
        <w:jc w:val="both"/>
        <w:rPr>
          <w:rFonts w:ascii="Arial" w:hAnsi="Arial" w:cs="Arial"/>
          <w:lang w:val="es-CO" w:eastAsia="es-CO"/>
        </w:rPr>
      </w:pPr>
      <w:r w:rsidRPr="002466F6">
        <w:rPr>
          <w:rFonts w:ascii="Arial" w:hAnsi="Arial" w:cs="Arial"/>
          <w:lang w:val="es-CO" w:eastAsia="es-CO"/>
        </w:rPr>
        <w:t>El color verde esperanza, nos direcciona y nos ubica en la zona rural.</w:t>
      </w:r>
    </w:p>
    <w:p w:rsidR="002D1726" w:rsidRPr="002466F6" w:rsidRDefault="002D1726" w:rsidP="002D1726">
      <w:pPr>
        <w:jc w:val="center"/>
        <w:rPr>
          <w:rFonts w:ascii="Arial" w:hAnsi="Arial" w:cs="Arial"/>
          <w:b/>
          <w:lang w:val="es-CO" w:eastAsia="es-CO"/>
        </w:rPr>
      </w:pPr>
    </w:p>
    <w:p w:rsidR="002773F9" w:rsidRPr="002466F6" w:rsidRDefault="002773F9" w:rsidP="002773F9">
      <w:pPr>
        <w:shd w:val="clear" w:color="auto" w:fill="FFFFFF"/>
        <w:spacing w:line="345" w:lineRule="atLeast"/>
        <w:textAlignment w:val="baseline"/>
        <w:rPr>
          <w:rFonts w:ascii="Arial" w:hAnsi="Arial" w:cs="Arial"/>
          <w:b/>
          <w:color w:val="333333"/>
          <w:lang w:val="es-CO" w:eastAsia="es-CO"/>
        </w:rPr>
      </w:pPr>
    </w:p>
    <w:p w:rsidR="002773F9" w:rsidRPr="002466F6" w:rsidRDefault="002773F9" w:rsidP="002773F9">
      <w:pPr>
        <w:shd w:val="clear" w:color="auto" w:fill="FFFFFF"/>
        <w:spacing w:line="345" w:lineRule="atLeast"/>
        <w:textAlignment w:val="baseline"/>
        <w:rPr>
          <w:rFonts w:ascii="Arial" w:hAnsi="Arial" w:cs="Arial"/>
          <w:b/>
          <w:color w:val="333333"/>
          <w:lang w:eastAsia="es-CO"/>
        </w:rPr>
      </w:pPr>
    </w:p>
    <w:p w:rsidR="007D0B19" w:rsidRPr="002466F6" w:rsidRDefault="007D0B19" w:rsidP="002773F9">
      <w:pPr>
        <w:shd w:val="clear" w:color="auto" w:fill="FFFFFF"/>
        <w:spacing w:line="345" w:lineRule="atLeast"/>
        <w:textAlignment w:val="baseline"/>
        <w:rPr>
          <w:rFonts w:ascii="Arial" w:hAnsi="Arial" w:cs="Arial"/>
          <w:b/>
          <w:color w:val="333333"/>
          <w:lang w:eastAsia="es-CO"/>
        </w:rPr>
      </w:pPr>
    </w:p>
    <w:p w:rsidR="007D0B19" w:rsidRPr="002466F6" w:rsidRDefault="007D0B19" w:rsidP="002773F9">
      <w:pPr>
        <w:shd w:val="clear" w:color="auto" w:fill="FFFFFF"/>
        <w:spacing w:line="345" w:lineRule="atLeast"/>
        <w:textAlignment w:val="baseline"/>
        <w:rPr>
          <w:rFonts w:ascii="Arial" w:hAnsi="Arial" w:cs="Arial"/>
          <w:b/>
          <w:color w:val="333333"/>
          <w:lang w:eastAsia="es-CO"/>
        </w:rPr>
      </w:pPr>
    </w:p>
    <w:p w:rsidR="002773F9" w:rsidRPr="002466F6" w:rsidRDefault="00B8539C" w:rsidP="002773F9">
      <w:pPr>
        <w:jc w:val="center"/>
        <w:rPr>
          <w:rFonts w:ascii="Arial" w:hAnsi="Arial" w:cs="Arial"/>
          <w:b/>
        </w:rPr>
      </w:pPr>
      <w:r>
        <w:rPr>
          <w:rFonts w:ascii="Arial" w:hAnsi="Arial" w:cs="Arial"/>
          <w:b/>
        </w:rPr>
        <w:t>HIMNO DE LA INSTITUCION EDUCATIVA</w:t>
      </w:r>
      <w:r w:rsidR="002773F9" w:rsidRPr="002466F6">
        <w:rPr>
          <w:rFonts w:ascii="Arial" w:hAnsi="Arial" w:cs="Arial"/>
          <w:b/>
        </w:rPr>
        <w:t xml:space="preserve"> RURAL LA BALSA.</w:t>
      </w:r>
    </w:p>
    <w:p w:rsidR="002773F9" w:rsidRPr="002466F6" w:rsidRDefault="002773F9" w:rsidP="002773F9">
      <w:pPr>
        <w:jc w:val="center"/>
        <w:rPr>
          <w:rFonts w:ascii="Arial" w:hAnsi="Arial" w:cs="Arial"/>
          <w:b/>
        </w:rPr>
      </w:pPr>
    </w:p>
    <w:p w:rsidR="002773F9" w:rsidRPr="002466F6" w:rsidRDefault="002773F9" w:rsidP="002773F9">
      <w:pPr>
        <w:jc w:val="center"/>
        <w:rPr>
          <w:rFonts w:ascii="Arial" w:hAnsi="Arial" w:cs="Arial"/>
          <w:b/>
        </w:rPr>
      </w:pPr>
      <w:r w:rsidRPr="002466F6">
        <w:rPr>
          <w:rFonts w:ascii="Arial" w:hAnsi="Arial" w:cs="Arial"/>
          <w:b/>
        </w:rPr>
        <w:t>CORO</w:t>
      </w:r>
    </w:p>
    <w:p w:rsidR="002773F9" w:rsidRPr="002466F6" w:rsidRDefault="002773F9" w:rsidP="002773F9">
      <w:pPr>
        <w:jc w:val="center"/>
        <w:rPr>
          <w:rFonts w:ascii="Arial" w:hAnsi="Arial" w:cs="Arial"/>
        </w:rPr>
      </w:pPr>
      <w:r w:rsidRPr="002466F6">
        <w:rPr>
          <w:rFonts w:ascii="Arial" w:hAnsi="Arial" w:cs="Arial"/>
        </w:rPr>
        <w:t>Adelante estudiantes Balsistas.</w:t>
      </w:r>
    </w:p>
    <w:p w:rsidR="002773F9" w:rsidRPr="002466F6" w:rsidRDefault="002773F9" w:rsidP="002773F9">
      <w:pPr>
        <w:jc w:val="center"/>
        <w:rPr>
          <w:rFonts w:ascii="Arial" w:hAnsi="Arial" w:cs="Arial"/>
        </w:rPr>
      </w:pPr>
      <w:r w:rsidRPr="002466F6">
        <w:rPr>
          <w:rFonts w:ascii="Arial" w:hAnsi="Arial" w:cs="Arial"/>
        </w:rPr>
        <w:t>A buscar la verdad presurosos.</w:t>
      </w:r>
    </w:p>
    <w:p w:rsidR="002773F9" w:rsidRPr="002466F6" w:rsidRDefault="002773F9" w:rsidP="002773F9">
      <w:pPr>
        <w:jc w:val="center"/>
        <w:rPr>
          <w:rFonts w:ascii="Arial" w:hAnsi="Arial" w:cs="Arial"/>
        </w:rPr>
      </w:pPr>
      <w:r w:rsidRPr="002466F6">
        <w:rPr>
          <w:rFonts w:ascii="Arial" w:hAnsi="Arial" w:cs="Arial"/>
        </w:rPr>
        <w:t>Que con ella seguro tendremos</w:t>
      </w:r>
    </w:p>
    <w:p w:rsidR="002773F9" w:rsidRPr="002466F6" w:rsidRDefault="002773F9" w:rsidP="002773F9">
      <w:pPr>
        <w:jc w:val="center"/>
        <w:rPr>
          <w:rFonts w:ascii="Arial" w:hAnsi="Arial" w:cs="Arial"/>
        </w:rPr>
      </w:pPr>
      <w:r w:rsidRPr="002466F6">
        <w:rPr>
          <w:rFonts w:ascii="Arial" w:hAnsi="Arial" w:cs="Arial"/>
        </w:rPr>
        <w:t>La gloriosa victoria sin par. (Bis)</w:t>
      </w:r>
    </w:p>
    <w:p w:rsidR="002773F9" w:rsidRPr="002466F6" w:rsidRDefault="002773F9" w:rsidP="002773F9">
      <w:pPr>
        <w:jc w:val="center"/>
        <w:rPr>
          <w:rFonts w:ascii="Arial" w:hAnsi="Arial" w:cs="Arial"/>
          <w:b/>
        </w:rPr>
      </w:pPr>
      <w:r w:rsidRPr="002466F6">
        <w:rPr>
          <w:rFonts w:ascii="Arial" w:hAnsi="Arial" w:cs="Arial"/>
          <w:b/>
        </w:rPr>
        <w:t>I</w:t>
      </w:r>
    </w:p>
    <w:p w:rsidR="002773F9" w:rsidRPr="002466F6" w:rsidRDefault="002773F9" w:rsidP="002773F9">
      <w:pPr>
        <w:jc w:val="center"/>
        <w:rPr>
          <w:rFonts w:ascii="Arial" w:hAnsi="Arial" w:cs="Arial"/>
        </w:rPr>
      </w:pPr>
      <w:r w:rsidRPr="002466F6">
        <w:rPr>
          <w:rFonts w:ascii="Arial" w:hAnsi="Arial" w:cs="Arial"/>
        </w:rPr>
        <w:t xml:space="preserve">Presurosos y alegres llegamos </w:t>
      </w:r>
    </w:p>
    <w:p w:rsidR="002773F9" w:rsidRPr="002466F6" w:rsidRDefault="002773F9" w:rsidP="002773F9">
      <w:pPr>
        <w:jc w:val="center"/>
        <w:rPr>
          <w:rFonts w:ascii="Arial" w:hAnsi="Arial" w:cs="Arial"/>
        </w:rPr>
      </w:pPr>
      <w:r w:rsidRPr="002466F6">
        <w:rPr>
          <w:rFonts w:ascii="Arial" w:hAnsi="Arial" w:cs="Arial"/>
        </w:rPr>
        <w:t>Al colegio que es siempre mi hogar.</w:t>
      </w:r>
    </w:p>
    <w:p w:rsidR="002773F9" w:rsidRPr="002466F6" w:rsidRDefault="002773F9" w:rsidP="002773F9">
      <w:pPr>
        <w:jc w:val="center"/>
        <w:rPr>
          <w:rFonts w:ascii="Arial" w:hAnsi="Arial" w:cs="Arial"/>
        </w:rPr>
      </w:pPr>
      <w:r w:rsidRPr="002466F6">
        <w:rPr>
          <w:rFonts w:ascii="Arial" w:hAnsi="Arial" w:cs="Arial"/>
        </w:rPr>
        <w:t xml:space="preserve">Donde todos felices nos damos </w:t>
      </w:r>
    </w:p>
    <w:p w:rsidR="002773F9" w:rsidRPr="002466F6" w:rsidRDefault="002773F9" w:rsidP="002773F9">
      <w:pPr>
        <w:jc w:val="center"/>
        <w:rPr>
          <w:rFonts w:ascii="Arial" w:hAnsi="Arial" w:cs="Arial"/>
        </w:rPr>
      </w:pPr>
      <w:r w:rsidRPr="002466F6">
        <w:rPr>
          <w:rFonts w:ascii="Arial" w:hAnsi="Arial" w:cs="Arial"/>
        </w:rPr>
        <w:t>Un saludo de paz y amistad. (Bis)</w:t>
      </w:r>
    </w:p>
    <w:p w:rsidR="002773F9" w:rsidRPr="002466F6" w:rsidRDefault="002773F9" w:rsidP="002773F9">
      <w:pPr>
        <w:jc w:val="center"/>
        <w:rPr>
          <w:rFonts w:ascii="Arial" w:hAnsi="Arial" w:cs="Arial"/>
        </w:rPr>
      </w:pPr>
    </w:p>
    <w:p w:rsidR="002773F9" w:rsidRPr="002466F6" w:rsidRDefault="002773F9" w:rsidP="002773F9">
      <w:pPr>
        <w:jc w:val="center"/>
        <w:rPr>
          <w:rFonts w:ascii="Arial" w:hAnsi="Arial" w:cs="Arial"/>
          <w:b/>
        </w:rPr>
      </w:pPr>
      <w:r w:rsidRPr="002466F6">
        <w:rPr>
          <w:rFonts w:ascii="Arial" w:hAnsi="Arial" w:cs="Arial"/>
          <w:b/>
        </w:rPr>
        <w:t>II</w:t>
      </w:r>
    </w:p>
    <w:p w:rsidR="002773F9" w:rsidRPr="002466F6" w:rsidRDefault="002773F9" w:rsidP="002773F9">
      <w:pPr>
        <w:jc w:val="center"/>
        <w:rPr>
          <w:rFonts w:ascii="Arial" w:hAnsi="Arial" w:cs="Arial"/>
        </w:rPr>
      </w:pPr>
      <w:r w:rsidRPr="002466F6">
        <w:rPr>
          <w:rFonts w:ascii="Arial" w:hAnsi="Arial" w:cs="Arial"/>
        </w:rPr>
        <w:t>Los maestros son siempre mi guía</w:t>
      </w:r>
    </w:p>
    <w:p w:rsidR="002773F9" w:rsidRPr="002466F6" w:rsidRDefault="002773F9" w:rsidP="002773F9">
      <w:pPr>
        <w:jc w:val="center"/>
        <w:rPr>
          <w:rFonts w:ascii="Arial" w:hAnsi="Arial" w:cs="Arial"/>
        </w:rPr>
      </w:pPr>
      <w:r w:rsidRPr="002466F6">
        <w:rPr>
          <w:rFonts w:ascii="Arial" w:hAnsi="Arial" w:cs="Arial"/>
        </w:rPr>
        <w:t xml:space="preserve">Que me animan a progresar. </w:t>
      </w:r>
    </w:p>
    <w:p w:rsidR="002773F9" w:rsidRPr="002466F6" w:rsidRDefault="002773F9" w:rsidP="002773F9">
      <w:pPr>
        <w:jc w:val="center"/>
        <w:rPr>
          <w:rFonts w:ascii="Arial" w:hAnsi="Arial" w:cs="Arial"/>
        </w:rPr>
      </w:pPr>
      <w:r w:rsidRPr="002466F6">
        <w:rPr>
          <w:rFonts w:ascii="Arial" w:hAnsi="Arial" w:cs="Arial"/>
        </w:rPr>
        <w:t xml:space="preserve">Para a si alcanzar algún día </w:t>
      </w:r>
    </w:p>
    <w:p w:rsidR="002773F9" w:rsidRPr="002466F6" w:rsidRDefault="002773F9" w:rsidP="002773F9">
      <w:pPr>
        <w:jc w:val="center"/>
        <w:rPr>
          <w:rFonts w:ascii="Arial" w:hAnsi="Arial" w:cs="Arial"/>
        </w:rPr>
      </w:pPr>
      <w:r w:rsidRPr="002466F6">
        <w:rPr>
          <w:rFonts w:ascii="Arial" w:hAnsi="Arial" w:cs="Arial"/>
        </w:rPr>
        <w:t>Una meta que me haga triunfar (bis)</w:t>
      </w:r>
    </w:p>
    <w:p w:rsidR="002773F9" w:rsidRPr="002466F6" w:rsidRDefault="002773F9" w:rsidP="002773F9">
      <w:pPr>
        <w:jc w:val="center"/>
        <w:rPr>
          <w:rFonts w:ascii="Arial" w:hAnsi="Arial" w:cs="Arial"/>
          <w:b/>
        </w:rPr>
      </w:pPr>
      <w:r w:rsidRPr="002466F6">
        <w:rPr>
          <w:rFonts w:ascii="Arial" w:hAnsi="Arial" w:cs="Arial"/>
          <w:b/>
        </w:rPr>
        <w:t>III</w:t>
      </w:r>
    </w:p>
    <w:p w:rsidR="002773F9" w:rsidRPr="002466F6" w:rsidRDefault="002773F9" w:rsidP="002773F9">
      <w:pPr>
        <w:jc w:val="center"/>
        <w:rPr>
          <w:rFonts w:ascii="Arial" w:hAnsi="Arial" w:cs="Arial"/>
        </w:rPr>
      </w:pPr>
      <w:r w:rsidRPr="002466F6">
        <w:rPr>
          <w:rFonts w:ascii="Arial" w:hAnsi="Arial" w:cs="Arial"/>
        </w:rPr>
        <w:t>La amistad, el trabajo y la ciencia</w:t>
      </w:r>
    </w:p>
    <w:p w:rsidR="002773F9" w:rsidRPr="002466F6" w:rsidRDefault="002773F9" w:rsidP="002773F9">
      <w:pPr>
        <w:jc w:val="center"/>
        <w:rPr>
          <w:rFonts w:ascii="Arial" w:hAnsi="Arial" w:cs="Arial"/>
        </w:rPr>
      </w:pPr>
      <w:r w:rsidRPr="002466F6">
        <w:rPr>
          <w:rFonts w:ascii="Arial" w:hAnsi="Arial" w:cs="Arial"/>
        </w:rPr>
        <w:t>Son pilares de mi educación.</w:t>
      </w:r>
    </w:p>
    <w:p w:rsidR="002773F9" w:rsidRPr="002466F6" w:rsidRDefault="002773F9" w:rsidP="002773F9">
      <w:pPr>
        <w:jc w:val="center"/>
        <w:rPr>
          <w:rFonts w:ascii="Arial" w:hAnsi="Arial" w:cs="Arial"/>
        </w:rPr>
      </w:pPr>
      <w:r w:rsidRPr="002466F6">
        <w:rPr>
          <w:rFonts w:ascii="Arial" w:hAnsi="Arial" w:cs="Arial"/>
        </w:rPr>
        <w:t xml:space="preserve">Caminemos siempre adelante </w:t>
      </w:r>
    </w:p>
    <w:p w:rsidR="002773F9" w:rsidRPr="002466F6" w:rsidRDefault="002773F9" w:rsidP="002773F9">
      <w:pPr>
        <w:jc w:val="center"/>
        <w:rPr>
          <w:rFonts w:ascii="Arial" w:hAnsi="Arial" w:cs="Arial"/>
        </w:rPr>
      </w:pPr>
      <w:r w:rsidRPr="002466F6">
        <w:rPr>
          <w:rFonts w:ascii="Arial" w:hAnsi="Arial" w:cs="Arial"/>
        </w:rPr>
        <w:t>Optimistas y llenos de amor (bis)</w:t>
      </w:r>
    </w:p>
    <w:p w:rsidR="002773F9" w:rsidRPr="002466F6" w:rsidRDefault="002773F9" w:rsidP="002773F9">
      <w:pPr>
        <w:jc w:val="center"/>
        <w:rPr>
          <w:rFonts w:ascii="Arial" w:hAnsi="Arial" w:cs="Arial"/>
          <w:b/>
        </w:rPr>
      </w:pPr>
      <w:r w:rsidRPr="002466F6">
        <w:rPr>
          <w:rFonts w:ascii="Arial" w:hAnsi="Arial" w:cs="Arial"/>
          <w:b/>
        </w:rPr>
        <w:t>IV</w:t>
      </w:r>
    </w:p>
    <w:p w:rsidR="002773F9" w:rsidRPr="002466F6" w:rsidRDefault="002773F9" w:rsidP="002773F9">
      <w:pPr>
        <w:jc w:val="center"/>
        <w:rPr>
          <w:rFonts w:ascii="Arial" w:hAnsi="Arial" w:cs="Arial"/>
        </w:rPr>
      </w:pPr>
      <w:r w:rsidRPr="002466F6">
        <w:rPr>
          <w:rFonts w:ascii="Arial" w:hAnsi="Arial" w:cs="Arial"/>
        </w:rPr>
        <w:t>Compartimos penas y alegrías</w:t>
      </w:r>
    </w:p>
    <w:p w:rsidR="002773F9" w:rsidRPr="002466F6" w:rsidRDefault="002773F9" w:rsidP="002773F9">
      <w:pPr>
        <w:jc w:val="center"/>
        <w:rPr>
          <w:rFonts w:ascii="Arial" w:hAnsi="Arial" w:cs="Arial"/>
        </w:rPr>
      </w:pPr>
      <w:r w:rsidRPr="002466F6">
        <w:rPr>
          <w:rFonts w:ascii="Arial" w:hAnsi="Arial" w:cs="Arial"/>
        </w:rPr>
        <w:t>Siendo amigos en toda ocasión.</w:t>
      </w:r>
    </w:p>
    <w:p w:rsidR="002773F9" w:rsidRPr="002466F6" w:rsidRDefault="002773F9" w:rsidP="002773F9">
      <w:pPr>
        <w:jc w:val="center"/>
        <w:rPr>
          <w:rFonts w:ascii="Arial" w:hAnsi="Arial" w:cs="Arial"/>
        </w:rPr>
      </w:pPr>
      <w:r w:rsidRPr="002466F6">
        <w:rPr>
          <w:rFonts w:ascii="Arial" w:hAnsi="Arial" w:cs="Arial"/>
        </w:rPr>
        <w:t>Aprendemos también que en la vida</w:t>
      </w:r>
    </w:p>
    <w:p w:rsidR="002773F9" w:rsidRPr="002466F6" w:rsidRDefault="002773F9" w:rsidP="002773F9">
      <w:pPr>
        <w:jc w:val="center"/>
        <w:rPr>
          <w:rFonts w:ascii="Arial" w:hAnsi="Arial" w:cs="Arial"/>
        </w:rPr>
      </w:pPr>
      <w:r w:rsidRPr="002466F6">
        <w:rPr>
          <w:rFonts w:ascii="Arial" w:hAnsi="Arial" w:cs="Arial"/>
        </w:rPr>
        <w:t>Siendo justos vivimos mejor (bis)</w:t>
      </w:r>
    </w:p>
    <w:p w:rsidR="002773F9" w:rsidRPr="002466F6" w:rsidRDefault="002773F9" w:rsidP="002773F9">
      <w:pPr>
        <w:jc w:val="center"/>
        <w:rPr>
          <w:rFonts w:ascii="Arial" w:hAnsi="Arial" w:cs="Arial"/>
          <w:b/>
        </w:rPr>
      </w:pPr>
      <w:r w:rsidRPr="002466F6">
        <w:rPr>
          <w:rFonts w:ascii="Arial" w:hAnsi="Arial" w:cs="Arial"/>
          <w:b/>
        </w:rPr>
        <w:t>V</w:t>
      </w:r>
    </w:p>
    <w:p w:rsidR="002773F9" w:rsidRPr="002466F6" w:rsidRDefault="002773F9" w:rsidP="002773F9">
      <w:pPr>
        <w:jc w:val="center"/>
        <w:rPr>
          <w:rFonts w:ascii="Arial" w:hAnsi="Arial" w:cs="Arial"/>
        </w:rPr>
      </w:pPr>
      <w:r w:rsidRPr="002466F6">
        <w:rPr>
          <w:rFonts w:ascii="Arial" w:hAnsi="Arial" w:cs="Arial"/>
        </w:rPr>
        <w:t>Del maestro, el divino evangelio,</w:t>
      </w:r>
    </w:p>
    <w:p w:rsidR="002773F9" w:rsidRPr="002466F6" w:rsidRDefault="002773F9" w:rsidP="002773F9">
      <w:pPr>
        <w:jc w:val="center"/>
        <w:rPr>
          <w:rFonts w:ascii="Arial" w:hAnsi="Arial" w:cs="Arial"/>
        </w:rPr>
      </w:pPr>
      <w:r w:rsidRPr="002466F6">
        <w:rPr>
          <w:rFonts w:ascii="Arial" w:hAnsi="Arial" w:cs="Arial"/>
        </w:rPr>
        <w:t>Del colegio, la noble enseñanza.</w:t>
      </w:r>
    </w:p>
    <w:p w:rsidR="002773F9" w:rsidRPr="002466F6" w:rsidRDefault="002773F9" w:rsidP="002773F9">
      <w:pPr>
        <w:jc w:val="center"/>
        <w:rPr>
          <w:rFonts w:ascii="Arial" w:hAnsi="Arial" w:cs="Arial"/>
        </w:rPr>
      </w:pPr>
      <w:r w:rsidRPr="002466F6">
        <w:rPr>
          <w:rFonts w:ascii="Arial" w:hAnsi="Arial" w:cs="Arial"/>
        </w:rPr>
        <w:t xml:space="preserve">Con amor y respeto al maestro que </w:t>
      </w:r>
    </w:p>
    <w:p w:rsidR="002773F9" w:rsidRPr="002466F6" w:rsidRDefault="00835C91" w:rsidP="002773F9">
      <w:pPr>
        <w:jc w:val="center"/>
        <w:rPr>
          <w:rFonts w:ascii="Arial" w:hAnsi="Arial" w:cs="Arial"/>
        </w:rPr>
      </w:pPr>
      <w:r w:rsidRPr="002466F6">
        <w:rPr>
          <w:rFonts w:ascii="Arial" w:hAnsi="Arial" w:cs="Arial"/>
        </w:rPr>
        <w:t>Ha de ser nuestro firme sostén (</w:t>
      </w:r>
      <w:r w:rsidR="002773F9" w:rsidRPr="002466F6">
        <w:rPr>
          <w:rFonts w:ascii="Arial" w:hAnsi="Arial" w:cs="Arial"/>
        </w:rPr>
        <w:t>bis)</w:t>
      </w:r>
    </w:p>
    <w:p w:rsidR="002773F9" w:rsidRPr="002466F6" w:rsidRDefault="002773F9" w:rsidP="002773F9">
      <w:pPr>
        <w:jc w:val="center"/>
        <w:rPr>
          <w:rFonts w:ascii="Arial" w:hAnsi="Arial" w:cs="Arial"/>
          <w:b/>
        </w:rPr>
      </w:pPr>
      <w:r w:rsidRPr="002466F6">
        <w:rPr>
          <w:rFonts w:ascii="Arial" w:hAnsi="Arial" w:cs="Arial"/>
          <w:b/>
        </w:rPr>
        <w:t>VI</w:t>
      </w:r>
    </w:p>
    <w:p w:rsidR="002773F9" w:rsidRPr="002466F6" w:rsidRDefault="002773F9" w:rsidP="002773F9">
      <w:pPr>
        <w:jc w:val="center"/>
        <w:rPr>
          <w:rFonts w:ascii="Arial" w:hAnsi="Arial" w:cs="Arial"/>
        </w:rPr>
      </w:pPr>
      <w:r w:rsidRPr="002466F6">
        <w:rPr>
          <w:rFonts w:ascii="Arial" w:hAnsi="Arial" w:cs="Arial"/>
        </w:rPr>
        <w:t>En las clases atentos muchachos,</w:t>
      </w:r>
    </w:p>
    <w:p w:rsidR="002773F9" w:rsidRPr="002466F6" w:rsidRDefault="002773F9" w:rsidP="002773F9">
      <w:pPr>
        <w:jc w:val="center"/>
        <w:rPr>
          <w:rFonts w:ascii="Arial" w:hAnsi="Arial" w:cs="Arial"/>
        </w:rPr>
      </w:pPr>
      <w:r w:rsidRPr="002466F6">
        <w:rPr>
          <w:rFonts w:ascii="Arial" w:hAnsi="Arial" w:cs="Arial"/>
        </w:rPr>
        <w:t>Aprendamos las sabias lecciones.</w:t>
      </w:r>
    </w:p>
    <w:p w:rsidR="002773F9" w:rsidRPr="002466F6" w:rsidRDefault="00835C91" w:rsidP="002773F9">
      <w:pPr>
        <w:jc w:val="center"/>
        <w:rPr>
          <w:rFonts w:ascii="Arial" w:hAnsi="Arial" w:cs="Arial"/>
        </w:rPr>
      </w:pPr>
      <w:r w:rsidRPr="002466F6">
        <w:rPr>
          <w:rFonts w:ascii="Arial" w:hAnsi="Arial" w:cs="Arial"/>
        </w:rPr>
        <w:t xml:space="preserve">Que </w:t>
      </w:r>
      <w:r w:rsidR="002773F9" w:rsidRPr="002466F6">
        <w:rPr>
          <w:rFonts w:ascii="Arial" w:hAnsi="Arial" w:cs="Arial"/>
        </w:rPr>
        <w:t>las horas fugaces se pasan;</w:t>
      </w:r>
    </w:p>
    <w:p w:rsidR="002773F9" w:rsidRPr="002466F6" w:rsidRDefault="00835C91" w:rsidP="002773F9">
      <w:pPr>
        <w:jc w:val="center"/>
        <w:rPr>
          <w:rFonts w:ascii="Arial" w:hAnsi="Arial" w:cs="Arial"/>
        </w:rPr>
      </w:pPr>
      <w:r w:rsidRPr="002466F6">
        <w:rPr>
          <w:rFonts w:ascii="Arial" w:hAnsi="Arial" w:cs="Arial"/>
        </w:rPr>
        <w:t xml:space="preserve">Y nos toca luchar con </w:t>
      </w:r>
      <w:r w:rsidR="002773F9" w:rsidRPr="002466F6">
        <w:rPr>
          <w:rFonts w:ascii="Arial" w:hAnsi="Arial" w:cs="Arial"/>
        </w:rPr>
        <w:t>tesón. (Bis)</w:t>
      </w:r>
    </w:p>
    <w:p w:rsidR="002773F9" w:rsidRPr="002466F6" w:rsidRDefault="002773F9" w:rsidP="002773F9">
      <w:pPr>
        <w:jc w:val="center"/>
        <w:rPr>
          <w:rFonts w:ascii="Arial" w:hAnsi="Arial" w:cs="Arial"/>
        </w:rPr>
      </w:pPr>
    </w:p>
    <w:p w:rsidR="002773F9" w:rsidRPr="002466F6" w:rsidRDefault="002773F9" w:rsidP="002773F9">
      <w:pPr>
        <w:jc w:val="center"/>
        <w:rPr>
          <w:rFonts w:ascii="Arial" w:hAnsi="Arial" w:cs="Arial"/>
          <w:b/>
        </w:rPr>
      </w:pPr>
      <w:r w:rsidRPr="002466F6">
        <w:rPr>
          <w:rFonts w:ascii="Arial" w:hAnsi="Arial" w:cs="Arial"/>
          <w:b/>
        </w:rPr>
        <w:t>CORO</w:t>
      </w:r>
    </w:p>
    <w:p w:rsidR="002773F9" w:rsidRPr="002466F6" w:rsidRDefault="00835C91" w:rsidP="002773F9">
      <w:pPr>
        <w:jc w:val="center"/>
        <w:rPr>
          <w:rFonts w:ascii="Arial" w:hAnsi="Arial" w:cs="Arial"/>
        </w:rPr>
      </w:pPr>
      <w:r w:rsidRPr="002466F6">
        <w:rPr>
          <w:rFonts w:ascii="Arial" w:hAnsi="Arial" w:cs="Arial"/>
        </w:rPr>
        <w:t xml:space="preserve">Adelante estudiantes </w:t>
      </w:r>
      <w:r w:rsidR="002773F9" w:rsidRPr="002466F6">
        <w:rPr>
          <w:rFonts w:ascii="Arial" w:hAnsi="Arial" w:cs="Arial"/>
        </w:rPr>
        <w:t>balsista.</w:t>
      </w:r>
    </w:p>
    <w:p w:rsidR="002773F9" w:rsidRPr="002466F6" w:rsidRDefault="002773F9" w:rsidP="002773F9">
      <w:pPr>
        <w:jc w:val="center"/>
        <w:rPr>
          <w:rFonts w:ascii="Arial" w:hAnsi="Arial" w:cs="Arial"/>
        </w:rPr>
      </w:pPr>
      <w:r w:rsidRPr="002466F6">
        <w:rPr>
          <w:rFonts w:ascii="Arial" w:hAnsi="Arial" w:cs="Arial"/>
        </w:rPr>
        <w:t>A buscar la verdad presurosos</w:t>
      </w:r>
    </w:p>
    <w:p w:rsidR="002773F9" w:rsidRPr="002466F6" w:rsidRDefault="002773F9" w:rsidP="002773F9">
      <w:pPr>
        <w:jc w:val="center"/>
        <w:rPr>
          <w:rFonts w:ascii="Arial" w:hAnsi="Arial" w:cs="Arial"/>
        </w:rPr>
      </w:pPr>
      <w:r w:rsidRPr="002466F6">
        <w:rPr>
          <w:rFonts w:ascii="Arial" w:hAnsi="Arial" w:cs="Arial"/>
        </w:rPr>
        <w:t>Que con ella seguro obtendremos</w:t>
      </w:r>
    </w:p>
    <w:p w:rsidR="002773F9" w:rsidRPr="002466F6" w:rsidRDefault="002773F9" w:rsidP="002773F9">
      <w:pPr>
        <w:jc w:val="center"/>
        <w:rPr>
          <w:rFonts w:ascii="Arial" w:hAnsi="Arial" w:cs="Arial"/>
        </w:rPr>
      </w:pPr>
      <w:r w:rsidRPr="002466F6">
        <w:rPr>
          <w:rFonts w:ascii="Arial" w:hAnsi="Arial" w:cs="Arial"/>
        </w:rPr>
        <w:t>La gloriosa victoria sin par. (Bis)</w:t>
      </w:r>
    </w:p>
    <w:p w:rsidR="001557C8" w:rsidRPr="002466F6" w:rsidRDefault="001557C8" w:rsidP="002773F9">
      <w:pPr>
        <w:jc w:val="center"/>
        <w:rPr>
          <w:rFonts w:ascii="Arial" w:hAnsi="Arial" w:cs="Arial"/>
        </w:rPr>
      </w:pPr>
    </w:p>
    <w:p w:rsidR="001557C8" w:rsidRPr="002466F6" w:rsidRDefault="001557C8" w:rsidP="002773F9">
      <w:pPr>
        <w:jc w:val="center"/>
        <w:rPr>
          <w:rFonts w:ascii="Arial" w:hAnsi="Arial" w:cs="Arial"/>
        </w:rPr>
      </w:pPr>
    </w:p>
    <w:p w:rsidR="007D0B19" w:rsidRPr="002466F6" w:rsidRDefault="007D0B19" w:rsidP="002773F9">
      <w:pPr>
        <w:jc w:val="center"/>
        <w:rPr>
          <w:rFonts w:ascii="Arial" w:hAnsi="Arial" w:cs="Arial"/>
        </w:rPr>
      </w:pPr>
    </w:p>
    <w:p w:rsidR="007D0B19" w:rsidRPr="002466F6" w:rsidRDefault="007D0B19" w:rsidP="002773F9">
      <w:pPr>
        <w:jc w:val="center"/>
        <w:rPr>
          <w:rFonts w:ascii="Arial" w:hAnsi="Arial" w:cs="Arial"/>
        </w:rPr>
      </w:pPr>
    </w:p>
    <w:p w:rsidR="007D0B19" w:rsidRPr="002466F6" w:rsidRDefault="007D0B19" w:rsidP="002773F9">
      <w:pPr>
        <w:jc w:val="center"/>
        <w:rPr>
          <w:rFonts w:ascii="Arial" w:hAnsi="Arial" w:cs="Arial"/>
        </w:rPr>
      </w:pPr>
    </w:p>
    <w:p w:rsidR="007D0B19" w:rsidRPr="002466F6" w:rsidRDefault="007D0B19" w:rsidP="002773F9">
      <w:pPr>
        <w:jc w:val="center"/>
        <w:rPr>
          <w:rFonts w:ascii="Arial" w:hAnsi="Arial" w:cs="Arial"/>
        </w:rPr>
      </w:pPr>
    </w:p>
    <w:p w:rsidR="007D0B19" w:rsidRPr="002466F6" w:rsidRDefault="007D0B19" w:rsidP="002773F9">
      <w:pPr>
        <w:jc w:val="center"/>
        <w:rPr>
          <w:rFonts w:ascii="Arial" w:hAnsi="Arial" w:cs="Arial"/>
        </w:rPr>
      </w:pPr>
    </w:p>
    <w:p w:rsidR="007D0B19" w:rsidRPr="002466F6" w:rsidRDefault="007D0B19" w:rsidP="002773F9">
      <w:pPr>
        <w:jc w:val="center"/>
        <w:rPr>
          <w:rFonts w:ascii="Arial" w:hAnsi="Arial" w:cs="Arial"/>
        </w:rPr>
      </w:pPr>
    </w:p>
    <w:p w:rsidR="007D0B19" w:rsidRPr="002466F6" w:rsidRDefault="007D0B19" w:rsidP="002773F9">
      <w:pPr>
        <w:jc w:val="center"/>
        <w:rPr>
          <w:rFonts w:ascii="Arial" w:hAnsi="Arial" w:cs="Arial"/>
        </w:rPr>
      </w:pPr>
    </w:p>
    <w:p w:rsidR="007D0B19" w:rsidRPr="002466F6" w:rsidRDefault="007D0B19" w:rsidP="002773F9">
      <w:pPr>
        <w:jc w:val="center"/>
        <w:rPr>
          <w:rFonts w:ascii="Arial" w:hAnsi="Arial" w:cs="Arial"/>
        </w:rPr>
      </w:pPr>
    </w:p>
    <w:p w:rsidR="007D0B19" w:rsidRPr="002466F6" w:rsidRDefault="007D0B19" w:rsidP="002773F9">
      <w:pPr>
        <w:jc w:val="center"/>
        <w:rPr>
          <w:rFonts w:ascii="Arial" w:hAnsi="Arial" w:cs="Arial"/>
        </w:rPr>
      </w:pPr>
    </w:p>
    <w:p w:rsidR="00684827" w:rsidRPr="002466F6" w:rsidRDefault="00684827" w:rsidP="002773F9">
      <w:pPr>
        <w:jc w:val="center"/>
        <w:rPr>
          <w:rFonts w:ascii="Arial" w:hAnsi="Arial" w:cs="Arial"/>
        </w:rPr>
      </w:pPr>
    </w:p>
    <w:p w:rsidR="00684827" w:rsidRPr="002466F6" w:rsidRDefault="00684827" w:rsidP="002773F9">
      <w:pPr>
        <w:jc w:val="center"/>
        <w:rPr>
          <w:rFonts w:ascii="Arial" w:hAnsi="Arial" w:cs="Arial"/>
        </w:rPr>
      </w:pPr>
    </w:p>
    <w:p w:rsidR="00684827" w:rsidRPr="002466F6" w:rsidRDefault="00684827" w:rsidP="002773F9">
      <w:pPr>
        <w:jc w:val="center"/>
        <w:rPr>
          <w:rFonts w:ascii="Arial" w:hAnsi="Arial" w:cs="Arial"/>
        </w:rPr>
      </w:pPr>
    </w:p>
    <w:p w:rsidR="00684827" w:rsidRPr="002466F6" w:rsidRDefault="00684827" w:rsidP="002773F9">
      <w:pPr>
        <w:jc w:val="center"/>
        <w:rPr>
          <w:rFonts w:ascii="Arial" w:hAnsi="Arial" w:cs="Arial"/>
        </w:rPr>
      </w:pPr>
    </w:p>
    <w:p w:rsidR="00684827" w:rsidRPr="002466F6" w:rsidRDefault="00684827" w:rsidP="002773F9">
      <w:pPr>
        <w:jc w:val="center"/>
        <w:rPr>
          <w:rFonts w:ascii="Arial" w:hAnsi="Arial" w:cs="Arial"/>
        </w:rPr>
      </w:pPr>
    </w:p>
    <w:p w:rsidR="00FC30BD" w:rsidRPr="002466F6" w:rsidRDefault="00FC30BD" w:rsidP="002773F9">
      <w:pPr>
        <w:jc w:val="center"/>
        <w:rPr>
          <w:rFonts w:ascii="Arial" w:hAnsi="Arial" w:cs="Arial"/>
        </w:rPr>
      </w:pPr>
    </w:p>
    <w:p w:rsidR="00FC30BD" w:rsidRPr="002466F6" w:rsidRDefault="00FC30BD" w:rsidP="002773F9">
      <w:pPr>
        <w:jc w:val="center"/>
        <w:rPr>
          <w:rFonts w:ascii="Arial" w:hAnsi="Arial" w:cs="Arial"/>
        </w:rPr>
      </w:pPr>
    </w:p>
    <w:p w:rsidR="00FC30BD" w:rsidRPr="002466F6" w:rsidRDefault="00FC30BD" w:rsidP="002773F9">
      <w:pPr>
        <w:jc w:val="center"/>
        <w:rPr>
          <w:rFonts w:ascii="Arial" w:hAnsi="Arial" w:cs="Arial"/>
        </w:rPr>
      </w:pPr>
    </w:p>
    <w:p w:rsidR="00FC30BD" w:rsidRPr="002466F6" w:rsidRDefault="00FC30BD" w:rsidP="002773F9">
      <w:pPr>
        <w:jc w:val="center"/>
        <w:rPr>
          <w:rFonts w:ascii="Arial" w:hAnsi="Arial" w:cs="Arial"/>
        </w:rPr>
      </w:pPr>
    </w:p>
    <w:p w:rsidR="00FC30BD" w:rsidRPr="002466F6" w:rsidRDefault="00FC30BD" w:rsidP="002773F9">
      <w:pPr>
        <w:jc w:val="center"/>
        <w:rPr>
          <w:rFonts w:ascii="Arial" w:hAnsi="Arial" w:cs="Arial"/>
        </w:rPr>
      </w:pPr>
    </w:p>
    <w:p w:rsidR="00FC30BD" w:rsidRPr="002466F6" w:rsidRDefault="00FC30BD" w:rsidP="002773F9">
      <w:pPr>
        <w:jc w:val="center"/>
        <w:rPr>
          <w:rFonts w:ascii="Arial" w:hAnsi="Arial" w:cs="Arial"/>
        </w:rPr>
      </w:pPr>
    </w:p>
    <w:p w:rsidR="001557C8" w:rsidRPr="002466F6" w:rsidRDefault="001557C8" w:rsidP="002773F9">
      <w:pPr>
        <w:jc w:val="center"/>
        <w:rPr>
          <w:rFonts w:ascii="Arial" w:hAnsi="Arial" w:cs="Arial"/>
        </w:rPr>
      </w:pPr>
    </w:p>
    <w:p w:rsidR="001557C8" w:rsidRPr="002466F6" w:rsidRDefault="001557C8" w:rsidP="002773F9">
      <w:pPr>
        <w:jc w:val="center"/>
        <w:rPr>
          <w:rFonts w:ascii="Arial" w:hAnsi="Arial" w:cs="Arial"/>
        </w:rPr>
      </w:pPr>
    </w:p>
    <w:p w:rsidR="001557C8" w:rsidRPr="002466F6" w:rsidRDefault="001557C8" w:rsidP="006D272A">
      <w:pPr>
        <w:spacing w:line="360" w:lineRule="auto"/>
        <w:jc w:val="both"/>
        <w:rPr>
          <w:rFonts w:ascii="Arial" w:hAnsi="Arial" w:cs="Arial"/>
          <w:b/>
        </w:rPr>
      </w:pPr>
      <w:r w:rsidRPr="002466F6">
        <w:rPr>
          <w:rFonts w:ascii="Arial" w:hAnsi="Arial" w:cs="Arial"/>
          <w:b/>
        </w:rPr>
        <w:t>PRESENTACIÒN DE LOS ESTUDIANTES, UNIFORM</w:t>
      </w:r>
      <w:r w:rsidR="006D272A" w:rsidRPr="002466F6">
        <w:rPr>
          <w:rFonts w:ascii="Arial" w:hAnsi="Arial" w:cs="Arial"/>
          <w:b/>
        </w:rPr>
        <w:t>ES, HORARIOS Y PERIODOS</w:t>
      </w:r>
    </w:p>
    <w:p w:rsidR="006D272A" w:rsidRPr="002466F6" w:rsidRDefault="001557C8" w:rsidP="001557C8">
      <w:pPr>
        <w:spacing w:line="360" w:lineRule="auto"/>
        <w:jc w:val="both"/>
        <w:rPr>
          <w:rFonts w:ascii="Arial" w:hAnsi="Arial" w:cs="Arial"/>
        </w:rPr>
      </w:pPr>
      <w:r w:rsidRPr="002466F6">
        <w:rPr>
          <w:rFonts w:ascii="Arial" w:hAnsi="Arial" w:cs="Arial"/>
        </w:rPr>
        <w:t>Los alumnos de la Institución Educativa la balsa, deberán acatar las siguientes reglas de presentación personal y acudir al plantel con el uniforme que a continuación se señala, dentro del horario establecido en la institución.</w:t>
      </w:r>
      <w:r w:rsidR="00347438" w:rsidRPr="002466F6">
        <w:rPr>
          <w:rFonts w:ascii="Arial" w:hAnsi="Arial" w:cs="Arial"/>
        </w:rPr>
        <w:t xml:space="preserve"> </w:t>
      </w:r>
    </w:p>
    <w:p w:rsidR="00347438" w:rsidRPr="002466F6" w:rsidRDefault="00347438" w:rsidP="001557C8">
      <w:pPr>
        <w:spacing w:line="360" w:lineRule="auto"/>
        <w:jc w:val="both"/>
        <w:rPr>
          <w:rFonts w:ascii="Arial" w:hAnsi="Arial" w:cs="Arial"/>
        </w:rPr>
      </w:pPr>
    </w:p>
    <w:p w:rsidR="001557C8" w:rsidRPr="002466F6" w:rsidRDefault="001557C8" w:rsidP="001557C8">
      <w:pPr>
        <w:spacing w:line="360" w:lineRule="auto"/>
        <w:jc w:val="both"/>
        <w:rPr>
          <w:rFonts w:ascii="Arial" w:hAnsi="Arial" w:cs="Arial"/>
        </w:rPr>
      </w:pPr>
      <w:r w:rsidRPr="002466F6">
        <w:rPr>
          <w:rFonts w:ascii="Arial" w:hAnsi="Arial" w:cs="Arial"/>
          <w:b/>
        </w:rPr>
        <w:t>RESPECTO DE LA PRESENTACIÒN PERSONAL</w:t>
      </w:r>
    </w:p>
    <w:p w:rsidR="001557C8" w:rsidRPr="002466F6" w:rsidRDefault="001557C8" w:rsidP="001557C8">
      <w:pPr>
        <w:spacing w:line="360" w:lineRule="auto"/>
        <w:jc w:val="both"/>
        <w:rPr>
          <w:rFonts w:ascii="Arial" w:hAnsi="Arial" w:cs="Arial"/>
        </w:rPr>
      </w:pPr>
      <w:r w:rsidRPr="002466F6">
        <w:rPr>
          <w:rFonts w:ascii="Arial" w:hAnsi="Arial" w:cs="Arial"/>
        </w:rPr>
        <w:t xml:space="preserve">La Institución Educativa la balsa exige que sus alumnos en su presentación personal: </w:t>
      </w:r>
    </w:p>
    <w:p w:rsidR="001557C8" w:rsidRPr="002466F6" w:rsidRDefault="001557C8" w:rsidP="007136FD">
      <w:pPr>
        <w:numPr>
          <w:ilvl w:val="0"/>
          <w:numId w:val="5"/>
        </w:numPr>
        <w:spacing w:line="360" w:lineRule="auto"/>
        <w:jc w:val="both"/>
        <w:rPr>
          <w:rFonts w:ascii="Arial" w:hAnsi="Arial" w:cs="Arial"/>
        </w:rPr>
      </w:pPr>
      <w:r w:rsidRPr="002466F6">
        <w:rPr>
          <w:rFonts w:ascii="Arial" w:hAnsi="Arial" w:cs="Arial"/>
        </w:rPr>
        <w:t>Mantengan un aspecto de aseo y pulcritud en su cuerpo.</w:t>
      </w:r>
    </w:p>
    <w:p w:rsidR="001557C8" w:rsidRPr="002466F6" w:rsidRDefault="001557C8" w:rsidP="007136FD">
      <w:pPr>
        <w:numPr>
          <w:ilvl w:val="0"/>
          <w:numId w:val="5"/>
        </w:numPr>
        <w:spacing w:line="360" w:lineRule="auto"/>
        <w:jc w:val="both"/>
        <w:rPr>
          <w:rFonts w:ascii="Arial" w:hAnsi="Arial" w:cs="Arial"/>
        </w:rPr>
      </w:pPr>
      <w:r w:rsidRPr="002466F6">
        <w:rPr>
          <w:rFonts w:ascii="Arial" w:hAnsi="Arial" w:cs="Arial"/>
        </w:rPr>
        <w:t>Usen calzado en buen estado y lustrados.</w:t>
      </w:r>
    </w:p>
    <w:p w:rsidR="001557C8" w:rsidRPr="002466F6" w:rsidRDefault="001557C8" w:rsidP="007136FD">
      <w:pPr>
        <w:numPr>
          <w:ilvl w:val="0"/>
          <w:numId w:val="5"/>
        </w:numPr>
        <w:spacing w:line="360" w:lineRule="auto"/>
        <w:jc w:val="both"/>
        <w:rPr>
          <w:rFonts w:ascii="Arial" w:hAnsi="Arial" w:cs="Arial"/>
        </w:rPr>
      </w:pPr>
      <w:r w:rsidRPr="002466F6">
        <w:rPr>
          <w:rFonts w:ascii="Arial" w:hAnsi="Arial" w:cs="Arial"/>
        </w:rPr>
        <w:t xml:space="preserve">Lleven diariamente el cabello con corte clásico tradicional, aseado, recogido y libre de piojos, caspa, </w:t>
      </w:r>
      <w:r w:rsidR="00D96910" w:rsidRPr="002466F6">
        <w:rPr>
          <w:rFonts w:ascii="Arial" w:hAnsi="Arial" w:cs="Arial"/>
        </w:rPr>
        <w:t>etc</w:t>
      </w:r>
      <w:r w:rsidRPr="002466F6">
        <w:rPr>
          <w:rFonts w:ascii="Arial" w:hAnsi="Arial" w:cs="Arial"/>
        </w:rPr>
        <w:t>.</w:t>
      </w:r>
    </w:p>
    <w:p w:rsidR="001557C8" w:rsidRPr="002466F6" w:rsidRDefault="001557C8" w:rsidP="007136FD">
      <w:pPr>
        <w:numPr>
          <w:ilvl w:val="0"/>
          <w:numId w:val="5"/>
        </w:numPr>
        <w:spacing w:line="360" w:lineRule="auto"/>
        <w:jc w:val="both"/>
        <w:rPr>
          <w:rFonts w:ascii="Arial" w:hAnsi="Arial" w:cs="Arial"/>
        </w:rPr>
      </w:pPr>
      <w:r w:rsidRPr="002466F6">
        <w:rPr>
          <w:rFonts w:ascii="Arial" w:hAnsi="Arial" w:cs="Arial"/>
        </w:rPr>
        <w:t>Mantengan las manos y uñas limpias.</w:t>
      </w:r>
    </w:p>
    <w:p w:rsidR="001557C8" w:rsidRPr="002466F6" w:rsidRDefault="001557C8" w:rsidP="007136FD">
      <w:pPr>
        <w:numPr>
          <w:ilvl w:val="0"/>
          <w:numId w:val="5"/>
        </w:numPr>
        <w:spacing w:line="360" w:lineRule="auto"/>
        <w:jc w:val="both"/>
        <w:rPr>
          <w:rFonts w:ascii="Arial" w:hAnsi="Arial" w:cs="Arial"/>
        </w:rPr>
      </w:pPr>
      <w:r w:rsidRPr="002466F6">
        <w:rPr>
          <w:rFonts w:ascii="Arial" w:hAnsi="Arial" w:cs="Arial"/>
        </w:rPr>
        <w:t>Conserven las medias limpias y en buen estado</w:t>
      </w:r>
    </w:p>
    <w:p w:rsidR="00347438" w:rsidRPr="002466F6" w:rsidRDefault="001557C8" w:rsidP="007136FD">
      <w:pPr>
        <w:numPr>
          <w:ilvl w:val="0"/>
          <w:numId w:val="5"/>
        </w:numPr>
        <w:spacing w:line="360" w:lineRule="auto"/>
        <w:jc w:val="both"/>
        <w:rPr>
          <w:rFonts w:ascii="Arial" w:hAnsi="Arial" w:cs="Arial"/>
        </w:rPr>
      </w:pPr>
      <w:r w:rsidRPr="002466F6">
        <w:rPr>
          <w:rFonts w:ascii="Arial" w:hAnsi="Arial" w:cs="Arial"/>
        </w:rPr>
        <w:t>Usen el uniforme en buen estado, limpio y acorde al modelo del diseño.</w:t>
      </w:r>
    </w:p>
    <w:p w:rsidR="00347438" w:rsidRPr="002466F6" w:rsidRDefault="00347438" w:rsidP="00347438">
      <w:pPr>
        <w:spacing w:line="360" w:lineRule="auto"/>
        <w:ind w:left="720"/>
        <w:jc w:val="both"/>
        <w:rPr>
          <w:rFonts w:ascii="Arial" w:hAnsi="Arial" w:cs="Arial"/>
        </w:rPr>
      </w:pPr>
    </w:p>
    <w:p w:rsidR="001557C8" w:rsidRPr="002466F6" w:rsidRDefault="001557C8" w:rsidP="00347438">
      <w:pPr>
        <w:spacing w:line="360" w:lineRule="auto"/>
        <w:ind w:left="360"/>
        <w:jc w:val="both"/>
        <w:rPr>
          <w:rFonts w:ascii="Arial" w:hAnsi="Arial" w:cs="Arial"/>
        </w:rPr>
      </w:pPr>
      <w:r w:rsidRPr="002466F6">
        <w:rPr>
          <w:rFonts w:ascii="Arial" w:hAnsi="Arial" w:cs="Arial"/>
          <w:b/>
        </w:rPr>
        <w:t>RESPECTO DE LOS UNIFORMES.</w:t>
      </w:r>
    </w:p>
    <w:p w:rsidR="001557C8" w:rsidRPr="002466F6" w:rsidRDefault="001557C8" w:rsidP="00347438">
      <w:pPr>
        <w:jc w:val="both"/>
        <w:rPr>
          <w:rFonts w:ascii="Arial" w:hAnsi="Arial" w:cs="Arial"/>
        </w:rPr>
      </w:pPr>
      <w:r w:rsidRPr="002466F6">
        <w:rPr>
          <w:rFonts w:ascii="Arial" w:hAnsi="Arial" w:cs="Arial"/>
        </w:rPr>
        <w:t>Los estudiantes Balsistas deberán presentarse según la ocasión y evento con uno de los siguientes uniformes:</w:t>
      </w:r>
    </w:p>
    <w:p w:rsidR="001557C8" w:rsidRPr="002466F6" w:rsidRDefault="001557C8" w:rsidP="00347438">
      <w:pPr>
        <w:jc w:val="both"/>
        <w:rPr>
          <w:rFonts w:ascii="Arial" w:hAnsi="Arial" w:cs="Arial"/>
          <w:b/>
        </w:rPr>
      </w:pPr>
    </w:p>
    <w:p w:rsidR="001557C8" w:rsidRPr="002466F6" w:rsidRDefault="001557C8" w:rsidP="00347438">
      <w:pPr>
        <w:jc w:val="both"/>
        <w:rPr>
          <w:rFonts w:ascii="Arial" w:hAnsi="Arial" w:cs="Arial"/>
          <w:b/>
        </w:rPr>
      </w:pPr>
      <w:r w:rsidRPr="002466F6">
        <w:rPr>
          <w:rFonts w:ascii="Arial" w:hAnsi="Arial" w:cs="Arial"/>
          <w:b/>
        </w:rPr>
        <w:t>UNIFORME DE DIARIO PARA LAS NIÑAS:</w:t>
      </w:r>
    </w:p>
    <w:p w:rsidR="002938DD" w:rsidRPr="002466F6" w:rsidRDefault="002938DD" w:rsidP="00347438">
      <w:pPr>
        <w:jc w:val="both"/>
        <w:rPr>
          <w:rFonts w:ascii="Arial" w:hAnsi="Arial" w:cs="Arial"/>
          <w:b/>
        </w:rPr>
      </w:pPr>
    </w:p>
    <w:p w:rsidR="001557C8" w:rsidRPr="00E60B7F" w:rsidRDefault="00F62092" w:rsidP="00347438">
      <w:pPr>
        <w:jc w:val="both"/>
        <w:rPr>
          <w:rFonts w:ascii="Arial" w:hAnsi="Arial" w:cs="Arial"/>
          <w:b/>
        </w:rPr>
      </w:pPr>
      <w:r w:rsidRPr="002466F6">
        <w:rPr>
          <w:rFonts w:ascii="Arial" w:hAnsi="Arial" w:cs="Arial"/>
          <w:lang w:eastAsia="es-CO"/>
        </w:rPr>
        <w:t xml:space="preserve">Consta de las siguientes </w:t>
      </w:r>
      <w:r w:rsidR="001557C8" w:rsidRPr="002466F6">
        <w:rPr>
          <w:rFonts w:ascii="Arial" w:hAnsi="Arial" w:cs="Arial"/>
          <w:lang w:eastAsia="es-CO"/>
        </w:rPr>
        <w:t>piezas.</w:t>
      </w:r>
    </w:p>
    <w:p w:rsidR="001557C8" w:rsidRPr="002466F6" w:rsidRDefault="00E60B7F" w:rsidP="007136FD">
      <w:pPr>
        <w:numPr>
          <w:ilvl w:val="0"/>
          <w:numId w:val="6"/>
        </w:numPr>
        <w:shd w:val="clear" w:color="auto" w:fill="FFFFFF"/>
        <w:tabs>
          <w:tab w:val="left" w:pos="720"/>
        </w:tabs>
        <w:ind w:left="600"/>
        <w:jc w:val="both"/>
        <w:textAlignment w:val="baseline"/>
        <w:rPr>
          <w:rFonts w:ascii="Arial" w:hAnsi="Arial" w:cs="Arial"/>
          <w:lang w:eastAsia="es-CO"/>
        </w:rPr>
      </w:pPr>
      <w:r>
        <w:rPr>
          <w:rFonts w:ascii="Arial" w:hAnsi="Arial" w:cs="Arial"/>
          <w:lang w:eastAsia="es-CO"/>
        </w:rPr>
        <w:t>Cami - suéter blanco con escudo de la institución.</w:t>
      </w:r>
    </w:p>
    <w:p w:rsidR="001557C8" w:rsidRPr="002466F6" w:rsidRDefault="00607AFC" w:rsidP="007136FD">
      <w:pPr>
        <w:numPr>
          <w:ilvl w:val="0"/>
          <w:numId w:val="6"/>
        </w:numPr>
        <w:shd w:val="clear" w:color="auto" w:fill="FFFFFF"/>
        <w:tabs>
          <w:tab w:val="left" w:pos="720"/>
        </w:tabs>
        <w:ind w:left="600"/>
        <w:jc w:val="both"/>
        <w:textAlignment w:val="baseline"/>
        <w:rPr>
          <w:rFonts w:ascii="Arial" w:hAnsi="Arial" w:cs="Arial"/>
          <w:lang w:eastAsia="es-CO"/>
        </w:rPr>
      </w:pPr>
      <w:r>
        <w:rPr>
          <w:rFonts w:ascii="Arial" w:hAnsi="Arial" w:cs="Arial"/>
          <w:lang w:eastAsia="es-CO"/>
        </w:rPr>
        <w:t xml:space="preserve">falda  elaborada en tela a cuadros, </w:t>
      </w:r>
      <w:r w:rsidR="001557C8" w:rsidRPr="002466F6">
        <w:rPr>
          <w:rFonts w:ascii="Arial" w:hAnsi="Arial" w:cs="Arial"/>
          <w:lang w:eastAsia="es-CO"/>
        </w:rPr>
        <w:t xml:space="preserve">hasta la </w:t>
      </w:r>
      <w:r>
        <w:rPr>
          <w:rFonts w:ascii="Arial" w:hAnsi="Arial" w:cs="Arial"/>
          <w:lang w:eastAsia="es-CO"/>
        </w:rPr>
        <w:t xml:space="preserve"> mitad de la </w:t>
      </w:r>
      <w:r w:rsidR="001557C8" w:rsidRPr="002466F6">
        <w:rPr>
          <w:rFonts w:ascii="Arial" w:hAnsi="Arial" w:cs="Arial"/>
          <w:lang w:eastAsia="es-CO"/>
        </w:rPr>
        <w:t>rodilla</w:t>
      </w:r>
    </w:p>
    <w:p w:rsidR="001557C8" w:rsidRPr="002466F6" w:rsidRDefault="001557C8" w:rsidP="007136FD">
      <w:pPr>
        <w:numPr>
          <w:ilvl w:val="0"/>
          <w:numId w:val="6"/>
        </w:numPr>
        <w:shd w:val="clear" w:color="auto" w:fill="FFFFFF"/>
        <w:tabs>
          <w:tab w:val="left" w:pos="720"/>
        </w:tabs>
        <w:ind w:left="600"/>
        <w:jc w:val="both"/>
        <w:textAlignment w:val="baseline"/>
        <w:rPr>
          <w:rFonts w:ascii="Arial" w:hAnsi="Arial" w:cs="Arial"/>
          <w:lang w:eastAsia="es-CO"/>
        </w:rPr>
      </w:pPr>
      <w:r w:rsidRPr="002466F6">
        <w:rPr>
          <w:rFonts w:ascii="Arial" w:hAnsi="Arial" w:cs="Arial"/>
          <w:lang w:eastAsia="es-CO"/>
        </w:rPr>
        <w:t xml:space="preserve">medias blancas </w:t>
      </w:r>
      <w:r w:rsidR="00B7266B">
        <w:rPr>
          <w:rFonts w:ascii="Arial" w:hAnsi="Arial" w:cs="Arial"/>
          <w:lang w:eastAsia="es-CO"/>
        </w:rPr>
        <w:t>escolares a</w:t>
      </w:r>
      <w:r w:rsidRPr="002466F6">
        <w:rPr>
          <w:rFonts w:ascii="Arial" w:hAnsi="Arial" w:cs="Arial"/>
          <w:lang w:eastAsia="es-CO"/>
        </w:rPr>
        <w:t xml:space="preserve"> la </w:t>
      </w:r>
      <w:r w:rsidR="00B7266B">
        <w:rPr>
          <w:rFonts w:ascii="Arial" w:hAnsi="Arial" w:cs="Arial"/>
          <w:lang w:eastAsia="es-CO"/>
        </w:rPr>
        <w:t xml:space="preserve">altura de la </w:t>
      </w:r>
      <w:r w:rsidRPr="002466F6">
        <w:rPr>
          <w:rFonts w:ascii="Arial" w:hAnsi="Arial" w:cs="Arial"/>
          <w:lang w:eastAsia="es-CO"/>
        </w:rPr>
        <w:t>rodilla</w:t>
      </w:r>
      <w:r w:rsidR="00B7266B">
        <w:rPr>
          <w:rFonts w:ascii="Arial" w:hAnsi="Arial" w:cs="Arial"/>
          <w:lang w:eastAsia="es-CO"/>
        </w:rPr>
        <w:t>.</w:t>
      </w:r>
    </w:p>
    <w:p w:rsidR="001557C8" w:rsidRPr="002466F6" w:rsidRDefault="001557C8" w:rsidP="007136FD">
      <w:pPr>
        <w:numPr>
          <w:ilvl w:val="0"/>
          <w:numId w:val="6"/>
        </w:numPr>
        <w:shd w:val="clear" w:color="auto" w:fill="FFFFFF"/>
        <w:tabs>
          <w:tab w:val="left" w:pos="720"/>
        </w:tabs>
        <w:ind w:left="600"/>
        <w:jc w:val="both"/>
        <w:textAlignment w:val="baseline"/>
        <w:rPr>
          <w:rFonts w:ascii="Arial" w:hAnsi="Arial" w:cs="Arial"/>
          <w:lang w:eastAsia="es-CO"/>
        </w:rPr>
      </w:pPr>
      <w:r w:rsidRPr="002466F6">
        <w:rPr>
          <w:rFonts w:ascii="Arial" w:hAnsi="Arial" w:cs="Arial"/>
          <w:lang w:eastAsia="es-CO"/>
        </w:rPr>
        <w:t>zapatos negros</w:t>
      </w:r>
    </w:p>
    <w:p w:rsidR="001557C8" w:rsidRPr="002466F6" w:rsidRDefault="001557C8" w:rsidP="007136FD">
      <w:pPr>
        <w:numPr>
          <w:ilvl w:val="0"/>
          <w:numId w:val="6"/>
        </w:numPr>
        <w:shd w:val="clear" w:color="auto" w:fill="FFFFFF"/>
        <w:tabs>
          <w:tab w:val="left" w:pos="720"/>
        </w:tabs>
        <w:ind w:left="600"/>
        <w:jc w:val="both"/>
        <w:textAlignment w:val="baseline"/>
        <w:rPr>
          <w:rFonts w:ascii="Arial" w:hAnsi="Arial" w:cs="Arial"/>
          <w:lang w:eastAsia="es-CO"/>
        </w:rPr>
      </w:pPr>
      <w:r w:rsidRPr="002466F6">
        <w:rPr>
          <w:rFonts w:ascii="Arial" w:hAnsi="Arial" w:cs="Arial"/>
          <w:lang w:eastAsia="es-CO"/>
        </w:rPr>
        <w:t>Accesorios: Ganchos, lazos, moñas, binchas de acuerdo a los colores del uniforme y aretes pequeños.</w:t>
      </w:r>
    </w:p>
    <w:p w:rsidR="00CA3BB1" w:rsidRDefault="00CA3BB1" w:rsidP="00CA3BB1">
      <w:pPr>
        <w:shd w:val="clear" w:color="auto" w:fill="FFFFFF"/>
        <w:jc w:val="both"/>
        <w:textAlignment w:val="baseline"/>
        <w:rPr>
          <w:rFonts w:ascii="Arial" w:hAnsi="Arial" w:cs="Arial"/>
          <w:lang w:eastAsia="es-CO"/>
        </w:rPr>
      </w:pPr>
    </w:p>
    <w:p w:rsidR="004E1338" w:rsidRPr="002466F6" w:rsidRDefault="006D03BD" w:rsidP="00CA3BB1">
      <w:pPr>
        <w:shd w:val="clear" w:color="auto" w:fill="FFFFFF"/>
        <w:jc w:val="both"/>
        <w:textAlignment w:val="baseline"/>
        <w:rPr>
          <w:rFonts w:ascii="Arial" w:hAnsi="Arial" w:cs="Arial"/>
          <w:lang w:eastAsia="es-CO"/>
        </w:rPr>
      </w:pPr>
      <w:r>
        <w:rPr>
          <w:noProof/>
        </w:rPr>
      </w:r>
      <w:r w:rsidR="006D03BD">
        <w:rPr>
          <w:noProof/>
        </w:rPr>
        <w:pict>
          <v:shape id="_x0000_i1026" type="#_x0000_t75" style="width:23.9pt;height:23.9pt"/>
        </w:pict>
      </w:r>
      <w:r w:rsidRPr="004E1338">
        <w:rPr>
          <w:noProof/>
        </w:rPr>
        <w:drawing>
          <wp:inline distT="0" distB="0" distL="0" distR="0">
            <wp:extent cx="2256790" cy="3220085"/>
            <wp:effectExtent l="0" t="0" r="0" b="0"/>
            <wp:docPr id="3"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13" cstate="print">
                      <a:extLst>
                        <a:ext uri="{28A0092B-C50C-407E-A947-70E740481C1C}">
                          <a14:useLocalDpi xmlns:a14="http://schemas.microsoft.com/office/drawing/2010/main" val="0"/>
                        </a:ext>
                      </a:extLst>
                    </a:blip>
                    <a:srcRect t="543" r="21823"/>
                    <a:stretch>
                      <a:fillRect/>
                    </a:stretch>
                  </pic:blipFill>
                  <pic:spPr bwMode="auto">
                    <a:xfrm>
                      <a:off x="0" y="0"/>
                      <a:ext cx="2256790" cy="3220085"/>
                    </a:xfrm>
                    <a:prstGeom prst="rect">
                      <a:avLst/>
                    </a:prstGeom>
                    <a:noFill/>
                    <a:ln>
                      <a:noFill/>
                    </a:ln>
                  </pic:spPr>
                </pic:pic>
              </a:graphicData>
            </a:graphic>
          </wp:inline>
        </w:drawing>
      </w:r>
    </w:p>
    <w:p w:rsidR="00CA3BB1" w:rsidRPr="002466F6" w:rsidRDefault="00CA3BB1" w:rsidP="00CA3BB1">
      <w:pPr>
        <w:shd w:val="clear" w:color="auto" w:fill="FFFFFF"/>
        <w:jc w:val="both"/>
        <w:textAlignment w:val="baseline"/>
        <w:rPr>
          <w:rFonts w:ascii="Arial" w:hAnsi="Arial" w:cs="Arial"/>
          <w:lang w:eastAsia="es-CO"/>
        </w:rPr>
      </w:pPr>
    </w:p>
    <w:p w:rsidR="00CA3BB1" w:rsidRPr="002466F6" w:rsidRDefault="00CA3BB1" w:rsidP="00CA3BB1">
      <w:pPr>
        <w:shd w:val="clear" w:color="auto" w:fill="FFFFFF"/>
        <w:jc w:val="both"/>
        <w:textAlignment w:val="baseline"/>
        <w:rPr>
          <w:rFonts w:ascii="Arial" w:hAnsi="Arial" w:cs="Arial"/>
          <w:lang w:eastAsia="es-CO"/>
        </w:rPr>
      </w:pPr>
    </w:p>
    <w:p w:rsidR="001557C8" w:rsidRPr="004E1338" w:rsidRDefault="001557C8" w:rsidP="001557C8">
      <w:pPr>
        <w:jc w:val="both"/>
        <w:rPr>
          <w:rFonts w:ascii="Arial" w:hAnsi="Arial" w:cs="Arial"/>
        </w:rPr>
      </w:pPr>
      <w:r w:rsidRPr="002466F6">
        <w:rPr>
          <w:rFonts w:ascii="Arial" w:hAnsi="Arial" w:cs="Arial"/>
          <w:b/>
        </w:rPr>
        <w:t>UNIFORME DE DIARIO PARA LOS NIÑOS Y JÓVENES:</w:t>
      </w:r>
    </w:p>
    <w:p w:rsidR="003E251E" w:rsidRPr="002466F6" w:rsidRDefault="003E251E" w:rsidP="001557C8">
      <w:pPr>
        <w:jc w:val="both"/>
        <w:rPr>
          <w:rFonts w:ascii="Arial" w:hAnsi="Arial" w:cs="Arial"/>
          <w:b/>
        </w:rPr>
      </w:pPr>
    </w:p>
    <w:p w:rsidR="003E251E" w:rsidRPr="002466F6" w:rsidRDefault="003E251E" w:rsidP="001557C8">
      <w:pPr>
        <w:jc w:val="both"/>
        <w:rPr>
          <w:rFonts w:ascii="Arial" w:hAnsi="Arial" w:cs="Arial"/>
          <w:b/>
        </w:rPr>
      </w:pPr>
    </w:p>
    <w:p w:rsidR="001557C8" w:rsidRPr="004E1338" w:rsidRDefault="001557C8" w:rsidP="004E1338">
      <w:pPr>
        <w:jc w:val="both"/>
        <w:rPr>
          <w:rFonts w:ascii="Arial" w:hAnsi="Arial" w:cs="Arial"/>
          <w:b/>
        </w:rPr>
      </w:pPr>
      <w:r w:rsidRPr="002466F6">
        <w:rPr>
          <w:rFonts w:ascii="Arial" w:hAnsi="Arial" w:cs="Arial"/>
          <w:lang w:eastAsia="es-CO"/>
        </w:rPr>
        <w:t>Consta de tres piezas.</w:t>
      </w:r>
    </w:p>
    <w:p w:rsidR="001557C8" w:rsidRPr="002466F6" w:rsidRDefault="00F62092" w:rsidP="007136FD">
      <w:pPr>
        <w:numPr>
          <w:ilvl w:val="0"/>
          <w:numId w:val="7"/>
        </w:numPr>
        <w:shd w:val="clear" w:color="auto" w:fill="FFFFFF"/>
        <w:tabs>
          <w:tab w:val="left" w:pos="720"/>
        </w:tabs>
        <w:ind w:left="600"/>
        <w:textAlignment w:val="baseline"/>
        <w:rPr>
          <w:rFonts w:ascii="Arial" w:hAnsi="Arial" w:cs="Arial"/>
          <w:lang w:eastAsia="es-CO"/>
        </w:rPr>
      </w:pPr>
      <w:r w:rsidRPr="002466F6">
        <w:rPr>
          <w:rFonts w:ascii="Arial" w:hAnsi="Arial" w:cs="Arial"/>
          <w:lang w:eastAsia="es-CO"/>
        </w:rPr>
        <w:t xml:space="preserve">camisa </w:t>
      </w:r>
      <w:r w:rsidR="001557C8" w:rsidRPr="002466F6">
        <w:rPr>
          <w:rFonts w:ascii="Arial" w:hAnsi="Arial" w:cs="Arial"/>
          <w:lang w:eastAsia="es-CO"/>
        </w:rPr>
        <w:t>blanca  mang</w:t>
      </w:r>
      <w:r w:rsidR="00293142">
        <w:rPr>
          <w:rFonts w:ascii="Arial" w:hAnsi="Arial" w:cs="Arial"/>
          <w:lang w:eastAsia="es-CO"/>
        </w:rPr>
        <w:t xml:space="preserve">a corta con el escudo de la Institución </w:t>
      </w:r>
      <w:r w:rsidR="001557C8" w:rsidRPr="002466F6">
        <w:rPr>
          <w:rFonts w:ascii="Arial" w:hAnsi="Arial" w:cs="Arial"/>
          <w:lang w:eastAsia="es-CO"/>
        </w:rPr>
        <w:t xml:space="preserve"> en el bolsillo</w:t>
      </w:r>
      <w:r w:rsidR="00293142">
        <w:rPr>
          <w:rFonts w:ascii="Arial" w:hAnsi="Arial" w:cs="Arial"/>
          <w:lang w:eastAsia="es-CO"/>
        </w:rPr>
        <w:t xml:space="preserve"> de la parte izquierda.</w:t>
      </w:r>
    </w:p>
    <w:p w:rsidR="001557C8" w:rsidRPr="002466F6" w:rsidRDefault="001557C8" w:rsidP="007136FD">
      <w:pPr>
        <w:numPr>
          <w:ilvl w:val="0"/>
          <w:numId w:val="7"/>
        </w:numPr>
        <w:shd w:val="clear" w:color="auto" w:fill="FFFFFF"/>
        <w:tabs>
          <w:tab w:val="left" w:pos="720"/>
        </w:tabs>
        <w:ind w:left="600"/>
        <w:textAlignment w:val="baseline"/>
        <w:rPr>
          <w:rFonts w:ascii="Arial" w:hAnsi="Arial" w:cs="Arial"/>
          <w:lang w:eastAsia="es-CO"/>
        </w:rPr>
      </w:pPr>
      <w:r w:rsidRPr="002466F6">
        <w:rPr>
          <w:rFonts w:ascii="Arial" w:hAnsi="Arial" w:cs="Arial"/>
          <w:lang w:eastAsia="es-CO"/>
        </w:rPr>
        <w:t>pantalón clásico color gris oscuro N° 106</w:t>
      </w:r>
    </w:p>
    <w:p w:rsidR="001557C8" w:rsidRPr="002466F6" w:rsidRDefault="001557C8" w:rsidP="007136FD">
      <w:pPr>
        <w:numPr>
          <w:ilvl w:val="0"/>
          <w:numId w:val="8"/>
        </w:numPr>
        <w:shd w:val="clear" w:color="auto" w:fill="FFFFFF"/>
        <w:tabs>
          <w:tab w:val="left" w:pos="720"/>
        </w:tabs>
        <w:ind w:left="600"/>
        <w:textAlignment w:val="baseline"/>
        <w:rPr>
          <w:rFonts w:ascii="Arial" w:hAnsi="Arial" w:cs="Arial"/>
          <w:lang w:eastAsia="es-CO"/>
        </w:rPr>
      </w:pPr>
      <w:r w:rsidRPr="002466F6">
        <w:rPr>
          <w:rFonts w:ascii="Arial" w:hAnsi="Arial" w:cs="Arial"/>
          <w:lang w:eastAsia="es-CO"/>
        </w:rPr>
        <w:t>zapato colegial negro clásico</w:t>
      </w:r>
    </w:p>
    <w:p w:rsidR="001557C8" w:rsidRPr="002466F6" w:rsidRDefault="001557C8" w:rsidP="007136FD">
      <w:pPr>
        <w:numPr>
          <w:ilvl w:val="0"/>
          <w:numId w:val="8"/>
        </w:numPr>
        <w:shd w:val="clear" w:color="auto" w:fill="FFFFFF"/>
        <w:tabs>
          <w:tab w:val="left" w:pos="720"/>
        </w:tabs>
        <w:ind w:left="600"/>
        <w:textAlignment w:val="baseline"/>
        <w:rPr>
          <w:rFonts w:ascii="Arial" w:hAnsi="Arial" w:cs="Arial"/>
          <w:lang w:eastAsia="es-CO"/>
        </w:rPr>
      </w:pPr>
      <w:r w:rsidRPr="002466F6">
        <w:rPr>
          <w:rFonts w:ascii="Arial" w:hAnsi="Arial" w:cs="Arial"/>
          <w:lang w:eastAsia="es-CO"/>
        </w:rPr>
        <w:t>medias blancas</w:t>
      </w:r>
    </w:p>
    <w:p w:rsidR="001557C8" w:rsidRPr="002466F6" w:rsidRDefault="001557C8" w:rsidP="007136FD">
      <w:pPr>
        <w:numPr>
          <w:ilvl w:val="0"/>
          <w:numId w:val="8"/>
        </w:numPr>
        <w:shd w:val="clear" w:color="auto" w:fill="FFFFFF"/>
        <w:tabs>
          <w:tab w:val="left" w:pos="720"/>
        </w:tabs>
        <w:ind w:left="600"/>
        <w:textAlignment w:val="baseline"/>
        <w:rPr>
          <w:rFonts w:ascii="Arial" w:hAnsi="Arial" w:cs="Arial"/>
          <w:lang w:eastAsia="es-CO"/>
        </w:rPr>
      </w:pPr>
      <w:r w:rsidRPr="002466F6">
        <w:rPr>
          <w:rFonts w:ascii="Arial" w:hAnsi="Arial" w:cs="Arial"/>
          <w:lang w:eastAsia="es-CO"/>
        </w:rPr>
        <w:t>Correa de color negro</w:t>
      </w:r>
    </w:p>
    <w:p w:rsidR="001557C8" w:rsidRPr="002466F6" w:rsidRDefault="001557C8" w:rsidP="001557C8">
      <w:pPr>
        <w:jc w:val="both"/>
        <w:rPr>
          <w:rFonts w:ascii="Arial" w:hAnsi="Arial" w:cs="Arial"/>
        </w:rPr>
      </w:pPr>
      <w:r w:rsidRPr="002466F6">
        <w:rPr>
          <w:rFonts w:ascii="Arial" w:hAnsi="Arial" w:cs="Arial"/>
        </w:rPr>
        <w:t>Se debe llevar encajado.</w:t>
      </w:r>
    </w:p>
    <w:p w:rsidR="001557C8" w:rsidRPr="002466F6" w:rsidRDefault="001557C8" w:rsidP="001557C8">
      <w:pPr>
        <w:jc w:val="both"/>
        <w:rPr>
          <w:rFonts w:ascii="Arial" w:hAnsi="Arial" w:cs="Arial"/>
        </w:rPr>
      </w:pPr>
    </w:p>
    <w:p w:rsidR="001557C8" w:rsidRDefault="001557C8" w:rsidP="001557C8">
      <w:pPr>
        <w:jc w:val="both"/>
        <w:rPr>
          <w:rFonts w:ascii="Arial" w:hAnsi="Arial" w:cs="Arial"/>
          <w:b/>
        </w:rPr>
      </w:pPr>
      <w:r w:rsidRPr="002466F6">
        <w:rPr>
          <w:rFonts w:ascii="Arial" w:hAnsi="Arial" w:cs="Arial"/>
          <w:b/>
        </w:rPr>
        <w:t>UNIFORME PARA DE EDUCACION FISICA:</w:t>
      </w:r>
    </w:p>
    <w:p w:rsidR="00293142" w:rsidRPr="002466F6" w:rsidRDefault="00293142" w:rsidP="001557C8">
      <w:pPr>
        <w:jc w:val="both"/>
        <w:rPr>
          <w:rFonts w:ascii="Arial" w:hAnsi="Arial" w:cs="Arial"/>
          <w:b/>
        </w:rPr>
      </w:pPr>
    </w:p>
    <w:p w:rsidR="0063679F" w:rsidRPr="002466F6" w:rsidRDefault="006D03BD" w:rsidP="001557C8">
      <w:pPr>
        <w:jc w:val="both"/>
        <w:rPr>
          <w:rFonts w:ascii="Arial" w:hAnsi="Arial" w:cs="Arial"/>
          <w:b/>
        </w:rPr>
      </w:pPr>
      <w:r w:rsidRPr="002466F6">
        <w:rPr>
          <w:rFonts w:ascii="Arial" w:hAnsi="Arial" w:cs="Arial"/>
          <w:b/>
          <w:noProof/>
        </w:rPr>
        <w:drawing>
          <wp:inline distT="0" distB="0" distL="0" distR="0">
            <wp:extent cx="1914525" cy="2512060"/>
            <wp:effectExtent l="0" t="0" r="0" b="0"/>
            <wp:docPr id="146" name="Imagen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46"/>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14525" cy="2512060"/>
                    </a:xfrm>
                    <a:prstGeom prst="rect">
                      <a:avLst/>
                    </a:prstGeom>
                    <a:noFill/>
                  </pic:spPr>
                </pic:pic>
              </a:graphicData>
            </a:graphic>
          </wp:inline>
        </w:drawing>
      </w:r>
    </w:p>
    <w:p w:rsidR="0063679F" w:rsidRPr="002466F6" w:rsidRDefault="0063679F" w:rsidP="001557C8">
      <w:pPr>
        <w:jc w:val="both"/>
        <w:rPr>
          <w:rFonts w:ascii="Arial" w:hAnsi="Arial" w:cs="Arial"/>
          <w:b/>
        </w:rPr>
      </w:pPr>
    </w:p>
    <w:p w:rsidR="0063679F" w:rsidRPr="002466F6" w:rsidRDefault="0063679F" w:rsidP="001557C8">
      <w:pPr>
        <w:jc w:val="both"/>
        <w:rPr>
          <w:rFonts w:ascii="Arial" w:hAnsi="Arial" w:cs="Arial"/>
          <w:b/>
        </w:rPr>
      </w:pPr>
    </w:p>
    <w:p w:rsidR="001557C8" w:rsidRPr="002466F6" w:rsidRDefault="00F62092" w:rsidP="001557C8">
      <w:pPr>
        <w:shd w:val="clear" w:color="auto" w:fill="FFFFFF"/>
        <w:textAlignment w:val="baseline"/>
        <w:rPr>
          <w:rFonts w:ascii="Arial" w:hAnsi="Arial" w:cs="Arial"/>
          <w:lang w:eastAsia="es-CO"/>
        </w:rPr>
      </w:pPr>
      <w:r w:rsidRPr="002466F6">
        <w:rPr>
          <w:rFonts w:ascii="Arial" w:hAnsi="Arial" w:cs="Arial"/>
          <w:lang w:eastAsia="es-CO"/>
        </w:rPr>
        <w:t>Es igual para </w:t>
      </w:r>
      <w:r w:rsidR="001557C8" w:rsidRPr="002466F6">
        <w:rPr>
          <w:rFonts w:ascii="Arial" w:hAnsi="Arial" w:cs="Arial"/>
          <w:lang w:eastAsia="es-CO"/>
        </w:rPr>
        <w:t>hombres  y  mujeres;  se  debe  usar  únicamente  en  los  días que  corresponda según horario, evento y ocasión pero debe ser anunciado con</w:t>
      </w:r>
      <w:r w:rsidR="00A7181E" w:rsidRPr="002466F6">
        <w:rPr>
          <w:rFonts w:ascii="Arial" w:hAnsi="Arial" w:cs="Arial"/>
          <w:lang w:eastAsia="es-CO"/>
        </w:rPr>
        <w:t xml:space="preserve"> </w:t>
      </w:r>
      <w:r w:rsidR="001557C8" w:rsidRPr="002466F6">
        <w:rPr>
          <w:rFonts w:ascii="Arial" w:hAnsi="Arial" w:cs="Arial"/>
          <w:lang w:eastAsia="es-CO"/>
        </w:rPr>
        <w:t>periodicidad.</w:t>
      </w:r>
    </w:p>
    <w:p w:rsidR="001557C8" w:rsidRPr="002466F6" w:rsidRDefault="00F62092" w:rsidP="001557C8">
      <w:pPr>
        <w:shd w:val="clear" w:color="auto" w:fill="FFFFFF"/>
        <w:textAlignment w:val="baseline"/>
        <w:rPr>
          <w:rFonts w:ascii="Arial" w:hAnsi="Arial" w:cs="Arial"/>
          <w:lang w:eastAsia="es-CO"/>
        </w:rPr>
      </w:pPr>
      <w:r w:rsidRPr="002466F6">
        <w:rPr>
          <w:rFonts w:ascii="Arial" w:hAnsi="Arial" w:cs="Arial"/>
          <w:lang w:eastAsia="es-CO"/>
        </w:rPr>
        <w:t>Pantalón sudadera.  Color</w:t>
      </w:r>
      <w:r w:rsidR="001557C8" w:rsidRPr="002466F6">
        <w:rPr>
          <w:rFonts w:ascii="Arial" w:hAnsi="Arial" w:cs="Arial"/>
          <w:lang w:eastAsia="es-CO"/>
        </w:rPr>
        <w:t xml:space="preserve"> rojo </w:t>
      </w:r>
      <w:r w:rsidR="003974B6">
        <w:rPr>
          <w:rFonts w:ascii="Arial" w:hAnsi="Arial" w:cs="Arial"/>
          <w:lang w:eastAsia="es-CO"/>
        </w:rPr>
        <w:t xml:space="preserve">con bisos blancos, marcado con </w:t>
      </w:r>
      <w:r w:rsidR="00293142">
        <w:rPr>
          <w:rFonts w:ascii="Arial" w:hAnsi="Arial" w:cs="Arial"/>
          <w:lang w:eastAsia="es-CO"/>
        </w:rPr>
        <w:t>I.</w:t>
      </w:r>
      <w:r w:rsidR="001557C8" w:rsidRPr="002466F6">
        <w:rPr>
          <w:rFonts w:ascii="Arial" w:hAnsi="Arial" w:cs="Arial"/>
          <w:lang w:eastAsia="es-CO"/>
        </w:rPr>
        <w:t xml:space="preserve"> E</w:t>
      </w:r>
      <w:r w:rsidR="00293142">
        <w:rPr>
          <w:rFonts w:ascii="Arial" w:hAnsi="Arial" w:cs="Arial"/>
          <w:lang w:eastAsia="es-CO"/>
        </w:rPr>
        <w:t xml:space="preserve">. </w:t>
      </w:r>
      <w:r w:rsidR="001557C8" w:rsidRPr="002466F6">
        <w:rPr>
          <w:rFonts w:ascii="Arial" w:hAnsi="Arial" w:cs="Arial"/>
          <w:lang w:eastAsia="es-CO"/>
        </w:rPr>
        <w:t>La Balsa en el lado izquierdo</w:t>
      </w:r>
    </w:p>
    <w:p w:rsidR="001557C8" w:rsidRPr="002466F6" w:rsidRDefault="00F62092" w:rsidP="001557C8">
      <w:pPr>
        <w:shd w:val="clear" w:color="auto" w:fill="FFFFFF"/>
        <w:textAlignment w:val="baseline"/>
        <w:rPr>
          <w:rFonts w:ascii="Arial" w:hAnsi="Arial" w:cs="Arial"/>
          <w:lang w:eastAsia="es-CO"/>
        </w:rPr>
      </w:pPr>
      <w:r w:rsidRPr="002466F6">
        <w:rPr>
          <w:rFonts w:ascii="Arial" w:hAnsi="Arial" w:cs="Arial"/>
          <w:lang w:eastAsia="es-CO"/>
        </w:rPr>
        <w:t xml:space="preserve">Suéter </w:t>
      </w:r>
      <w:r w:rsidR="001557C8" w:rsidRPr="002466F6">
        <w:rPr>
          <w:rFonts w:ascii="Arial" w:hAnsi="Arial" w:cs="Arial"/>
          <w:lang w:eastAsia="es-CO"/>
        </w:rPr>
        <w:t>blanco con bisos rojos en los p</w:t>
      </w:r>
      <w:r w:rsidR="003974B6">
        <w:rPr>
          <w:rFonts w:ascii="Arial" w:hAnsi="Arial" w:cs="Arial"/>
          <w:lang w:eastAsia="es-CO"/>
        </w:rPr>
        <w:t>uños, cuello y escudo de la Institución  educ</w:t>
      </w:r>
      <w:r w:rsidR="00C55168">
        <w:rPr>
          <w:rFonts w:ascii="Arial" w:hAnsi="Arial" w:cs="Arial"/>
          <w:lang w:eastAsia="es-CO"/>
        </w:rPr>
        <w:t>ativa.</w:t>
      </w:r>
    </w:p>
    <w:p w:rsidR="001557C8" w:rsidRPr="002466F6" w:rsidRDefault="001557C8" w:rsidP="001557C8">
      <w:pPr>
        <w:shd w:val="clear" w:color="auto" w:fill="FFFFFF"/>
        <w:textAlignment w:val="baseline"/>
        <w:rPr>
          <w:rFonts w:ascii="Arial" w:hAnsi="Arial" w:cs="Arial"/>
          <w:lang w:eastAsia="es-CO"/>
        </w:rPr>
      </w:pPr>
      <w:r w:rsidRPr="002466F6">
        <w:rPr>
          <w:rFonts w:ascii="Arial" w:hAnsi="Arial" w:cs="Arial"/>
          <w:lang w:eastAsia="es-CO"/>
        </w:rPr>
        <w:t>Zapatos Tenis blancos.</w:t>
      </w:r>
    </w:p>
    <w:p w:rsidR="003F3B82" w:rsidRDefault="001557C8" w:rsidP="001557C8">
      <w:pPr>
        <w:jc w:val="both"/>
        <w:rPr>
          <w:rFonts w:ascii="Arial" w:hAnsi="Arial" w:cs="Arial"/>
          <w:lang w:eastAsia="es-CO"/>
        </w:rPr>
      </w:pPr>
      <w:r w:rsidRPr="002466F6">
        <w:rPr>
          <w:rFonts w:ascii="Arial" w:hAnsi="Arial" w:cs="Arial"/>
        </w:rPr>
        <w:t xml:space="preserve"> </w:t>
      </w:r>
      <w:r w:rsidRPr="002466F6">
        <w:rPr>
          <w:rFonts w:ascii="Arial" w:hAnsi="Arial" w:cs="Arial"/>
          <w:b/>
          <w:lang w:eastAsia="es-CO"/>
        </w:rPr>
        <w:t>PARAGRAFO 1:</w:t>
      </w:r>
      <w:r w:rsidRPr="002466F6">
        <w:rPr>
          <w:rFonts w:ascii="Arial" w:hAnsi="Arial" w:cs="Arial"/>
          <w:lang w:eastAsia="es-CO"/>
        </w:rPr>
        <w:t xml:space="preserve"> Los alu</w:t>
      </w:r>
      <w:r w:rsidR="003F3B82">
        <w:rPr>
          <w:rFonts w:ascii="Arial" w:hAnsi="Arial" w:cs="Arial"/>
          <w:lang w:eastAsia="es-CO"/>
        </w:rPr>
        <w:t>mnos antiguos, deberán portar los</w:t>
      </w:r>
      <w:r w:rsidRPr="002466F6">
        <w:rPr>
          <w:rFonts w:ascii="Arial" w:hAnsi="Arial" w:cs="Arial"/>
          <w:lang w:eastAsia="es-CO"/>
        </w:rPr>
        <w:t xml:space="preserve"> uni</w:t>
      </w:r>
      <w:r w:rsidR="003F3B82">
        <w:rPr>
          <w:rFonts w:ascii="Arial" w:hAnsi="Arial" w:cs="Arial"/>
          <w:lang w:eastAsia="es-CO"/>
        </w:rPr>
        <w:t xml:space="preserve">formes completos desde la primera </w:t>
      </w:r>
      <w:r w:rsidRPr="002466F6">
        <w:rPr>
          <w:rFonts w:ascii="Arial" w:hAnsi="Arial" w:cs="Arial"/>
          <w:lang w:eastAsia="es-CO"/>
        </w:rPr>
        <w:t>semana de clases.</w:t>
      </w:r>
      <w:r w:rsidR="003F3B82">
        <w:rPr>
          <w:rFonts w:ascii="Arial" w:hAnsi="Arial" w:cs="Arial"/>
          <w:lang w:eastAsia="es-CO"/>
        </w:rPr>
        <w:t xml:space="preserve"> (Diario y educación física)</w:t>
      </w:r>
      <w:r w:rsidRPr="002466F6">
        <w:rPr>
          <w:rFonts w:ascii="Arial" w:hAnsi="Arial" w:cs="Arial"/>
          <w:lang w:eastAsia="es-CO"/>
        </w:rPr>
        <w:t xml:space="preserve"> </w:t>
      </w:r>
    </w:p>
    <w:p w:rsidR="003F3B82" w:rsidRDefault="001557C8" w:rsidP="003F3B82">
      <w:pPr>
        <w:jc w:val="both"/>
        <w:rPr>
          <w:rFonts w:ascii="Arial" w:hAnsi="Arial" w:cs="Arial"/>
          <w:lang w:eastAsia="es-CO"/>
        </w:rPr>
      </w:pPr>
      <w:r w:rsidRPr="002466F6">
        <w:rPr>
          <w:rFonts w:ascii="Arial" w:hAnsi="Arial" w:cs="Arial"/>
          <w:b/>
          <w:lang w:eastAsia="es-CO"/>
        </w:rPr>
        <w:t>PARAGRAFO 2</w:t>
      </w:r>
      <w:r w:rsidR="003F3B82" w:rsidRPr="002466F6">
        <w:rPr>
          <w:rFonts w:ascii="Arial" w:hAnsi="Arial" w:cs="Arial"/>
          <w:b/>
          <w:lang w:eastAsia="es-CO"/>
        </w:rPr>
        <w:t>:</w:t>
      </w:r>
      <w:r w:rsidR="003F3B82" w:rsidRPr="002466F6">
        <w:rPr>
          <w:rFonts w:ascii="Arial" w:hAnsi="Arial" w:cs="Arial"/>
          <w:lang w:eastAsia="es-CO"/>
        </w:rPr>
        <w:t xml:space="preserve"> </w:t>
      </w:r>
      <w:r w:rsidR="003F3B82">
        <w:rPr>
          <w:rFonts w:ascii="Arial" w:hAnsi="Arial" w:cs="Arial"/>
          <w:lang w:eastAsia="es-CO"/>
        </w:rPr>
        <w:t>Los</w:t>
      </w:r>
      <w:r w:rsidR="003F3B82" w:rsidRPr="002466F6">
        <w:rPr>
          <w:rFonts w:ascii="Arial" w:hAnsi="Arial" w:cs="Arial"/>
          <w:lang w:eastAsia="es-CO"/>
        </w:rPr>
        <w:t xml:space="preserve"> alumnos nuevos tienen plazo para traer el uniforme completo, la semana siguiente a la semana santa.</w:t>
      </w:r>
      <w:r w:rsidR="003F3B82">
        <w:rPr>
          <w:rFonts w:ascii="Arial" w:hAnsi="Arial" w:cs="Arial"/>
          <w:lang w:eastAsia="es-CO"/>
        </w:rPr>
        <w:t xml:space="preserve"> (Diario y educación física)</w:t>
      </w:r>
    </w:p>
    <w:p w:rsidR="003F3B82" w:rsidRDefault="003F3B82" w:rsidP="003F3B82">
      <w:pPr>
        <w:jc w:val="both"/>
        <w:rPr>
          <w:sz w:val="23"/>
          <w:szCs w:val="23"/>
        </w:rPr>
      </w:pPr>
      <w:r w:rsidRPr="002466F6">
        <w:rPr>
          <w:rFonts w:ascii="Arial" w:hAnsi="Arial" w:cs="Arial"/>
          <w:b/>
          <w:lang w:eastAsia="es-CO"/>
        </w:rPr>
        <w:t>PARAGRAFO 3</w:t>
      </w:r>
      <w:r>
        <w:rPr>
          <w:rFonts w:ascii="Arial" w:hAnsi="Arial" w:cs="Arial"/>
          <w:b/>
          <w:lang w:eastAsia="es-CO"/>
        </w:rPr>
        <w:t>:</w:t>
      </w:r>
      <w:r w:rsidR="00967FB3">
        <w:rPr>
          <w:rFonts w:ascii="Arial" w:hAnsi="Arial" w:cs="Arial"/>
          <w:lang w:eastAsia="es-CO"/>
        </w:rPr>
        <w:t xml:space="preserve"> </w:t>
      </w:r>
      <w:r w:rsidR="001D5AAC">
        <w:rPr>
          <w:sz w:val="23"/>
          <w:szCs w:val="23"/>
        </w:rPr>
        <w:t>En caso de que los estudiantes de grado Undécimo decidan mandar elaborar una camiseta que los distinga como la promoción de ese año, se autorizará el uso previa consulta y aprobación por el Comité de Dirección, no se considerará la posibilidad de chaquetas u otros elementos.</w:t>
      </w:r>
      <w:r w:rsidR="00590205">
        <w:rPr>
          <w:sz w:val="23"/>
          <w:szCs w:val="23"/>
        </w:rPr>
        <w:t xml:space="preserve"> El uso estipulado para dicha camiseta es de tres días a la sema</w:t>
      </w:r>
      <w:r w:rsidR="000E1142">
        <w:rPr>
          <w:sz w:val="23"/>
          <w:szCs w:val="23"/>
        </w:rPr>
        <w:t>na.</w:t>
      </w:r>
    </w:p>
    <w:p w:rsidR="00590205" w:rsidRPr="002466F6" w:rsidRDefault="00590205" w:rsidP="003F3B82">
      <w:pPr>
        <w:jc w:val="both"/>
        <w:rPr>
          <w:rFonts w:ascii="Arial" w:hAnsi="Arial" w:cs="Arial"/>
        </w:rPr>
      </w:pPr>
    </w:p>
    <w:p w:rsidR="001557C8" w:rsidRPr="002466F6" w:rsidRDefault="001557C8" w:rsidP="001557C8">
      <w:pPr>
        <w:rPr>
          <w:rFonts w:ascii="Arial" w:hAnsi="Arial" w:cs="Arial"/>
          <w:color w:val="000000"/>
          <w:lang w:eastAsia="es-CO"/>
        </w:rPr>
      </w:pPr>
      <w:r w:rsidRPr="002466F6">
        <w:rPr>
          <w:rFonts w:ascii="Arial" w:hAnsi="Arial" w:cs="Arial"/>
          <w:b/>
          <w:color w:val="000000"/>
          <w:lang w:eastAsia="es-CO"/>
        </w:rPr>
        <w:t xml:space="preserve">PARAGRAFO </w:t>
      </w:r>
      <w:r w:rsidR="007E6F69">
        <w:rPr>
          <w:rFonts w:ascii="Arial" w:hAnsi="Arial" w:cs="Arial"/>
          <w:b/>
          <w:color w:val="000000"/>
          <w:lang w:eastAsia="es-CO"/>
        </w:rPr>
        <w:t>4</w:t>
      </w:r>
      <w:r w:rsidRPr="002466F6">
        <w:rPr>
          <w:rFonts w:ascii="Arial" w:hAnsi="Arial" w:cs="Arial"/>
          <w:color w:val="000000"/>
          <w:lang w:eastAsia="es-CO"/>
        </w:rPr>
        <w:t>: No se permiten hacer modificaciones a los uniformes.</w:t>
      </w:r>
    </w:p>
    <w:p w:rsidR="001557C8" w:rsidRPr="002466F6" w:rsidRDefault="001557C8" w:rsidP="001557C8">
      <w:pPr>
        <w:rPr>
          <w:rFonts w:ascii="Arial" w:hAnsi="Arial" w:cs="Arial"/>
          <w:b/>
          <w:color w:val="000000"/>
          <w:lang w:eastAsia="es-CO"/>
        </w:rPr>
      </w:pPr>
      <w:r w:rsidRPr="002466F6">
        <w:rPr>
          <w:rFonts w:ascii="Arial" w:hAnsi="Arial" w:cs="Arial"/>
          <w:b/>
          <w:color w:val="000000"/>
          <w:lang w:eastAsia="es-CO"/>
        </w:rPr>
        <w:t xml:space="preserve">                  </w:t>
      </w:r>
    </w:p>
    <w:p w:rsidR="001557C8" w:rsidRPr="002466F6" w:rsidRDefault="001557C8" w:rsidP="001557C8">
      <w:pPr>
        <w:rPr>
          <w:rFonts w:ascii="Arial" w:hAnsi="Arial" w:cs="Arial"/>
          <w:b/>
          <w:color w:val="000000"/>
          <w:lang w:eastAsia="es-CO"/>
        </w:rPr>
      </w:pPr>
      <w:r w:rsidRPr="002466F6">
        <w:rPr>
          <w:rFonts w:ascii="Arial" w:hAnsi="Arial" w:cs="Arial"/>
          <w:b/>
          <w:color w:val="000000"/>
          <w:lang w:eastAsia="es-CO"/>
        </w:rPr>
        <w:t xml:space="preserve">                                                 HORARIO DE CLASES</w:t>
      </w:r>
    </w:p>
    <w:p w:rsidR="00590F86" w:rsidRPr="002466F6" w:rsidRDefault="00590F86" w:rsidP="001557C8">
      <w:pPr>
        <w:rPr>
          <w:rFonts w:ascii="Arial" w:hAnsi="Arial" w:cs="Arial"/>
          <w:b/>
          <w:color w:val="000000"/>
          <w:lang w:eastAsia="es-CO"/>
        </w:rPr>
      </w:pPr>
    </w:p>
    <w:p w:rsidR="001557C8" w:rsidRPr="002466F6" w:rsidRDefault="001557C8" w:rsidP="001557C8">
      <w:pPr>
        <w:shd w:val="clear" w:color="auto" w:fill="FFFFFF"/>
        <w:spacing w:line="345" w:lineRule="atLeast"/>
        <w:textAlignment w:val="baseline"/>
        <w:rPr>
          <w:rFonts w:ascii="Arial" w:hAnsi="Arial" w:cs="Arial"/>
          <w:b/>
        </w:rPr>
      </w:pPr>
      <w:r w:rsidRPr="002466F6">
        <w:rPr>
          <w:rFonts w:ascii="Arial" w:hAnsi="Arial" w:cs="Arial"/>
          <w:b/>
        </w:rPr>
        <w:t>Entrada y salida de estudiantes</w:t>
      </w:r>
      <w:r w:rsidR="001E1C15">
        <w:rPr>
          <w:rFonts w:ascii="Arial" w:hAnsi="Arial" w:cs="Arial"/>
          <w:b/>
        </w:rPr>
        <w:t xml:space="preserve"> sede principal La Balsa</w:t>
      </w:r>
    </w:p>
    <w:p w:rsidR="00C258BE" w:rsidRDefault="001557C8" w:rsidP="001557C8">
      <w:pPr>
        <w:shd w:val="clear" w:color="auto" w:fill="FFFFFF"/>
        <w:spacing w:line="345" w:lineRule="atLeast"/>
        <w:textAlignment w:val="baseline"/>
        <w:rPr>
          <w:rFonts w:ascii="Arial" w:hAnsi="Arial" w:cs="Arial"/>
          <w:lang w:val="en-US"/>
        </w:rPr>
      </w:pPr>
      <w:r w:rsidRPr="002466F6">
        <w:rPr>
          <w:rFonts w:ascii="Arial" w:hAnsi="Arial" w:cs="Arial"/>
          <w:lang w:val="en-US"/>
        </w:rPr>
        <w:t xml:space="preserve">PREESCOLAR: </w:t>
      </w:r>
    </w:p>
    <w:p w:rsidR="001557C8" w:rsidRDefault="00C258BE" w:rsidP="001557C8">
      <w:pPr>
        <w:shd w:val="clear" w:color="auto" w:fill="FFFFFF"/>
        <w:spacing w:line="345" w:lineRule="atLeast"/>
        <w:textAlignment w:val="baseline"/>
        <w:rPr>
          <w:rFonts w:ascii="Arial" w:hAnsi="Arial" w:cs="Arial"/>
          <w:lang w:val="en-US"/>
        </w:rPr>
      </w:pPr>
      <w:r>
        <w:rPr>
          <w:rFonts w:ascii="Arial" w:hAnsi="Arial" w:cs="Arial"/>
          <w:lang w:val="en-US"/>
        </w:rPr>
        <w:t>Entrada de los estudiantes a la I.E 6:5</w:t>
      </w:r>
      <w:r w:rsidR="001557C8" w:rsidRPr="002466F6">
        <w:rPr>
          <w:rFonts w:ascii="Arial" w:hAnsi="Arial" w:cs="Arial"/>
          <w:lang w:val="en-US"/>
        </w:rPr>
        <w:t xml:space="preserve">0 am </w:t>
      </w:r>
    </w:p>
    <w:p w:rsidR="00C258BE" w:rsidRDefault="00C258BE" w:rsidP="001557C8">
      <w:pPr>
        <w:shd w:val="clear" w:color="auto" w:fill="FFFFFF"/>
        <w:spacing w:line="345" w:lineRule="atLeast"/>
        <w:textAlignment w:val="baseline"/>
        <w:rPr>
          <w:rFonts w:ascii="Arial" w:hAnsi="Arial" w:cs="Arial"/>
          <w:lang w:val="en-US"/>
        </w:rPr>
      </w:pPr>
      <w:r>
        <w:rPr>
          <w:rFonts w:ascii="Arial" w:hAnsi="Arial" w:cs="Arial"/>
          <w:lang w:val="en-US"/>
        </w:rPr>
        <w:t>Entrada a clases 7:00 a.m</w:t>
      </w:r>
    </w:p>
    <w:p w:rsidR="00C258BE" w:rsidRDefault="00C258BE" w:rsidP="001557C8">
      <w:pPr>
        <w:shd w:val="clear" w:color="auto" w:fill="FFFFFF"/>
        <w:spacing w:line="345" w:lineRule="atLeast"/>
        <w:textAlignment w:val="baseline"/>
        <w:rPr>
          <w:rFonts w:ascii="Arial" w:hAnsi="Arial" w:cs="Arial"/>
          <w:lang w:val="en-US"/>
        </w:rPr>
      </w:pPr>
      <w:r>
        <w:rPr>
          <w:rFonts w:ascii="Arial" w:hAnsi="Arial" w:cs="Arial"/>
          <w:lang w:val="en-US"/>
        </w:rPr>
        <w:t>Descanso: 9:00 a.m a 9: 30 a.m</w:t>
      </w:r>
    </w:p>
    <w:p w:rsidR="00C258BE" w:rsidRPr="002466F6" w:rsidRDefault="00C258BE" w:rsidP="001557C8">
      <w:pPr>
        <w:shd w:val="clear" w:color="auto" w:fill="FFFFFF"/>
        <w:spacing w:line="345" w:lineRule="atLeast"/>
        <w:textAlignment w:val="baseline"/>
        <w:rPr>
          <w:rFonts w:ascii="Arial" w:hAnsi="Arial" w:cs="Arial"/>
          <w:lang w:val="en-US"/>
        </w:rPr>
      </w:pPr>
      <w:r>
        <w:rPr>
          <w:rFonts w:ascii="Arial" w:hAnsi="Arial" w:cs="Arial"/>
          <w:lang w:val="en-US"/>
        </w:rPr>
        <w:t>Hora de salida: 11:30 a.m</w:t>
      </w:r>
    </w:p>
    <w:p w:rsidR="00C258BE" w:rsidRDefault="001557C8" w:rsidP="001557C8">
      <w:pPr>
        <w:shd w:val="clear" w:color="auto" w:fill="FFFFFF"/>
        <w:spacing w:line="345" w:lineRule="atLeast"/>
        <w:textAlignment w:val="baseline"/>
        <w:rPr>
          <w:rFonts w:ascii="Arial" w:hAnsi="Arial" w:cs="Arial"/>
          <w:lang w:val="en-US"/>
        </w:rPr>
      </w:pPr>
      <w:r w:rsidRPr="002466F6">
        <w:rPr>
          <w:rFonts w:ascii="Arial" w:hAnsi="Arial" w:cs="Arial"/>
          <w:lang w:val="en-US"/>
        </w:rPr>
        <w:t>PRIMAR</w:t>
      </w:r>
      <w:r w:rsidR="00C258BE">
        <w:rPr>
          <w:rFonts w:ascii="Arial" w:hAnsi="Arial" w:cs="Arial"/>
          <w:lang w:val="en-US"/>
        </w:rPr>
        <w:t>IA</w:t>
      </w:r>
    </w:p>
    <w:p w:rsidR="00C258BE" w:rsidRDefault="00C258BE" w:rsidP="00C258BE">
      <w:pPr>
        <w:shd w:val="clear" w:color="auto" w:fill="FFFFFF"/>
        <w:spacing w:line="345" w:lineRule="atLeast"/>
        <w:textAlignment w:val="baseline"/>
        <w:rPr>
          <w:rFonts w:ascii="Arial" w:hAnsi="Arial" w:cs="Arial"/>
          <w:lang w:val="en-US"/>
        </w:rPr>
      </w:pPr>
      <w:r>
        <w:rPr>
          <w:rFonts w:ascii="Arial" w:hAnsi="Arial" w:cs="Arial"/>
          <w:lang w:val="en-US"/>
        </w:rPr>
        <w:t>Entrada de los estudiantes a la I.E 6:5</w:t>
      </w:r>
      <w:r w:rsidRPr="002466F6">
        <w:rPr>
          <w:rFonts w:ascii="Arial" w:hAnsi="Arial" w:cs="Arial"/>
          <w:lang w:val="en-US"/>
        </w:rPr>
        <w:t xml:space="preserve">0 am </w:t>
      </w:r>
    </w:p>
    <w:p w:rsidR="00C258BE" w:rsidRDefault="00C258BE" w:rsidP="00C258BE">
      <w:pPr>
        <w:shd w:val="clear" w:color="auto" w:fill="FFFFFF"/>
        <w:spacing w:line="345" w:lineRule="atLeast"/>
        <w:textAlignment w:val="baseline"/>
        <w:rPr>
          <w:rFonts w:ascii="Arial" w:hAnsi="Arial" w:cs="Arial"/>
          <w:lang w:val="en-US"/>
        </w:rPr>
      </w:pPr>
      <w:r>
        <w:rPr>
          <w:rFonts w:ascii="Arial" w:hAnsi="Arial" w:cs="Arial"/>
          <w:lang w:val="en-US"/>
        </w:rPr>
        <w:t>Entrada a clases 7:00 a.m</w:t>
      </w:r>
    </w:p>
    <w:p w:rsidR="00C258BE" w:rsidRDefault="00C258BE" w:rsidP="00C258BE">
      <w:pPr>
        <w:shd w:val="clear" w:color="auto" w:fill="FFFFFF"/>
        <w:spacing w:line="345" w:lineRule="atLeast"/>
        <w:textAlignment w:val="baseline"/>
        <w:rPr>
          <w:rFonts w:ascii="Arial" w:hAnsi="Arial" w:cs="Arial"/>
          <w:lang w:val="en-US"/>
        </w:rPr>
      </w:pPr>
      <w:r>
        <w:rPr>
          <w:rFonts w:ascii="Arial" w:hAnsi="Arial" w:cs="Arial"/>
          <w:lang w:val="en-US"/>
        </w:rPr>
        <w:t>Descanso: 9:30 a.m a 10:00 a.m</w:t>
      </w:r>
    </w:p>
    <w:p w:rsidR="00C258BE" w:rsidRPr="002466F6" w:rsidRDefault="00C258BE" w:rsidP="00C258BE">
      <w:pPr>
        <w:shd w:val="clear" w:color="auto" w:fill="FFFFFF"/>
        <w:spacing w:line="345" w:lineRule="atLeast"/>
        <w:textAlignment w:val="baseline"/>
        <w:rPr>
          <w:rFonts w:ascii="Arial" w:hAnsi="Arial" w:cs="Arial"/>
          <w:lang w:val="en-US"/>
        </w:rPr>
      </w:pPr>
      <w:r>
        <w:rPr>
          <w:rFonts w:ascii="Arial" w:hAnsi="Arial" w:cs="Arial"/>
          <w:lang w:val="en-US"/>
        </w:rPr>
        <w:t>Hora de salida: 12:00 m</w:t>
      </w:r>
    </w:p>
    <w:p w:rsidR="00C258BE" w:rsidRDefault="00C258BE" w:rsidP="00C258BE">
      <w:pPr>
        <w:shd w:val="clear" w:color="auto" w:fill="FFFFFF"/>
        <w:spacing w:line="345" w:lineRule="atLeast"/>
        <w:textAlignment w:val="baseline"/>
        <w:rPr>
          <w:rFonts w:ascii="Arial" w:hAnsi="Arial" w:cs="Arial"/>
          <w:lang w:val="en-US"/>
        </w:rPr>
      </w:pPr>
    </w:p>
    <w:p w:rsidR="00C258BE" w:rsidRDefault="00C258BE" w:rsidP="001557C8">
      <w:pPr>
        <w:shd w:val="clear" w:color="auto" w:fill="FFFFFF"/>
        <w:spacing w:line="345" w:lineRule="atLeast"/>
        <w:textAlignment w:val="baseline"/>
        <w:rPr>
          <w:rFonts w:ascii="Arial" w:hAnsi="Arial" w:cs="Arial"/>
          <w:lang w:val="en-US"/>
        </w:rPr>
      </w:pPr>
    </w:p>
    <w:p w:rsidR="001557C8" w:rsidRDefault="00C258BE" w:rsidP="001557C8">
      <w:pPr>
        <w:shd w:val="clear" w:color="auto" w:fill="FFFFFF"/>
        <w:spacing w:line="345" w:lineRule="atLeast"/>
        <w:textAlignment w:val="baseline"/>
        <w:rPr>
          <w:rFonts w:ascii="Arial" w:hAnsi="Arial" w:cs="Arial"/>
          <w:lang w:val="es-CO"/>
        </w:rPr>
      </w:pPr>
      <w:r>
        <w:rPr>
          <w:rFonts w:ascii="Arial" w:hAnsi="Arial" w:cs="Arial"/>
          <w:lang w:val="en-US"/>
        </w:rPr>
        <w:t xml:space="preserve"> </w:t>
      </w:r>
      <w:r w:rsidR="001557C8" w:rsidRPr="002466F6">
        <w:rPr>
          <w:rFonts w:ascii="Arial" w:hAnsi="Arial" w:cs="Arial"/>
          <w:lang w:val="es-CO"/>
        </w:rPr>
        <w:t>SECUNDAR</w:t>
      </w:r>
      <w:r>
        <w:rPr>
          <w:rFonts w:ascii="Arial" w:hAnsi="Arial" w:cs="Arial"/>
          <w:lang w:val="es-CO"/>
        </w:rPr>
        <w:t xml:space="preserve">IA: </w:t>
      </w:r>
    </w:p>
    <w:p w:rsidR="00C258BE" w:rsidRDefault="00C258BE" w:rsidP="00C258BE">
      <w:pPr>
        <w:shd w:val="clear" w:color="auto" w:fill="FFFFFF"/>
        <w:spacing w:line="345" w:lineRule="atLeast"/>
        <w:textAlignment w:val="baseline"/>
        <w:rPr>
          <w:rFonts w:ascii="Arial" w:hAnsi="Arial" w:cs="Arial"/>
          <w:lang w:val="en-US"/>
        </w:rPr>
      </w:pPr>
      <w:r>
        <w:rPr>
          <w:rFonts w:ascii="Arial" w:hAnsi="Arial" w:cs="Arial"/>
          <w:lang w:val="en-US"/>
        </w:rPr>
        <w:t>Entrada de los estudiantes a la I.E 6:2</w:t>
      </w:r>
      <w:r w:rsidRPr="002466F6">
        <w:rPr>
          <w:rFonts w:ascii="Arial" w:hAnsi="Arial" w:cs="Arial"/>
          <w:lang w:val="en-US"/>
        </w:rPr>
        <w:t xml:space="preserve">0 am </w:t>
      </w:r>
    </w:p>
    <w:p w:rsidR="00C258BE" w:rsidRDefault="00C258BE" w:rsidP="00C258BE">
      <w:pPr>
        <w:shd w:val="clear" w:color="auto" w:fill="FFFFFF"/>
        <w:spacing w:line="345" w:lineRule="atLeast"/>
        <w:textAlignment w:val="baseline"/>
        <w:rPr>
          <w:rFonts w:ascii="Arial" w:hAnsi="Arial" w:cs="Arial"/>
          <w:lang w:val="en-US"/>
        </w:rPr>
      </w:pPr>
      <w:r>
        <w:rPr>
          <w:rFonts w:ascii="Arial" w:hAnsi="Arial" w:cs="Arial"/>
          <w:lang w:val="en-US"/>
        </w:rPr>
        <w:t>Entrada a clases 6:30 a.m</w:t>
      </w:r>
    </w:p>
    <w:p w:rsidR="00C258BE" w:rsidRDefault="00C258BE" w:rsidP="00C258BE">
      <w:pPr>
        <w:shd w:val="clear" w:color="auto" w:fill="FFFFFF"/>
        <w:spacing w:line="345" w:lineRule="atLeast"/>
        <w:textAlignment w:val="baseline"/>
        <w:rPr>
          <w:rFonts w:ascii="Arial" w:hAnsi="Arial" w:cs="Arial"/>
          <w:lang w:val="en-US"/>
        </w:rPr>
      </w:pPr>
      <w:r>
        <w:rPr>
          <w:rFonts w:ascii="Arial" w:hAnsi="Arial" w:cs="Arial"/>
          <w:lang w:val="en-US"/>
        </w:rPr>
        <w:t>Descanso: 9:00 a.m a 9:30 a.m</w:t>
      </w:r>
    </w:p>
    <w:p w:rsidR="00C258BE" w:rsidRPr="002466F6" w:rsidRDefault="00C258BE" w:rsidP="00C258BE">
      <w:pPr>
        <w:shd w:val="clear" w:color="auto" w:fill="FFFFFF"/>
        <w:spacing w:line="345" w:lineRule="atLeast"/>
        <w:textAlignment w:val="baseline"/>
        <w:rPr>
          <w:rFonts w:ascii="Arial" w:hAnsi="Arial" w:cs="Arial"/>
          <w:lang w:val="en-US"/>
        </w:rPr>
      </w:pPr>
      <w:r>
        <w:rPr>
          <w:rFonts w:ascii="Arial" w:hAnsi="Arial" w:cs="Arial"/>
          <w:lang w:val="en-US"/>
        </w:rPr>
        <w:t>Hora de salida: 12:00 m</w:t>
      </w:r>
    </w:p>
    <w:p w:rsidR="00C258BE" w:rsidRDefault="00C258BE" w:rsidP="00C258BE">
      <w:pPr>
        <w:shd w:val="clear" w:color="auto" w:fill="FFFFFF"/>
        <w:spacing w:line="345" w:lineRule="atLeast"/>
        <w:textAlignment w:val="baseline"/>
        <w:rPr>
          <w:rFonts w:ascii="Arial" w:hAnsi="Arial" w:cs="Arial"/>
          <w:lang w:val="en-US"/>
        </w:rPr>
      </w:pPr>
    </w:p>
    <w:p w:rsidR="00F2154B" w:rsidRDefault="001E1C15" w:rsidP="00590F86">
      <w:pPr>
        <w:shd w:val="clear" w:color="auto" w:fill="FFFFFF"/>
        <w:spacing w:line="345" w:lineRule="atLeast"/>
        <w:jc w:val="both"/>
        <w:textAlignment w:val="baseline"/>
        <w:rPr>
          <w:rFonts w:ascii="Arial" w:hAnsi="Arial" w:cs="Arial"/>
          <w:b/>
        </w:rPr>
      </w:pPr>
      <w:r w:rsidRPr="002466F6">
        <w:rPr>
          <w:rFonts w:ascii="Arial" w:hAnsi="Arial" w:cs="Arial"/>
          <w:b/>
        </w:rPr>
        <w:t>Entrada y salida de estudiantes</w:t>
      </w:r>
      <w:r>
        <w:rPr>
          <w:rFonts w:ascii="Arial" w:hAnsi="Arial" w:cs="Arial"/>
          <w:b/>
        </w:rPr>
        <w:t xml:space="preserve"> sede Campo Alegre</w:t>
      </w:r>
    </w:p>
    <w:p w:rsidR="001E1C15" w:rsidRDefault="001E1C15" w:rsidP="00590F86">
      <w:pPr>
        <w:shd w:val="clear" w:color="auto" w:fill="FFFFFF"/>
        <w:spacing w:line="345" w:lineRule="atLeast"/>
        <w:jc w:val="both"/>
        <w:textAlignment w:val="baseline"/>
        <w:rPr>
          <w:rFonts w:ascii="Arial" w:hAnsi="Arial" w:cs="Arial"/>
          <w:b/>
        </w:rPr>
      </w:pPr>
    </w:p>
    <w:p w:rsidR="001E1C15" w:rsidRDefault="001E1C15" w:rsidP="001E1C15">
      <w:pPr>
        <w:shd w:val="clear" w:color="auto" w:fill="FFFFFF"/>
        <w:spacing w:line="345" w:lineRule="atLeast"/>
        <w:textAlignment w:val="baseline"/>
        <w:rPr>
          <w:rFonts w:ascii="Arial" w:hAnsi="Arial" w:cs="Arial"/>
          <w:lang w:val="en-US"/>
        </w:rPr>
      </w:pPr>
      <w:r w:rsidRPr="002466F6">
        <w:rPr>
          <w:rFonts w:ascii="Arial" w:hAnsi="Arial" w:cs="Arial"/>
          <w:lang w:val="en-US"/>
        </w:rPr>
        <w:t xml:space="preserve">PREESCOLAR: </w:t>
      </w:r>
    </w:p>
    <w:p w:rsidR="001E1C15" w:rsidRDefault="001E1C15" w:rsidP="001E1C15">
      <w:pPr>
        <w:shd w:val="clear" w:color="auto" w:fill="FFFFFF"/>
        <w:spacing w:line="345" w:lineRule="atLeast"/>
        <w:textAlignment w:val="baseline"/>
        <w:rPr>
          <w:rFonts w:ascii="Arial" w:hAnsi="Arial" w:cs="Arial"/>
          <w:lang w:val="en-US"/>
        </w:rPr>
      </w:pPr>
      <w:r>
        <w:rPr>
          <w:rFonts w:ascii="Arial" w:hAnsi="Arial" w:cs="Arial"/>
          <w:lang w:val="en-US"/>
        </w:rPr>
        <w:t>Entrada de los estudiantes a la I.E 6:5</w:t>
      </w:r>
      <w:r w:rsidRPr="002466F6">
        <w:rPr>
          <w:rFonts w:ascii="Arial" w:hAnsi="Arial" w:cs="Arial"/>
          <w:lang w:val="en-US"/>
        </w:rPr>
        <w:t xml:space="preserve">0 am </w:t>
      </w:r>
    </w:p>
    <w:p w:rsidR="001E1C15" w:rsidRDefault="001E1C15" w:rsidP="001E1C15">
      <w:pPr>
        <w:shd w:val="clear" w:color="auto" w:fill="FFFFFF"/>
        <w:spacing w:line="345" w:lineRule="atLeast"/>
        <w:textAlignment w:val="baseline"/>
        <w:rPr>
          <w:rFonts w:ascii="Arial" w:hAnsi="Arial" w:cs="Arial"/>
          <w:lang w:val="en-US"/>
        </w:rPr>
      </w:pPr>
      <w:r>
        <w:rPr>
          <w:rFonts w:ascii="Arial" w:hAnsi="Arial" w:cs="Arial"/>
          <w:lang w:val="en-US"/>
        </w:rPr>
        <w:t>Entrada a clases 7:00 a.m</w:t>
      </w:r>
    </w:p>
    <w:p w:rsidR="001E1C15" w:rsidRDefault="001E1C15" w:rsidP="001E1C15">
      <w:pPr>
        <w:shd w:val="clear" w:color="auto" w:fill="FFFFFF"/>
        <w:spacing w:line="345" w:lineRule="atLeast"/>
        <w:textAlignment w:val="baseline"/>
        <w:rPr>
          <w:rFonts w:ascii="Arial" w:hAnsi="Arial" w:cs="Arial"/>
          <w:lang w:val="en-US"/>
        </w:rPr>
      </w:pPr>
      <w:r>
        <w:rPr>
          <w:rFonts w:ascii="Arial" w:hAnsi="Arial" w:cs="Arial"/>
          <w:lang w:val="en-US"/>
        </w:rPr>
        <w:t>Descanso: 9:00 a.m a 9: 30 a.m</w:t>
      </w:r>
    </w:p>
    <w:p w:rsidR="001E1C15" w:rsidRDefault="001E1C15" w:rsidP="001E1C15">
      <w:pPr>
        <w:shd w:val="clear" w:color="auto" w:fill="FFFFFF"/>
        <w:spacing w:line="345" w:lineRule="atLeast"/>
        <w:textAlignment w:val="baseline"/>
        <w:rPr>
          <w:rFonts w:ascii="Arial" w:hAnsi="Arial" w:cs="Arial"/>
          <w:lang w:val="en-US"/>
        </w:rPr>
      </w:pPr>
      <w:r>
        <w:rPr>
          <w:rFonts w:ascii="Arial" w:hAnsi="Arial" w:cs="Arial"/>
          <w:lang w:val="en-US"/>
        </w:rPr>
        <w:t>Hora de salida: 11:30 a.m</w:t>
      </w:r>
    </w:p>
    <w:p w:rsidR="001E1C15" w:rsidRPr="002466F6" w:rsidRDefault="001E1C15" w:rsidP="001E1C15">
      <w:pPr>
        <w:shd w:val="clear" w:color="auto" w:fill="FFFFFF"/>
        <w:spacing w:line="345" w:lineRule="atLeast"/>
        <w:textAlignment w:val="baseline"/>
        <w:rPr>
          <w:rFonts w:ascii="Arial" w:hAnsi="Arial" w:cs="Arial"/>
          <w:lang w:val="en-US"/>
        </w:rPr>
      </w:pPr>
    </w:p>
    <w:p w:rsidR="001E1C15" w:rsidRDefault="001E1C15" w:rsidP="001E1C15">
      <w:pPr>
        <w:shd w:val="clear" w:color="auto" w:fill="FFFFFF"/>
        <w:spacing w:line="345" w:lineRule="atLeast"/>
        <w:textAlignment w:val="baseline"/>
        <w:rPr>
          <w:rFonts w:ascii="Arial" w:hAnsi="Arial" w:cs="Arial"/>
          <w:lang w:val="en-US"/>
        </w:rPr>
      </w:pPr>
      <w:r w:rsidRPr="002466F6">
        <w:rPr>
          <w:rFonts w:ascii="Arial" w:hAnsi="Arial" w:cs="Arial"/>
          <w:lang w:val="en-US"/>
        </w:rPr>
        <w:t>PRIMAR</w:t>
      </w:r>
      <w:r>
        <w:rPr>
          <w:rFonts w:ascii="Arial" w:hAnsi="Arial" w:cs="Arial"/>
          <w:lang w:val="en-US"/>
        </w:rPr>
        <w:t>IA JORNADA MATINAL</w:t>
      </w:r>
    </w:p>
    <w:p w:rsidR="001E1C15" w:rsidRDefault="001E1C15" w:rsidP="001E1C15">
      <w:pPr>
        <w:shd w:val="clear" w:color="auto" w:fill="FFFFFF"/>
        <w:spacing w:line="345" w:lineRule="atLeast"/>
        <w:textAlignment w:val="baseline"/>
        <w:rPr>
          <w:rFonts w:ascii="Arial" w:hAnsi="Arial" w:cs="Arial"/>
          <w:lang w:val="en-US"/>
        </w:rPr>
      </w:pPr>
      <w:r>
        <w:rPr>
          <w:rFonts w:ascii="Arial" w:hAnsi="Arial" w:cs="Arial"/>
          <w:lang w:val="en-US"/>
        </w:rPr>
        <w:t>Entrada de los estudiantes a la I.E 6:5</w:t>
      </w:r>
      <w:r w:rsidRPr="002466F6">
        <w:rPr>
          <w:rFonts w:ascii="Arial" w:hAnsi="Arial" w:cs="Arial"/>
          <w:lang w:val="en-US"/>
        </w:rPr>
        <w:t xml:space="preserve">0 am </w:t>
      </w:r>
    </w:p>
    <w:p w:rsidR="001E1C15" w:rsidRDefault="001E1C15" w:rsidP="001E1C15">
      <w:pPr>
        <w:shd w:val="clear" w:color="auto" w:fill="FFFFFF"/>
        <w:spacing w:line="345" w:lineRule="atLeast"/>
        <w:textAlignment w:val="baseline"/>
        <w:rPr>
          <w:rFonts w:ascii="Arial" w:hAnsi="Arial" w:cs="Arial"/>
          <w:lang w:val="en-US"/>
        </w:rPr>
      </w:pPr>
      <w:r>
        <w:rPr>
          <w:rFonts w:ascii="Arial" w:hAnsi="Arial" w:cs="Arial"/>
          <w:lang w:val="en-US"/>
        </w:rPr>
        <w:t>Entrada a clases 7:00 a.m</w:t>
      </w:r>
    </w:p>
    <w:p w:rsidR="001E1C15" w:rsidRDefault="001E1C15" w:rsidP="001E1C15">
      <w:pPr>
        <w:shd w:val="clear" w:color="auto" w:fill="FFFFFF"/>
        <w:spacing w:line="345" w:lineRule="atLeast"/>
        <w:textAlignment w:val="baseline"/>
        <w:rPr>
          <w:rFonts w:ascii="Arial" w:hAnsi="Arial" w:cs="Arial"/>
          <w:lang w:val="en-US"/>
        </w:rPr>
      </w:pPr>
      <w:r>
        <w:rPr>
          <w:rFonts w:ascii="Arial" w:hAnsi="Arial" w:cs="Arial"/>
          <w:lang w:val="en-US"/>
        </w:rPr>
        <w:t>Descanso: 9:30 a.m a 10:00 a.m</w:t>
      </w:r>
    </w:p>
    <w:p w:rsidR="001E1C15" w:rsidRDefault="001E1C15" w:rsidP="001E1C15">
      <w:pPr>
        <w:shd w:val="clear" w:color="auto" w:fill="FFFFFF"/>
        <w:spacing w:line="345" w:lineRule="atLeast"/>
        <w:textAlignment w:val="baseline"/>
        <w:rPr>
          <w:rFonts w:ascii="Arial" w:hAnsi="Arial" w:cs="Arial"/>
          <w:lang w:val="en-US"/>
        </w:rPr>
      </w:pPr>
      <w:r>
        <w:rPr>
          <w:rFonts w:ascii="Arial" w:hAnsi="Arial" w:cs="Arial"/>
          <w:lang w:val="en-US"/>
        </w:rPr>
        <w:t>Hora de salida: 12:00 m</w:t>
      </w:r>
    </w:p>
    <w:p w:rsidR="001E1C15" w:rsidRDefault="001E1C15" w:rsidP="001E1C15">
      <w:pPr>
        <w:shd w:val="clear" w:color="auto" w:fill="FFFFFF"/>
        <w:spacing w:line="345" w:lineRule="atLeast"/>
        <w:textAlignment w:val="baseline"/>
        <w:rPr>
          <w:rFonts w:ascii="Arial" w:hAnsi="Arial" w:cs="Arial"/>
          <w:lang w:val="en-US"/>
        </w:rPr>
      </w:pPr>
    </w:p>
    <w:p w:rsidR="001E1C15" w:rsidRDefault="001E1C15" w:rsidP="001E1C15">
      <w:pPr>
        <w:shd w:val="clear" w:color="auto" w:fill="FFFFFF"/>
        <w:spacing w:line="345" w:lineRule="atLeast"/>
        <w:textAlignment w:val="baseline"/>
        <w:rPr>
          <w:rFonts w:ascii="Arial" w:hAnsi="Arial" w:cs="Arial"/>
          <w:lang w:val="en-US"/>
        </w:rPr>
      </w:pPr>
      <w:r w:rsidRPr="002466F6">
        <w:rPr>
          <w:rFonts w:ascii="Arial" w:hAnsi="Arial" w:cs="Arial"/>
          <w:lang w:val="en-US"/>
        </w:rPr>
        <w:t>PRIMAR</w:t>
      </w:r>
      <w:r>
        <w:rPr>
          <w:rFonts w:ascii="Arial" w:hAnsi="Arial" w:cs="Arial"/>
          <w:lang w:val="en-US"/>
        </w:rPr>
        <w:t>IA JORNADA VESPERTINA</w:t>
      </w:r>
    </w:p>
    <w:p w:rsidR="001E1C15" w:rsidRDefault="001E1C15" w:rsidP="001E1C15">
      <w:pPr>
        <w:shd w:val="clear" w:color="auto" w:fill="FFFFFF"/>
        <w:spacing w:line="345" w:lineRule="atLeast"/>
        <w:textAlignment w:val="baseline"/>
        <w:rPr>
          <w:rFonts w:ascii="Arial" w:hAnsi="Arial" w:cs="Arial"/>
          <w:lang w:val="en-US"/>
        </w:rPr>
      </w:pPr>
      <w:r>
        <w:rPr>
          <w:rFonts w:ascii="Arial" w:hAnsi="Arial" w:cs="Arial"/>
          <w:lang w:val="en-US"/>
        </w:rPr>
        <w:t xml:space="preserve">Entrada </w:t>
      </w:r>
      <w:r w:rsidR="00EB44AA">
        <w:rPr>
          <w:rFonts w:ascii="Arial" w:hAnsi="Arial" w:cs="Arial"/>
          <w:lang w:val="en-US"/>
        </w:rPr>
        <w:t xml:space="preserve">de los estudiantes a la </w:t>
      </w:r>
      <w:r w:rsidR="005907E3">
        <w:rPr>
          <w:rFonts w:ascii="Arial" w:hAnsi="Arial" w:cs="Arial"/>
          <w:lang w:val="en-US"/>
        </w:rPr>
        <w:t>I.E:</w:t>
      </w:r>
      <w:r>
        <w:rPr>
          <w:rFonts w:ascii="Arial" w:hAnsi="Arial" w:cs="Arial"/>
          <w:lang w:val="en-US"/>
        </w:rPr>
        <w:t xml:space="preserve"> </w:t>
      </w:r>
      <w:r w:rsidRPr="002466F6">
        <w:rPr>
          <w:rFonts w:ascii="Arial" w:hAnsi="Arial" w:cs="Arial"/>
          <w:lang w:val="en-US"/>
        </w:rPr>
        <w:t xml:space="preserve"> </w:t>
      </w:r>
      <w:r w:rsidR="005907E3">
        <w:rPr>
          <w:rFonts w:ascii="Arial" w:hAnsi="Arial" w:cs="Arial"/>
          <w:lang w:val="en-US"/>
        </w:rPr>
        <w:t>12:05 M</w:t>
      </w:r>
    </w:p>
    <w:p w:rsidR="001E1C15" w:rsidRDefault="001E1C15" w:rsidP="001E1C15">
      <w:pPr>
        <w:shd w:val="clear" w:color="auto" w:fill="FFFFFF"/>
        <w:spacing w:line="345" w:lineRule="atLeast"/>
        <w:textAlignment w:val="baseline"/>
        <w:rPr>
          <w:rFonts w:ascii="Arial" w:hAnsi="Arial" w:cs="Arial"/>
          <w:lang w:val="en-US"/>
        </w:rPr>
      </w:pPr>
      <w:r>
        <w:rPr>
          <w:rFonts w:ascii="Arial" w:hAnsi="Arial" w:cs="Arial"/>
          <w:lang w:val="en-US"/>
        </w:rPr>
        <w:t xml:space="preserve">Entrada a </w:t>
      </w:r>
      <w:r w:rsidR="00285630">
        <w:rPr>
          <w:rFonts w:ascii="Arial" w:hAnsi="Arial" w:cs="Arial"/>
          <w:lang w:val="en-US"/>
        </w:rPr>
        <w:t>clases:</w:t>
      </w:r>
      <w:r w:rsidR="005907E3">
        <w:rPr>
          <w:rFonts w:ascii="Arial" w:hAnsi="Arial" w:cs="Arial"/>
          <w:lang w:val="en-US"/>
        </w:rPr>
        <w:t xml:space="preserve"> 12:15 P.M</w:t>
      </w:r>
    </w:p>
    <w:p w:rsidR="001E1C15" w:rsidRDefault="001E1C15" w:rsidP="001E1C15">
      <w:pPr>
        <w:shd w:val="clear" w:color="auto" w:fill="FFFFFF"/>
        <w:spacing w:line="345" w:lineRule="atLeast"/>
        <w:textAlignment w:val="baseline"/>
        <w:rPr>
          <w:rFonts w:ascii="Arial" w:hAnsi="Arial" w:cs="Arial"/>
          <w:lang w:val="en-US"/>
        </w:rPr>
      </w:pPr>
      <w:r>
        <w:rPr>
          <w:rFonts w:ascii="Arial" w:hAnsi="Arial" w:cs="Arial"/>
          <w:lang w:val="en-US"/>
        </w:rPr>
        <w:t xml:space="preserve">Descanso: </w:t>
      </w:r>
      <w:r w:rsidR="005907E3">
        <w:rPr>
          <w:rFonts w:ascii="Arial" w:hAnsi="Arial" w:cs="Arial"/>
          <w:lang w:val="en-US"/>
        </w:rPr>
        <w:t xml:space="preserve">3:00 </w:t>
      </w:r>
      <w:r w:rsidR="00285630">
        <w:rPr>
          <w:rFonts w:ascii="Arial" w:hAnsi="Arial" w:cs="Arial"/>
          <w:lang w:val="en-US"/>
        </w:rPr>
        <w:t>p.m. 3:30</w:t>
      </w:r>
      <w:r w:rsidR="005907E3">
        <w:rPr>
          <w:rFonts w:ascii="Arial" w:hAnsi="Arial" w:cs="Arial"/>
          <w:lang w:val="en-US"/>
        </w:rPr>
        <w:t xml:space="preserve"> p.m</w:t>
      </w:r>
    </w:p>
    <w:p w:rsidR="001E1C15" w:rsidRDefault="001E1C15" w:rsidP="001E1C15">
      <w:pPr>
        <w:shd w:val="clear" w:color="auto" w:fill="FFFFFF"/>
        <w:spacing w:line="345" w:lineRule="atLeast"/>
        <w:textAlignment w:val="baseline"/>
        <w:rPr>
          <w:rFonts w:ascii="Arial" w:hAnsi="Arial" w:cs="Arial"/>
          <w:lang w:val="en-US"/>
        </w:rPr>
      </w:pPr>
      <w:r>
        <w:rPr>
          <w:rFonts w:ascii="Arial" w:hAnsi="Arial" w:cs="Arial"/>
          <w:lang w:val="en-US"/>
        </w:rPr>
        <w:t xml:space="preserve">Hora de salida: </w:t>
      </w:r>
      <w:r w:rsidR="005907E3">
        <w:rPr>
          <w:rFonts w:ascii="Arial" w:hAnsi="Arial" w:cs="Arial"/>
          <w:lang w:val="en-US"/>
        </w:rPr>
        <w:t>5:20 p.m</w:t>
      </w:r>
    </w:p>
    <w:p w:rsidR="001E1C15" w:rsidRDefault="001E1C15" w:rsidP="001E1C15">
      <w:pPr>
        <w:shd w:val="clear" w:color="auto" w:fill="FFFFFF"/>
        <w:spacing w:line="345" w:lineRule="atLeast"/>
        <w:textAlignment w:val="baseline"/>
        <w:rPr>
          <w:rFonts w:ascii="Arial" w:hAnsi="Arial" w:cs="Arial"/>
          <w:lang w:val="en-US"/>
        </w:rPr>
      </w:pPr>
    </w:p>
    <w:p w:rsidR="001E1C15" w:rsidRDefault="001E1C15" w:rsidP="001E1C15">
      <w:pPr>
        <w:shd w:val="clear" w:color="auto" w:fill="FFFFFF"/>
        <w:spacing w:line="345" w:lineRule="atLeast"/>
        <w:textAlignment w:val="baseline"/>
        <w:rPr>
          <w:rFonts w:ascii="Arial" w:hAnsi="Arial" w:cs="Arial"/>
          <w:lang w:val="en-US"/>
        </w:rPr>
      </w:pPr>
    </w:p>
    <w:p w:rsidR="001E1C15" w:rsidRPr="00DC220E" w:rsidRDefault="001E1C15" w:rsidP="001E1C15">
      <w:pPr>
        <w:shd w:val="clear" w:color="auto" w:fill="FFFFFF"/>
        <w:spacing w:line="345" w:lineRule="atLeast"/>
        <w:textAlignment w:val="baseline"/>
        <w:rPr>
          <w:rFonts w:ascii="Arial" w:hAnsi="Arial" w:cs="Arial"/>
          <w:color w:val="FF0000"/>
          <w:lang w:val="es-CO"/>
        </w:rPr>
      </w:pPr>
      <w:r w:rsidRPr="005907E3">
        <w:rPr>
          <w:rFonts w:ascii="Arial" w:hAnsi="Arial" w:cs="Arial"/>
          <w:color w:val="FF0000"/>
          <w:lang w:val="es-CO"/>
        </w:rPr>
        <w:t>SECUNDARIA</w:t>
      </w:r>
      <w:r w:rsidRPr="00DC220E">
        <w:rPr>
          <w:rFonts w:ascii="Arial" w:hAnsi="Arial" w:cs="Arial"/>
          <w:color w:val="FF0000"/>
          <w:lang w:val="es-CO"/>
        </w:rPr>
        <w:t xml:space="preserve">: </w:t>
      </w:r>
    </w:p>
    <w:p w:rsidR="001E1C15" w:rsidRPr="00DC220E" w:rsidRDefault="001E1C15" w:rsidP="001E1C15">
      <w:pPr>
        <w:shd w:val="clear" w:color="auto" w:fill="FFFFFF"/>
        <w:spacing w:line="345" w:lineRule="atLeast"/>
        <w:textAlignment w:val="baseline"/>
        <w:rPr>
          <w:rFonts w:ascii="Arial" w:hAnsi="Arial" w:cs="Arial"/>
          <w:color w:val="FF0000"/>
          <w:lang w:val="en-US"/>
        </w:rPr>
      </w:pPr>
      <w:r w:rsidRPr="00DC220E">
        <w:rPr>
          <w:rFonts w:ascii="Arial" w:hAnsi="Arial" w:cs="Arial"/>
          <w:color w:val="FF0000"/>
          <w:lang w:val="en-US"/>
        </w:rPr>
        <w:t xml:space="preserve">Entrada de los estudiantes a la I.E 6:20 am </w:t>
      </w:r>
    </w:p>
    <w:p w:rsidR="001E1C15" w:rsidRPr="00DC220E" w:rsidRDefault="001E1C15" w:rsidP="001E1C15">
      <w:pPr>
        <w:shd w:val="clear" w:color="auto" w:fill="FFFFFF"/>
        <w:spacing w:line="345" w:lineRule="atLeast"/>
        <w:textAlignment w:val="baseline"/>
        <w:rPr>
          <w:rFonts w:ascii="Arial" w:hAnsi="Arial" w:cs="Arial"/>
          <w:color w:val="FF0000"/>
          <w:lang w:val="en-US"/>
        </w:rPr>
      </w:pPr>
      <w:r w:rsidRPr="00DC220E">
        <w:rPr>
          <w:rFonts w:ascii="Arial" w:hAnsi="Arial" w:cs="Arial"/>
          <w:color w:val="FF0000"/>
          <w:lang w:val="en-US"/>
        </w:rPr>
        <w:t>Entrada a clases 6:30 a.m</w:t>
      </w:r>
    </w:p>
    <w:p w:rsidR="001E1C15" w:rsidRPr="00DC220E" w:rsidRDefault="001E1C15" w:rsidP="001E1C15">
      <w:pPr>
        <w:shd w:val="clear" w:color="auto" w:fill="FFFFFF"/>
        <w:spacing w:line="345" w:lineRule="atLeast"/>
        <w:textAlignment w:val="baseline"/>
        <w:rPr>
          <w:rFonts w:ascii="Arial" w:hAnsi="Arial" w:cs="Arial"/>
          <w:color w:val="FF0000"/>
          <w:lang w:val="en-US"/>
        </w:rPr>
      </w:pPr>
      <w:r w:rsidRPr="00DC220E">
        <w:rPr>
          <w:rFonts w:ascii="Arial" w:hAnsi="Arial" w:cs="Arial"/>
          <w:color w:val="FF0000"/>
          <w:lang w:val="en-US"/>
        </w:rPr>
        <w:t>Descanso: 9:00 a.m a 9:30 a.m</w:t>
      </w:r>
    </w:p>
    <w:p w:rsidR="001E1C15" w:rsidRPr="00DC220E" w:rsidRDefault="001E1C15" w:rsidP="001E1C15">
      <w:pPr>
        <w:shd w:val="clear" w:color="auto" w:fill="FFFFFF"/>
        <w:spacing w:line="345" w:lineRule="atLeast"/>
        <w:textAlignment w:val="baseline"/>
        <w:rPr>
          <w:rFonts w:ascii="Arial" w:hAnsi="Arial" w:cs="Arial"/>
          <w:color w:val="FF0000"/>
          <w:lang w:val="en-US"/>
        </w:rPr>
      </w:pPr>
      <w:r w:rsidRPr="00DC220E">
        <w:rPr>
          <w:rFonts w:ascii="Arial" w:hAnsi="Arial" w:cs="Arial"/>
          <w:color w:val="FF0000"/>
          <w:lang w:val="en-US"/>
        </w:rPr>
        <w:t>Hora de salida: 12:00 m</w:t>
      </w:r>
    </w:p>
    <w:p w:rsidR="001E1C15" w:rsidRPr="00DC220E" w:rsidRDefault="001E1C15" w:rsidP="001E1C15">
      <w:pPr>
        <w:shd w:val="clear" w:color="auto" w:fill="FFFFFF"/>
        <w:spacing w:line="345" w:lineRule="atLeast"/>
        <w:textAlignment w:val="baseline"/>
        <w:rPr>
          <w:rFonts w:ascii="Arial" w:hAnsi="Arial" w:cs="Arial"/>
          <w:color w:val="FF0000"/>
          <w:lang w:val="en-US"/>
        </w:rPr>
      </w:pPr>
    </w:p>
    <w:p w:rsidR="001E1C15" w:rsidRPr="002466F6" w:rsidRDefault="001E1C15" w:rsidP="00590F86">
      <w:pPr>
        <w:shd w:val="clear" w:color="auto" w:fill="FFFFFF"/>
        <w:spacing w:line="345" w:lineRule="atLeast"/>
        <w:jc w:val="both"/>
        <w:textAlignment w:val="baseline"/>
        <w:rPr>
          <w:rFonts w:ascii="Arial" w:hAnsi="Arial" w:cs="Arial"/>
          <w:b/>
        </w:rPr>
      </w:pPr>
    </w:p>
    <w:p w:rsidR="00E06DD6" w:rsidRPr="002466F6" w:rsidRDefault="001557C8" w:rsidP="00590F86">
      <w:pPr>
        <w:shd w:val="clear" w:color="auto" w:fill="FFFFFF"/>
        <w:spacing w:line="345" w:lineRule="atLeast"/>
        <w:jc w:val="both"/>
        <w:textAlignment w:val="baseline"/>
        <w:rPr>
          <w:rFonts w:ascii="Arial" w:hAnsi="Arial" w:cs="Arial"/>
          <w:b/>
        </w:rPr>
      </w:pPr>
      <w:r w:rsidRPr="002466F6">
        <w:rPr>
          <w:rFonts w:ascii="Arial" w:hAnsi="Arial" w:cs="Arial"/>
          <w:b/>
        </w:rPr>
        <w:t>PERIODOS LECTIVOS</w:t>
      </w:r>
    </w:p>
    <w:p w:rsidR="00A7181E" w:rsidRPr="002466F6" w:rsidRDefault="00A7181E" w:rsidP="00590F86">
      <w:pPr>
        <w:shd w:val="clear" w:color="auto" w:fill="FFFFFF"/>
        <w:spacing w:line="345" w:lineRule="atLeast"/>
        <w:jc w:val="both"/>
        <w:textAlignment w:val="baseline"/>
        <w:rPr>
          <w:rFonts w:ascii="Arial" w:hAnsi="Arial" w:cs="Arial"/>
        </w:rPr>
      </w:pPr>
    </w:p>
    <w:p w:rsidR="001557C8" w:rsidRPr="002466F6" w:rsidRDefault="001557C8" w:rsidP="00A7181E">
      <w:pPr>
        <w:shd w:val="clear" w:color="auto" w:fill="FFFFFF"/>
        <w:spacing w:line="345" w:lineRule="atLeast"/>
        <w:jc w:val="both"/>
        <w:textAlignment w:val="baseline"/>
        <w:rPr>
          <w:rFonts w:ascii="Arial" w:hAnsi="Arial" w:cs="Arial"/>
          <w:color w:val="000000"/>
          <w:lang w:eastAsia="es-CO"/>
        </w:rPr>
      </w:pPr>
      <w:r w:rsidRPr="002466F6">
        <w:rPr>
          <w:rFonts w:ascii="Arial" w:hAnsi="Arial" w:cs="Arial"/>
        </w:rPr>
        <w:t>La Institución Educativa la balsa se regi</w:t>
      </w:r>
      <w:r w:rsidR="00F62092" w:rsidRPr="002466F6">
        <w:rPr>
          <w:rFonts w:ascii="Arial" w:hAnsi="Arial" w:cs="Arial"/>
        </w:rPr>
        <w:t xml:space="preserve">rá por </w:t>
      </w:r>
      <w:r w:rsidR="00461EA6" w:rsidRPr="002466F6">
        <w:rPr>
          <w:rFonts w:ascii="Arial" w:hAnsi="Arial" w:cs="Arial"/>
        </w:rPr>
        <w:t>el calendario A con 4</w:t>
      </w:r>
      <w:r w:rsidRPr="002466F6">
        <w:rPr>
          <w:rFonts w:ascii="Arial" w:hAnsi="Arial" w:cs="Arial"/>
        </w:rPr>
        <w:t xml:space="preserve"> periodos lectivos correspondientes, de la siguiente manera:</w:t>
      </w:r>
    </w:p>
    <w:p w:rsidR="001557C8" w:rsidRPr="002466F6" w:rsidRDefault="0087204D" w:rsidP="00A7181E">
      <w:pPr>
        <w:tabs>
          <w:tab w:val="left" w:pos="3120"/>
        </w:tabs>
        <w:jc w:val="both"/>
        <w:rPr>
          <w:rFonts w:ascii="Arial" w:hAnsi="Arial" w:cs="Arial"/>
        </w:rPr>
      </w:pPr>
      <w:r w:rsidRPr="002466F6">
        <w:rPr>
          <w:rFonts w:ascii="Arial" w:hAnsi="Arial" w:cs="Arial"/>
        </w:rPr>
        <w:t>Primer periodo, diez</w:t>
      </w:r>
      <w:r w:rsidR="00F2154B">
        <w:rPr>
          <w:rFonts w:ascii="Arial" w:hAnsi="Arial" w:cs="Arial"/>
        </w:rPr>
        <w:t xml:space="preserve"> semanas a partir </w:t>
      </w:r>
      <w:r w:rsidR="00E06DD6" w:rsidRPr="002466F6">
        <w:rPr>
          <w:rFonts w:ascii="Arial" w:hAnsi="Arial" w:cs="Arial"/>
        </w:rPr>
        <w:t xml:space="preserve"> del</w:t>
      </w:r>
      <w:r w:rsidR="00F2154B">
        <w:rPr>
          <w:rFonts w:ascii="Arial" w:hAnsi="Arial" w:cs="Arial"/>
        </w:rPr>
        <w:t xml:space="preserve"> 23 mes de enero hasta el 31 de marzo</w:t>
      </w:r>
      <w:r w:rsidR="00E06DD6" w:rsidRPr="002466F6">
        <w:rPr>
          <w:rFonts w:ascii="Arial" w:hAnsi="Arial" w:cs="Arial"/>
        </w:rPr>
        <w:t>.</w:t>
      </w:r>
    </w:p>
    <w:p w:rsidR="001557C8" w:rsidRPr="002466F6" w:rsidRDefault="0087204D" w:rsidP="00A7181E">
      <w:pPr>
        <w:tabs>
          <w:tab w:val="left" w:pos="3120"/>
        </w:tabs>
        <w:jc w:val="both"/>
        <w:rPr>
          <w:rFonts w:ascii="Arial" w:hAnsi="Arial" w:cs="Arial"/>
        </w:rPr>
      </w:pPr>
      <w:r w:rsidRPr="002466F6">
        <w:rPr>
          <w:rFonts w:ascii="Arial" w:hAnsi="Arial" w:cs="Arial"/>
        </w:rPr>
        <w:t>Segundo periodo, diez</w:t>
      </w:r>
      <w:r w:rsidR="001557C8" w:rsidRPr="002466F6">
        <w:rPr>
          <w:rFonts w:ascii="Arial" w:hAnsi="Arial" w:cs="Arial"/>
        </w:rPr>
        <w:t xml:space="preserve"> s</w:t>
      </w:r>
      <w:r w:rsidR="00F2154B">
        <w:rPr>
          <w:rFonts w:ascii="Arial" w:hAnsi="Arial" w:cs="Arial"/>
        </w:rPr>
        <w:t>emanas a partir del 10</w:t>
      </w:r>
      <w:r w:rsidR="00E06DD6" w:rsidRPr="002466F6">
        <w:rPr>
          <w:rFonts w:ascii="Arial" w:hAnsi="Arial" w:cs="Arial"/>
        </w:rPr>
        <w:t xml:space="preserve"> de abril</w:t>
      </w:r>
      <w:r w:rsidR="001557C8" w:rsidRPr="002466F6">
        <w:rPr>
          <w:rFonts w:ascii="Arial" w:hAnsi="Arial" w:cs="Arial"/>
        </w:rPr>
        <w:t xml:space="preserve"> hasta </w:t>
      </w:r>
      <w:r w:rsidR="00F2154B">
        <w:rPr>
          <w:rFonts w:ascii="Arial" w:hAnsi="Arial" w:cs="Arial"/>
        </w:rPr>
        <w:t>16</w:t>
      </w:r>
      <w:r w:rsidR="00E06DD6" w:rsidRPr="002466F6">
        <w:rPr>
          <w:rFonts w:ascii="Arial" w:hAnsi="Arial" w:cs="Arial"/>
        </w:rPr>
        <w:t xml:space="preserve"> de junio.</w:t>
      </w:r>
    </w:p>
    <w:p w:rsidR="00E06DD6" w:rsidRPr="002466F6" w:rsidRDefault="00E06DD6" w:rsidP="00A7181E">
      <w:pPr>
        <w:tabs>
          <w:tab w:val="left" w:pos="3120"/>
        </w:tabs>
        <w:jc w:val="both"/>
        <w:rPr>
          <w:rFonts w:ascii="Arial" w:hAnsi="Arial" w:cs="Arial"/>
        </w:rPr>
      </w:pPr>
      <w:r w:rsidRPr="002466F6">
        <w:rPr>
          <w:rFonts w:ascii="Arial" w:hAnsi="Arial" w:cs="Arial"/>
        </w:rPr>
        <w:t xml:space="preserve">Tercer periodo, </w:t>
      </w:r>
      <w:r w:rsidR="0087204D" w:rsidRPr="002466F6">
        <w:rPr>
          <w:rFonts w:ascii="Arial" w:hAnsi="Arial" w:cs="Arial"/>
        </w:rPr>
        <w:t>diez</w:t>
      </w:r>
      <w:r w:rsidRPr="002466F6">
        <w:rPr>
          <w:rFonts w:ascii="Arial" w:hAnsi="Arial" w:cs="Arial"/>
        </w:rPr>
        <w:t xml:space="preserve"> semanas </w:t>
      </w:r>
      <w:r w:rsidR="00F2154B">
        <w:rPr>
          <w:rFonts w:ascii="Arial" w:hAnsi="Arial" w:cs="Arial"/>
        </w:rPr>
        <w:t>a partir del 10</w:t>
      </w:r>
      <w:r w:rsidR="00F62092" w:rsidRPr="002466F6">
        <w:rPr>
          <w:rFonts w:ascii="Arial" w:hAnsi="Arial" w:cs="Arial"/>
        </w:rPr>
        <w:t xml:space="preserve"> de</w:t>
      </w:r>
      <w:r w:rsidR="00F2154B">
        <w:rPr>
          <w:rFonts w:ascii="Arial" w:hAnsi="Arial" w:cs="Arial"/>
        </w:rPr>
        <w:t xml:space="preserve"> julio hasta el 15</w:t>
      </w:r>
      <w:r w:rsidR="0087204D" w:rsidRPr="002466F6">
        <w:rPr>
          <w:rFonts w:ascii="Arial" w:hAnsi="Arial" w:cs="Arial"/>
        </w:rPr>
        <w:t xml:space="preserve"> de septiembre.</w:t>
      </w:r>
    </w:p>
    <w:p w:rsidR="0087204D" w:rsidRPr="002466F6" w:rsidRDefault="0087204D" w:rsidP="00A7181E">
      <w:pPr>
        <w:tabs>
          <w:tab w:val="left" w:pos="3120"/>
        </w:tabs>
        <w:jc w:val="both"/>
        <w:rPr>
          <w:rFonts w:ascii="Arial" w:hAnsi="Arial" w:cs="Arial"/>
        </w:rPr>
      </w:pPr>
      <w:r w:rsidRPr="002466F6">
        <w:rPr>
          <w:rFonts w:ascii="Arial" w:hAnsi="Arial" w:cs="Arial"/>
        </w:rPr>
        <w:t>Cuarto perio</w:t>
      </w:r>
      <w:r w:rsidR="00F2154B">
        <w:rPr>
          <w:rFonts w:ascii="Arial" w:hAnsi="Arial" w:cs="Arial"/>
        </w:rPr>
        <w:t>do. Diez semanas a partir del 18 de septiembre hasta el 24 de noviembre</w:t>
      </w:r>
      <w:r w:rsidRPr="002466F6">
        <w:rPr>
          <w:rFonts w:ascii="Arial" w:hAnsi="Arial" w:cs="Arial"/>
        </w:rPr>
        <w:t xml:space="preserve"> </w:t>
      </w:r>
    </w:p>
    <w:p w:rsidR="001557C8" w:rsidRPr="002466F6" w:rsidRDefault="001557C8" w:rsidP="00A7181E">
      <w:pPr>
        <w:tabs>
          <w:tab w:val="left" w:pos="3120"/>
        </w:tabs>
        <w:jc w:val="both"/>
        <w:rPr>
          <w:rFonts w:ascii="Arial" w:hAnsi="Arial" w:cs="Arial"/>
        </w:rPr>
      </w:pPr>
      <w:r w:rsidRPr="002466F6">
        <w:rPr>
          <w:rFonts w:ascii="Arial" w:hAnsi="Arial" w:cs="Arial"/>
        </w:rPr>
        <w:t>Las fec</w:t>
      </w:r>
      <w:r w:rsidR="00F62092" w:rsidRPr="002466F6">
        <w:rPr>
          <w:rFonts w:ascii="Arial" w:hAnsi="Arial" w:cs="Arial"/>
        </w:rPr>
        <w:t xml:space="preserve">has exactas serán determinadas </w:t>
      </w:r>
      <w:r w:rsidRPr="002466F6">
        <w:rPr>
          <w:rFonts w:ascii="Arial" w:hAnsi="Arial" w:cs="Arial"/>
        </w:rPr>
        <w:t>cada año por la secretaría departamental en cumplimiento del artículo 14 del Decreto 1860 de 1994.</w:t>
      </w:r>
    </w:p>
    <w:p w:rsidR="001557C8" w:rsidRPr="002466F6" w:rsidRDefault="001557C8" w:rsidP="00A7181E">
      <w:pPr>
        <w:jc w:val="both"/>
        <w:rPr>
          <w:rFonts w:ascii="Arial" w:hAnsi="Arial" w:cs="Arial"/>
        </w:rPr>
      </w:pPr>
    </w:p>
    <w:p w:rsidR="001557C8" w:rsidRPr="002466F6" w:rsidRDefault="001557C8" w:rsidP="00A7181E">
      <w:pPr>
        <w:jc w:val="both"/>
        <w:rPr>
          <w:rFonts w:ascii="Arial" w:hAnsi="Arial" w:cs="Arial"/>
        </w:rPr>
      </w:pPr>
    </w:p>
    <w:p w:rsidR="001557C8" w:rsidRPr="002466F6" w:rsidRDefault="001557C8" w:rsidP="002773F9">
      <w:pPr>
        <w:jc w:val="center"/>
        <w:rPr>
          <w:rFonts w:ascii="Arial" w:hAnsi="Arial" w:cs="Arial"/>
        </w:rPr>
      </w:pPr>
    </w:p>
    <w:p w:rsidR="001557C8" w:rsidRPr="002466F6" w:rsidRDefault="001557C8" w:rsidP="002773F9">
      <w:pPr>
        <w:jc w:val="center"/>
        <w:rPr>
          <w:rFonts w:ascii="Arial" w:hAnsi="Arial" w:cs="Arial"/>
        </w:rPr>
      </w:pPr>
    </w:p>
    <w:p w:rsidR="001557C8" w:rsidRPr="002466F6" w:rsidRDefault="001557C8" w:rsidP="002773F9">
      <w:pPr>
        <w:jc w:val="center"/>
        <w:rPr>
          <w:rFonts w:ascii="Arial" w:hAnsi="Arial" w:cs="Arial"/>
        </w:rPr>
      </w:pPr>
    </w:p>
    <w:p w:rsidR="001557C8" w:rsidRPr="002466F6" w:rsidRDefault="001557C8" w:rsidP="002773F9">
      <w:pPr>
        <w:jc w:val="center"/>
        <w:rPr>
          <w:rFonts w:ascii="Arial" w:hAnsi="Arial" w:cs="Arial"/>
        </w:rPr>
      </w:pPr>
    </w:p>
    <w:p w:rsidR="00163161" w:rsidRPr="002466F6" w:rsidRDefault="00163161" w:rsidP="002773F9">
      <w:pPr>
        <w:jc w:val="center"/>
        <w:rPr>
          <w:rFonts w:ascii="Arial" w:hAnsi="Arial" w:cs="Arial"/>
        </w:rPr>
      </w:pPr>
    </w:p>
    <w:p w:rsidR="00163161" w:rsidRPr="002466F6" w:rsidRDefault="00163161" w:rsidP="002773F9">
      <w:pPr>
        <w:jc w:val="center"/>
        <w:rPr>
          <w:rFonts w:ascii="Arial" w:hAnsi="Arial" w:cs="Arial"/>
        </w:rPr>
      </w:pPr>
    </w:p>
    <w:p w:rsidR="00163161" w:rsidRPr="002466F6" w:rsidRDefault="00163161" w:rsidP="002773F9">
      <w:pPr>
        <w:jc w:val="center"/>
        <w:rPr>
          <w:rFonts w:ascii="Arial" w:hAnsi="Arial" w:cs="Arial"/>
        </w:rPr>
      </w:pPr>
    </w:p>
    <w:p w:rsidR="00163161" w:rsidRPr="002466F6" w:rsidRDefault="00163161" w:rsidP="002773F9">
      <w:pPr>
        <w:jc w:val="center"/>
        <w:rPr>
          <w:rFonts w:ascii="Arial" w:hAnsi="Arial" w:cs="Arial"/>
        </w:rPr>
      </w:pPr>
    </w:p>
    <w:p w:rsidR="00163161" w:rsidRPr="002466F6" w:rsidRDefault="00163161" w:rsidP="002773F9">
      <w:pPr>
        <w:jc w:val="center"/>
        <w:rPr>
          <w:rFonts w:ascii="Arial" w:hAnsi="Arial" w:cs="Arial"/>
        </w:rPr>
      </w:pPr>
    </w:p>
    <w:p w:rsidR="00163161" w:rsidRPr="002466F6" w:rsidRDefault="00163161" w:rsidP="002773F9">
      <w:pPr>
        <w:jc w:val="center"/>
        <w:rPr>
          <w:rFonts w:ascii="Arial" w:hAnsi="Arial" w:cs="Arial"/>
        </w:rPr>
      </w:pPr>
    </w:p>
    <w:p w:rsidR="001557C8" w:rsidRPr="002466F6" w:rsidRDefault="001557C8" w:rsidP="002773F9">
      <w:pPr>
        <w:jc w:val="center"/>
        <w:rPr>
          <w:rFonts w:ascii="Arial" w:hAnsi="Arial" w:cs="Arial"/>
        </w:rPr>
      </w:pPr>
    </w:p>
    <w:p w:rsidR="001557C8" w:rsidRPr="002466F6" w:rsidRDefault="001557C8" w:rsidP="001557C8">
      <w:pPr>
        <w:jc w:val="both"/>
        <w:rPr>
          <w:rFonts w:ascii="Arial" w:hAnsi="Arial" w:cs="Arial"/>
        </w:rPr>
      </w:pPr>
    </w:p>
    <w:p w:rsidR="001F3F4A" w:rsidRPr="002466F6" w:rsidRDefault="001F3F4A" w:rsidP="001557C8">
      <w:pPr>
        <w:jc w:val="both"/>
        <w:rPr>
          <w:rFonts w:ascii="Arial" w:hAnsi="Arial" w:cs="Arial"/>
        </w:rPr>
      </w:pPr>
    </w:p>
    <w:p w:rsidR="001F3F4A" w:rsidRPr="002466F6" w:rsidRDefault="001F3F4A" w:rsidP="001557C8">
      <w:pPr>
        <w:jc w:val="both"/>
        <w:rPr>
          <w:rFonts w:ascii="Arial" w:hAnsi="Arial" w:cs="Arial"/>
        </w:rPr>
      </w:pPr>
    </w:p>
    <w:p w:rsidR="001F3F4A" w:rsidRPr="002466F6" w:rsidRDefault="001F3F4A" w:rsidP="001557C8">
      <w:pPr>
        <w:jc w:val="both"/>
        <w:rPr>
          <w:rFonts w:ascii="Arial" w:hAnsi="Arial" w:cs="Arial"/>
        </w:rPr>
      </w:pPr>
    </w:p>
    <w:p w:rsidR="001F3F4A" w:rsidRPr="002466F6" w:rsidRDefault="001F3F4A" w:rsidP="001557C8">
      <w:pPr>
        <w:jc w:val="both"/>
        <w:rPr>
          <w:rFonts w:ascii="Arial" w:hAnsi="Arial" w:cs="Arial"/>
        </w:rPr>
      </w:pPr>
    </w:p>
    <w:p w:rsidR="001F3F4A" w:rsidRPr="002466F6" w:rsidRDefault="001F3F4A" w:rsidP="001557C8">
      <w:pPr>
        <w:jc w:val="both"/>
        <w:rPr>
          <w:rFonts w:ascii="Arial" w:hAnsi="Arial" w:cs="Arial"/>
        </w:rPr>
      </w:pPr>
    </w:p>
    <w:p w:rsidR="001F3F4A" w:rsidRPr="002466F6" w:rsidRDefault="001F3F4A" w:rsidP="001557C8">
      <w:pPr>
        <w:jc w:val="both"/>
        <w:rPr>
          <w:rFonts w:ascii="Arial" w:hAnsi="Arial" w:cs="Arial"/>
        </w:rPr>
      </w:pPr>
    </w:p>
    <w:p w:rsidR="001F3F4A" w:rsidRPr="002466F6" w:rsidRDefault="001F3F4A" w:rsidP="001557C8">
      <w:pPr>
        <w:jc w:val="both"/>
        <w:rPr>
          <w:rFonts w:ascii="Arial" w:hAnsi="Arial" w:cs="Arial"/>
        </w:rPr>
      </w:pPr>
    </w:p>
    <w:p w:rsidR="001F3F4A" w:rsidRPr="002466F6" w:rsidRDefault="001F3F4A" w:rsidP="001557C8">
      <w:pPr>
        <w:jc w:val="both"/>
        <w:rPr>
          <w:rFonts w:ascii="Arial" w:hAnsi="Arial" w:cs="Arial"/>
        </w:rPr>
      </w:pPr>
    </w:p>
    <w:p w:rsidR="001F3F4A" w:rsidRPr="002466F6" w:rsidRDefault="001F3F4A" w:rsidP="001557C8">
      <w:pPr>
        <w:jc w:val="both"/>
        <w:rPr>
          <w:rFonts w:ascii="Arial" w:hAnsi="Arial" w:cs="Arial"/>
        </w:rPr>
      </w:pPr>
    </w:p>
    <w:p w:rsidR="001F3F4A" w:rsidRPr="002466F6" w:rsidRDefault="001F3F4A" w:rsidP="001557C8">
      <w:pPr>
        <w:jc w:val="both"/>
        <w:rPr>
          <w:rFonts w:ascii="Arial" w:hAnsi="Arial" w:cs="Arial"/>
        </w:rPr>
      </w:pPr>
    </w:p>
    <w:p w:rsidR="001F3F4A" w:rsidRPr="002466F6" w:rsidRDefault="001F3F4A" w:rsidP="001557C8">
      <w:pPr>
        <w:jc w:val="both"/>
        <w:rPr>
          <w:rFonts w:ascii="Arial" w:hAnsi="Arial" w:cs="Arial"/>
        </w:rPr>
      </w:pPr>
    </w:p>
    <w:p w:rsidR="001F3F4A" w:rsidRPr="002466F6" w:rsidRDefault="001F3F4A" w:rsidP="001557C8">
      <w:pPr>
        <w:jc w:val="both"/>
        <w:rPr>
          <w:rFonts w:ascii="Arial" w:hAnsi="Arial" w:cs="Arial"/>
        </w:rPr>
      </w:pPr>
    </w:p>
    <w:p w:rsidR="001F3F4A" w:rsidRPr="002466F6" w:rsidRDefault="001F3F4A" w:rsidP="001557C8">
      <w:pPr>
        <w:jc w:val="both"/>
        <w:rPr>
          <w:rFonts w:ascii="Arial" w:hAnsi="Arial" w:cs="Arial"/>
        </w:rPr>
      </w:pPr>
    </w:p>
    <w:p w:rsidR="001F3F4A" w:rsidRPr="002466F6" w:rsidRDefault="001F3F4A" w:rsidP="001557C8">
      <w:pPr>
        <w:jc w:val="both"/>
        <w:rPr>
          <w:rFonts w:ascii="Arial" w:hAnsi="Arial" w:cs="Arial"/>
        </w:rPr>
      </w:pPr>
    </w:p>
    <w:p w:rsidR="001F3F4A" w:rsidRPr="002466F6" w:rsidRDefault="001F3F4A" w:rsidP="001557C8">
      <w:pPr>
        <w:jc w:val="both"/>
        <w:rPr>
          <w:rFonts w:ascii="Arial" w:hAnsi="Arial" w:cs="Arial"/>
        </w:rPr>
      </w:pPr>
    </w:p>
    <w:p w:rsidR="001F3F4A" w:rsidRPr="002466F6" w:rsidRDefault="001F3F4A" w:rsidP="001557C8">
      <w:pPr>
        <w:jc w:val="both"/>
        <w:rPr>
          <w:rFonts w:ascii="Arial" w:hAnsi="Arial" w:cs="Arial"/>
        </w:rPr>
      </w:pPr>
    </w:p>
    <w:p w:rsidR="001F3F4A" w:rsidRPr="002466F6" w:rsidRDefault="001F3F4A" w:rsidP="001557C8">
      <w:pPr>
        <w:jc w:val="both"/>
        <w:rPr>
          <w:rFonts w:ascii="Arial" w:hAnsi="Arial" w:cs="Arial"/>
        </w:rPr>
      </w:pPr>
    </w:p>
    <w:p w:rsidR="001F3F4A" w:rsidRPr="002466F6" w:rsidRDefault="001F3F4A" w:rsidP="001557C8">
      <w:pPr>
        <w:jc w:val="both"/>
        <w:rPr>
          <w:rFonts w:ascii="Arial" w:hAnsi="Arial" w:cs="Arial"/>
        </w:rPr>
      </w:pPr>
    </w:p>
    <w:p w:rsidR="001F3F4A" w:rsidRPr="002466F6" w:rsidRDefault="001F3F4A" w:rsidP="001557C8">
      <w:pPr>
        <w:jc w:val="both"/>
        <w:rPr>
          <w:rFonts w:ascii="Arial" w:hAnsi="Arial" w:cs="Arial"/>
        </w:rPr>
      </w:pPr>
    </w:p>
    <w:p w:rsidR="001F3F4A" w:rsidRPr="002466F6" w:rsidRDefault="001F3F4A" w:rsidP="001557C8">
      <w:pPr>
        <w:jc w:val="both"/>
        <w:rPr>
          <w:rFonts w:ascii="Arial" w:hAnsi="Arial" w:cs="Arial"/>
        </w:rPr>
      </w:pPr>
    </w:p>
    <w:p w:rsidR="001F3F4A" w:rsidRPr="002466F6" w:rsidRDefault="001F3F4A" w:rsidP="001557C8">
      <w:pPr>
        <w:jc w:val="both"/>
        <w:rPr>
          <w:rFonts w:ascii="Arial" w:hAnsi="Arial" w:cs="Arial"/>
        </w:rPr>
      </w:pPr>
    </w:p>
    <w:p w:rsidR="001F3F4A" w:rsidRPr="002466F6" w:rsidRDefault="001F3F4A" w:rsidP="001557C8">
      <w:pPr>
        <w:jc w:val="both"/>
        <w:rPr>
          <w:rFonts w:ascii="Arial" w:hAnsi="Arial" w:cs="Arial"/>
        </w:rPr>
      </w:pPr>
    </w:p>
    <w:p w:rsidR="001F3F4A" w:rsidRDefault="001F3F4A" w:rsidP="001557C8">
      <w:pPr>
        <w:jc w:val="both"/>
        <w:rPr>
          <w:rFonts w:ascii="Arial" w:hAnsi="Arial" w:cs="Arial"/>
        </w:rPr>
      </w:pPr>
    </w:p>
    <w:p w:rsidR="00F11AF9" w:rsidRPr="002466F6" w:rsidRDefault="00F11AF9" w:rsidP="001557C8">
      <w:pPr>
        <w:jc w:val="both"/>
        <w:rPr>
          <w:rFonts w:ascii="Arial" w:hAnsi="Arial" w:cs="Arial"/>
        </w:rPr>
      </w:pPr>
    </w:p>
    <w:p w:rsidR="001F3F4A" w:rsidRPr="002466F6" w:rsidRDefault="001F3F4A" w:rsidP="001557C8">
      <w:pPr>
        <w:jc w:val="both"/>
        <w:rPr>
          <w:rFonts w:ascii="Arial" w:hAnsi="Arial" w:cs="Arial"/>
        </w:rPr>
      </w:pPr>
    </w:p>
    <w:p w:rsidR="001F3F4A" w:rsidRPr="002466F6" w:rsidRDefault="001F3F4A" w:rsidP="001557C8">
      <w:pPr>
        <w:jc w:val="both"/>
        <w:rPr>
          <w:rFonts w:ascii="Arial" w:hAnsi="Arial" w:cs="Arial"/>
        </w:rPr>
      </w:pPr>
    </w:p>
    <w:p w:rsidR="001F3F4A" w:rsidRPr="002466F6" w:rsidRDefault="004F433F" w:rsidP="004F433F">
      <w:pPr>
        <w:jc w:val="center"/>
        <w:rPr>
          <w:rFonts w:ascii="Arial" w:hAnsi="Arial" w:cs="Arial"/>
          <w:b/>
        </w:rPr>
      </w:pPr>
      <w:r w:rsidRPr="002466F6">
        <w:rPr>
          <w:rFonts w:ascii="Arial" w:hAnsi="Arial" w:cs="Arial"/>
          <w:b/>
        </w:rPr>
        <w:t>CAPITULO II</w:t>
      </w:r>
    </w:p>
    <w:p w:rsidR="001F3F4A" w:rsidRPr="002466F6" w:rsidRDefault="001F3F4A" w:rsidP="001557C8">
      <w:pPr>
        <w:jc w:val="both"/>
        <w:rPr>
          <w:rFonts w:ascii="Arial" w:hAnsi="Arial" w:cs="Arial"/>
        </w:rPr>
      </w:pPr>
    </w:p>
    <w:p w:rsidR="00662366" w:rsidRPr="002466F6" w:rsidRDefault="00662366">
      <w:pPr>
        <w:shd w:val="clear" w:color="auto" w:fill="FFFFFF"/>
        <w:jc w:val="center"/>
        <w:textAlignment w:val="baseline"/>
        <w:rPr>
          <w:rFonts w:ascii="Arial" w:hAnsi="Arial" w:cs="Arial"/>
          <w:b/>
          <w:bCs/>
          <w:lang w:eastAsia="es-CO"/>
        </w:rPr>
      </w:pPr>
    </w:p>
    <w:p w:rsidR="009972A2" w:rsidRPr="002466F6" w:rsidRDefault="009972A2" w:rsidP="009972A2">
      <w:pPr>
        <w:shd w:val="clear" w:color="auto" w:fill="FFFFFF"/>
        <w:tabs>
          <w:tab w:val="left" w:pos="315"/>
        </w:tabs>
        <w:textAlignment w:val="baseline"/>
        <w:rPr>
          <w:rStyle w:val="markedcontent"/>
          <w:rFonts w:ascii="Arial" w:hAnsi="Arial" w:cs="Arial"/>
        </w:rPr>
      </w:pPr>
      <w:r w:rsidRPr="002466F6">
        <w:rPr>
          <w:rStyle w:val="markedcontent"/>
          <w:rFonts w:ascii="Arial" w:hAnsi="Arial" w:cs="Arial"/>
        </w:rPr>
        <w:tab/>
      </w:r>
      <w:r w:rsidRPr="002466F6">
        <w:rPr>
          <w:rStyle w:val="markedcontent"/>
          <w:rFonts w:ascii="Arial" w:hAnsi="Arial" w:cs="Arial"/>
          <w:b/>
        </w:rPr>
        <w:t>CONCEPTO MANUAL DE CONVIVENCIA ESCOLAR</w:t>
      </w:r>
    </w:p>
    <w:p w:rsidR="009972A2" w:rsidRPr="002466F6" w:rsidRDefault="009972A2">
      <w:pPr>
        <w:shd w:val="clear" w:color="auto" w:fill="FFFFFF"/>
        <w:jc w:val="center"/>
        <w:textAlignment w:val="baseline"/>
        <w:rPr>
          <w:rStyle w:val="markedcontent"/>
          <w:rFonts w:ascii="Arial" w:hAnsi="Arial" w:cs="Arial"/>
        </w:rPr>
      </w:pPr>
    </w:p>
    <w:p w:rsidR="002773F9" w:rsidRPr="002466F6" w:rsidRDefault="009972A2" w:rsidP="00A7181E">
      <w:pPr>
        <w:jc w:val="both"/>
        <w:rPr>
          <w:rStyle w:val="nfasissutil"/>
          <w:rFonts w:ascii="Arial" w:hAnsi="Arial" w:cs="Arial"/>
          <w:i w:val="0"/>
        </w:rPr>
      </w:pPr>
      <w:r w:rsidRPr="002466F6">
        <w:rPr>
          <w:rStyle w:val="nfasissutil"/>
          <w:rFonts w:ascii="Arial" w:hAnsi="Arial" w:cs="Arial"/>
          <w:i w:val="0"/>
        </w:rPr>
        <w:t>Se entiende como una herramienta educativa, pedagógica y un pacto social para la convivencia; elaborado concertadamente por todos los miembros de la Comunidad Educativa, busca la formación de una cultura autorreguladora antes de ser un mecanismo represivo y sancionador, busca garantizar el disfrute de las libertades individuales. Además el Manual de Convivencia consigna los derechos, estímulos, deberes, procesos disciplinarios, el debi</w:t>
      </w:r>
      <w:r w:rsidR="00DC3457" w:rsidRPr="002466F6">
        <w:rPr>
          <w:rStyle w:val="nfasissutil"/>
          <w:rFonts w:ascii="Arial" w:hAnsi="Arial" w:cs="Arial"/>
          <w:i w:val="0"/>
        </w:rPr>
        <w:t xml:space="preserve">do proceso, para los educandos, </w:t>
      </w:r>
      <w:r w:rsidRPr="002466F6">
        <w:rPr>
          <w:rStyle w:val="nfasissutil"/>
          <w:rFonts w:ascii="Arial" w:hAnsi="Arial" w:cs="Arial"/>
          <w:i w:val="0"/>
        </w:rPr>
        <w:t>de c</w:t>
      </w:r>
      <w:r w:rsidR="00DC3457" w:rsidRPr="002466F6">
        <w:rPr>
          <w:rStyle w:val="nfasissutil"/>
          <w:rFonts w:ascii="Arial" w:hAnsi="Arial" w:cs="Arial"/>
          <w:i w:val="0"/>
        </w:rPr>
        <w:t xml:space="preserve">onformidad </w:t>
      </w:r>
      <w:r w:rsidRPr="002466F6">
        <w:rPr>
          <w:rStyle w:val="nfasissutil"/>
          <w:rFonts w:ascii="Arial" w:hAnsi="Arial" w:cs="Arial"/>
          <w:i w:val="0"/>
        </w:rPr>
        <w:t>con:</w:t>
      </w:r>
      <w:r w:rsidRPr="002466F6">
        <w:rPr>
          <w:rStyle w:val="nfasissutil"/>
          <w:rFonts w:ascii="Arial" w:hAnsi="Arial" w:cs="Arial"/>
          <w:i w:val="0"/>
        </w:rPr>
        <w:br/>
        <w:t>La Constitución Política, Ley General de Educación, Ley 1620 de Marzo 2013, Ley 1098 Código de la infancia y la adolescencia, y demás de la normatividad jurídica vigente.</w:t>
      </w:r>
      <w:r w:rsidRPr="002466F6">
        <w:rPr>
          <w:rStyle w:val="nfasissutil"/>
          <w:rFonts w:ascii="Arial" w:hAnsi="Arial" w:cs="Arial"/>
          <w:i w:val="0"/>
        </w:rPr>
        <w:br/>
        <w:t>Para el cumplimiento de los deberes y el respeto de los derechos de los demás, está basado en los principios afectivos, éticos, sociales y culturales que son el punto de partida para la formación, orientación, y para corregir, los comportamientos ajustados a la vida</w:t>
      </w:r>
      <w:r w:rsidR="00DC3457" w:rsidRPr="002466F6">
        <w:rPr>
          <w:rStyle w:val="nfasissutil"/>
          <w:rFonts w:ascii="Arial" w:hAnsi="Arial" w:cs="Arial"/>
          <w:i w:val="0"/>
        </w:rPr>
        <w:t xml:space="preserve"> </w:t>
      </w:r>
      <w:r w:rsidRPr="002466F6">
        <w:rPr>
          <w:rStyle w:val="nfasissutil"/>
          <w:rFonts w:ascii="Arial" w:hAnsi="Arial" w:cs="Arial"/>
          <w:i w:val="0"/>
        </w:rPr>
        <w:t>institucional y al orden social y jurídico.</w:t>
      </w:r>
    </w:p>
    <w:p w:rsidR="00F62092" w:rsidRPr="002466F6" w:rsidRDefault="00F62092" w:rsidP="00EC25C5">
      <w:pPr>
        <w:spacing w:line="360" w:lineRule="auto"/>
        <w:jc w:val="both"/>
        <w:rPr>
          <w:rFonts w:ascii="Arial" w:hAnsi="Arial" w:cs="Arial"/>
          <w:b/>
        </w:rPr>
      </w:pPr>
    </w:p>
    <w:p w:rsidR="00EC25C5" w:rsidRPr="002466F6" w:rsidRDefault="00EC25C5" w:rsidP="00EC25C5">
      <w:pPr>
        <w:spacing w:line="360" w:lineRule="auto"/>
        <w:jc w:val="both"/>
        <w:rPr>
          <w:rFonts w:ascii="Arial" w:hAnsi="Arial" w:cs="Arial"/>
        </w:rPr>
      </w:pPr>
      <w:r w:rsidRPr="002466F6">
        <w:rPr>
          <w:rFonts w:ascii="Arial" w:hAnsi="Arial" w:cs="Arial"/>
          <w:b/>
        </w:rPr>
        <w:t>MISIÓN.</w:t>
      </w:r>
    </w:p>
    <w:p w:rsidR="00B16B2A" w:rsidRPr="002466F6" w:rsidRDefault="00B16B2A" w:rsidP="001F3F4A">
      <w:pPr>
        <w:pStyle w:val="Textoindependiente"/>
        <w:spacing w:line="360" w:lineRule="auto"/>
        <w:jc w:val="both"/>
        <w:rPr>
          <w:rFonts w:ascii="Arial" w:hAnsi="Arial" w:cs="Arial"/>
        </w:rPr>
      </w:pPr>
      <w:r w:rsidRPr="002466F6">
        <w:rPr>
          <w:rFonts w:ascii="Arial" w:hAnsi="Arial" w:cs="Arial"/>
        </w:rPr>
        <w:t>Formar a la Comunidad Educativa Balsista</w:t>
      </w:r>
      <w:r w:rsidRPr="002466F6">
        <w:rPr>
          <w:rFonts w:ascii="Arial" w:hAnsi="Arial" w:cs="Arial"/>
          <w:spacing w:val="1"/>
        </w:rPr>
        <w:t xml:space="preserve"> </w:t>
      </w:r>
      <w:r w:rsidRPr="002466F6">
        <w:rPr>
          <w:rFonts w:ascii="Arial" w:hAnsi="Arial" w:cs="Arial"/>
        </w:rPr>
        <w:t>en sus niveles de preescolar, Básica primaria,</w:t>
      </w:r>
      <w:r w:rsidRPr="002466F6">
        <w:rPr>
          <w:rFonts w:ascii="Arial" w:hAnsi="Arial" w:cs="Arial"/>
          <w:spacing w:val="1"/>
        </w:rPr>
        <w:t xml:space="preserve"> </w:t>
      </w:r>
      <w:r w:rsidRPr="002466F6">
        <w:rPr>
          <w:rFonts w:ascii="Arial" w:hAnsi="Arial" w:cs="Arial"/>
        </w:rPr>
        <w:t>Secundaria</w:t>
      </w:r>
      <w:r w:rsidRPr="002466F6">
        <w:rPr>
          <w:rFonts w:ascii="Arial" w:hAnsi="Arial" w:cs="Arial"/>
          <w:spacing w:val="-2"/>
        </w:rPr>
        <w:t xml:space="preserve"> </w:t>
      </w:r>
      <w:r w:rsidRPr="002466F6">
        <w:rPr>
          <w:rFonts w:ascii="Arial" w:hAnsi="Arial" w:cs="Arial"/>
        </w:rPr>
        <w:t>y</w:t>
      </w:r>
      <w:r w:rsidRPr="002466F6">
        <w:rPr>
          <w:rFonts w:ascii="Arial" w:hAnsi="Arial" w:cs="Arial"/>
          <w:spacing w:val="-9"/>
        </w:rPr>
        <w:t xml:space="preserve"> </w:t>
      </w:r>
      <w:r w:rsidRPr="002466F6">
        <w:rPr>
          <w:rFonts w:ascii="Arial" w:hAnsi="Arial" w:cs="Arial"/>
        </w:rPr>
        <w:t>Media</w:t>
      </w:r>
      <w:r w:rsidRPr="002466F6">
        <w:rPr>
          <w:rFonts w:ascii="Arial" w:hAnsi="Arial" w:cs="Arial"/>
          <w:spacing w:val="-2"/>
        </w:rPr>
        <w:t xml:space="preserve"> </w:t>
      </w:r>
      <w:r w:rsidRPr="002466F6">
        <w:rPr>
          <w:rFonts w:ascii="Arial" w:hAnsi="Arial" w:cs="Arial"/>
        </w:rPr>
        <w:t>Académica;</w:t>
      </w:r>
      <w:r w:rsidRPr="002466F6">
        <w:rPr>
          <w:rFonts w:ascii="Arial" w:hAnsi="Arial" w:cs="Arial"/>
          <w:spacing w:val="-3"/>
        </w:rPr>
        <w:t xml:space="preserve"> </w:t>
      </w:r>
      <w:r w:rsidRPr="002466F6">
        <w:rPr>
          <w:rFonts w:ascii="Arial" w:hAnsi="Arial" w:cs="Arial"/>
        </w:rPr>
        <w:t>en</w:t>
      </w:r>
      <w:r w:rsidRPr="002466F6">
        <w:rPr>
          <w:rFonts w:ascii="Arial" w:hAnsi="Arial" w:cs="Arial"/>
          <w:spacing w:val="-5"/>
        </w:rPr>
        <w:t xml:space="preserve"> </w:t>
      </w:r>
      <w:r w:rsidRPr="002466F6">
        <w:rPr>
          <w:rFonts w:ascii="Arial" w:hAnsi="Arial" w:cs="Arial"/>
        </w:rPr>
        <w:t>el</w:t>
      </w:r>
      <w:r w:rsidRPr="002466F6">
        <w:rPr>
          <w:rFonts w:ascii="Arial" w:hAnsi="Arial" w:cs="Arial"/>
          <w:spacing w:val="-3"/>
        </w:rPr>
        <w:t xml:space="preserve"> </w:t>
      </w:r>
      <w:r w:rsidRPr="002466F6">
        <w:rPr>
          <w:rFonts w:ascii="Arial" w:hAnsi="Arial" w:cs="Arial"/>
        </w:rPr>
        <w:t>contexto</w:t>
      </w:r>
      <w:r w:rsidRPr="002466F6">
        <w:rPr>
          <w:rFonts w:ascii="Arial" w:hAnsi="Arial" w:cs="Arial"/>
          <w:spacing w:val="-4"/>
        </w:rPr>
        <w:t xml:space="preserve"> </w:t>
      </w:r>
      <w:r w:rsidRPr="002466F6">
        <w:rPr>
          <w:rFonts w:ascii="Arial" w:hAnsi="Arial" w:cs="Arial"/>
        </w:rPr>
        <w:t>de</w:t>
      </w:r>
      <w:r w:rsidRPr="002466F6">
        <w:rPr>
          <w:rFonts w:ascii="Arial" w:hAnsi="Arial" w:cs="Arial"/>
          <w:spacing w:val="-5"/>
        </w:rPr>
        <w:t xml:space="preserve"> </w:t>
      </w:r>
      <w:r w:rsidRPr="002466F6">
        <w:rPr>
          <w:rFonts w:ascii="Arial" w:hAnsi="Arial" w:cs="Arial"/>
        </w:rPr>
        <w:t>las</w:t>
      </w:r>
      <w:r w:rsidRPr="002466F6">
        <w:rPr>
          <w:rFonts w:ascii="Arial" w:hAnsi="Arial" w:cs="Arial"/>
          <w:spacing w:val="-5"/>
        </w:rPr>
        <w:t xml:space="preserve"> </w:t>
      </w:r>
      <w:r w:rsidRPr="002466F6">
        <w:rPr>
          <w:rFonts w:ascii="Arial" w:hAnsi="Arial" w:cs="Arial"/>
        </w:rPr>
        <w:t>áreas</w:t>
      </w:r>
      <w:r w:rsidRPr="002466F6">
        <w:rPr>
          <w:rFonts w:ascii="Arial" w:hAnsi="Arial" w:cs="Arial"/>
          <w:spacing w:val="-4"/>
        </w:rPr>
        <w:t xml:space="preserve"> </w:t>
      </w:r>
      <w:r w:rsidRPr="002466F6">
        <w:rPr>
          <w:rFonts w:ascii="Arial" w:hAnsi="Arial" w:cs="Arial"/>
        </w:rPr>
        <w:t>fundamentales</w:t>
      </w:r>
      <w:r w:rsidRPr="002466F6">
        <w:rPr>
          <w:rFonts w:ascii="Arial" w:hAnsi="Arial" w:cs="Arial"/>
          <w:spacing w:val="-2"/>
        </w:rPr>
        <w:t xml:space="preserve"> </w:t>
      </w:r>
      <w:r w:rsidRPr="002466F6">
        <w:rPr>
          <w:rFonts w:ascii="Arial" w:hAnsi="Arial" w:cs="Arial"/>
        </w:rPr>
        <w:t>y</w:t>
      </w:r>
      <w:r w:rsidRPr="002466F6">
        <w:rPr>
          <w:rFonts w:ascii="Arial" w:hAnsi="Arial" w:cs="Arial"/>
          <w:spacing w:val="-7"/>
        </w:rPr>
        <w:t xml:space="preserve"> </w:t>
      </w:r>
      <w:r w:rsidRPr="002466F6">
        <w:rPr>
          <w:rFonts w:ascii="Arial" w:hAnsi="Arial" w:cs="Arial"/>
        </w:rPr>
        <w:t>en</w:t>
      </w:r>
      <w:r w:rsidRPr="002466F6">
        <w:rPr>
          <w:rFonts w:ascii="Arial" w:hAnsi="Arial" w:cs="Arial"/>
          <w:spacing w:val="-2"/>
        </w:rPr>
        <w:t xml:space="preserve"> </w:t>
      </w:r>
      <w:r w:rsidRPr="002466F6">
        <w:rPr>
          <w:rFonts w:ascii="Arial" w:hAnsi="Arial" w:cs="Arial"/>
        </w:rPr>
        <w:t>el</w:t>
      </w:r>
      <w:r w:rsidRPr="002466F6">
        <w:rPr>
          <w:rFonts w:ascii="Arial" w:hAnsi="Arial" w:cs="Arial"/>
          <w:spacing w:val="-3"/>
        </w:rPr>
        <w:t xml:space="preserve"> </w:t>
      </w:r>
      <w:r w:rsidRPr="002466F6">
        <w:rPr>
          <w:rFonts w:ascii="Arial" w:hAnsi="Arial" w:cs="Arial"/>
        </w:rPr>
        <w:t>desarrollo</w:t>
      </w:r>
      <w:r w:rsidRPr="002466F6">
        <w:rPr>
          <w:rFonts w:ascii="Arial" w:hAnsi="Arial" w:cs="Arial"/>
          <w:spacing w:val="-58"/>
        </w:rPr>
        <w:t xml:space="preserve"> </w:t>
      </w:r>
      <w:r w:rsidRPr="002466F6">
        <w:rPr>
          <w:rFonts w:ascii="Arial" w:hAnsi="Arial" w:cs="Arial"/>
        </w:rPr>
        <w:t>de proyectos personales y comunitarios de vida; con un modelo de atención integral que le</w:t>
      </w:r>
      <w:r w:rsidRPr="002466F6">
        <w:rPr>
          <w:rFonts w:ascii="Arial" w:hAnsi="Arial" w:cs="Arial"/>
          <w:spacing w:val="1"/>
        </w:rPr>
        <w:t xml:space="preserve"> </w:t>
      </w:r>
      <w:r w:rsidRPr="002466F6">
        <w:rPr>
          <w:rFonts w:ascii="Arial" w:hAnsi="Arial" w:cs="Arial"/>
        </w:rPr>
        <w:t>permita a la población vulnerable, desplazada, con barreras de aprendizaje, grupos étnicos y</w:t>
      </w:r>
      <w:r w:rsidRPr="002466F6">
        <w:rPr>
          <w:rFonts w:ascii="Arial" w:hAnsi="Arial" w:cs="Arial"/>
          <w:spacing w:val="-57"/>
        </w:rPr>
        <w:t xml:space="preserve"> </w:t>
      </w:r>
      <w:r w:rsidRPr="002466F6">
        <w:rPr>
          <w:rFonts w:ascii="Arial" w:hAnsi="Arial" w:cs="Arial"/>
        </w:rPr>
        <w:t>con</w:t>
      </w:r>
      <w:r w:rsidRPr="002466F6">
        <w:rPr>
          <w:rFonts w:ascii="Arial" w:hAnsi="Arial" w:cs="Arial"/>
          <w:spacing w:val="61"/>
        </w:rPr>
        <w:t xml:space="preserve"> </w:t>
      </w:r>
      <w:r w:rsidRPr="002466F6">
        <w:rPr>
          <w:rFonts w:ascii="Arial" w:hAnsi="Arial" w:cs="Arial"/>
        </w:rPr>
        <w:t>capacidades</w:t>
      </w:r>
      <w:r w:rsidRPr="002466F6">
        <w:rPr>
          <w:rFonts w:ascii="Arial" w:hAnsi="Arial" w:cs="Arial"/>
          <w:spacing w:val="61"/>
        </w:rPr>
        <w:t xml:space="preserve"> </w:t>
      </w:r>
      <w:r w:rsidRPr="002466F6">
        <w:rPr>
          <w:rFonts w:ascii="Arial" w:hAnsi="Arial" w:cs="Arial"/>
        </w:rPr>
        <w:t>excepcionales;</w:t>
      </w:r>
      <w:r w:rsidRPr="002466F6">
        <w:rPr>
          <w:rFonts w:ascii="Arial" w:hAnsi="Arial" w:cs="Arial"/>
          <w:spacing w:val="61"/>
        </w:rPr>
        <w:t xml:space="preserve"> </w:t>
      </w:r>
      <w:r w:rsidRPr="002466F6">
        <w:rPr>
          <w:rFonts w:ascii="Arial" w:hAnsi="Arial" w:cs="Arial"/>
        </w:rPr>
        <w:t>acceder</w:t>
      </w:r>
      <w:r w:rsidRPr="002466F6">
        <w:rPr>
          <w:rFonts w:ascii="Arial" w:hAnsi="Arial" w:cs="Arial"/>
          <w:spacing w:val="61"/>
        </w:rPr>
        <w:t xml:space="preserve"> </w:t>
      </w:r>
      <w:r w:rsidRPr="002466F6">
        <w:rPr>
          <w:rFonts w:ascii="Arial" w:hAnsi="Arial" w:cs="Arial"/>
        </w:rPr>
        <w:t>a</w:t>
      </w:r>
      <w:r w:rsidRPr="002466F6">
        <w:rPr>
          <w:rFonts w:ascii="Arial" w:hAnsi="Arial" w:cs="Arial"/>
          <w:spacing w:val="61"/>
        </w:rPr>
        <w:t xml:space="preserve"> </w:t>
      </w:r>
      <w:r w:rsidRPr="002466F6">
        <w:rPr>
          <w:rFonts w:ascii="Arial" w:hAnsi="Arial" w:cs="Arial"/>
        </w:rPr>
        <w:t xml:space="preserve">los  </w:t>
      </w:r>
      <w:r w:rsidRPr="002466F6">
        <w:rPr>
          <w:rFonts w:ascii="Arial" w:hAnsi="Arial" w:cs="Arial"/>
          <w:spacing w:val="1"/>
        </w:rPr>
        <w:t xml:space="preserve"> </w:t>
      </w:r>
      <w:r w:rsidRPr="002466F6">
        <w:rPr>
          <w:rFonts w:ascii="Arial" w:hAnsi="Arial" w:cs="Arial"/>
        </w:rPr>
        <w:t xml:space="preserve">servicios  </w:t>
      </w:r>
      <w:r w:rsidRPr="002466F6">
        <w:rPr>
          <w:rFonts w:ascii="Arial" w:hAnsi="Arial" w:cs="Arial"/>
          <w:spacing w:val="1"/>
        </w:rPr>
        <w:t xml:space="preserve"> </w:t>
      </w:r>
      <w:r w:rsidRPr="002466F6">
        <w:rPr>
          <w:rFonts w:ascii="Arial" w:hAnsi="Arial" w:cs="Arial"/>
        </w:rPr>
        <w:t xml:space="preserve">educativos,  </w:t>
      </w:r>
      <w:r w:rsidRPr="002466F6">
        <w:rPr>
          <w:rFonts w:ascii="Arial" w:hAnsi="Arial" w:cs="Arial"/>
          <w:spacing w:val="1"/>
        </w:rPr>
        <w:t xml:space="preserve"> </w:t>
      </w:r>
      <w:r w:rsidRPr="002466F6">
        <w:rPr>
          <w:rFonts w:ascii="Arial" w:hAnsi="Arial" w:cs="Arial"/>
        </w:rPr>
        <w:t xml:space="preserve">con  </w:t>
      </w:r>
      <w:r w:rsidRPr="002466F6">
        <w:rPr>
          <w:rFonts w:ascii="Arial" w:hAnsi="Arial" w:cs="Arial"/>
          <w:spacing w:val="1"/>
        </w:rPr>
        <w:t xml:space="preserve"> </w:t>
      </w:r>
      <w:r w:rsidRPr="002466F6">
        <w:rPr>
          <w:rFonts w:ascii="Arial" w:hAnsi="Arial" w:cs="Arial"/>
        </w:rPr>
        <w:t>una</w:t>
      </w:r>
      <w:r w:rsidR="00F11AF9">
        <w:rPr>
          <w:rFonts w:ascii="Arial" w:hAnsi="Arial" w:cs="Arial"/>
        </w:rPr>
        <w:t xml:space="preserve"> </w:t>
      </w:r>
      <w:r w:rsidRPr="002466F6">
        <w:rPr>
          <w:rFonts w:ascii="Arial" w:hAnsi="Arial" w:cs="Arial"/>
          <w:spacing w:val="-57"/>
        </w:rPr>
        <w:t xml:space="preserve"> </w:t>
      </w:r>
      <w:r w:rsidRPr="002466F6">
        <w:rPr>
          <w:rFonts w:ascii="Arial" w:hAnsi="Arial" w:cs="Arial"/>
        </w:rPr>
        <w:t>excelente</w:t>
      </w:r>
      <w:r w:rsidRPr="002466F6">
        <w:rPr>
          <w:rFonts w:ascii="Arial" w:hAnsi="Arial" w:cs="Arial"/>
          <w:spacing w:val="58"/>
        </w:rPr>
        <w:t xml:space="preserve"> </w:t>
      </w:r>
      <w:r w:rsidRPr="002466F6">
        <w:rPr>
          <w:rFonts w:ascii="Arial" w:hAnsi="Arial" w:cs="Arial"/>
        </w:rPr>
        <w:t>formación, fundamentada en principios</w:t>
      </w:r>
      <w:r w:rsidRPr="002466F6">
        <w:rPr>
          <w:rFonts w:ascii="Arial" w:hAnsi="Arial" w:cs="Arial"/>
          <w:spacing w:val="2"/>
        </w:rPr>
        <w:t xml:space="preserve"> </w:t>
      </w:r>
      <w:r w:rsidRPr="002466F6">
        <w:rPr>
          <w:rFonts w:ascii="Arial" w:hAnsi="Arial" w:cs="Arial"/>
        </w:rPr>
        <w:t>de</w:t>
      </w:r>
      <w:r w:rsidRPr="002466F6">
        <w:rPr>
          <w:rFonts w:ascii="Arial" w:hAnsi="Arial" w:cs="Arial"/>
          <w:spacing w:val="-1"/>
        </w:rPr>
        <w:t xml:space="preserve"> </w:t>
      </w:r>
      <w:r w:rsidRPr="002466F6">
        <w:rPr>
          <w:rFonts w:ascii="Arial" w:hAnsi="Arial" w:cs="Arial"/>
        </w:rPr>
        <w:t>mejoramiento</w:t>
      </w:r>
      <w:r w:rsidRPr="002466F6">
        <w:rPr>
          <w:rFonts w:ascii="Arial" w:hAnsi="Arial" w:cs="Arial"/>
          <w:spacing w:val="2"/>
        </w:rPr>
        <w:t xml:space="preserve"> </w:t>
      </w:r>
      <w:r w:rsidRPr="002466F6">
        <w:rPr>
          <w:rFonts w:ascii="Arial" w:hAnsi="Arial" w:cs="Arial"/>
        </w:rPr>
        <w:t>continuo.</w:t>
      </w:r>
    </w:p>
    <w:p w:rsidR="00662366" w:rsidRPr="002466F6" w:rsidRDefault="00662366" w:rsidP="00EC25C5">
      <w:pPr>
        <w:shd w:val="clear" w:color="auto" w:fill="FFFFFF"/>
        <w:spacing w:after="225"/>
        <w:jc w:val="both"/>
        <w:textAlignment w:val="baseline"/>
        <w:rPr>
          <w:rFonts w:ascii="Arial" w:hAnsi="Arial" w:cs="Arial"/>
          <w:lang w:eastAsia="es-CO"/>
        </w:rPr>
      </w:pPr>
    </w:p>
    <w:p w:rsidR="00EC25C5" w:rsidRPr="002466F6" w:rsidRDefault="00EC25C5" w:rsidP="00EC25C5">
      <w:pPr>
        <w:spacing w:line="360" w:lineRule="auto"/>
        <w:jc w:val="both"/>
        <w:rPr>
          <w:rFonts w:ascii="Arial" w:hAnsi="Arial" w:cs="Arial"/>
          <w:b/>
        </w:rPr>
      </w:pPr>
      <w:r w:rsidRPr="002466F6">
        <w:rPr>
          <w:rFonts w:ascii="Arial" w:hAnsi="Arial" w:cs="Arial"/>
          <w:b/>
        </w:rPr>
        <w:t>VISIÓN</w:t>
      </w:r>
    </w:p>
    <w:p w:rsidR="00B16B2A" w:rsidRPr="002466F6" w:rsidRDefault="00B16B2A" w:rsidP="001F3F4A">
      <w:pPr>
        <w:pStyle w:val="Textoindependiente"/>
        <w:spacing w:line="360" w:lineRule="auto"/>
        <w:jc w:val="both"/>
        <w:rPr>
          <w:rFonts w:ascii="Arial" w:hAnsi="Arial" w:cs="Arial"/>
        </w:rPr>
      </w:pPr>
      <w:r w:rsidRPr="002466F6">
        <w:rPr>
          <w:rFonts w:ascii="Arial" w:hAnsi="Arial" w:cs="Arial"/>
        </w:rPr>
        <w:t>Para</w:t>
      </w:r>
      <w:r w:rsidRPr="002466F6">
        <w:rPr>
          <w:rFonts w:ascii="Arial" w:hAnsi="Arial" w:cs="Arial"/>
          <w:spacing w:val="-14"/>
        </w:rPr>
        <w:t xml:space="preserve"> </w:t>
      </w:r>
      <w:r w:rsidRPr="002466F6">
        <w:rPr>
          <w:rFonts w:ascii="Arial" w:hAnsi="Arial" w:cs="Arial"/>
        </w:rPr>
        <w:t>el</w:t>
      </w:r>
      <w:r w:rsidRPr="002466F6">
        <w:rPr>
          <w:rFonts w:ascii="Arial" w:hAnsi="Arial" w:cs="Arial"/>
          <w:spacing w:val="-8"/>
        </w:rPr>
        <w:t xml:space="preserve"> </w:t>
      </w:r>
      <w:r w:rsidRPr="002466F6">
        <w:rPr>
          <w:rFonts w:ascii="Arial" w:hAnsi="Arial" w:cs="Arial"/>
        </w:rPr>
        <w:t>año</w:t>
      </w:r>
      <w:r w:rsidRPr="002466F6">
        <w:rPr>
          <w:rFonts w:ascii="Arial" w:hAnsi="Arial" w:cs="Arial"/>
          <w:spacing w:val="-11"/>
        </w:rPr>
        <w:t xml:space="preserve"> </w:t>
      </w:r>
      <w:r w:rsidRPr="002466F6">
        <w:rPr>
          <w:rFonts w:ascii="Arial" w:hAnsi="Arial" w:cs="Arial"/>
        </w:rPr>
        <w:t>2025</w:t>
      </w:r>
      <w:r w:rsidRPr="002466F6">
        <w:rPr>
          <w:rFonts w:ascii="Arial" w:hAnsi="Arial" w:cs="Arial"/>
          <w:spacing w:val="-9"/>
        </w:rPr>
        <w:t xml:space="preserve"> </w:t>
      </w:r>
      <w:r w:rsidRPr="002466F6">
        <w:rPr>
          <w:rFonts w:ascii="Arial" w:hAnsi="Arial" w:cs="Arial"/>
        </w:rPr>
        <w:t>la</w:t>
      </w:r>
      <w:r w:rsidRPr="002466F6">
        <w:rPr>
          <w:rFonts w:ascii="Arial" w:hAnsi="Arial" w:cs="Arial"/>
          <w:spacing w:val="-9"/>
        </w:rPr>
        <w:t xml:space="preserve"> </w:t>
      </w:r>
      <w:r w:rsidRPr="002466F6">
        <w:rPr>
          <w:rFonts w:ascii="Arial" w:hAnsi="Arial" w:cs="Arial"/>
        </w:rPr>
        <w:t>Institución</w:t>
      </w:r>
      <w:r w:rsidRPr="002466F6">
        <w:rPr>
          <w:rFonts w:ascii="Arial" w:hAnsi="Arial" w:cs="Arial"/>
          <w:spacing w:val="-12"/>
        </w:rPr>
        <w:t xml:space="preserve"> </w:t>
      </w:r>
      <w:r w:rsidRPr="002466F6">
        <w:rPr>
          <w:rFonts w:ascii="Arial" w:hAnsi="Arial" w:cs="Arial"/>
        </w:rPr>
        <w:t>Educativa</w:t>
      </w:r>
      <w:r w:rsidRPr="002466F6">
        <w:rPr>
          <w:rFonts w:ascii="Arial" w:hAnsi="Arial" w:cs="Arial"/>
          <w:spacing w:val="-10"/>
        </w:rPr>
        <w:t xml:space="preserve"> </w:t>
      </w:r>
      <w:r w:rsidRPr="002466F6">
        <w:rPr>
          <w:rFonts w:ascii="Arial" w:hAnsi="Arial" w:cs="Arial"/>
        </w:rPr>
        <w:t>rural</w:t>
      </w:r>
      <w:r w:rsidRPr="002466F6">
        <w:rPr>
          <w:rFonts w:ascii="Arial" w:hAnsi="Arial" w:cs="Arial"/>
          <w:spacing w:val="-11"/>
        </w:rPr>
        <w:t xml:space="preserve"> </w:t>
      </w:r>
      <w:r w:rsidRPr="002466F6">
        <w:rPr>
          <w:rFonts w:ascii="Arial" w:hAnsi="Arial" w:cs="Arial"/>
        </w:rPr>
        <w:t>la</w:t>
      </w:r>
      <w:r w:rsidRPr="002466F6">
        <w:rPr>
          <w:rFonts w:ascii="Arial" w:hAnsi="Arial" w:cs="Arial"/>
          <w:spacing w:val="-9"/>
        </w:rPr>
        <w:t xml:space="preserve"> </w:t>
      </w:r>
      <w:r w:rsidRPr="002466F6">
        <w:rPr>
          <w:rFonts w:ascii="Arial" w:hAnsi="Arial" w:cs="Arial"/>
        </w:rPr>
        <w:t>Balsa,</w:t>
      </w:r>
      <w:r w:rsidRPr="002466F6">
        <w:rPr>
          <w:rFonts w:ascii="Arial" w:hAnsi="Arial" w:cs="Arial"/>
          <w:spacing w:val="-9"/>
        </w:rPr>
        <w:t xml:space="preserve"> </w:t>
      </w:r>
      <w:r w:rsidRPr="002466F6">
        <w:rPr>
          <w:rFonts w:ascii="Arial" w:hAnsi="Arial" w:cs="Arial"/>
        </w:rPr>
        <w:t>en</w:t>
      </w:r>
      <w:r w:rsidRPr="002466F6">
        <w:rPr>
          <w:rFonts w:ascii="Arial" w:hAnsi="Arial" w:cs="Arial"/>
          <w:spacing w:val="-12"/>
        </w:rPr>
        <w:t xml:space="preserve"> </w:t>
      </w:r>
      <w:r w:rsidRPr="002466F6">
        <w:rPr>
          <w:rFonts w:ascii="Arial" w:hAnsi="Arial" w:cs="Arial"/>
        </w:rPr>
        <w:t>su</w:t>
      </w:r>
      <w:r w:rsidRPr="002466F6">
        <w:rPr>
          <w:rFonts w:ascii="Arial" w:hAnsi="Arial" w:cs="Arial"/>
          <w:spacing w:val="-11"/>
        </w:rPr>
        <w:t xml:space="preserve"> </w:t>
      </w:r>
      <w:r w:rsidRPr="002466F6">
        <w:rPr>
          <w:rFonts w:ascii="Arial" w:hAnsi="Arial" w:cs="Arial"/>
        </w:rPr>
        <w:t>visión</w:t>
      </w:r>
      <w:r w:rsidRPr="002466F6">
        <w:rPr>
          <w:rFonts w:ascii="Arial" w:hAnsi="Arial" w:cs="Arial"/>
          <w:spacing w:val="-9"/>
        </w:rPr>
        <w:t xml:space="preserve"> </w:t>
      </w:r>
      <w:r w:rsidRPr="002466F6">
        <w:rPr>
          <w:rFonts w:ascii="Arial" w:hAnsi="Arial" w:cs="Arial"/>
        </w:rPr>
        <w:t>futurista</w:t>
      </w:r>
      <w:r w:rsidRPr="002466F6">
        <w:rPr>
          <w:rFonts w:ascii="Arial" w:hAnsi="Arial" w:cs="Arial"/>
          <w:spacing w:val="-12"/>
        </w:rPr>
        <w:t xml:space="preserve"> </w:t>
      </w:r>
      <w:r w:rsidRPr="002466F6">
        <w:rPr>
          <w:rFonts w:ascii="Arial" w:hAnsi="Arial" w:cs="Arial"/>
        </w:rPr>
        <w:t>será</w:t>
      </w:r>
      <w:r w:rsidRPr="002466F6">
        <w:rPr>
          <w:rFonts w:ascii="Arial" w:hAnsi="Arial" w:cs="Arial"/>
          <w:spacing w:val="-11"/>
        </w:rPr>
        <w:t xml:space="preserve">         </w:t>
      </w:r>
      <w:r w:rsidRPr="002466F6">
        <w:rPr>
          <w:rFonts w:ascii="Arial" w:hAnsi="Arial" w:cs="Arial"/>
        </w:rPr>
        <w:t>reconocida</w:t>
      </w:r>
      <w:r w:rsidRPr="002466F6">
        <w:rPr>
          <w:rFonts w:ascii="Arial" w:hAnsi="Arial" w:cs="Arial"/>
          <w:spacing w:val="-58"/>
        </w:rPr>
        <w:t xml:space="preserve"> </w:t>
      </w:r>
      <w:r w:rsidRPr="002466F6">
        <w:rPr>
          <w:rFonts w:ascii="Arial" w:hAnsi="Arial" w:cs="Arial"/>
        </w:rPr>
        <w:t>a</w:t>
      </w:r>
      <w:r w:rsidRPr="002466F6">
        <w:rPr>
          <w:rFonts w:ascii="Arial" w:hAnsi="Arial" w:cs="Arial"/>
          <w:spacing w:val="-7"/>
        </w:rPr>
        <w:t xml:space="preserve"> </w:t>
      </w:r>
      <w:r w:rsidRPr="002466F6">
        <w:rPr>
          <w:rFonts w:ascii="Arial" w:hAnsi="Arial" w:cs="Arial"/>
        </w:rPr>
        <w:t>nivel</w:t>
      </w:r>
      <w:r w:rsidRPr="002466F6">
        <w:rPr>
          <w:rFonts w:ascii="Arial" w:hAnsi="Arial" w:cs="Arial"/>
          <w:spacing w:val="-6"/>
        </w:rPr>
        <w:t xml:space="preserve"> </w:t>
      </w:r>
      <w:r w:rsidRPr="002466F6">
        <w:rPr>
          <w:rFonts w:ascii="Arial" w:hAnsi="Arial" w:cs="Arial"/>
        </w:rPr>
        <w:t>local,</w:t>
      </w:r>
      <w:r w:rsidRPr="002466F6">
        <w:rPr>
          <w:rFonts w:ascii="Arial" w:hAnsi="Arial" w:cs="Arial"/>
          <w:spacing w:val="-5"/>
        </w:rPr>
        <w:t xml:space="preserve"> </w:t>
      </w:r>
      <w:r w:rsidRPr="002466F6">
        <w:rPr>
          <w:rFonts w:ascii="Arial" w:hAnsi="Arial" w:cs="Arial"/>
        </w:rPr>
        <w:t>departamental</w:t>
      </w:r>
      <w:r w:rsidRPr="002466F6">
        <w:rPr>
          <w:rFonts w:ascii="Arial" w:hAnsi="Arial" w:cs="Arial"/>
          <w:spacing w:val="-4"/>
        </w:rPr>
        <w:t xml:space="preserve"> </w:t>
      </w:r>
      <w:r w:rsidRPr="002466F6">
        <w:rPr>
          <w:rFonts w:ascii="Arial" w:hAnsi="Arial" w:cs="Arial"/>
        </w:rPr>
        <w:t>y</w:t>
      </w:r>
      <w:r w:rsidRPr="002466F6">
        <w:rPr>
          <w:rFonts w:ascii="Arial" w:hAnsi="Arial" w:cs="Arial"/>
          <w:spacing w:val="-10"/>
        </w:rPr>
        <w:t xml:space="preserve"> </w:t>
      </w:r>
      <w:r w:rsidRPr="002466F6">
        <w:rPr>
          <w:rFonts w:ascii="Arial" w:hAnsi="Arial" w:cs="Arial"/>
        </w:rPr>
        <w:t>nacional</w:t>
      </w:r>
      <w:r w:rsidRPr="002466F6">
        <w:rPr>
          <w:rFonts w:ascii="Arial" w:hAnsi="Arial" w:cs="Arial"/>
          <w:spacing w:val="-6"/>
        </w:rPr>
        <w:t xml:space="preserve"> </w:t>
      </w:r>
      <w:r w:rsidRPr="002466F6">
        <w:rPr>
          <w:rFonts w:ascii="Arial" w:hAnsi="Arial" w:cs="Arial"/>
        </w:rPr>
        <w:t>por</w:t>
      </w:r>
      <w:r w:rsidRPr="002466F6">
        <w:rPr>
          <w:rFonts w:ascii="Arial" w:hAnsi="Arial" w:cs="Arial"/>
          <w:spacing w:val="-7"/>
        </w:rPr>
        <w:t xml:space="preserve"> </w:t>
      </w:r>
      <w:r w:rsidRPr="002466F6">
        <w:rPr>
          <w:rFonts w:ascii="Arial" w:hAnsi="Arial" w:cs="Arial"/>
        </w:rPr>
        <w:t>su</w:t>
      </w:r>
      <w:r w:rsidRPr="002466F6">
        <w:rPr>
          <w:rFonts w:ascii="Arial" w:hAnsi="Arial" w:cs="Arial"/>
          <w:spacing w:val="-5"/>
        </w:rPr>
        <w:t xml:space="preserve"> </w:t>
      </w:r>
      <w:r w:rsidRPr="002466F6">
        <w:rPr>
          <w:rFonts w:ascii="Arial" w:hAnsi="Arial" w:cs="Arial"/>
        </w:rPr>
        <w:t>PEI,</w:t>
      </w:r>
      <w:r w:rsidRPr="002466F6">
        <w:rPr>
          <w:rFonts w:ascii="Arial" w:hAnsi="Arial" w:cs="Arial"/>
          <w:spacing w:val="-4"/>
        </w:rPr>
        <w:t xml:space="preserve"> </w:t>
      </w:r>
      <w:r w:rsidRPr="002466F6">
        <w:rPr>
          <w:rFonts w:ascii="Arial" w:hAnsi="Arial" w:cs="Arial"/>
        </w:rPr>
        <w:t>basado</w:t>
      </w:r>
      <w:r w:rsidRPr="002466F6">
        <w:rPr>
          <w:rFonts w:ascii="Arial" w:hAnsi="Arial" w:cs="Arial"/>
          <w:spacing w:val="-5"/>
        </w:rPr>
        <w:t xml:space="preserve"> </w:t>
      </w:r>
      <w:r w:rsidRPr="002466F6">
        <w:rPr>
          <w:rFonts w:ascii="Arial" w:hAnsi="Arial" w:cs="Arial"/>
        </w:rPr>
        <w:t>en</w:t>
      </w:r>
      <w:r w:rsidRPr="002466F6">
        <w:rPr>
          <w:rFonts w:ascii="Arial" w:hAnsi="Arial" w:cs="Arial"/>
          <w:spacing w:val="-4"/>
        </w:rPr>
        <w:t xml:space="preserve"> </w:t>
      </w:r>
      <w:r w:rsidRPr="002466F6">
        <w:rPr>
          <w:rFonts w:ascii="Arial" w:hAnsi="Arial" w:cs="Arial"/>
        </w:rPr>
        <w:t>la</w:t>
      </w:r>
      <w:r w:rsidRPr="002466F6">
        <w:rPr>
          <w:rFonts w:ascii="Arial" w:hAnsi="Arial" w:cs="Arial"/>
          <w:spacing w:val="-7"/>
        </w:rPr>
        <w:t xml:space="preserve"> </w:t>
      </w:r>
      <w:r w:rsidRPr="002466F6">
        <w:rPr>
          <w:rFonts w:ascii="Arial" w:hAnsi="Arial" w:cs="Arial"/>
        </w:rPr>
        <w:t>exigencia</w:t>
      </w:r>
      <w:r w:rsidRPr="002466F6">
        <w:rPr>
          <w:rFonts w:ascii="Arial" w:hAnsi="Arial" w:cs="Arial"/>
          <w:spacing w:val="-3"/>
        </w:rPr>
        <w:t xml:space="preserve"> </w:t>
      </w:r>
      <w:r w:rsidRPr="002466F6">
        <w:rPr>
          <w:rFonts w:ascii="Arial" w:hAnsi="Arial" w:cs="Arial"/>
        </w:rPr>
        <w:t>académica,</w:t>
      </w:r>
      <w:r w:rsidRPr="002466F6">
        <w:rPr>
          <w:rFonts w:ascii="Arial" w:hAnsi="Arial" w:cs="Arial"/>
          <w:spacing w:val="-6"/>
        </w:rPr>
        <w:t xml:space="preserve"> </w:t>
      </w:r>
      <w:r w:rsidRPr="002466F6">
        <w:rPr>
          <w:rFonts w:ascii="Arial" w:hAnsi="Arial" w:cs="Arial"/>
        </w:rPr>
        <w:t>con</w:t>
      </w:r>
      <w:r w:rsidRPr="002466F6">
        <w:rPr>
          <w:rFonts w:ascii="Arial" w:hAnsi="Arial" w:cs="Arial"/>
          <w:spacing w:val="-5"/>
        </w:rPr>
        <w:t xml:space="preserve"> </w:t>
      </w:r>
      <w:r w:rsidRPr="002466F6">
        <w:rPr>
          <w:rFonts w:ascii="Arial" w:hAnsi="Arial" w:cs="Arial"/>
        </w:rPr>
        <w:t>un</w:t>
      </w:r>
      <w:r w:rsidRPr="002466F6">
        <w:rPr>
          <w:rFonts w:ascii="Arial" w:hAnsi="Arial" w:cs="Arial"/>
          <w:spacing w:val="-58"/>
        </w:rPr>
        <w:t xml:space="preserve"> </w:t>
      </w:r>
      <w:r w:rsidRPr="002466F6">
        <w:rPr>
          <w:rFonts w:ascii="Arial" w:hAnsi="Arial" w:cs="Arial"/>
        </w:rPr>
        <w:t>mejoramiento</w:t>
      </w:r>
      <w:r w:rsidRPr="002466F6">
        <w:rPr>
          <w:rFonts w:ascii="Arial" w:hAnsi="Arial" w:cs="Arial"/>
          <w:spacing w:val="1"/>
        </w:rPr>
        <w:t xml:space="preserve"> </w:t>
      </w:r>
      <w:r w:rsidRPr="002466F6">
        <w:rPr>
          <w:rFonts w:ascii="Arial" w:hAnsi="Arial" w:cs="Arial"/>
        </w:rPr>
        <w:t>continuo,</w:t>
      </w:r>
      <w:r w:rsidRPr="002466F6">
        <w:rPr>
          <w:rFonts w:ascii="Arial" w:hAnsi="Arial" w:cs="Arial"/>
          <w:spacing w:val="1"/>
        </w:rPr>
        <w:t xml:space="preserve"> </w:t>
      </w:r>
      <w:r w:rsidRPr="002466F6">
        <w:rPr>
          <w:rFonts w:ascii="Arial" w:hAnsi="Arial" w:cs="Arial"/>
        </w:rPr>
        <w:t>abierto</w:t>
      </w:r>
      <w:r w:rsidRPr="002466F6">
        <w:rPr>
          <w:rFonts w:ascii="Arial" w:hAnsi="Arial" w:cs="Arial"/>
          <w:spacing w:val="1"/>
        </w:rPr>
        <w:t xml:space="preserve"> </w:t>
      </w:r>
      <w:r w:rsidRPr="002466F6">
        <w:rPr>
          <w:rFonts w:ascii="Arial" w:hAnsi="Arial" w:cs="Arial"/>
        </w:rPr>
        <w:t>a</w:t>
      </w:r>
      <w:r w:rsidRPr="002466F6">
        <w:rPr>
          <w:rFonts w:ascii="Arial" w:hAnsi="Arial" w:cs="Arial"/>
          <w:spacing w:val="1"/>
        </w:rPr>
        <w:t xml:space="preserve"> </w:t>
      </w:r>
      <w:r w:rsidRPr="002466F6">
        <w:rPr>
          <w:rFonts w:ascii="Arial" w:hAnsi="Arial" w:cs="Arial"/>
        </w:rPr>
        <w:t>la</w:t>
      </w:r>
      <w:r w:rsidRPr="002466F6">
        <w:rPr>
          <w:rFonts w:ascii="Arial" w:hAnsi="Arial" w:cs="Arial"/>
          <w:spacing w:val="1"/>
        </w:rPr>
        <w:t xml:space="preserve"> </w:t>
      </w:r>
      <w:r w:rsidRPr="002466F6">
        <w:rPr>
          <w:rFonts w:ascii="Arial" w:hAnsi="Arial" w:cs="Arial"/>
        </w:rPr>
        <w:t>diversidad e inclusión fundamentado</w:t>
      </w:r>
      <w:r w:rsidRPr="002466F6">
        <w:rPr>
          <w:rFonts w:ascii="Arial" w:hAnsi="Arial" w:cs="Arial"/>
          <w:spacing w:val="1"/>
        </w:rPr>
        <w:t xml:space="preserve"> </w:t>
      </w:r>
      <w:r w:rsidRPr="002466F6">
        <w:rPr>
          <w:rFonts w:ascii="Arial" w:hAnsi="Arial" w:cs="Arial"/>
        </w:rPr>
        <w:t>en</w:t>
      </w:r>
      <w:r w:rsidRPr="002466F6">
        <w:rPr>
          <w:rFonts w:ascii="Arial" w:hAnsi="Arial" w:cs="Arial"/>
          <w:spacing w:val="1"/>
        </w:rPr>
        <w:t xml:space="preserve"> </w:t>
      </w:r>
      <w:r w:rsidRPr="002466F6">
        <w:rPr>
          <w:rFonts w:ascii="Arial" w:hAnsi="Arial" w:cs="Arial"/>
        </w:rPr>
        <w:t>valores:</w:t>
      </w:r>
      <w:r w:rsidRPr="002466F6">
        <w:rPr>
          <w:rFonts w:ascii="Arial" w:hAnsi="Arial" w:cs="Arial"/>
          <w:spacing w:val="1"/>
        </w:rPr>
        <w:t xml:space="preserve"> </w:t>
      </w:r>
      <w:r w:rsidRPr="002466F6">
        <w:rPr>
          <w:rFonts w:ascii="Arial" w:hAnsi="Arial" w:cs="Arial"/>
        </w:rPr>
        <w:t>sociales,</w:t>
      </w:r>
      <w:r w:rsidRPr="002466F6">
        <w:rPr>
          <w:rFonts w:ascii="Arial" w:hAnsi="Arial" w:cs="Arial"/>
          <w:spacing w:val="1"/>
        </w:rPr>
        <w:t xml:space="preserve"> </w:t>
      </w:r>
      <w:r w:rsidRPr="002466F6">
        <w:rPr>
          <w:rFonts w:ascii="Arial" w:hAnsi="Arial" w:cs="Arial"/>
        </w:rPr>
        <w:t>económicos y culturales. Siendo competentes para la formación integral, teniendo en cuenta</w:t>
      </w:r>
      <w:r w:rsidRPr="002466F6">
        <w:rPr>
          <w:rFonts w:ascii="Arial" w:hAnsi="Arial" w:cs="Arial"/>
          <w:spacing w:val="-57"/>
        </w:rPr>
        <w:t xml:space="preserve"> </w:t>
      </w:r>
      <w:r w:rsidRPr="002466F6">
        <w:rPr>
          <w:rFonts w:ascii="Arial" w:hAnsi="Arial" w:cs="Arial"/>
        </w:rPr>
        <w:t>las</w:t>
      </w:r>
      <w:r w:rsidRPr="002466F6">
        <w:rPr>
          <w:rFonts w:ascii="Arial" w:hAnsi="Arial" w:cs="Arial"/>
          <w:spacing w:val="-14"/>
        </w:rPr>
        <w:t xml:space="preserve"> </w:t>
      </w:r>
      <w:r w:rsidRPr="002466F6">
        <w:rPr>
          <w:rFonts w:ascii="Arial" w:hAnsi="Arial" w:cs="Arial"/>
        </w:rPr>
        <w:t>normas</w:t>
      </w:r>
      <w:r w:rsidRPr="002466F6">
        <w:rPr>
          <w:rFonts w:ascii="Arial" w:hAnsi="Arial" w:cs="Arial"/>
          <w:spacing w:val="-13"/>
        </w:rPr>
        <w:t xml:space="preserve"> </w:t>
      </w:r>
      <w:r w:rsidRPr="002466F6">
        <w:rPr>
          <w:rFonts w:ascii="Arial" w:hAnsi="Arial" w:cs="Arial"/>
        </w:rPr>
        <w:t>propuestas</w:t>
      </w:r>
      <w:r w:rsidRPr="002466F6">
        <w:rPr>
          <w:rFonts w:ascii="Arial" w:hAnsi="Arial" w:cs="Arial"/>
          <w:spacing w:val="-13"/>
        </w:rPr>
        <w:t xml:space="preserve"> </w:t>
      </w:r>
      <w:r w:rsidRPr="002466F6">
        <w:rPr>
          <w:rFonts w:ascii="Arial" w:hAnsi="Arial" w:cs="Arial"/>
        </w:rPr>
        <w:t>para</w:t>
      </w:r>
      <w:r w:rsidRPr="002466F6">
        <w:rPr>
          <w:rFonts w:ascii="Arial" w:hAnsi="Arial" w:cs="Arial"/>
          <w:spacing w:val="-14"/>
        </w:rPr>
        <w:t xml:space="preserve"> </w:t>
      </w:r>
      <w:r w:rsidRPr="002466F6">
        <w:rPr>
          <w:rFonts w:ascii="Arial" w:hAnsi="Arial" w:cs="Arial"/>
        </w:rPr>
        <w:t>el</w:t>
      </w:r>
      <w:r w:rsidRPr="002466F6">
        <w:rPr>
          <w:rFonts w:ascii="Arial" w:hAnsi="Arial" w:cs="Arial"/>
          <w:spacing w:val="-12"/>
        </w:rPr>
        <w:t xml:space="preserve"> </w:t>
      </w:r>
      <w:r w:rsidRPr="002466F6">
        <w:rPr>
          <w:rFonts w:ascii="Arial" w:hAnsi="Arial" w:cs="Arial"/>
        </w:rPr>
        <w:t>mejoramiento de la calidad de vida;</w:t>
      </w:r>
      <w:r w:rsidRPr="002466F6">
        <w:rPr>
          <w:rFonts w:ascii="Arial" w:hAnsi="Arial" w:cs="Arial"/>
          <w:spacing w:val="-11"/>
        </w:rPr>
        <w:t xml:space="preserve"> </w:t>
      </w:r>
      <w:r w:rsidRPr="002466F6">
        <w:rPr>
          <w:rFonts w:ascii="Arial" w:hAnsi="Arial" w:cs="Arial"/>
        </w:rPr>
        <w:t>a</w:t>
      </w:r>
      <w:r w:rsidRPr="002466F6">
        <w:rPr>
          <w:rFonts w:ascii="Arial" w:hAnsi="Arial" w:cs="Arial"/>
          <w:spacing w:val="-14"/>
        </w:rPr>
        <w:t xml:space="preserve"> </w:t>
      </w:r>
      <w:r w:rsidRPr="002466F6">
        <w:rPr>
          <w:rFonts w:ascii="Arial" w:hAnsi="Arial" w:cs="Arial"/>
        </w:rPr>
        <w:t>partir</w:t>
      </w:r>
      <w:r w:rsidRPr="002466F6">
        <w:rPr>
          <w:rFonts w:ascii="Arial" w:hAnsi="Arial" w:cs="Arial"/>
          <w:spacing w:val="-13"/>
        </w:rPr>
        <w:t xml:space="preserve"> </w:t>
      </w:r>
      <w:r w:rsidRPr="002466F6">
        <w:rPr>
          <w:rFonts w:ascii="Arial" w:hAnsi="Arial" w:cs="Arial"/>
        </w:rPr>
        <w:t>de</w:t>
      </w:r>
      <w:r w:rsidRPr="002466F6">
        <w:rPr>
          <w:rFonts w:ascii="Arial" w:hAnsi="Arial" w:cs="Arial"/>
          <w:spacing w:val="-14"/>
        </w:rPr>
        <w:t xml:space="preserve"> </w:t>
      </w:r>
      <w:r w:rsidRPr="002466F6">
        <w:rPr>
          <w:rFonts w:ascii="Arial" w:hAnsi="Arial" w:cs="Arial"/>
        </w:rPr>
        <w:t>los</w:t>
      </w:r>
      <w:r w:rsidRPr="002466F6">
        <w:rPr>
          <w:rFonts w:ascii="Arial" w:hAnsi="Arial" w:cs="Arial"/>
          <w:spacing w:val="-13"/>
        </w:rPr>
        <w:t xml:space="preserve"> </w:t>
      </w:r>
      <w:r w:rsidRPr="002466F6">
        <w:rPr>
          <w:rFonts w:ascii="Arial" w:hAnsi="Arial" w:cs="Arial"/>
        </w:rPr>
        <w:t>aprendizajes</w:t>
      </w:r>
      <w:r w:rsidRPr="002466F6">
        <w:rPr>
          <w:rFonts w:ascii="Arial" w:hAnsi="Arial" w:cs="Arial"/>
          <w:spacing w:val="-14"/>
        </w:rPr>
        <w:t xml:space="preserve"> </w:t>
      </w:r>
      <w:r w:rsidRPr="002466F6">
        <w:rPr>
          <w:rFonts w:ascii="Arial" w:hAnsi="Arial" w:cs="Arial"/>
        </w:rPr>
        <w:t>significativos.</w:t>
      </w:r>
    </w:p>
    <w:p w:rsidR="002773F9" w:rsidRPr="002466F6" w:rsidRDefault="002773F9" w:rsidP="00545BC8">
      <w:pPr>
        <w:shd w:val="clear" w:color="auto" w:fill="FFFFFF"/>
        <w:jc w:val="both"/>
        <w:textAlignment w:val="baseline"/>
        <w:rPr>
          <w:rFonts w:ascii="Arial" w:hAnsi="Arial" w:cs="Arial"/>
          <w:b/>
          <w:bCs/>
          <w:lang w:eastAsia="es-CO"/>
        </w:rPr>
      </w:pPr>
    </w:p>
    <w:p w:rsidR="000719C8" w:rsidRPr="002466F6" w:rsidRDefault="000719C8" w:rsidP="00545BC8">
      <w:pPr>
        <w:shd w:val="clear" w:color="auto" w:fill="FFFFFF"/>
        <w:spacing w:after="60"/>
        <w:jc w:val="both"/>
        <w:textAlignment w:val="baseline"/>
        <w:outlineLvl w:val="2"/>
        <w:rPr>
          <w:rFonts w:ascii="Arial" w:hAnsi="Arial" w:cs="Arial"/>
          <w:b/>
          <w:bCs/>
          <w:lang w:val="en-US" w:eastAsia="es-CO"/>
        </w:rPr>
      </w:pPr>
      <w:r w:rsidRPr="002466F6">
        <w:rPr>
          <w:rFonts w:ascii="Arial" w:hAnsi="Arial" w:cs="Arial"/>
          <w:lang w:val="es-CO"/>
        </w:rPr>
        <w:t xml:space="preserve">  </w:t>
      </w:r>
      <w:r w:rsidRPr="002466F6">
        <w:rPr>
          <w:rFonts w:ascii="Arial" w:hAnsi="Arial" w:cs="Arial"/>
          <w:b/>
          <w:bCs/>
          <w:lang w:val="en-US" w:eastAsia="es-CO"/>
        </w:rPr>
        <w:t>PRINCIPIOS</w:t>
      </w:r>
    </w:p>
    <w:p w:rsidR="00545BC8" w:rsidRPr="002466F6" w:rsidRDefault="00545BC8" w:rsidP="00545BC8">
      <w:pPr>
        <w:shd w:val="clear" w:color="auto" w:fill="FFFFFF"/>
        <w:spacing w:after="60"/>
        <w:jc w:val="both"/>
        <w:textAlignment w:val="baseline"/>
        <w:outlineLvl w:val="2"/>
        <w:rPr>
          <w:rFonts w:ascii="Arial" w:hAnsi="Arial" w:cs="Arial"/>
          <w:b/>
          <w:bCs/>
          <w:lang w:val="en-US" w:eastAsia="es-CO"/>
        </w:rPr>
      </w:pPr>
    </w:p>
    <w:p w:rsidR="000719C8" w:rsidRPr="002466F6" w:rsidRDefault="000719C8" w:rsidP="007136FD">
      <w:pPr>
        <w:numPr>
          <w:ilvl w:val="0"/>
          <w:numId w:val="9"/>
        </w:numPr>
        <w:shd w:val="clear" w:color="auto" w:fill="FFFFFF"/>
        <w:spacing w:line="360" w:lineRule="auto"/>
        <w:jc w:val="both"/>
        <w:textAlignment w:val="baseline"/>
        <w:rPr>
          <w:rFonts w:ascii="Arial" w:hAnsi="Arial" w:cs="Arial"/>
          <w:lang w:eastAsia="es-CO"/>
        </w:rPr>
      </w:pPr>
      <w:r w:rsidRPr="002466F6">
        <w:rPr>
          <w:rFonts w:ascii="Arial" w:hAnsi="Arial" w:cs="Arial"/>
          <w:lang w:eastAsia="es-CO"/>
        </w:rPr>
        <w:t>La Comunidad Educativa debe ser organizada en forma democrática, participativa y pluralista, fundada en el respeto, la dignidad humana y el trabajo.</w:t>
      </w:r>
    </w:p>
    <w:p w:rsidR="000719C8" w:rsidRPr="002466F6" w:rsidRDefault="000719C8" w:rsidP="007136FD">
      <w:pPr>
        <w:numPr>
          <w:ilvl w:val="0"/>
          <w:numId w:val="9"/>
        </w:numPr>
        <w:shd w:val="clear" w:color="auto" w:fill="FFFFFF"/>
        <w:spacing w:line="360" w:lineRule="auto"/>
        <w:jc w:val="both"/>
        <w:textAlignment w:val="baseline"/>
        <w:rPr>
          <w:rFonts w:ascii="Arial" w:hAnsi="Arial" w:cs="Arial"/>
          <w:lang w:eastAsia="es-CO"/>
        </w:rPr>
      </w:pPr>
      <w:r w:rsidRPr="002466F6">
        <w:rPr>
          <w:rFonts w:ascii="Arial" w:hAnsi="Arial" w:cs="Arial"/>
          <w:lang w:eastAsia="es-CO"/>
        </w:rPr>
        <w:t>Servir a la comunidad y garantizar la efectividad de los principios, derechos y deberes consagrados en la constitución.</w:t>
      </w:r>
    </w:p>
    <w:p w:rsidR="000719C8" w:rsidRPr="002466F6" w:rsidRDefault="000719C8" w:rsidP="007136FD">
      <w:pPr>
        <w:numPr>
          <w:ilvl w:val="0"/>
          <w:numId w:val="9"/>
        </w:numPr>
        <w:shd w:val="clear" w:color="auto" w:fill="FFFFFF"/>
        <w:spacing w:line="360" w:lineRule="auto"/>
        <w:jc w:val="both"/>
        <w:textAlignment w:val="baseline"/>
        <w:rPr>
          <w:rFonts w:ascii="Arial" w:hAnsi="Arial" w:cs="Arial"/>
          <w:lang w:eastAsia="es-CO"/>
        </w:rPr>
      </w:pPr>
      <w:r w:rsidRPr="002466F6">
        <w:rPr>
          <w:rFonts w:ascii="Arial" w:hAnsi="Arial" w:cs="Arial"/>
          <w:lang w:eastAsia="es-CO"/>
        </w:rPr>
        <w:t>Facilitar la participación de todos los estamentos en la toma de decisiones que afectan la Comunidad Educativa.</w:t>
      </w:r>
    </w:p>
    <w:p w:rsidR="000719C8" w:rsidRPr="002466F6" w:rsidRDefault="00F62092" w:rsidP="007136FD">
      <w:pPr>
        <w:numPr>
          <w:ilvl w:val="0"/>
          <w:numId w:val="9"/>
        </w:numPr>
        <w:shd w:val="clear" w:color="auto" w:fill="FFFFFF"/>
        <w:spacing w:line="360" w:lineRule="auto"/>
        <w:jc w:val="both"/>
        <w:textAlignment w:val="baseline"/>
        <w:rPr>
          <w:rFonts w:ascii="Arial" w:hAnsi="Arial" w:cs="Arial"/>
          <w:lang w:eastAsia="es-CO"/>
        </w:rPr>
      </w:pPr>
      <w:r w:rsidRPr="002466F6">
        <w:rPr>
          <w:rFonts w:ascii="Arial" w:hAnsi="Arial" w:cs="Arial"/>
          <w:lang w:eastAsia="es-CO"/>
        </w:rPr>
        <w:t xml:space="preserve">Promover la prosperidad </w:t>
      </w:r>
      <w:r w:rsidR="000719C8" w:rsidRPr="002466F6">
        <w:rPr>
          <w:rFonts w:ascii="Arial" w:hAnsi="Arial" w:cs="Arial"/>
          <w:lang w:eastAsia="es-CO"/>
        </w:rPr>
        <w:t>general y reconocer sin discriminación alguna, los derechos de la persona.</w:t>
      </w:r>
    </w:p>
    <w:p w:rsidR="000719C8" w:rsidRPr="002466F6" w:rsidRDefault="000719C8" w:rsidP="007136FD">
      <w:pPr>
        <w:numPr>
          <w:ilvl w:val="0"/>
          <w:numId w:val="9"/>
        </w:numPr>
        <w:shd w:val="clear" w:color="auto" w:fill="FFFFFF"/>
        <w:spacing w:line="360" w:lineRule="auto"/>
        <w:jc w:val="both"/>
        <w:textAlignment w:val="baseline"/>
        <w:rPr>
          <w:rFonts w:ascii="Arial" w:hAnsi="Arial" w:cs="Arial"/>
          <w:lang w:eastAsia="es-CO"/>
        </w:rPr>
      </w:pPr>
      <w:r w:rsidRPr="002466F6">
        <w:rPr>
          <w:rFonts w:ascii="Arial" w:hAnsi="Arial" w:cs="Arial"/>
          <w:lang w:eastAsia="es-CO"/>
        </w:rPr>
        <w:t>Reconocer, enseñar, proteger la diversidad cultural.</w:t>
      </w:r>
    </w:p>
    <w:p w:rsidR="000719C8" w:rsidRPr="002466F6" w:rsidRDefault="000719C8" w:rsidP="007136FD">
      <w:pPr>
        <w:numPr>
          <w:ilvl w:val="0"/>
          <w:numId w:val="9"/>
        </w:numPr>
        <w:shd w:val="clear" w:color="auto" w:fill="FFFFFF"/>
        <w:spacing w:line="360" w:lineRule="auto"/>
        <w:jc w:val="both"/>
        <w:textAlignment w:val="baseline"/>
        <w:rPr>
          <w:rFonts w:ascii="Arial" w:hAnsi="Arial" w:cs="Arial"/>
          <w:lang w:eastAsia="es-CO"/>
        </w:rPr>
      </w:pPr>
      <w:r w:rsidRPr="002466F6">
        <w:rPr>
          <w:rFonts w:ascii="Arial" w:hAnsi="Arial" w:cs="Arial"/>
          <w:lang w:eastAsia="es-CO"/>
        </w:rPr>
        <w:t>Promover, conservar y proteger las riquezas culturales y naturales de la región.</w:t>
      </w:r>
    </w:p>
    <w:p w:rsidR="000719C8" w:rsidRPr="002466F6" w:rsidRDefault="000719C8" w:rsidP="007136FD">
      <w:pPr>
        <w:numPr>
          <w:ilvl w:val="0"/>
          <w:numId w:val="9"/>
        </w:numPr>
        <w:shd w:val="clear" w:color="auto" w:fill="FFFFFF"/>
        <w:spacing w:line="360" w:lineRule="auto"/>
        <w:jc w:val="both"/>
        <w:textAlignment w:val="baseline"/>
        <w:rPr>
          <w:rFonts w:ascii="Arial" w:hAnsi="Arial" w:cs="Arial"/>
          <w:lang w:eastAsia="es-CO"/>
        </w:rPr>
      </w:pPr>
      <w:r w:rsidRPr="002466F6">
        <w:rPr>
          <w:rFonts w:ascii="Arial" w:hAnsi="Arial" w:cs="Arial"/>
          <w:lang w:eastAsia="es-CO"/>
        </w:rPr>
        <w:t>Formar en los estudiantes, el respeto a la vida, la paz, la tolerancia, la justicia, la solidaridad, la equidad, la convivencia y demás derechos fundamentales.</w:t>
      </w:r>
    </w:p>
    <w:p w:rsidR="000719C8" w:rsidRPr="002466F6" w:rsidRDefault="000719C8" w:rsidP="007136FD">
      <w:pPr>
        <w:numPr>
          <w:ilvl w:val="0"/>
          <w:numId w:val="9"/>
        </w:numPr>
        <w:shd w:val="clear" w:color="auto" w:fill="FFFFFF"/>
        <w:spacing w:line="360" w:lineRule="auto"/>
        <w:jc w:val="both"/>
        <w:textAlignment w:val="baseline"/>
        <w:rPr>
          <w:rFonts w:ascii="Arial" w:hAnsi="Arial" w:cs="Arial"/>
          <w:lang w:eastAsia="es-CO"/>
        </w:rPr>
      </w:pPr>
      <w:r w:rsidRPr="002466F6">
        <w:rPr>
          <w:rFonts w:ascii="Arial" w:hAnsi="Arial" w:cs="Arial"/>
          <w:lang w:eastAsia="es-CO"/>
        </w:rPr>
        <w:t>Formar estudiantes con sanos principios éticos, morales y con una sólida formación académica en los procesos de investigación científica y tecnológica.</w:t>
      </w:r>
    </w:p>
    <w:p w:rsidR="00B95587" w:rsidRPr="002466F6" w:rsidRDefault="00B95587" w:rsidP="000719C8">
      <w:pPr>
        <w:shd w:val="clear" w:color="auto" w:fill="FFFFFF"/>
        <w:ind w:left="600"/>
        <w:jc w:val="both"/>
        <w:textAlignment w:val="baseline"/>
        <w:rPr>
          <w:rFonts w:ascii="Arial" w:hAnsi="Arial" w:cs="Arial"/>
          <w:lang w:eastAsia="es-CO"/>
        </w:rPr>
      </w:pPr>
    </w:p>
    <w:p w:rsidR="000719C8" w:rsidRPr="002466F6" w:rsidRDefault="000719C8" w:rsidP="000719C8">
      <w:pPr>
        <w:shd w:val="clear" w:color="auto" w:fill="FFFFFF"/>
        <w:spacing w:after="60"/>
        <w:jc w:val="both"/>
        <w:textAlignment w:val="baseline"/>
        <w:outlineLvl w:val="2"/>
        <w:rPr>
          <w:rFonts w:ascii="Arial" w:hAnsi="Arial" w:cs="Arial"/>
          <w:b/>
          <w:bCs/>
          <w:lang w:eastAsia="es-CO"/>
        </w:rPr>
      </w:pPr>
      <w:r w:rsidRPr="002466F6">
        <w:rPr>
          <w:rFonts w:ascii="Arial" w:hAnsi="Arial" w:cs="Arial"/>
          <w:b/>
          <w:bCs/>
          <w:lang w:eastAsia="es-CO"/>
        </w:rPr>
        <w:t>VALORES</w:t>
      </w:r>
    </w:p>
    <w:p w:rsidR="00E51533" w:rsidRPr="002466F6" w:rsidRDefault="00E51533" w:rsidP="000719C8">
      <w:pPr>
        <w:shd w:val="clear" w:color="auto" w:fill="FFFFFF"/>
        <w:spacing w:after="60"/>
        <w:jc w:val="both"/>
        <w:textAlignment w:val="baseline"/>
        <w:outlineLvl w:val="2"/>
        <w:rPr>
          <w:rFonts w:ascii="Arial" w:hAnsi="Arial" w:cs="Arial"/>
          <w:b/>
          <w:bCs/>
          <w:lang w:eastAsia="es-CO"/>
        </w:rPr>
      </w:pPr>
    </w:p>
    <w:p w:rsidR="00B16B2A" w:rsidRPr="002466F6" w:rsidRDefault="00B16B2A" w:rsidP="001F3F4A">
      <w:pPr>
        <w:pStyle w:val="Textoindependiente"/>
        <w:spacing w:line="360" w:lineRule="auto"/>
        <w:jc w:val="both"/>
        <w:rPr>
          <w:rFonts w:ascii="Arial" w:hAnsi="Arial" w:cs="Arial"/>
        </w:rPr>
      </w:pPr>
      <w:r w:rsidRPr="002466F6">
        <w:rPr>
          <w:rFonts w:ascii="Arial" w:hAnsi="Arial" w:cs="Arial"/>
        </w:rPr>
        <w:t>Para</w:t>
      </w:r>
      <w:r w:rsidRPr="002466F6">
        <w:rPr>
          <w:rFonts w:ascii="Arial" w:hAnsi="Arial" w:cs="Arial"/>
          <w:spacing w:val="42"/>
        </w:rPr>
        <w:t xml:space="preserve"> </w:t>
      </w:r>
      <w:r w:rsidRPr="002466F6">
        <w:rPr>
          <w:rFonts w:ascii="Arial" w:hAnsi="Arial" w:cs="Arial"/>
        </w:rPr>
        <w:t>tener</w:t>
      </w:r>
      <w:r w:rsidRPr="002466F6">
        <w:rPr>
          <w:rFonts w:ascii="Arial" w:hAnsi="Arial" w:cs="Arial"/>
          <w:spacing w:val="44"/>
        </w:rPr>
        <w:t xml:space="preserve"> </w:t>
      </w:r>
      <w:r w:rsidRPr="002466F6">
        <w:rPr>
          <w:rFonts w:ascii="Arial" w:hAnsi="Arial" w:cs="Arial"/>
        </w:rPr>
        <w:t>una</w:t>
      </w:r>
      <w:r w:rsidRPr="002466F6">
        <w:rPr>
          <w:rFonts w:ascii="Arial" w:hAnsi="Arial" w:cs="Arial"/>
          <w:spacing w:val="45"/>
        </w:rPr>
        <w:t xml:space="preserve"> </w:t>
      </w:r>
      <w:r w:rsidRPr="002466F6">
        <w:rPr>
          <w:rFonts w:ascii="Arial" w:hAnsi="Arial" w:cs="Arial"/>
        </w:rPr>
        <w:t>verdadera</w:t>
      </w:r>
      <w:r w:rsidRPr="002466F6">
        <w:rPr>
          <w:rFonts w:ascii="Arial" w:hAnsi="Arial" w:cs="Arial"/>
          <w:spacing w:val="44"/>
        </w:rPr>
        <w:t xml:space="preserve"> </w:t>
      </w:r>
      <w:r w:rsidRPr="002466F6">
        <w:rPr>
          <w:rFonts w:ascii="Arial" w:hAnsi="Arial" w:cs="Arial"/>
        </w:rPr>
        <w:t>convivencia</w:t>
      </w:r>
      <w:r w:rsidRPr="002466F6">
        <w:rPr>
          <w:rFonts w:ascii="Arial" w:hAnsi="Arial" w:cs="Arial"/>
          <w:spacing w:val="43"/>
        </w:rPr>
        <w:t xml:space="preserve"> </w:t>
      </w:r>
      <w:r w:rsidRPr="002466F6">
        <w:rPr>
          <w:rFonts w:ascii="Arial" w:hAnsi="Arial" w:cs="Arial"/>
        </w:rPr>
        <w:t>en</w:t>
      </w:r>
      <w:r w:rsidRPr="002466F6">
        <w:rPr>
          <w:rFonts w:ascii="Arial" w:hAnsi="Arial" w:cs="Arial"/>
          <w:spacing w:val="47"/>
        </w:rPr>
        <w:t xml:space="preserve"> </w:t>
      </w:r>
      <w:r w:rsidRPr="002466F6">
        <w:rPr>
          <w:rFonts w:ascii="Arial" w:hAnsi="Arial" w:cs="Arial"/>
        </w:rPr>
        <w:t>la</w:t>
      </w:r>
      <w:r w:rsidRPr="002466F6">
        <w:rPr>
          <w:rFonts w:ascii="Arial" w:hAnsi="Arial" w:cs="Arial"/>
          <w:spacing w:val="44"/>
        </w:rPr>
        <w:t xml:space="preserve"> </w:t>
      </w:r>
      <w:r w:rsidRPr="002466F6">
        <w:rPr>
          <w:rFonts w:ascii="Arial" w:hAnsi="Arial" w:cs="Arial"/>
        </w:rPr>
        <w:t>comunidad,</w:t>
      </w:r>
      <w:r w:rsidRPr="002466F6">
        <w:rPr>
          <w:rFonts w:ascii="Arial" w:hAnsi="Arial" w:cs="Arial"/>
          <w:spacing w:val="44"/>
        </w:rPr>
        <w:t xml:space="preserve"> </w:t>
      </w:r>
      <w:r w:rsidRPr="002466F6">
        <w:rPr>
          <w:rFonts w:ascii="Arial" w:hAnsi="Arial" w:cs="Arial"/>
        </w:rPr>
        <w:t>es</w:t>
      </w:r>
      <w:r w:rsidRPr="002466F6">
        <w:rPr>
          <w:rFonts w:ascii="Arial" w:hAnsi="Arial" w:cs="Arial"/>
          <w:spacing w:val="45"/>
        </w:rPr>
        <w:t xml:space="preserve"> </w:t>
      </w:r>
      <w:r w:rsidRPr="002466F6">
        <w:rPr>
          <w:rFonts w:ascii="Arial" w:hAnsi="Arial" w:cs="Arial"/>
        </w:rPr>
        <w:t>indispensable</w:t>
      </w:r>
      <w:r w:rsidRPr="002466F6">
        <w:rPr>
          <w:rFonts w:ascii="Arial" w:hAnsi="Arial" w:cs="Arial"/>
          <w:spacing w:val="43"/>
        </w:rPr>
        <w:t xml:space="preserve"> </w:t>
      </w:r>
      <w:r w:rsidRPr="002466F6">
        <w:rPr>
          <w:rFonts w:ascii="Arial" w:hAnsi="Arial" w:cs="Arial"/>
        </w:rPr>
        <w:t>que</w:t>
      </w:r>
      <w:r w:rsidRPr="002466F6">
        <w:rPr>
          <w:rFonts w:ascii="Arial" w:hAnsi="Arial" w:cs="Arial"/>
          <w:spacing w:val="44"/>
        </w:rPr>
        <w:t xml:space="preserve"> </w:t>
      </w:r>
      <w:r w:rsidRPr="002466F6">
        <w:rPr>
          <w:rFonts w:ascii="Arial" w:hAnsi="Arial" w:cs="Arial"/>
        </w:rPr>
        <w:t>todos</w:t>
      </w:r>
      <w:r w:rsidRPr="002466F6">
        <w:rPr>
          <w:rFonts w:ascii="Arial" w:hAnsi="Arial" w:cs="Arial"/>
          <w:spacing w:val="44"/>
        </w:rPr>
        <w:t xml:space="preserve"> </w:t>
      </w:r>
      <w:r w:rsidRPr="002466F6">
        <w:rPr>
          <w:rFonts w:ascii="Arial" w:hAnsi="Arial" w:cs="Arial"/>
        </w:rPr>
        <w:t>sus</w:t>
      </w:r>
      <w:r w:rsidRPr="002466F6">
        <w:rPr>
          <w:rFonts w:ascii="Arial" w:hAnsi="Arial" w:cs="Arial"/>
          <w:spacing w:val="-57"/>
        </w:rPr>
        <w:t xml:space="preserve"> </w:t>
      </w:r>
      <w:r w:rsidR="00F11AF9">
        <w:rPr>
          <w:rFonts w:ascii="Arial" w:hAnsi="Arial" w:cs="Arial"/>
          <w:spacing w:val="-57"/>
        </w:rPr>
        <w:t xml:space="preserve">     </w:t>
      </w:r>
      <w:r w:rsidRPr="002466F6">
        <w:rPr>
          <w:rFonts w:ascii="Arial" w:hAnsi="Arial" w:cs="Arial"/>
        </w:rPr>
        <w:t>miembros</w:t>
      </w:r>
      <w:r w:rsidRPr="002466F6">
        <w:rPr>
          <w:rFonts w:ascii="Arial" w:hAnsi="Arial" w:cs="Arial"/>
          <w:spacing w:val="-1"/>
        </w:rPr>
        <w:t xml:space="preserve"> </w:t>
      </w:r>
      <w:r w:rsidRPr="002466F6">
        <w:rPr>
          <w:rFonts w:ascii="Arial" w:hAnsi="Arial" w:cs="Arial"/>
        </w:rPr>
        <w:t>cultivemos</w:t>
      </w:r>
      <w:r w:rsidRPr="002466F6">
        <w:rPr>
          <w:rFonts w:ascii="Arial" w:hAnsi="Arial" w:cs="Arial"/>
          <w:spacing w:val="2"/>
        </w:rPr>
        <w:t xml:space="preserve"> </w:t>
      </w:r>
      <w:r w:rsidRPr="002466F6">
        <w:rPr>
          <w:rFonts w:ascii="Arial" w:hAnsi="Arial" w:cs="Arial"/>
        </w:rPr>
        <w:t>y</w:t>
      </w:r>
      <w:r w:rsidRPr="002466F6">
        <w:rPr>
          <w:rFonts w:ascii="Arial" w:hAnsi="Arial" w:cs="Arial"/>
          <w:spacing w:val="-5"/>
        </w:rPr>
        <w:t xml:space="preserve"> </w:t>
      </w:r>
      <w:r w:rsidRPr="002466F6">
        <w:rPr>
          <w:rFonts w:ascii="Arial" w:hAnsi="Arial" w:cs="Arial"/>
        </w:rPr>
        <w:t>practiquemos los siguientes valores:</w:t>
      </w:r>
    </w:p>
    <w:p w:rsidR="00B16B2A" w:rsidRPr="002466F6" w:rsidRDefault="00B16B2A" w:rsidP="00F27AE5">
      <w:pPr>
        <w:pStyle w:val="Prrafodelista"/>
        <w:widowControl w:val="0"/>
        <w:tabs>
          <w:tab w:val="left" w:pos="1181"/>
          <w:tab w:val="left" w:pos="1182"/>
        </w:tabs>
        <w:autoSpaceDE w:val="0"/>
        <w:autoSpaceDN w:val="0"/>
        <w:spacing w:after="100" w:afterAutospacing="1"/>
        <w:ind w:left="0"/>
        <w:jc w:val="both"/>
        <w:rPr>
          <w:rFonts w:ascii="Arial" w:hAnsi="Arial" w:cs="Arial"/>
        </w:rPr>
      </w:pPr>
      <w:r w:rsidRPr="002466F6">
        <w:rPr>
          <w:rFonts w:ascii="Arial" w:hAnsi="Arial" w:cs="Arial"/>
          <w:b/>
        </w:rPr>
        <w:t xml:space="preserve">Excelencia: </w:t>
      </w:r>
      <w:r w:rsidRPr="002466F6">
        <w:rPr>
          <w:rFonts w:ascii="Arial" w:hAnsi="Arial" w:cs="Arial"/>
        </w:rPr>
        <w:t>Se</w:t>
      </w:r>
      <w:r w:rsidRPr="002466F6">
        <w:rPr>
          <w:rFonts w:ascii="Arial" w:hAnsi="Arial" w:cs="Arial"/>
          <w:b/>
        </w:rPr>
        <w:t xml:space="preserve"> </w:t>
      </w:r>
      <w:r w:rsidRPr="002466F6">
        <w:rPr>
          <w:rFonts w:ascii="Arial" w:hAnsi="Arial" w:cs="Arial"/>
        </w:rPr>
        <w:t>resalta la calidad del estudiante en m</w:t>
      </w:r>
      <w:r w:rsidR="00F62092" w:rsidRPr="002466F6">
        <w:rPr>
          <w:rFonts w:ascii="Arial" w:hAnsi="Arial" w:cs="Arial"/>
        </w:rPr>
        <w:t>erecedor de un reconocimiento, teniendo en cuenta</w:t>
      </w:r>
      <w:r w:rsidRPr="002466F6">
        <w:rPr>
          <w:rFonts w:ascii="Arial" w:hAnsi="Arial" w:cs="Arial"/>
        </w:rPr>
        <w:t xml:space="preserve"> su rendimiento académico, el esfuerzo, el compromiso y el deseo de superación personal.</w:t>
      </w:r>
    </w:p>
    <w:p w:rsidR="00B16B2A" w:rsidRPr="002466F6" w:rsidRDefault="00B16B2A" w:rsidP="00F27AE5">
      <w:pPr>
        <w:pStyle w:val="Prrafodelista"/>
        <w:widowControl w:val="0"/>
        <w:tabs>
          <w:tab w:val="left" w:pos="1181"/>
          <w:tab w:val="left" w:pos="1182"/>
        </w:tabs>
        <w:autoSpaceDE w:val="0"/>
        <w:autoSpaceDN w:val="0"/>
        <w:spacing w:after="100" w:afterAutospacing="1"/>
        <w:ind w:left="0"/>
        <w:jc w:val="both"/>
        <w:rPr>
          <w:rFonts w:ascii="Arial" w:hAnsi="Arial" w:cs="Arial"/>
        </w:rPr>
      </w:pPr>
      <w:r w:rsidRPr="002466F6">
        <w:rPr>
          <w:rFonts w:ascii="Arial" w:hAnsi="Arial" w:cs="Arial"/>
          <w:b/>
        </w:rPr>
        <w:t xml:space="preserve">Trabajo: </w:t>
      </w:r>
      <w:r w:rsidRPr="002466F6">
        <w:rPr>
          <w:rFonts w:ascii="Arial" w:hAnsi="Arial" w:cs="Arial"/>
        </w:rPr>
        <w:t>el educando</w:t>
      </w:r>
      <w:r w:rsidRPr="002466F6">
        <w:rPr>
          <w:rFonts w:ascii="Arial" w:hAnsi="Arial" w:cs="Arial"/>
          <w:b/>
        </w:rPr>
        <w:t xml:space="preserve"> </w:t>
      </w:r>
      <w:r w:rsidRPr="002466F6">
        <w:rPr>
          <w:rFonts w:ascii="Arial" w:hAnsi="Arial" w:cs="Arial"/>
        </w:rPr>
        <w:t>desarrolla de manera integral todas sus capacidades para realizarse</w:t>
      </w:r>
      <w:r w:rsidR="00F62092" w:rsidRPr="002466F6">
        <w:rPr>
          <w:rFonts w:ascii="Arial" w:hAnsi="Arial" w:cs="Arial"/>
        </w:rPr>
        <w:t xml:space="preserve"> como persona, ser cada día más</w:t>
      </w:r>
      <w:r w:rsidRPr="002466F6">
        <w:rPr>
          <w:rFonts w:ascii="Arial" w:hAnsi="Arial" w:cs="Arial"/>
        </w:rPr>
        <w:t xml:space="preserve"> feliz y útil a la sociedad.  </w:t>
      </w:r>
    </w:p>
    <w:p w:rsidR="00B16B2A" w:rsidRPr="002466F6" w:rsidRDefault="00B16B2A" w:rsidP="00F27AE5">
      <w:pPr>
        <w:pStyle w:val="Prrafodelista"/>
        <w:widowControl w:val="0"/>
        <w:tabs>
          <w:tab w:val="left" w:pos="1181"/>
          <w:tab w:val="left" w:pos="1182"/>
        </w:tabs>
        <w:autoSpaceDE w:val="0"/>
        <w:autoSpaceDN w:val="0"/>
        <w:spacing w:after="100" w:afterAutospacing="1"/>
        <w:ind w:left="0"/>
        <w:jc w:val="both"/>
        <w:rPr>
          <w:rFonts w:ascii="Arial" w:hAnsi="Arial" w:cs="Arial"/>
        </w:rPr>
      </w:pPr>
      <w:r w:rsidRPr="002466F6">
        <w:rPr>
          <w:rFonts w:ascii="Arial" w:hAnsi="Arial" w:cs="Arial"/>
          <w:b/>
        </w:rPr>
        <w:t xml:space="preserve">Disciplina: </w:t>
      </w:r>
      <w:r w:rsidRPr="002466F6">
        <w:rPr>
          <w:rFonts w:ascii="Arial" w:hAnsi="Arial" w:cs="Arial"/>
        </w:rPr>
        <w:t>Se promueven estrategias</w:t>
      </w:r>
      <w:r w:rsidRPr="002466F6">
        <w:rPr>
          <w:rFonts w:ascii="Arial" w:hAnsi="Arial" w:cs="Arial"/>
          <w:b/>
        </w:rPr>
        <w:t xml:space="preserve"> </w:t>
      </w:r>
      <w:r w:rsidRPr="002466F6">
        <w:rPr>
          <w:rFonts w:ascii="Arial" w:hAnsi="Arial" w:cs="Arial"/>
        </w:rPr>
        <w:t>asociadas a la capacidad para llevar una vida ordenada, acorde a nuestros principios, de</w:t>
      </w:r>
      <w:r w:rsidR="00F62092" w:rsidRPr="002466F6">
        <w:rPr>
          <w:rFonts w:ascii="Arial" w:hAnsi="Arial" w:cs="Arial"/>
        </w:rPr>
        <w:t xml:space="preserve">beres, objetivos y necesidades </w:t>
      </w:r>
      <w:r w:rsidRPr="002466F6">
        <w:rPr>
          <w:rFonts w:ascii="Arial" w:hAnsi="Arial" w:cs="Arial"/>
        </w:rPr>
        <w:t xml:space="preserve">conforme al cumplimiento de las normas establecidas institucionalmente. </w:t>
      </w:r>
    </w:p>
    <w:p w:rsidR="00B16B2A" w:rsidRPr="002466F6" w:rsidRDefault="00B16B2A" w:rsidP="00F27AE5">
      <w:pPr>
        <w:pStyle w:val="Prrafodelista"/>
        <w:widowControl w:val="0"/>
        <w:tabs>
          <w:tab w:val="left" w:pos="1181"/>
          <w:tab w:val="left" w:pos="1182"/>
        </w:tabs>
        <w:autoSpaceDE w:val="0"/>
        <w:autoSpaceDN w:val="0"/>
        <w:spacing w:after="100" w:afterAutospacing="1"/>
        <w:ind w:left="0"/>
        <w:jc w:val="both"/>
        <w:rPr>
          <w:rFonts w:ascii="Arial" w:hAnsi="Arial" w:cs="Arial"/>
        </w:rPr>
      </w:pPr>
      <w:r w:rsidRPr="002466F6">
        <w:rPr>
          <w:rFonts w:ascii="Arial" w:hAnsi="Arial" w:cs="Arial"/>
          <w:b/>
        </w:rPr>
        <w:t xml:space="preserve">Esfuerzo: </w:t>
      </w:r>
      <w:r w:rsidRPr="002466F6">
        <w:rPr>
          <w:rFonts w:ascii="Arial" w:hAnsi="Arial" w:cs="Arial"/>
        </w:rPr>
        <w:t>mediante la motivación se busca lograr un fin que se persigue, pese a las dificultades que se encuentran en el camino fo</w:t>
      </w:r>
      <w:r w:rsidR="00F62092" w:rsidRPr="002466F6">
        <w:rPr>
          <w:rFonts w:ascii="Arial" w:hAnsi="Arial" w:cs="Arial"/>
        </w:rPr>
        <w:t>rtalecidos a través del trabajo</w:t>
      </w:r>
      <w:r w:rsidRPr="002466F6">
        <w:rPr>
          <w:rFonts w:ascii="Arial" w:hAnsi="Arial" w:cs="Arial"/>
        </w:rPr>
        <w:t xml:space="preserve"> y lucha continua. </w:t>
      </w:r>
    </w:p>
    <w:p w:rsidR="00B16B2A" w:rsidRPr="002466F6" w:rsidRDefault="00B16B2A" w:rsidP="00F27AE5">
      <w:pPr>
        <w:pStyle w:val="Prrafodelista"/>
        <w:widowControl w:val="0"/>
        <w:tabs>
          <w:tab w:val="left" w:pos="1181"/>
          <w:tab w:val="left" w:pos="1182"/>
        </w:tabs>
        <w:autoSpaceDE w:val="0"/>
        <w:autoSpaceDN w:val="0"/>
        <w:spacing w:after="100" w:afterAutospacing="1"/>
        <w:ind w:left="0"/>
        <w:rPr>
          <w:rFonts w:ascii="Arial" w:hAnsi="Arial" w:cs="Arial"/>
          <w:b/>
        </w:rPr>
      </w:pPr>
    </w:p>
    <w:p w:rsidR="00B16B2A" w:rsidRPr="002466F6" w:rsidRDefault="00B16B2A" w:rsidP="00F27AE5">
      <w:pPr>
        <w:pStyle w:val="Prrafodelista"/>
        <w:widowControl w:val="0"/>
        <w:tabs>
          <w:tab w:val="left" w:pos="1181"/>
          <w:tab w:val="left" w:pos="1182"/>
        </w:tabs>
        <w:autoSpaceDE w:val="0"/>
        <w:autoSpaceDN w:val="0"/>
        <w:spacing w:after="100" w:afterAutospacing="1"/>
        <w:ind w:left="0"/>
        <w:rPr>
          <w:rFonts w:ascii="Arial" w:hAnsi="Arial" w:cs="Arial"/>
          <w:b/>
        </w:rPr>
      </w:pPr>
    </w:p>
    <w:p w:rsidR="00B16B2A" w:rsidRPr="002466F6" w:rsidRDefault="00B16B2A" w:rsidP="00B16B2A">
      <w:pPr>
        <w:pStyle w:val="Textoindependiente"/>
        <w:spacing w:line="360" w:lineRule="auto"/>
        <w:ind w:right="185"/>
        <w:rPr>
          <w:rFonts w:ascii="Arial" w:hAnsi="Arial" w:cs="Arial"/>
        </w:rPr>
      </w:pPr>
    </w:p>
    <w:p w:rsidR="00B16B2A" w:rsidRPr="002466F6" w:rsidRDefault="00B16B2A" w:rsidP="00B16B2A">
      <w:pPr>
        <w:pStyle w:val="Prrafodelista"/>
        <w:widowControl w:val="0"/>
        <w:tabs>
          <w:tab w:val="left" w:pos="1181"/>
          <w:tab w:val="left" w:pos="1182"/>
        </w:tabs>
        <w:autoSpaceDE w:val="0"/>
        <w:autoSpaceDN w:val="0"/>
        <w:spacing w:before="109"/>
        <w:ind w:left="360"/>
        <w:rPr>
          <w:rFonts w:ascii="Arial" w:hAnsi="Arial" w:cs="Arial"/>
          <w:b/>
        </w:rPr>
      </w:pPr>
    </w:p>
    <w:p w:rsidR="000719C8" w:rsidRPr="002466F6" w:rsidRDefault="000719C8" w:rsidP="000719C8">
      <w:pPr>
        <w:shd w:val="clear" w:color="auto" w:fill="FFFFFF"/>
        <w:jc w:val="both"/>
        <w:textAlignment w:val="baseline"/>
        <w:rPr>
          <w:rFonts w:ascii="Arial" w:hAnsi="Arial" w:cs="Arial"/>
          <w:lang w:eastAsia="es-CO"/>
        </w:rPr>
      </w:pPr>
    </w:p>
    <w:p w:rsidR="000719C8" w:rsidRPr="002466F6" w:rsidRDefault="000719C8" w:rsidP="000719C8">
      <w:pPr>
        <w:shd w:val="clear" w:color="auto" w:fill="FFFFFF"/>
        <w:jc w:val="both"/>
        <w:textAlignment w:val="baseline"/>
        <w:rPr>
          <w:rFonts w:ascii="Arial" w:hAnsi="Arial" w:cs="Arial"/>
          <w:lang w:eastAsia="es-CO"/>
        </w:rPr>
      </w:pPr>
    </w:p>
    <w:p w:rsidR="000719C8" w:rsidRPr="002466F6" w:rsidRDefault="000719C8" w:rsidP="000719C8">
      <w:pPr>
        <w:shd w:val="clear" w:color="auto" w:fill="FFFFFF"/>
        <w:jc w:val="both"/>
        <w:textAlignment w:val="baseline"/>
        <w:rPr>
          <w:rFonts w:ascii="Arial" w:hAnsi="Arial" w:cs="Arial"/>
          <w:lang w:eastAsia="es-CO"/>
        </w:rPr>
      </w:pPr>
    </w:p>
    <w:p w:rsidR="000719C8" w:rsidRPr="002466F6" w:rsidRDefault="000719C8" w:rsidP="000719C8">
      <w:pPr>
        <w:shd w:val="clear" w:color="auto" w:fill="FFFFFF"/>
        <w:jc w:val="both"/>
        <w:textAlignment w:val="baseline"/>
        <w:rPr>
          <w:rFonts w:ascii="Arial" w:hAnsi="Arial" w:cs="Arial"/>
          <w:lang w:eastAsia="es-CO"/>
        </w:rPr>
      </w:pPr>
    </w:p>
    <w:p w:rsidR="000719C8" w:rsidRPr="002466F6" w:rsidRDefault="000719C8" w:rsidP="000719C8">
      <w:pPr>
        <w:shd w:val="clear" w:color="auto" w:fill="FFFFFF"/>
        <w:jc w:val="both"/>
        <w:textAlignment w:val="baseline"/>
        <w:rPr>
          <w:rFonts w:ascii="Arial" w:hAnsi="Arial" w:cs="Arial"/>
          <w:lang w:eastAsia="es-CO"/>
        </w:rPr>
      </w:pPr>
    </w:p>
    <w:p w:rsidR="00E51533" w:rsidRPr="002466F6" w:rsidRDefault="00E51533" w:rsidP="000719C8">
      <w:pPr>
        <w:shd w:val="clear" w:color="auto" w:fill="FFFFFF"/>
        <w:jc w:val="both"/>
        <w:textAlignment w:val="baseline"/>
        <w:rPr>
          <w:rFonts w:ascii="Arial" w:hAnsi="Arial" w:cs="Arial"/>
          <w:lang w:eastAsia="es-CO"/>
        </w:rPr>
      </w:pPr>
    </w:p>
    <w:p w:rsidR="00E51533" w:rsidRPr="002466F6" w:rsidRDefault="00E51533" w:rsidP="000719C8">
      <w:pPr>
        <w:shd w:val="clear" w:color="auto" w:fill="FFFFFF"/>
        <w:jc w:val="both"/>
        <w:textAlignment w:val="baseline"/>
        <w:rPr>
          <w:rFonts w:ascii="Arial" w:hAnsi="Arial" w:cs="Arial"/>
          <w:lang w:eastAsia="es-CO"/>
        </w:rPr>
      </w:pPr>
    </w:p>
    <w:p w:rsidR="00E51533" w:rsidRPr="002466F6" w:rsidRDefault="00E51533" w:rsidP="000719C8">
      <w:pPr>
        <w:shd w:val="clear" w:color="auto" w:fill="FFFFFF"/>
        <w:jc w:val="both"/>
        <w:textAlignment w:val="baseline"/>
        <w:rPr>
          <w:rFonts w:ascii="Arial" w:hAnsi="Arial" w:cs="Arial"/>
          <w:lang w:eastAsia="es-CO"/>
        </w:rPr>
      </w:pPr>
    </w:p>
    <w:p w:rsidR="00CC6A87" w:rsidRPr="002466F6" w:rsidRDefault="00CC6A87" w:rsidP="000719C8">
      <w:pPr>
        <w:shd w:val="clear" w:color="auto" w:fill="FFFFFF"/>
        <w:jc w:val="both"/>
        <w:textAlignment w:val="baseline"/>
        <w:rPr>
          <w:rFonts w:ascii="Arial" w:hAnsi="Arial" w:cs="Arial"/>
          <w:lang w:eastAsia="es-CO"/>
        </w:rPr>
      </w:pPr>
    </w:p>
    <w:p w:rsidR="00CC6A87" w:rsidRPr="002466F6" w:rsidRDefault="00CC6A87" w:rsidP="000719C8">
      <w:pPr>
        <w:shd w:val="clear" w:color="auto" w:fill="FFFFFF"/>
        <w:jc w:val="both"/>
        <w:textAlignment w:val="baseline"/>
        <w:rPr>
          <w:rFonts w:ascii="Arial" w:hAnsi="Arial" w:cs="Arial"/>
          <w:lang w:eastAsia="es-CO"/>
        </w:rPr>
      </w:pPr>
    </w:p>
    <w:p w:rsidR="002773F9" w:rsidRPr="002466F6" w:rsidRDefault="002773F9">
      <w:pPr>
        <w:shd w:val="clear" w:color="auto" w:fill="FFFFFF"/>
        <w:jc w:val="center"/>
        <w:textAlignment w:val="baseline"/>
        <w:rPr>
          <w:rFonts w:ascii="Arial" w:hAnsi="Arial" w:cs="Arial"/>
          <w:b/>
          <w:bCs/>
          <w:lang w:eastAsia="es-CO"/>
        </w:rPr>
      </w:pPr>
    </w:p>
    <w:p w:rsidR="00C858C0" w:rsidRPr="002466F6" w:rsidRDefault="00C858C0" w:rsidP="00C858C0">
      <w:pPr>
        <w:spacing w:line="360" w:lineRule="auto"/>
        <w:jc w:val="center"/>
        <w:rPr>
          <w:rFonts w:ascii="Arial" w:hAnsi="Arial" w:cs="Arial"/>
          <w:b/>
          <w:lang w:val="es-CO"/>
        </w:rPr>
      </w:pPr>
      <w:r w:rsidRPr="002466F6">
        <w:rPr>
          <w:rFonts w:ascii="Arial" w:hAnsi="Arial" w:cs="Arial"/>
          <w:b/>
          <w:lang w:val="es-CO"/>
        </w:rPr>
        <w:t>FILOSOFIA INSTITUCIONAL</w:t>
      </w:r>
    </w:p>
    <w:p w:rsidR="00C858C0" w:rsidRPr="002466F6" w:rsidRDefault="00C858C0" w:rsidP="00C858C0">
      <w:pPr>
        <w:jc w:val="both"/>
        <w:rPr>
          <w:rFonts w:ascii="Arial" w:hAnsi="Arial" w:cs="Arial"/>
          <w:lang w:val="es-CO"/>
        </w:rPr>
      </w:pPr>
      <w:r w:rsidRPr="002466F6">
        <w:rPr>
          <w:rFonts w:ascii="Arial" w:hAnsi="Arial" w:cs="Arial"/>
          <w:lang w:val="es-CO"/>
        </w:rPr>
        <w:t xml:space="preserve">La filosofía de la </w:t>
      </w:r>
      <w:r w:rsidR="00F62092" w:rsidRPr="002466F6">
        <w:rPr>
          <w:rFonts w:ascii="Arial" w:hAnsi="Arial" w:cs="Arial"/>
          <w:lang w:val="es-CO"/>
        </w:rPr>
        <w:t>Institución Educativa</w:t>
      </w:r>
      <w:r w:rsidR="006C06DF">
        <w:rPr>
          <w:rFonts w:ascii="Arial" w:hAnsi="Arial" w:cs="Arial"/>
          <w:lang w:val="es-CO"/>
        </w:rPr>
        <w:t xml:space="preserve"> Rural</w:t>
      </w:r>
      <w:r w:rsidR="00F62092" w:rsidRPr="002466F6">
        <w:rPr>
          <w:rFonts w:ascii="Arial" w:hAnsi="Arial" w:cs="Arial"/>
          <w:lang w:val="es-CO"/>
        </w:rPr>
        <w:t xml:space="preserve"> La Balsa </w:t>
      </w:r>
      <w:r w:rsidRPr="002466F6">
        <w:rPr>
          <w:rFonts w:ascii="Arial" w:hAnsi="Arial" w:cs="Arial"/>
          <w:lang w:val="es-CO"/>
        </w:rPr>
        <w:t>como máxima expresión de la misión y principios institucionales es la de  formar estudiantes responsables y comprometidos con su propio desarro</w:t>
      </w:r>
      <w:r w:rsidR="00F11AF9">
        <w:rPr>
          <w:rFonts w:ascii="Arial" w:hAnsi="Arial" w:cs="Arial"/>
          <w:lang w:val="es-CO"/>
        </w:rPr>
        <w:t>llo, capaces de aprender a SER y</w:t>
      </w:r>
      <w:r w:rsidRPr="002466F6">
        <w:rPr>
          <w:rFonts w:ascii="Arial" w:hAnsi="Arial" w:cs="Arial"/>
          <w:lang w:val="es-CO"/>
        </w:rPr>
        <w:t xml:space="preserve"> aprender a VIVIR juntos y seguir esforzándose en el desarrollo de sus potencialidades para mejorar su calidad de vida, con el apoyo de la familia y la comunidad educativa.</w:t>
      </w:r>
    </w:p>
    <w:p w:rsidR="002773F9" w:rsidRPr="00F11AF9" w:rsidRDefault="00C858C0" w:rsidP="00F11AF9">
      <w:pPr>
        <w:shd w:val="clear" w:color="auto" w:fill="FFFFFF"/>
        <w:tabs>
          <w:tab w:val="left" w:pos="3030"/>
        </w:tabs>
        <w:textAlignment w:val="baseline"/>
        <w:rPr>
          <w:rFonts w:ascii="Arial" w:hAnsi="Arial" w:cs="Arial"/>
          <w:b/>
          <w:bCs/>
          <w:lang w:val="es-CO" w:eastAsia="es-CO"/>
        </w:rPr>
      </w:pPr>
      <w:r w:rsidRPr="002466F6">
        <w:rPr>
          <w:rFonts w:ascii="Arial" w:hAnsi="Arial" w:cs="Arial"/>
          <w:b/>
          <w:bCs/>
          <w:lang w:val="es-CO" w:eastAsia="es-CO"/>
        </w:rPr>
        <w:tab/>
      </w:r>
    </w:p>
    <w:p w:rsidR="002773F9" w:rsidRPr="002466F6" w:rsidRDefault="002773F9">
      <w:pPr>
        <w:shd w:val="clear" w:color="auto" w:fill="FFFFFF"/>
        <w:jc w:val="center"/>
        <w:textAlignment w:val="baseline"/>
        <w:rPr>
          <w:rFonts w:ascii="Arial" w:hAnsi="Arial" w:cs="Arial"/>
          <w:b/>
          <w:bCs/>
          <w:lang w:eastAsia="es-CO"/>
        </w:rPr>
      </w:pPr>
    </w:p>
    <w:p w:rsidR="009C6D27" w:rsidRPr="002466F6" w:rsidRDefault="009C6D27">
      <w:pPr>
        <w:shd w:val="clear" w:color="auto" w:fill="FFFFFF"/>
        <w:jc w:val="center"/>
        <w:textAlignment w:val="baseline"/>
        <w:rPr>
          <w:rFonts w:ascii="Arial" w:hAnsi="Arial" w:cs="Arial"/>
          <w:b/>
          <w:bCs/>
          <w:lang w:eastAsia="es-CO"/>
        </w:rPr>
      </w:pPr>
      <w:r w:rsidRPr="002466F6">
        <w:rPr>
          <w:rFonts w:ascii="Arial" w:hAnsi="Arial" w:cs="Arial"/>
          <w:b/>
          <w:bCs/>
          <w:lang w:eastAsia="es-CO"/>
        </w:rPr>
        <w:t>OBJETIVOS DEL MANUAL DE CONVIVENCIA.</w:t>
      </w:r>
    </w:p>
    <w:p w:rsidR="002D020C" w:rsidRPr="002466F6" w:rsidRDefault="002D020C">
      <w:pPr>
        <w:shd w:val="clear" w:color="auto" w:fill="FFFFFF"/>
        <w:jc w:val="center"/>
        <w:textAlignment w:val="baseline"/>
        <w:rPr>
          <w:rFonts w:ascii="Arial" w:hAnsi="Arial" w:cs="Arial"/>
          <w:lang w:eastAsia="es-CO"/>
        </w:rPr>
      </w:pPr>
    </w:p>
    <w:p w:rsidR="009C6D27" w:rsidRPr="002466F6" w:rsidRDefault="009C6D27">
      <w:pPr>
        <w:shd w:val="clear" w:color="auto" w:fill="FFFFFF"/>
        <w:textAlignment w:val="baseline"/>
        <w:rPr>
          <w:rFonts w:ascii="Arial" w:hAnsi="Arial" w:cs="Arial"/>
          <w:lang w:eastAsia="es-CO"/>
        </w:rPr>
      </w:pPr>
      <w:r w:rsidRPr="002466F6">
        <w:rPr>
          <w:rFonts w:ascii="Arial" w:hAnsi="Arial" w:cs="Arial"/>
          <w:b/>
          <w:bCs/>
          <w:lang w:eastAsia="es-CO"/>
        </w:rPr>
        <w:t>GENERAL</w:t>
      </w:r>
    </w:p>
    <w:p w:rsidR="009C6D27" w:rsidRPr="002466F6" w:rsidRDefault="009C6D27">
      <w:pPr>
        <w:shd w:val="clear" w:color="auto" w:fill="FFFFFF"/>
        <w:spacing w:after="225"/>
        <w:jc w:val="both"/>
        <w:textAlignment w:val="baseline"/>
        <w:rPr>
          <w:rFonts w:ascii="Arial" w:hAnsi="Arial" w:cs="Arial"/>
          <w:lang w:eastAsia="es-CO"/>
        </w:rPr>
      </w:pPr>
      <w:r w:rsidRPr="002466F6">
        <w:rPr>
          <w:rFonts w:ascii="Arial" w:hAnsi="Arial" w:cs="Arial"/>
          <w:lang w:eastAsia="es-CO"/>
        </w:rPr>
        <w:t xml:space="preserve">Consolidar una formación integral basada en valores: sociales, económicos y culturales, de sana convivencia desde la cotidianidad para influir en el contexto regional, con acciones tendientes a la solución pacífica de conflictos, entre los diferentes estamentos y actores que conforman la Comunidad Educativa de la </w:t>
      </w:r>
      <w:r w:rsidR="002D020C" w:rsidRPr="002466F6">
        <w:rPr>
          <w:rFonts w:ascii="Arial" w:hAnsi="Arial" w:cs="Arial"/>
          <w:lang w:eastAsia="es-CO"/>
        </w:rPr>
        <w:t>Institución</w:t>
      </w:r>
      <w:r w:rsidRPr="002466F6">
        <w:rPr>
          <w:rFonts w:ascii="Arial" w:hAnsi="Arial" w:cs="Arial"/>
          <w:lang w:eastAsia="es-CO"/>
        </w:rPr>
        <w:t>.</w:t>
      </w:r>
    </w:p>
    <w:p w:rsidR="009C6D27" w:rsidRPr="002466F6" w:rsidRDefault="009C6D27">
      <w:pPr>
        <w:shd w:val="clear" w:color="auto" w:fill="FFFFFF"/>
        <w:spacing w:after="225"/>
        <w:jc w:val="both"/>
        <w:textAlignment w:val="baseline"/>
        <w:rPr>
          <w:rFonts w:ascii="Arial" w:hAnsi="Arial" w:cs="Arial"/>
          <w:lang w:eastAsia="es-CO"/>
        </w:rPr>
      </w:pPr>
    </w:p>
    <w:p w:rsidR="009C6D27" w:rsidRPr="002466F6" w:rsidRDefault="009C6D27">
      <w:pPr>
        <w:shd w:val="clear" w:color="auto" w:fill="FFFFFF"/>
        <w:textAlignment w:val="baseline"/>
        <w:rPr>
          <w:rFonts w:ascii="Arial" w:hAnsi="Arial" w:cs="Arial"/>
          <w:b/>
          <w:bCs/>
          <w:lang w:eastAsia="es-CO"/>
        </w:rPr>
      </w:pPr>
      <w:r w:rsidRPr="002466F6">
        <w:rPr>
          <w:rFonts w:ascii="Arial" w:hAnsi="Arial" w:cs="Arial"/>
          <w:b/>
          <w:bCs/>
          <w:lang w:eastAsia="es-CO"/>
        </w:rPr>
        <w:t>ESPECÍFICOS.</w:t>
      </w:r>
    </w:p>
    <w:p w:rsidR="003F0AD3" w:rsidRPr="002466F6" w:rsidRDefault="003F0AD3">
      <w:pPr>
        <w:shd w:val="clear" w:color="auto" w:fill="FFFFFF"/>
        <w:textAlignment w:val="baseline"/>
        <w:rPr>
          <w:rFonts w:ascii="Arial" w:hAnsi="Arial" w:cs="Arial"/>
          <w:lang w:eastAsia="es-CO"/>
        </w:rPr>
      </w:pPr>
    </w:p>
    <w:p w:rsidR="009C6D27" w:rsidRPr="002466F6" w:rsidRDefault="00F62092" w:rsidP="007136FD">
      <w:pPr>
        <w:numPr>
          <w:ilvl w:val="0"/>
          <w:numId w:val="10"/>
        </w:numPr>
        <w:shd w:val="clear" w:color="auto" w:fill="FFFFFF"/>
        <w:jc w:val="both"/>
        <w:textAlignment w:val="baseline"/>
        <w:rPr>
          <w:rFonts w:ascii="Arial" w:hAnsi="Arial" w:cs="Arial"/>
          <w:lang w:eastAsia="es-CO"/>
        </w:rPr>
      </w:pPr>
      <w:r w:rsidRPr="002466F6">
        <w:rPr>
          <w:rFonts w:ascii="Arial" w:hAnsi="Arial" w:cs="Arial"/>
          <w:lang w:eastAsia="es-CO"/>
        </w:rPr>
        <w:t xml:space="preserve">Promover </w:t>
      </w:r>
      <w:r w:rsidR="009C6D27" w:rsidRPr="002466F6">
        <w:rPr>
          <w:rFonts w:ascii="Arial" w:hAnsi="Arial" w:cs="Arial"/>
          <w:lang w:eastAsia="es-CO"/>
        </w:rPr>
        <w:t>en los estudiantes la construcción de valores para lograr la sana convivencia en la sociedad y de esta manera permitirle ser democrático e independiente.</w:t>
      </w:r>
    </w:p>
    <w:p w:rsidR="009C6D27" w:rsidRPr="002466F6" w:rsidRDefault="009C6D27" w:rsidP="007136FD">
      <w:pPr>
        <w:numPr>
          <w:ilvl w:val="0"/>
          <w:numId w:val="10"/>
        </w:numPr>
        <w:shd w:val="clear" w:color="auto" w:fill="FFFFFF"/>
        <w:jc w:val="both"/>
        <w:textAlignment w:val="baseline"/>
        <w:rPr>
          <w:rFonts w:ascii="Arial" w:hAnsi="Arial" w:cs="Arial"/>
          <w:lang w:eastAsia="es-CO"/>
        </w:rPr>
      </w:pPr>
      <w:r w:rsidRPr="002466F6">
        <w:rPr>
          <w:rFonts w:ascii="Arial" w:hAnsi="Arial" w:cs="Arial"/>
          <w:lang w:eastAsia="es-CO"/>
        </w:rPr>
        <w:t>Contribuir a la formación de ciudadanos participativos, vinculando la familia y la comunidad en los proyectos escolares.</w:t>
      </w:r>
    </w:p>
    <w:p w:rsidR="009C6D27" w:rsidRPr="002466F6" w:rsidRDefault="009C6D27" w:rsidP="007136FD">
      <w:pPr>
        <w:numPr>
          <w:ilvl w:val="0"/>
          <w:numId w:val="10"/>
        </w:numPr>
        <w:shd w:val="clear" w:color="auto" w:fill="FFFFFF"/>
        <w:jc w:val="both"/>
        <w:textAlignment w:val="baseline"/>
        <w:rPr>
          <w:rFonts w:ascii="Arial" w:hAnsi="Arial" w:cs="Arial"/>
          <w:lang w:eastAsia="es-CO"/>
        </w:rPr>
      </w:pPr>
      <w:r w:rsidRPr="002466F6">
        <w:rPr>
          <w:rFonts w:ascii="Arial" w:hAnsi="Arial" w:cs="Arial"/>
          <w:lang w:eastAsia="es-CO"/>
        </w:rPr>
        <w:t>Fomentar normas de convivencia que ayude actuar con criterios propios para interactuar con los demás.</w:t>
      </w:r>
    </w:p>
    <w:p w:rsidR="009C6D27" w:rsidRPr="002466F6" w:rsidRDefault="009C6D27">
      <w:pPr>
        <w:shd w:val="clear" w:color="auto" w:fill="FFFFFF"/>
        <w:ind w:left="600"/>
        <w:jc w:val="both"/>
        <w:textAlignment w:val="baseline"/>
        <w:rPr>
          <w:rFonts w:ascii="Arial" w:hAnsi="Arial" w:cs="Arial"/>
          <w:lang w:eastAsia="es-CO"/>
        </w:rPr>
      </w:pPr>
    </w:p>
    <w:p w:rsidR="009C6D27" w:rsidRPr="002466F6" w:rsidRDefault="009C6D27">
      <w:pPr>
        <w:shd w:val="clear" w:color="auto" w:fill="FFFFFF"/>
        <w:spacing w:line="345" w:lineRule="atLeast"/>
        <w:jc w:val="center"/>
        <w:textAlignment w:val="baseline"/>
        <w:rPr>
          <w:rFonts w:ascii="Arial" w:hAnsi="Arial" w:cs="Arial"/>
        </w:rPr>
      </w:pPr>
    </w:p>
    <w:p w:rsidR="009C6D27" w:rsidRPr="002466F6" w:rsidRDefault="009C6D27">
      <w:pPr>
        <w:shd w:val="clear" w:color="auto" w:fill="FFFFFF"/>
        <w:spacing w:line="345" w:lineRule="atLeast"/>
        <w:jc w:val="center"/>
        <w:textAlignment w:val="baseline"/>
        <w:rPr>
          <w:rFonts w:ascii="Arial" w:hAnsi="Arial" w:cs="Arial"/>
        </w:rPr>
      </w:pPr>
    </w:p>
    <w:p w:rsidR="00A84D2A" w:rsidRPr="002466F6" w:rsidRDefault="00A84D2A">
      <w:pPr>
        <w:shd w:val="clear" w:color="auto" w:fill="FFFFFF"/>
        <w:spacing w:line="345" w:lineRule="atLeast"/>
        <w:jc w:val="center"/>
        <w:textAlignment w:val="baseline"/>
        <w:rPr>
          <w:rFonts w:ascii="Arial" w:hAnsi="Arial" w:cs="Arial"/>
        </w:rPr>
      </w:pPr>
    </w:p>
    <w:p w:rsidR="001644CB" w:rsidRPr="002466F6" w:rsidRDefault="001644CB">
      <w:pPr>
        <w:shd w:val="clear" w:color="auto" w:fill="FFFFFF"/>
        <w:spacing w:line="345" w:lineRule="atLeast"/>
        <w:jc w:val="center"/>
        <w:textAlignment w:val="baseline"/>
        <w:rPr>
          <w:rFonts w:ascii="Arial" w:hAnsi="Arial" w:cs="Arial"/>
        </w:rPr>
      </w:pPr>
    </w:p>
    <w:p w:rsidR="001644CB" w:rsidRPr="002466F6" w:rsidRDefault="001644CB">
      <w:pPr>
        <w:shd w:val="clear" w:color="auto" w:fill="FFFFFF"/>
        <w:spacing w:line="345" w:lineRule="atLeast"/>
        <w:jc w:val="center"/>
        <w:textAlignment w:val="baseline"/>
        <w:rPr>
          <w:rFonts w:ascii="Arial" w:hAnsi="Arial" w:cs="Arial"/>
        </w:rPr>
      </w:pPr>
    </w:p>
    <w:p w:rsidR="001644CB" w:rsidRPr="002466F6" w:rsidRDefault="001644CB">
      <w:pPr>
        <w:shd w:val="clear" w:color="auto" w:fill="FFFFFF"/>
        <w:spacing w:line="345" w:lineRule="atLeast"/>
        <w:jc w:val="center"/>
        <w:textAlignment w:val="baseline"/>
        <w:rPr>
          <w:rFonts w:ascii="Arial" w:hAnsi="Arial" w:cs="Arial"/>
        </w:rPr>
      </w:pPr>
    </w:p>
    <w:p w:rsidR="003F0AD3" w:rsidRPr="002466F6" w:rsidRDefault="003F0AD3">
      <w:pPr>
        <w:shd w:val="clear" w:color="auto" w:fill="FFFFFF"/>
        <w:spacing w:line="345" w:lineRule="atLeast"/>
        <w:jc w:val="center"/>
        <w:textAlignment w:val="baseline"/>
        <w:rPr>
          <w:rFonts w:ascii="Arial" w:hAnsi="Arial" w:cs="Arial"/>
        </w:rPr>
      </w:pPr>
    </w:p>
    <w:p w:rsidR="003F0AD3" w:rsidRPr="002466F6" w:rsidRDefault="003F0AD3">
      <w:pPr>
        <w:shd w:val="clear" w:color="auto" w:fill="FFFFFF"/>
        <w:spacing w:line="345" w:lineRule="atLeast"/>
        <w:jc w:val="center"/>
        <w:textAlignment w:val="baseline"/>
        <w:rPr>
          <w:rFonts w:ascii="Arial" w:hAnsi="Arial" w:cs="Arial"/>
        </w:rPr>
      </w:pPr>
    </w:p>
    <w:p w:rsidR="003F0AD3" w:rsidRPr="002466F6" w:rsidRDefault="003F0AD3">
      <w:pPr>
        <w:shd w:val="clear" w:color="auto" w:fill="FFFFFF"/>
        <w:spacing w:line="345" w:lineRule="atLeast"/>
        <w:jc w:val="center"/>
        <w:textAlignment w:val="baseline"/>
        <w:rPr>
          <w:rFonts w:ascii="Arial" w:hAnsi="Arial" w:cs="Arial"/>
        </w:rPr>
      </w:pPr>
    </w:p>
    <w:p w:rsidR="001644CB" w:rsidRPr="002466F6" w:rsidRDefault="001644CB">
      <w:pPr>
        <w:shd w:val="clear" w:color="auto" w:fill="FFFFFF"/>
        <w:spacing w:line="345" w:lineRule="atLeast"/>
        <w:jc w:val="center"/>
        <w:textAlignment w:val="baseline"/>
        <w:rPr>
          <w:rFonts w:ascii="Arial" w:hAnsi="Arial" w:cs="Arial"/>
        </w:rPr>
      </w:pPr>
    </w:p>
    <w:p w:rsidR="009C6D27" w:rsidRPr="002466F6" w:rsidRDefault="009C6D27">
      <w:pPr>
        <w:shd w:val="clear" w:color="auto" w:fill="FFFFFF"/>
        <w:jc w:val="center"/>
        <w:textAlignment w:val="baseline"/>
        <w:rPr>
          <w:rFonts w:ascii="Arial" w:hAnsi="Arial" w:cs="Arial"/>
        </w:rPr>
      </w:pPr>
    </w:p>
    <w:p w:rsidR="009C6D27" w:rsidRPr="002466F6" w:rsidRDefault="00C858C0" w:rsidP="00057AA0">
      <w:pPr>
        <w:spacing w:line="360" w:lineRule="auto"/>
        <w:jc w:val="center"/>
        <w:rPr>
          <w:rFonts w:ascii="Arial" w:hAnsi="Arial" w:cs="Arial"/>
          <w:lang w:val="es-CO"/>
        </w:rPr>
      </w:pPr>
      <w:r w:rsidRPr="002466F6">
        <w:rPr>
          <w:rFonts w:ascii="Arial" w:hAnsi="Arial" w:cs="Arial"/>
        </w:rPr>
        <w:tab/>
      </w:r>
    </w:p>
    <w:p w:rsidR="009C6D27" w:rsidRPr="002466F6" w:rsidRDefault="009C6D27">
      <w:pPr>
        <w:shd w:val="clear" w:color="auto" w:fill="FFFFFF"/>
        <w:jc w:val="center"/>
        <w:textAlignment w:val="baseline"/>
        <w:rPr>
          <w:rFonts w:ascii="Arial" w:hAnsi="Arial" w:cs="Arial"/>
        </w:rPr>
      </w:pPr>
    </w:p>
    <w:p w:rsidR="004C6726" w:rsidRPr="002466F6" w:rsidRDefault="004C6726" w:rsidP="00CC6A87">
      <w:pPr>
        <w:rPr>
          <w:rStyle w:val="markedcontent"/>
          <w:rFonts w:ascii="Arial" w:hAnsi="Arial" w:cs="Arial"/>
          <w:b/>
        </w:rPr>
      </w:pPr>
    </w:p>
    <w:p w:rsidR="00E8663B" w:rsidRPr="002466F6" w:rsidRDefault="00E8663B" w:rsidP="00E8663B">
      <w:pPr>
        <w:jc w:val="center"/>
        <w:rPr>
          <w:rStyle w:val="markedcontent"/>
          <w:rFonts w:ascii="Arial" w:hAnsi="Arial" w:cs="Arial"/>
          <w:b/>
        </w:rPr>
      </w:pPr>
      <w:r w:rsidRPr="002466F6">
        <w:rPr>
          <w:rStyle w:val="markedcontent"/>
          <w:rFonts w:ascii="Arial" w:hAnsi="Arial" w:cs="Arial"/>
          <w:b/>
        </w:rPr>
        <w:t>CAPITULO III</w:t>
      </w:r>
    </w:p>
    <w:p w:rsidR="00E8663B" w:rsidRPr="002466F6" w:rsidRDefault="00E8663B" w:rsidP="00CC6A87">
      <w:pPr>
        <w:rPr>
          <w:rStyle w:val="markedcontent"/>
          <w:rFonts w:ascii="Arial" w:hAnsi="Arial" w:cs="Arial"/>
          <w:b/>
        </w:rPr>
      </w:pPr>
    </w:p>
    <w:p w:rsidR="00E8663B" w:rsidRPr="002466F6" w:rsidRDefault="00E8663B" w:rsidP="00CC6A87">
      <w:pPr>
        <w:rPr>
          <w:rStyle w:val="markedcontent"/>
          <w:rFonts w:ascii="Arial" w:hAnsi="Arial" w:cs="Arial"/>
          <w:b/>
        </w:rPr>
      </w:pPr>
    </w:p>
    <w:p w:rsidR="00CC6A87" w:rsidRPr="002466F6" w:rsidRDefault="00CC6A87" w:rsidP="00CC6A87">
      <w:pPr>
        <w:rPr>
          <w:rStyle w:val="markedcontent"/>
          <w:rFonts w:ascii="Arial" w:hAnsi="Arial" w:cs="Arial"/>
          <w:b/>
        </w:rPr>
      </w:pPr>
      <w:r w:rsidRPr="002466F6">
        <w:rPr>
          <w:rStyle w:val="markedcontent"/>
          <w:rFonts w:ascii="Arial" w:hAnsi="Arial" w:cs="Arial"/>
          <w:b/>
        </w:rPr>
        <w:t>PERFILES INSTITUCIONALES</w:t>
      </w:r>
    </w:p>
    <w:p w:rsidR="00F95140" w:rsidRPr="002466F6" w:rsidRDefault="00F95140" w:rsidP="00CC6A87">
      <w:pPr>
        <w:rPr>
          <w:rStyle w:val="markedcontent"/>
          <w:rFonts w:ascii="Arial" w:hAnsi="Arial" w:cs="Arial"/>
          <w:b/>
        </w:rPr>
      </w:pPr>
    </w:p>
    <w:p w:rsidR="005E12C4" w:rsidRPr="002466F6" w:rsidRDefault="00CC6A87" w:rsidP="00CC6A87">
      <w:pPr>
        <w:rPr>
          <w:rStyle w:val="markedcontent"/>
          <w:rFonts w:ascii="Arial" w:hAnsi="Arial" w:cs="Arial"/>
          <w:b/>
        </w:rPr>
      </w:pPr>
      <w:r w:rsidRPr="002466F6">
        <w:rPr>
          <w:rFonts w:ascii="Arial" w:hAnsi="Arial" w:cs="Arial"/>
        </w:rPr>
        <w:br/>
      </w:r>
      <w:r w:rsidRPr="002466F6">
        <w:rPr>
          <w:rStyle w:val="markedcontent"/>
          <w:rFonts w:ascii="Arial" w:hAnsi="Arial" w:cs="Arial"/>
          <w:b/>
        </w:rPr>
        <w:t>PERFIL DEL EDUCANDO</w:t>
      </w:r>
    </w:p>
    <w:p w:rsidR="00893D2F" w:rsidRPr="002466F6" w:rsidRDefault="00CC6A87" w:rsidP="003F0AD3">
      <w:pPr>
        <w:spacing w:line="360" w:lineRule="auto"/>
        <w:jc w:val="both"/>
        <w:rPr>
          <w:rFonts w:ascii="Arial" w:hAnsi="Arial" w:cs="Arial"/>
          <w:color w:val="000000"/>
        </w:rPr>
      </w:pPr>
      <w:r w:rsidRPr="002466F6">
        <w:rPr>
          <w:rFonts w:ascii="Arial" w:hAnsi="Arial" w:cs="Arial"/>
        </w:rPr>
        <w:br/>
      </w:r>
      <w:r w:rsidR="00893D2F" w:rsidRPr="002466F6">
        <w:rPr>
          <w:rFonts w:ascii="Arial" w:hAnsi="Arial" w:cs="Arial"/>
          <w:color w:val="000000"/>
        </w:rPr>
        <w:t>Está enca</w:t>
      </w:r>
      <w:r w:rsidR="00F62092" w:rsidRPr="002466F6">
        <w:rPr>
          <w:rFonts w:ascii="Arial" w:hAnsi="Arial" w:cs="Arial"/>
          <w:color w:val="000000"/>
        </w:rPr>
        <w:t xml:space="preserve">minado a recibir una educación </w:t>
      </w:r>
      <w:r w:rsidR="00893D2F" w:rsidRPr="002466F6">
        <w:rPr>
          <w:rFonts w:ascii="Arial" w:hAnsi="Arial" w:cs="Arial"/>
          <w:color w:val="000000"/>
        </w:rPr>
        <w:t>que le permita mostrar su integralidad con capacidad para afrontar retos y dar soluciones, resaltando los valores éticos y morales y los derechos de igualdad en la formación de líderes con capacidad de supervivencia personal, familiar y social.</w:t>
      </w:r>
    </w:p>
    <w:p w:rsidR="00893D2F" w:rsidRPr="002466F6" w:rsidRDefault="00893D2F" w:rsidP="008E2EF4">
      <w:pPr>
        <w:pStyle w:val="Prrafodelista"/>
        <w:numPr>
          <w:ilvl w:val="0"/>
          <w:numId w:val="17"/>
        </w:numPr>
        <w:spacing w:line="360" w:lineRule="auto"/>
        <w:jc w:val="both"/>
        <w:rPr>
          <w:rFonts w:ascii="Arial" w:hAnsi="Arial" w:cs="Arial"/>
          <w:color w:val="000000"/>
        </w:rPr>
      </w:pPr>
      <w:r w:rsidRPr="002466F6">
        <w:rPr>
          <w:rFonts w:ascii="Arial" w:hAnsi="Arial" w:cs="Arial"/>
          <w:color w:val="000000"/>
        </w:rPr>
        <w:t>Que enfrente con responsabilidad y acierto el compromiso de mejorar sus condiciones de vida y las de su comunidad.</w:t>
      </w:r>
    </w:p>
    <w:p w:rsidR="00893D2F" w:rsidRPr="002466F6" w:rsidRDefault="00893D2F" w:rsidP="008E2EF4">
      <w:pPr>
        <w:pStyle w:val="Prrafodelista"/>
        <w:numPr>
          <w:ilvl w:val="0"/>
          <w:numId w:val="17"/>
        </w:numPr>
        <w:spacing w:line="360" w:lineRule="auto"/>
        <w:jc w:val="both"/>
        <w:rPr>
          <w:rFonts w:ascii="Arial" w:hAnsi="Arial" w:cs="Arial"/>
          <w:color w:val="000000"/>
        </w:rPr>
      </w:pPr>
      <w:r w:rsidRPr="002466F6">
        <w:rPr>
          <w:rFonts w:ascii="Arial" w:hAnsi="Arial" w:cs="Arial"/>
          <w:color w:val="000000"/>
        </w:rPr>
        <w:t>Que sea capaz de asumir el liderazg</w:t>
      </w:r>
      <w:r w:rsidR="00F62092" w:rsidRPr="002466F6">
        <w:rPr>
          <w:rFonts w:ascii="Arial" w:hAnsi="Arial" w:cs="Arial"/>
          <w:color w:val="000000"/>
        </w:rPr>
        <w:t xml:space="preserve">o en la proyección de fomentar </w:t>
      </w:r>
      <w:r w:rsidRPr="002466F6">
        <w:rPr>
          <w:rFonts w:ascii="Arial" w:hAnsi="Arial" w:cs="Arial"/>
          <w:color w:val="000000"/>
        </w:rPr>
        <w:t xml:space="preserve">el compromiso social, cultural dentro y fuera de su comunidad. </w:t>
      </w:r>
    </w:p>
    <w:p w:rsidR="00893D2F" w:rsidRPr="002466F6" w:rsidRDefault="00893D2F" w:rsidP="008E2EF4">
      <w:pPr>
        <w:pStyle w:val="Prrafodelista"/>
        <w:numPr>
          <w:ilvl w:val="0"/>
          <w:numId w:val="17"/>
        </w:numPr>
        <w:spacing w:line="360" w:lineRule="auto"/>
        <w:jc w:val="both"/>
        <w:rPr>
          <w:rFonts w:ascii="Arial" w:hAnsi="Arial" w:cs="Arial"/>
          <w:color w:val="000000"/>
        </w:rPr>
      </w:pPr>
      <w:r w:rsidRPr="002466F6">
        <w:rPr>
          <w:rFonts w:ascii="Arial" w:hAnsi="Arial" w:cs="Arial"/>
          <w:color w:val="000000"/>
        </w:rPr>
        <w:t>Que domine el conocimiento brindado por la institución, desarrollando actitudes y aptitudes, resaltando lo concerniente a las especialidades en que desarro</w:t>
      </w:r>
      <w:r w:rsidR="00F62092" w:rsidRPr="002466F6">
        <w:rPr>
          <w:rFonts w:ascii="Arial" w:hAnsi="Arial" w:cs="Arial"/>
          <w:color w:val="000000"/>
        </w:rPr>
        <w:t xml:space="preserve">llen, permitiéndole vincularse </w:t>
      </w:r>
      <w:r w:rsidRPr="002466F6">
        <w:rPr>
          <w:rFonts w:ascii="Arial" w:hAnsi="Arial" w:cs="Arial"/>
          <w:color w:val="000000"/>
        </w:rPr>
        <w:t>a la Universidad.</w:t>
      </w:r>
    </w:p>
    <w:p w:rsidR="00893D2F" w:rsidRPr="002466F6" w:rsidRDefault="00893D2F" w:rsidP="008E2EF4">
      <w:pPr>
        <w:pStyle w:val="Prrafodelista"/>
        <w:numPr>
          <w:ilvl w:val="0"/>
          <w:numId w:val="17"/>
        </w:numPr>
        <w:spacing w:line="360" w:lineRule="auto"/>
        <w:jc w:val="both"/>
        <w:rPr>
          <w:rFonts w:ascii="Arial" w:hAnsi="Arial" w:cs="Arial"/>
          <w:color w:val="000000"/>
        </w:rPr>
      </w:pPr>
      <w:r w:rsidRPr="002466F6">
        <w:rPr>
          <w:rFonts w:ascii="Arial" w:hAnsi="Arial" w:cs="Arial"/>
          <w:color w:val="000000"/>
        </w:rPr>
        <w:t>Que sea capaz de discernir, mediar y negociar ante cualquier tipo de conflictos como un generador de paz.</w:t>
      </w:r>
    </w:p>
    <w:p w:rsidR="00893D2F" w:rsidRPr="002466F6" w:rsidRDefault="00893D2F" w:rsidP="008E2EF4">
      <w:pPr>
        <w:pStyle w:val="Prrafodelista"/>
        <w:numPr>
          <w:ilvl w:val="0"/>
          <w:numId w:val="17"/>
        </w:numPr>
        <w:spacing w:line="360" w:lineRule="auto"/>
        <w:jc w:val="both"/>
        <w:rPr>
          <w:rFonts w:ascii="Arial" w:hAnsi="Arial" w:cs="Arial"/>
          <w:color w:val="333333"/>
        </w:rPr>
      </w:pPr>
      <w:r w:rsidRPr="002466F6">
        <w:rPr>
          <w:rFonts w:ascii="Arial" w:hAnsi="Arial" w:cs="Arial"/>
          <w:color w:val="000000"/>
        </w:rPr>
        <w:t>Que sea capaz de superar dificultades a pesar de sus limitaciones físicas y mentales.</w:t>
      </w:r>
    </w:p>
    <w:p w:rsidR="00893D2F" w:rsidRPr="002466F6" w:rsidRDefault="00893D2F" w:rsidP="008E2EF4">
      <w:pPr>
        <w:numPr>
          <w:ilvl w:val="0"/>
          <w:numId w:val="17"/>
        </w:numPr>
        <w:autoSpaceDE w:val="0"/>
        <w:autoSpaceDN w:val="0"/>
        <w:adjustRightInd w:val="0"/>
        <w:jc w:val="both"/>
        <w:rPr>
          <w:rFonts w:ascii="Arial" w:hAnsi="Arial" w:cs="Arial"/>
          <w:color w:val="000000"/>
          <w:lang w:val="es-CO" w:eastAsia="es-CO"/>
        </w:rPr>
      </w:pPr>
      <w:r w:rsidRPr="002466F6">
        <w:rPr>
          <w:rFonts w:ascii="Arial" w:hAnsi="Arial" w:cs="Arial"/>
          <w:color w:val="000000"/>
          <w:lang w:val="es-CO" w:eastAsia="es-CO"/>
        </w:rPr>
        <w:t xml:space="preserve">Constructor de su propio aprendizaje con un interés permanente por descubrir y optimizar sus talentos. </w:t>
      </w:r>
    </w:p>
    <w:p w:rsidR="00893D2F" w:rsidRPr="002466F6" w:rsidRDefault="00893D2F" w:rsidP="003F0AD3">
      <w:pPr>
        <w:pStyle w:val="Prrafodelista"/>
        <w:spacing w:line="360" w:lineRule="auto"/>
        <w:ind w:left="720"/>
        <w:jc w:val="both"/>
        <w:rPr>
          <w:rFonts w:ascii="Arial" w:hAnsi="Arial" w:cs="Arial"/>
          <w:color w:val="333333"/>
        </w:rPr>
      </w:pPr>
    </w:p>
    <w:p w:rsidR="00CC6A87" w:rsidRPr="002466F6" w:rsidRDefault="00CC6A87" w:rsidP="003F0AD3">
      <w:pPr>
        <w:jc w:val="both"/>
        <w:rPr>
          <w:rStyle w:val="markedcontent"/>
          <w:rFonts w:ascii="Arial" w:hAnsi="Arial" w:cs="Arial"/>
        </w:rPr>
      </w:pPr>
    </w:p>
    <w:p w:rsidR="006553BD" w:rsidRPr="002466F6" w:rsidRDefault="00CC6A87" w:rsidP="00417A61">
      <w:pPr>
        <w:rPr>
          <w:rStyle w:val="markedcontent"/>
          <w:rFonts w:ascii="Arial" w:hAnsi="Arial" w:cs="Arial"/>
          <w:b/>
        </w:rPr>
      </w:pPr>
      <w:r w:rsidRPr="002466F6">
        <w:rPr>
          <w:rFonts w:ascii="Arial" w:hAnsi="Arial" w:cs="Arial"/>
        </w:rPr>
        <w:br/>
      </w:r>
      <w:r w:rsidRPr="002466F6">
        <w:rPr>
          <w:rStyle w:val="markedcontent"/>
          <w:rFonts w:ascii="Arial" w:hAnsi="Arial" w:cs="Arial"/>
          <w:b/>
        </w:rPr>
        <w:t>PERFIL DEL DIRECTIVO</w:t>
      </w:r>
    </w:p>
    <w:p w:rsidR="00893D2F" w:rsidRPr="002466F6" w:rsidRDefault="00893D2F" w:rsidP="00417A61">
      <w:pPr>
        <w:rPr>
          <w:rStyle w:val="markedcontent"/>
          <w:rFonts w:ascii="Arial" w:hAnsi="Arial" w:cs="Arial"/>
          <w:b/>
        </w:rPr>
      </w:pPr>
    </w:p>
    <w:p w:rsidR="00893D2F" w:rsidRPr="002466F6" w:rsidRDefault="00893D2F" w:rsidP="008E2EF4">
      <w:pPr>
        <w:pStyle w:val="Prrafodelista"/>
        <w:numPr>
          <w:ilvl w:val="0"/>
          <w:numId w:val="22"/>
        </w:numPr>
        <w:shd w:val="clear" w:color="auto" w:fill="FFFFFF"/>
        <w:spacing w:line="360" w:lineRule="auto"/>
        <w:jc w:val="both"/>
        <w:textAlignment w:val="baseline"/>
        <w:rPr>
          <w:rFonts w:ascii="Arial" w:hAnsi="Arial" w:cs="Arial"/>
          <w:color w:val="000000"/>
        </w:rPr>
      </w:pPr>
      <w:r w:rsidRPr="002466F6">
        <w:rPr>
          <w:rFonts w:ascii="Arial" w:hAnsi="Arial" w:cs="Arial"/>
          <w:color w:val="000000"/>
        </w:rPr>
        <w:t>Poseer una visión que refleje el sentido social   en sus educandos, tomando como punto de partida una misión integradora, gestora de proyectos que promueva</w:t>
      </w:r>
      <w:r w:rsidR="00F62092" w:rsidRPr="002466F6">
        <w:rPr>
          <w:rFonts w:ascii="Arial" w:hAnsi="Arial" w:cs="Arial"/>
          <w:color w:val="000000"/>
        </w:rPr>
        <w:t>n el desarrollo   educativo de </w:t>
      </w:r>
      <w:r w:rsidRPr="002466F6">
        <w:rPr>
          <w:rFonts w:ascii="Arial" w:hAnsi="Arial" w:cs="Arial"/>
          <w:color w:val="000000"/>
        </w:rPr>
        <w:t>la comunidad, de su región y del país.</w:t>
      </w:r>
    </w:p>
    <w:p w:rsidR="00893D2F" w:rsidRPr="002466F6" w:rsidRDefault="00893D2F" w:rsidP="008E2EF4">
      <w:pPr>
        <w:pStyle w:val="Prrafodelista"/>
        <w:numPr>
          <w:ilvl w:val="0"/>
          <w:numId w:val="18"/>
        </w:numPr>
        <w:shd w:val="clear" w:color="auto" w:fill="FFFFFF"/>
        <w:spacing w:line="360" w:lineRule="auto"/>
        <w:jc w:val="both"/>
        <w:textAlignment w:val="baseline"/>
        <w:rPr>
          <w:rFonts w:ascii="Arial" w:hAnsi="Arial" w:cs="Arial"/>
          <w:color w:val="000000"/>
        </w:rPr>
      </w:pPr>
      <w:r w:rsidRPr="002466F6">
        <w:rPr>
          <w:rFonts w:ascii="Arial" w:hAnsi="Arial" w:cs="Arial"/>
          <w:color w:val="000000"/>
        </w:rPr>
        <w:t>Que se identifique con amor propio hacía la Institución, que se sienta orgullo</w:t>
      </w:r>
      <w:r w:rsidR="00F62092" w:rsidRPr="002466F6">
        <w:rPr>
          <w:rFonts w:ascii="Arial" w:hAnsi="Arial" w:cs="Arial"/>
          <w:color w:val="000000"/>
        </w:rPr>
        <w:t xml:space="preserve">so de pertenecer </w:t>
      </w:r>
      <w:r w:rsidRPr="002466F6">
        <w:rPr>
          <w:rFonts w:ascii="Arial" w:hAnsi="Arial" w:cs="Arial"/>
          <w:color w:val="000000"/>
        </w:rPr>
        <w:t>a esta, manifieste espíritu de trabajo y solidaridad con la comunidad, actúe con gran espíritu de entrega por el desarrollo organizacional del colegio.</w:t>
      </w:r>
    </w:p>
    <w:p w:rsidR="00893D2F" w:rsidRPr="002466F6" w:rsidRDefault="00893D2F" w:rsidP="008E2EF4">
      <w:pPr>
        <w:pStyle w:val="Prrafodelista"/>
        <w:numPr>
          <w:ilvl w:val="0"/>
          <w:numId w:val="18"/>
        </w:numPr>
        <w:spacing w:line="360" w:lineRule="auto"/>
        <w:jc w:val="both"/>
        <w:rPr>
          <w:rFonts w:ascii="Arial" w:hAnsi="Arial" w:cs="Arial"/>
          <w:bCs/>
          <w:color w:val="000000"/>
        </w:rPr>
      </w:pPr>
      <w:r w:rsidRPr="002466F6">
        <w:rPr>
          <w:rFonts w:ascii="Arial" w:hAnsi="Arial" w:cs="Arial"/>
          <w:color w:val="000000"/>
        </w:rPr>
        <w:t>Que sea un líder y un excelente modelo en la</w:t>
      </w:r>
      <w:r w:rsidR="00F62092" w:rsidRPr="002466F6">
        <w:rPr>
          <w:rFonts w:ascii="Arial" w:hAnsi="Arial" w:cs="Arial"/>
          <w:color w:val="000000"/>
        </w:rPr>
        <w:t xml:space="preserve"> gestión Académica, trabajando </w:t>
      </w:r>
      <w:r w:rsidRPr="002466F6">
        <w:rPr>
          <w:rFonts w:ascii="Arial" w:hAnsi="Arial" w:cs="Arial"/>
          <w:color w:val="000000"/>
        </w:rPr>
        <w:t>en equipo como estrategia fundamental para alcanzar los mejores resultados organizacionales, un ser inquieto a nivel intelectual, investigativo y un gran facilitador de la labor pedagógica.</w:t>
      </w:r>
    </w:p>
    <w:p w:rsidR="00C575AF" w:rsidRPr="002466F6" w:rsidRDefault="00C575AF" w:rsidP="003F0AD3">
      <w:pPr>
        <w:jc w:val="both"/>
        <w:rPr>
          <w:rStyle w:val="markedcontent"/>
          <w:rFonts w:ascii="Arial" w:hAnsi="Arial" w:cs="Arial"/>
        </w:rPr>
      </w:pPr>
    </w:p>
    <w:p w:rsidR="00C575AF" w:rsidRPr="002466F6" w:rsidRDefault="00C575AF" w:rsidP="003F0AD3">
      <w:pPr>
        <w:jc w:val="both"/>
        <w:rPr>
          <w:rStyle w:val="markedcontent"/>
          <w:rFonts w:ascii="Arial" w:hAnsi="Arial" w:cs="Arial"/>
        </w:rPr>
      </w:pPr>
    </w:p>
    <w:p w:rsidR="00C575AF" w:rsidRPr="002466F6" w:rsidRDefault="00C575AF" w:rsidP="00C575AF">
      <w:pPr>
        <w:rPr>
          <w:rStyle w:val="markedcontent"/>
          <w:rFonts w:ascii="Arial" w:hAnsi="Arial" w:cs="Arial"/>
        </w:rPr>
      </w:pPr>
    </w:p>
    <w:p w:rsidR="00C575AF" w:rsidRPr="002466F6" w:rsidRDefault="00CC6A87" w:rsidP="00C575AF">
      <w:pPr>
        <w:rPr>
          <w:rStyle w:val="markedcontent"/>
          <w:rFonts w:ascii="Arial" w:hAnsi="Arial" w:cs="Arial"/>
          <w:b/>
        </w:rPr>
      </w:pPr>
      <w:r w:rsidRPr="002466F6">
        <w:rPr>
          <w:rStyle w:val="markedcontent"/>
          <w:rFonts w:ascii="Arial" w:hAnsi="Arial" w:cs="Arial"/>
          <w:b/>
        </w:rPr>
        <w:t>PERFIL DEL DOCENTE</w:t>
      </w:r>
    </w:p>
    <w:p w:rsidR="003447E8" w:rsidRPr="002466F6" w:rsidRDefault="003447E8" w:rsidP="00C575AF">
      <w:pPr>
        <w:rPr>
          <w:rStyle w:val="markedcontent"/>
          <w:rFonts w:ascii="Arial" w:hAnsi="Arial" w:cs="Arial"/>
          <w:b/>
        </w:rPr>
      </w:pPr>
    </w:p>
    <w:p w:rsidR="003447E8" w:rsidRPr="002466F6" w:rsidRDefault="003447E8" w:rsidP="003F0AD3">
      <w:pPr>
        <w:spacing w:line="360" w:lineRule="auto"/>
        <w:jc w:val="both"/>
        <w:rPr>
          <w:rStyle w:val="markedcontent"/>
          <w:rFonts w:ascii="Arial" w:hAnsi="Arial" w:cs="Arial"/>
          <w:b/>
        </w:rPr>
      </w:pPr>
      <w:r w:rsidRPr="002466F6">
        <w:rPr>
          <w:rFonts w:ascii="Arial" w:hAnsi="Arial" w:cs="Arial"/>
        </w:rPr>
        <w:t>Para alcanzar la Visión y la Misión de la Institución Educativa La Balsa y basándose en sus valores fundamentales, se plantean las siguientes características de un docente de esta comunidad educativa:</w:t>
      </w:r>
    </w:p>
    <w:p w:rsidR="00893D2F" w:rsidRPr="002466F6" w:rsidRDefault="00893D2F" w:rsidP="003F0AD3">
      <w:pPr>
        <w:spacing w:line="360" w:lineRule="auto"/>
        <w:jc w:val="both"/>
        <w:rPr>
          <w:rStyle w:val="markedcontent"/>
          <w:rFonts w:ascii="Arial" w:hAnsi="Arial" w:cs="Arial"/>
          <w:b/>
        </w:rPr>
      </w:pPr>
    </w:p>
    <w:p w:rsidR="00893D2F" w:rsidRPr="002466F6" w:rsidRDefault="00893D2F" w:rsidP="008E2EF4">
      <w:pPr>
        <w:pStyle w:val="Prrafodelista"/>
        <w:numPr>
          <w:ilvl w:val="0"/>
          <w:numId w:val="19"/>
        </w:numPr>
        <w:jc w:val="both"/>
        <w:rPr>
          <w:rFonts w:ascii="Arial" w:hAnsi="Arial" w:cs="Arial"/>
          <w:iCs/>
        </w:rPr>
      </w:pPr>
      <w:r w:rsidRPr="002466F6">
        <w:rPr>
          <w:rFonts w:ascii="Arial" w:hAnsi="Arial" w:cs="Arial"/>
          <w:iCs/>
        </w:rPr>
        <w:t>Ser el orientador del proceso de formación, enseñanza y aprendizaje de los educandos, acorde con las expectativas sociales, culturales, éticas y morales de la familia y la sociedad.</w:t>
      </w:r>
    </w:p>
    <w:p w:rsidR="00893D2F" w:rsidRPr="002466F6" w:rsidRDefault="00893D2F" w:rsidP="003F0AD3">
      <w:pPr>
        <w:jc w:val="both"/>
        <w:rPr>
          <w:rFonts w:ascii="Arial" w:hAnsi="Arial" w:cs="Arial"/>
          <w:iCs/>
        </w:rPr>
      </w:pPr>
    </w:p>
    <w:p w:rsidR="00893D2F" w:rsidRPr="002466F6" w:rsidRDefault="00893D2F" w:rsidP="008E2EF4">
      <w:pPr>
        <w:pStyle w:val="Prrafodelista"/>
        <w:numPr>
          <w:ilvl w:val="0"/>
          <w:numId w:val="19"/>
        </w:numPr>
        <w:jc w:val="both"/>
        <w:rPr>
          <w:rFonts w:ascii="Arial" w:hAnsi="Arial" w:cs="Arial"/>
          <w:iCs/>
        </w:rPr>
      </w:pPr>
      <w:r w:rsidRPr="002466F6">
        <w:rPr>
          <w:rFonts w:ascii="Arial" w:hAnsi="Arial" w:cs="Arial"/>
          <w:iCs/>
        </w:rPr>
        <w:t>Deber ser: critico, analítico, comunicativo e investigativo, dedicado a su trabajo y permanecer en constante interacción con los diferentes entes de la comunidad educativa.</w:t>
      </w:r>
    </w:p>
    <w:p w:rsidR="00893D2F" w:rsidRPr="002466F6" w:rsidRDefault="00893D2F" w:rsidP="003F0AD3">
      <w:pPr>
        <w:jc w:val="both"/>
        <w:rPr>
          <w:rFonts w:ascii="Arial" w:hAnsi="Arial" w:cs="Arial"/>
          <w:iCs/>
        </w:rPr>
      </w:pPr>
    </w:p>
    <w:p w:rsidR="00893D2F" w:rsidRPr="002466F6" w:rsidRDefault="00893D2F" w:rsidP="008E2EF4">
      <w:pPr>
        <w:pStyle w:val="Prrafodelista"/>
        <w:numPr>
          <w:ilvl w:val="0"/>
          <w:numId w:val="19"/>
        </w:numPr>
        <w:jc w:val="both"/>
        <w:rPr>
          <w:rFonts w:ascii="Arial" w:hAnsi="Arial" w:cs="Arial"/>
          <w:iCs/>
        </w:rPr>
      </w:pPr>
      <w:r w:rsidRPr="002466F6">
        <w:rPr>
          <w:rFonts w:ascii="Arial" w:hAnsi="Arial" w:cs="Arial"/>
          <w:iCs/>
        </w:rPr>
        <w:t>Un ser social activ</w:t>
      </w:r>
      <w:r w:rsidR="00F62092" w:rsidRPr="002466F6">
        <w:rPr>
          <w:rFonts w:ascii="Arial" w:hAnsi="Arial" w:cs="Arial"/>
          <w:iCs/>
        </w:rPr>
        <w:t>o, prestos a las necesidades de</w:t>
      </w:r>
      <w:r w:rsidRPr="002466F6">
        <w:rPr>
          <w:rFonts w:ascii="Arial" w:hAnsi="Arial" w:cs="Arial"/>
          <w:iCs/>
        </w:rPr>
        <w:t xml:space="preserve"> la institución y comunidad educativa en general, para mejorar el proceso pedagógico aportando lo mejor de sí.</w:t>
      </w:r>
    </w:p>
    <w:p w:rsidR="00893D2F" w:rsidRPr="002466F6" w:rsidRDefault="00893D2F" w:rsidP="008E2EF4">
      <w:pPr>
        <w:pStyle w:val="Prrafodelista"/>
        <w:numPr>
          <w:ilvl w:val="0"/>
          <w:numId w:val="19"/>
        </w:numPr>
        <w:shd w:val="clear" w:color="auto" w:fill="FFFFFF"/>
        <w:spacing w:line="345" w:lineRule="atLeast"/>
        <w:jc w:val="both"/>
        <w:textAlignment w:val="baseline"/>
        <w:rPr>
          <w:rFonts w:ascii="Arial" w:hAnsi="Arial" w:cs="Arial"/>
          <w:color w:val="000000"/>
        </w:rPr>
      </w:pPr>
      <w:r w:rsidRPr="002466F6">
        <w:rPr>
          <w:rFonts w:ascii="Arial" w:hAnsi="Arial" w:cs="Arial"/>
          <w:bCs/>
        </w:rPr>
        <w:t xml:space="preserve">Con gran sentido de </w:t>
      </w:r>
      <w:r w:rsidR="00F62092" w:rsidRPr="002466F6">
        <w:rPr>
          <w:rFonts w:ascii="Arial" w:hAnsi="Arial" w:cs="Arial"/>
          <w:color w:val="000000"/>
        </w:rPr>
        <w:t xml:space="preserve">pertenencia, que </w:t>
      </w:r>
      <w:r w:rsidRPr="002466F6">
        <w:rPr>
          <w:rFonts w:ascii="Arial" w:hAnsi="Arial" w:cs="Arial"/>
          <w:color w:val="000000"/>
        </w:rPr>
        <w:t>manifieste espíritu de trabajo y solidaridad con la comunidad.</w:t>
      </w:r>
    </w:p>
    <w:p w:rsidR="003447E8" w:rsidRPr="002466F6" w:rsidRDefault="003447E8" w:rsidP="008E2EF4">
      <w:pPr>
        <w:pStyle w:val="Prrafodelista"/>
        <w:numPr>
          <w:ilvl w:val="0"/>
          <w:numId w:val="19"/>
        </w:numPr>
        <w:shd w:val="clear" w:color="auto" w:fill="FFFFFF"/>
        <w:spacing w:line="345" w:lineRule="atLeast"/>
        <w:jc w:val="both"/>
        <w:textAlignment w:val="baseline"/>
        <w:rPr>
          <w:rFonts w:ascii="Arial" w:hAnsi="Arial" w:cs="Arial"/>
          <w:color w:val="000000"/>
        </w:rPr>
      </w:pPr>
      <w:r w:rsidRPr="002466F6">
        <w:rPr>
          <w:rFonts w:ascii="Arial" w:hAnsi="Arial" w:cs="Arial"/>
        </w:rPr>
        <w:t>Capacitado para guiar a sus estudiantes en la construc</w:t>
      </w:r>
      <w:r w:rsidR="00F62092" w:rsidRPr="002466F6">
        <w:rPr>
          <w:rFonts w:ascii="Arial" w:hAnsi="Arial" w:cs="Arial"/>
        </w:rPr>
        <w:t xml:space="preserve">ción de su propio conocimiento </w:t>
      </w:r>
      <w:r w:rsidRPr="002466F6">
        <w:rPr>
          <w:rFonts w:ascii="Arial" w:hAnsi="Arial" w:cs="Arial"/>
        </w:rPr>
        <w:t>a través de actividades que les permita clasificar, analizar, predecir, crear, inferir, deducir, estimar, elaborar y pensar.</w:t>
      </w:r>
    </w:p>
    <w:p w:rsidR="00893D2F" w:rsidRPr="002466F6" w:rsidRDefault="00893D2F" w:rsidP="003F0AD3">
      <w:pPr>
        <w:pStyle w:val="Prrafodelista"/>
        <w:shd w:val="clear" w:color="auto" w:fill="FFFFFF"/>
        <w:spacing w:line="360" w:lineRule="auto"/>
        <w:ind w:left="720"/>
        <w:jc w:val="both"/>
        <w:textAlignment w:val="baseline"/>
        <w:rPr>
          <w:rFonts w:ascii="Arial" w:hAnsi="Arial" w:cs="Arial"/>
          <w:color w:val="000000"/>
        </w:rPr>
      </w:pPr>
    </w:p>
    <w:p w:rsidR="00893D2F" w:rsidRPr="002466F6" w:rsidRDefault="00893D2F" w:rsidP="008E2EF4">
      <w:pPr>
        <w:pStyle w:val="Prrafodelista"/>
        <w:numPr>
          <w:ilvl w:val="0"/>
          <w:numId w:val="19"/>
        </w:numPr>
        <w:spacing w:line="360" w:lineRule="auto"/>
        <w:jc w:val="both"/>
        <w:rPr>
          <w:rFonts w:ascii="Arial" w:hAnsi="Arial" w:cs="Arial"/>
          <w:color w:val="000000"/>
        </w:rPr>
      </w:pPr>
      <w:r w:rsidRPr="002466F6">
        <w:rPr>
          <w:rFonts w:ascii="Arial" w:hAnsi="Arial" w:cs="Arial"/>
          <w:color w:val="000000"/>
        </w:rPr>
        <w:t>Que sea un líder y un excelente modelo en la</w:t>
      </w:r>
      <w:r w:rsidR="00F62092" w:rsidRPr="002466F6">
        <w:rPr>
          <w:rFonts w:ascii="Arial" w:hAnsi="Arial" w:cs="Arial"/>
          <w:color w:val="000000"/>
        </w:rPr>
        <w:t xml:space="preserve"> gestión Académica, trabajando </w:t>
      </w:r>
      <w:r w:rsidRPr="002466F6">
        <w:rPr>
          <w:rFonts w:ascii="Arial" w:hAnsi="Arial" w:cs="Arial"/>
          <w:color w:val="000000"/>
        </w:rPr>
        <w:t>en equipo como estrategia fundamental para alcanzar los mejores resultados organizacionales, un ser inquieto a nivel intelectual, investigativo y un gran facilitador de la labor pedagógica.</w:t>
      </w:r>
    </w:p>
    <w:p w:rsidR="003447E8" w:rsidRPr="002466F6" w:rsidRDefault="003447E8" w:rsidP="003F0AD3">
      <w:pPr>
        <w:pStyle w:val="Prrafodelista"/>
        <w:jc w:val="both"/>
        <w:rPr>
          <w:rFonts w:ascii="Arial" w:hAnsi="Arial" w:cs="Arial"/>
          <w:color w:val="000000"/>
        </w:rPr>
      </w:pPr>
    </w:p>
    <w:p w:rsidR="003447E8" w:rsidRPr="002466F6" w:rsidRDefault="003447E8" w:rsidP="008E2EF4">
      <w:pPr>
        <w:pStyle w:val="Prrafodelista"/>
        <w:numPr>
          <w:ilvl w:val="0"/>
          <w:numId w:val="19"/>
        </w:numPr>
        <w:spacing w:line="360" w:lineRule="auto"/>
        <w:jc w:val="both"/>
        <w:rPr>
          <w:rFonts w:ascii="Arial" w:hAnsi="Arial" w:cs="Arial"/>
          <w:color w:val="000000"/>
        </w:rPr>
      </w:pPr>
      <w:r w:rsidRPr="002466F6">
        <w:rPr>
          <w:rFonts w:ascii="Arial" w:hAnsi="Arial" w:cs="Arial"/>
        </w:rPr>
        <w:t>Dispuesto al cambio, la asimilación de las innovaciones, las prácticas democráticas y el cumplimiento de las legislaciones escolares vigentes.</w:t>
      </w:r>
    </w:p>
    <w:p w:rsidR="00893D2F" w:rsidRPr="002466F6" w:rsidRDefault="00893D2F" w:rsidP="003F0AD3">
      <w:pPr>
        <w:tabs>
          <w:tab w:val="left" w:pos="7280"/>
        </w:tabs>
        <w:jc w:val="both"/>
        <w:rPr>
          <w:rFonts w:ascii="Arial" w:hAnsi="Arial" w:cs="Arial"/>
        </w:rPr>
      </w:pPr>
    </w:p>
    <w:p w:rsidR="00C575AF" w:rsidRPr="002466F6" w:rsidRDefault="00C575AF" w:rsidP="003F0AD3">
      <w:pPr>
        <w:jc w:val="both"/>
        <w:rPr>
          <w:rStyle w:val="markedcontent"/>
          <w:rFonts w:ascii="Arial" w:hAnsi="Arial" w:cs="Arial"/>
        </w:rPr>
      </w:pPr>
    </w:p>
    <w:p w:rsidR="003722DA" w:rsidRPr="002466F6" w:rsidRDefault="00CC6A87" w:rsidP="003F0AD3">
      <w:pPr>
        <w:jc w:val="both"/>
        <w:rPr>
          <w:rStyle w:val="markedcontent"/>
          <w:rFonts w:ascii="Arial" w:hAnsi="Arial" w:cs="Arial"/>
          <w:b/>
        </w:rPr>
      </w:pPr>
      <w:r w:rsidRPr="002466F6">
        <w:rPr>
          <w:rFonts w:ascii="Arial" w:hAnsi="Arial" w:cs="Arial"/>
        </w:rPr>
        <w:br/>
      </w:r>
      <w:r w:rsidRPr="002466F6">
        <w:rPr>
          <w:rStyle w:val="markedcontent"/>
          <w:rFonts w:ascii="Arial" w:hAnsi="Arial" w:cs="Arial"/>
          <w:b/>
        </w:rPr>
        <w:t>PERFIL DE</w:t>
      </w:r>
      <w:r w:rsidR="00136279" w:rsidRPr="002466F6">
        <w:rPr>
          <w:rStyle w:val="markedcontent"/>
          <w:rFonts w:ascii="Arial" w:hAnsi="Arial" w:cs="Arial"/>
          <w:b/>
        </w:rPr>
        <w:t xml:space="preserve"> </w:t>
      </w:r>
      <w:r w:rsidR="00893D2F" w:rsidRPr="002466F6">
        <w:rPr>
          <w:rStyle w:val="markedcontent"/>
          <w:rFonts w:ascii="Arial" w:hAnsi="Arial" w:cs="Arial"/>
          <w:b/>
        </w:rPr>
        <w:t xml:space="preserve">PADRES DE </w:t>
      </w:r>
      <w:r w:rsidRPr="002466F6">
        <w:rPr>
          <w:rStyle w:val="markedcontent"/>
          <w:rFonts w:ascii="Arial" w:hAnsi="Arial" w:cs="Arial"/>
          <w:b/>
        </w:rPr>
        <w:t>FAMILIA</w:t>
      </w:r>
      <w:r w:rsidR="00136279" w:rsidRPr="002466F6">
        <w:rPr>
          <w:rStyle w:val="markedcontent"/>
          <w:rFonts w:ascii="Arial" w:hAnsi="Arial" w:cs="Arial"/>
          <w:b/>
        </w:rPr>
        <w:t xml:space="preserve">S O ACUDIENTES </w:t>
      </w:r>
    </w:p>
    <w:p w:rsidR="00136279" w:rsidRPr="002466F6" w:rsidRDefault="00136279" w:rsidP="003F0AD3">
      <w:pPr>
        <w:jc w:val="both"/>
        <w:rPr>
          <w:rStyle w:val="markedcontent"/>
          <w:rFonts w:ascii="Arial" w:hAnsi="Arial" w:cs="Arial"/>
          <w:b/>
        </w:rPr>
      </w:pPr>
    </w:p>
    <w:p w:rsidR="00136279" w:rsidRPr="002466F6" w:rsidRDefault="00136279" w:rsidP="003F0AD3">
      <w:pPr>
        <w:autoSpaceDE w:val="0"/>
        <w:autoSpaceDN w:val="0"/>
        <w:adjustRightInd w:val="0"/>
        <w:jc w:val="both"/>
        <w:rPr>
          <w:rFonts w:ascii="Arial" w:hAnsi="Arial" w:cs="Arial"/>
          <w:color w:val="000000"/>
          <w:lang w:val="es-CO" w:eastAsia="es-CO"/>
        </w:rPr>
      </w:pPr>
    </w:p>
    <w:p w:rsidR="00136279" w:rsidRPr="002466F6" w:rsidRDefault="00136279" w:rsidP="008E2EF4">
      <w:pPr>
        <w:numPr>
          <w:ilvl w:val="0"/>
          <w:numId w:val="23"/>
        </w:numPr>
        <w:autoSpaceDE w:val="0"/>
        <w:autoSpaceDN w:val="0"/>
        <w:adjustRightInd w:val="0"/>
        <w:jc w:val="both"/>
        <w:rPr>
          <w:rFonts w:ascii="Arial" w:hAnsi="Arial" w:cs="Arial"/>
          <w:color w:val="000000"/>
          <w:lang w:val="es-CO" w:eastAsia="es-CO"/>
        </w:rPr>
      </w:pPr>
      <w:r w:rsidRPr="002466F6">
        <w:rPr>
          <w:rFonts w:ascii="Arial" w:hAnsi="Arial" w:cs="Arial"/>
          <w:color w:val="000000"/>
          <w:lang w:val="es-CO" w:eastAsia="es-CO"/>
        </w:rPr>
        <w:t xml:space="preserve">Sean conscientes de ser el principal y el primer formador de su(s) hijo(s). </w:t>
      </w:r>
    </w:p>
    <w:p w:rsidR="00893D2F" w:rsidRPr="002466F6" w:rsidRDefault="00893D2F" w:rsidP="003F0AD3">
      <w:pPr>
        <w:jc w:val="both"/>
        <w:rPr>
          <w:rStyle w:val="markedcontent"/>
          <w:rFonts w:ascii="Arial" w:hAnsi="Arial" w:cs="Arial"/>
          <w:b/>
        </w:rPr>
      </w:pPr>
    </w:p>
    <w:p w:rsidR="00136279" w:rsidRPr="002466F6" w:rsidRDefault="00893D2F" w:rsidP="008E2EF4">
      <w:pPr>
        <w:pStyle w:val="Prrafodelista"/>
        <w:numPr>
          <w:ilvl w:val="0"/>
          <w:numId w:val="21"/>
        </w:numPr>
        <w:spacing w:line="360" w:lineRule="auto"/>
        <w:jc w:val="both"/>
        <w:rPr>
          <w:rFonts w:ascii="Arial" w:hAnsi="Arial" w:cs="Arial"/>
          <w:bCs/>
          <w:color w:val="000000"/>
        </w:rPr>
      </w:pPr>
      <w:r w:rsidRPr="002466F6">
        <w:rPr>
          <w:rFonts w:ascii="Arial" w:hAnsi="Arial" w:cs="Arial"/>
          <w:color w:val="000000"/>
        </w:rPr>
        <w:t>Que sean colabora</w:t>
      </w:r>
      <w:r w:rsidR="00F62092" w:rsidRPr="002466F6">
        <w:rPr>
          <w:rFonts w:ascii="Arial" w:hAnsi="Arial" w:cs="Arial"/>
          <w:color w:val="000000"/>
        </w:rPr>
        <w:t xml:space="preserve">dores </w:t>
      </w:r>
      <w:r w:rsidRPr="002466F6">
        <w:rPr>
          <w:rFonts w:ascii="Arial" w:hAnsi="Arial" w:cs="Arial"/>
          <w:color w:val="000000"/>
        </w:rPr>
        <w:t>con el progreso y el desarrollo organizacional del plantel, con gran sentido de pertenencia por la Institución y su comunidad.</w:t>
      </w:r>
    </w:p>
    <w:p w:rsidR="00893D2F" w:rsidRPr="002466F6" w:rsidRDefault="00136279" w:rsidP="008E2EF4">
      <w:pPr>
        <w:numPr>
          <w:ilvl w:val="0"/>
          <w:numId w:val="21"/>
        </w:numPr>
        <w:autoSpaceDE w:val="0"/>
        <w:autoSpaceDN w:val="0"/>
        <w:adjustRightInd w:val="0"/>
        <w:spacing w:line="360" w:lineRule="auto"/>
        <w:ind w:left="714" w:hanging="357"/>
        <w:jc w:val="both"/>
        <w:rPr>
          <w:rFonts w:ascii="Arial" w:hAnsi="Arial" w:cs="Arial"/>
          <w:color w:val="000000"/>
          <w:lang w:val="es-CO" w:eastAsia="es-CO"/>
        </w:rPr>
      </w:pPr>
      <w:r w:rsidRPr="002466F6">
        <w:rPr>
          <w:rFonts w:ascii="Arial" w:hAnsi="Arial" w:cs="Arial"/>
          <w:color w:val="000000"/>
          <w:lang w:val="es-CO" w:eastAsia="es-CO"/>
        </w:rPr>
        <w:t xml:space="preserve">Que sean Participantes activamente en el proceso de educación de sus hijos mediante el diálogo, el acompañamiento continuo y el apoyo a todas las actividades institucionales. </w:t>
      </w:r>
    </w:p>
    <w:p w:rsidR="00893D2F" w:rsidRPr="002466F6" w:rsidRDefault="00893D2F" w:rsidP="008E2EF4">
      <w:pPr>
        <w:pStyle w:val="Prrafodelista"/>
        <w:numPr>
          <w:ilvl w:val="0"/>
          <w:numId w:val="20"/>
        </w:numPr>
        <w:shd w:val="clear" w:color="auto" w:fill="FFFFFF"/>
        <w:spacing w:line="360" w:lineRule="auto"/>
        <w:jc w:val="both"/>
        <w:textAlignment w:val="baseline"/>
        <w:rPr>
          <w:rFonts w:ascii="Arial" w:hAnsi="Arial" w:cs="Arial"/>
          <w:color w:val="000000"/>
        </w:rPr>
      </w:pPr>
      <w:r w:rsidRPr="002466F6">
        <w:rPr>
          <w:rFonts w:ascii="Arial" w:hAnsi="Arial" w:cs="Arial"/>
          <w:color w:val="000000"/>
        </w:rPr>
        <w:t xml:space="preserve">Amante de la Convivencia pacífica, respaldando la formación en los valores institucionales. </w:t>
      </w:r>
    </w:p>
    <w:p w:rsidR="00136279" w:rsidRPr="002466F6" w:rsidRDefault="00893D2F" w:rsidP="008E2EF4">
      <w:pPr>
        <w:pStyle w:val="Prrafodelista"/>
        <w:numPr>
          <w:ilvl w:val="0"/>
          <w:numId w:val="20"/>
        </w:numPr>
        <w:shd w:val="clear" w:color="auto" w:fill="FFFFFF"/>
        <w:spacing w:line="360" w:lineRule="auto"/>
        <w:jc w:val="both"/>
        <w:textAlignment w:val="baseline"/>
        <w:rPr>
          <w:rFonts w:ascii="Arial" w:hAnsi="Arial" w:cs="Arial"/>
          <w:color w:val="000000"/>
        </w:rPr>
      </w:pPr>
      <w:r w:rsidRPr="002466F6">
        <w:rPr>
          <w:rFonts w:ascii="Arial" w:hAnsi="Arial" w:cs="Arial"/>
          <w:color w:val="000000"/>
        </w:rPr>
        <w:t>Solidarias y con una gran sensibilidad laboral.</w:t>
      </w:r>
    </w:p>
    <w:p w:rsidR="00136279" w:rsidRPr="002466F6" w:rsidRDefault="00F62092" w:rsidP="008E2EF4">
      <w:pPr>
        <w:numPr>
          <w:ilvl w:val="0"/>
          <w:numId w:val="20"/>
        </w:numPr>
        <w:autoSpaceDE w:val="0"/>
        <w:autoSpaceDN w:val="0"/>
        <w:adjustRightInd w:val="0"/>
        <w:spacing w:line="360" w:lineRule="auto"/>
        <w:ind w:left="714" w:hanging="357"/>
        <w:jc w:val="both"/>
        <w:rPr>
          <w:rFonts w:ascii="Arial" w:hAnsi="Arial" w:cs="Arial"/>
          <w:color w:val="000000"/>
          <w:lang w:val="es-CO" w:eastAsia="es-CO"/>
        </w:rPr>
      </w:pPr>
      <w:r w:rsidRPr="002466F6">
        <w:rPr>
          <w:rFonts w:ascii="Arial" w:hAnsi="Arial" w:cs="Arial"/>
          <w:color w:val="000000"/>
          <w:lang w:val="es-CO" w:eastAsia="es-CO"/>
        </w:rPr>
        <w:t xml:space="preserve">Generadores de </w:t>
      </w:r>
      <w:r w:rsidR="00136279" w:rsidRPr="002466F6">
        <w:rPr>
          <w:rFonts w:ascii="Arial" w:hAnsi="Arial" w:cs="Arial"/>
          <w:color w:val="000000"/>
          <w:lang w:val="es-CO" w:eastAsia="es-CO"/>
        </w:rPr>
        <w:t xml:space="preserve">un clima de convivencia que facilite a sus hijos el sano y armónico desarrollo integral cumpliendo y haciendo cumplir a su(s) hijo(s) las disposiciones de la I.E La Balsa contempladas en el manual de convivencia. </w:t>
      </w:r>
    </w:p>
    <w:p w:rsidR="00893D2F" w:rsidRPr="002466F6" w:rsidRDefault="00893D2F" w:rsidP="008E2EF4">
      <w:pPr>
        <w:pStyle w:val="Prrafodelista"/>
        <w:numPr>
          <w:ilvl w:val="0"/>
          <w:numId w:val="20"/>
        </w:numPr>
        <w:shd w:val="clear" w:color="auto" w:fill="FFFFFF"/>
        <w:spacing w:line="360" w:lineRule="auto"/>
        <w:jc w:val="both"/>
        <w:textAlignment w:val="baseline"/>
        <w:rPr>
          <w:rFonts w:ascii="Arial" w:hAnsi="Arial" w:cs="Arial"/>
          <w:color w:val="000000"/>
        </w:rPr>
      </w:pPr>
      <w:r w:rsidRPr="002466F6">
        <w:rPr>
          <w:rFonts w:ascii="Arial" w:hAnsi="Arial" w:cs="Arial"/>
          <w:color w:val="000000"/>
        </w:rPr>
        <w:t xml:space="preserve">Liderar y apoyar las actividades donde se requiera su presencia. </w:t>
      </w:r>
    </w:p>
    <w:p w:rsidR="009C6D27" w:rsidRPr="002466F6" w:rsidRDefault="009C6D27" w:rsidP="003F0AD3">
      <w:pPr>
        <w:jc w:val="both"/>
        <w:rPr>
          <w:rFonts w:ascii="Arial" w:hAnsi="Arial" w:cs="Arial"/>
        </w:rPr>
      </w:pPr>
    </w:p>
    <w:p w:rsidR="009C6D27" w:rsidRPr="002466F6" w:rsidRDefault="009C6D27" w:rsidP="003F0AD3">
      <w:pPr>
        <w:shd w:val="clear" w:color="auto" w:fill="FFFFFF"/>
        <w:jc w:val="both"/>
        <w:textAlignment w:val="baseline"/>
        <w:rPr>
          <w:rFonts w:ascii="Arial" w:hAnsi="Arial" w:cs="Arial"/>
        </w:rPr>
      </w:pPr>
    </w:p>
    <w:p w:rsidR="009C6D27" w:rsidRPr="002466F6" w:rsidRDefault="009C6D27" w:rsidP="003F0AD3">
      <w:pPr>
        <w:shd w:val="clear" w:color="auto" w:fill="FFFFFF"/>
        <w:jc w:val="both"/>
        <w:textAlignment w:val="baseline"/>
        <w:rPr>
          <w:rFonts w:ascii="Arial" w:hAnsi="Arial" w:cs="Arial"/>
        </w:rPr>
      </w:pPr>
    </w:p>
    <w:p w:rsidR="009C6D27" w:rsidRPr="002466F6" w:rsidRDefault="009C6D27" w:rsidP="003F0AD3">
      <w:pPr>
        <w:shd w:val="clear" w:color="auto" w:fill="FFFFFF"/>
        <w:jc w:val="both"/>
        <w:textAlignment w:val="baseline"/>
        <w:rPr>
          <w:rFonts w:ascii="Arial" w:hAnsi="Arial" w:cs="Arial"/>
        </w:rPr>
      </w:pPr>
    </w:p>
    <w:p w:rsidR="00015552" w:rsidRPr="002466F6" w:rsidRDefault="00015552" w:rsidP="003F0AD3">
      <w:pPr>
        <w:shd w:val="clear" w:color="auto" w:fill="FFFFFF"/>
        <w:jc w:val="both"/>
        <w:textAlignment w:val="baseline"/>
        <w:rPr>
          <w:rFonts w:ascii="Arial" w:hAnsi="Arial" w:cs="Arial"/>
        </w:rPr>
      </w:pPr>
    </w:p>
    <w:p w:rsidR="00015552" w:rsidRPr="002466F6" w:rsidRDefault="00015552" w:rsidP="003F0AD3">
      <w:pPr>
        <w:shd w:val="clear" w:color="auto" w:fill="FFFFFF"/>
        <w:jc w:val="both"/>
        <w:textAlignment w:val="baseline"/>
        <w:rPr>
          <w:rFonts w:ascii="Arial" w:hAnsi="Arial" w:cs="Arial"/>
        </w:rPr>
      </w:pPr>
    </w:p>
    <w:p w:rsidR="00015552" w:rsidRPr="002466F6" w:rsidRDefault="00015552" w:rsidP="003F0AD3">
      <w:pPr>
        <w:shd w:val="clear" w:color="auto" w:fill="FFFFFF"/>
        <w:jc w:val="both"/>
        <w:textAlignment w:val="baseline"/>
        <w:rPr>
          <w:rFonts w:ascii="Arial" w:hAnsi="Arial" w:cs="Arial"/>
        </w:rPr>
      </w:pPr>
    </w:p>
    <w:p w:rsidR="00015552" w:rsidRPr="002466F6" w:rsidRDefault="00015552" w:rsidP="003F0AD3">
      <w:pPr>
        <w:shd w:val="clear" w:color="auto" w:fill="FFFFFF"/>
        <w:jc w:val="both"/>
        <w:textAlignment w:val="baseline"/>
        <w:rPr>
          <w:rFonts w:ascii="Arial" w:hAnsi="Arial" w:cs="Arial"/>
        </w:rPr>
      </w:pPr>
    </w:p>
    <w:p w:rsidR="009C6D27" w:rsidRPr="002466F6" w:rsidRDefault="009C6D27" w:rsidP="003F0AD3">
      <w:pPr>
        <w:shd w:val="clear" w:color="auto" w:fill="FFFFFF"/>
        <w:jc w:val="both"/>
        <w:textAlignment w:val="baseline"/>
        <w:rPr>
          <w:rFonts w:ascii="Arial" w:hAnsi="Arial" w:cs="Arial"/>
        </w:rPr>
      </w:pPr>
    </w:p>
    <w:p w:rsidR="009C6D27" w:rsidRPr="002466F6" w:rsidRDefault="009C6D27">
      <w:pPr>
        <w:shd w:val="clear" w:color="auto" w:fill="FFFFFF"/>
        <w:jc w:val="center"/>
        <w:textAlignment w:val="baseline"/>
        <w:rPr>
          <w:rFonts w:ascii="Arial" w:hAnsi="Arial" w:cs="Arial"/>
        </w:rPr>
      </w:pPr>
    </w:p>
    <w:p w:rsidR="009C6D27" w:rsidRPr="002466F6" w:rsidRDefault="009C6D27">
      <w:pPr>
        <w:shd w:val="clear" w:color="auto" w:fill="FFFFFF"/>
        <w:jc w:val="center"/>
        <w:textAlignment w:val="baseline"/>
        <w:rPr>
          <w:rFonts w:ascii="Arial" w:hAnsi="Arial" w:cs="Arial"/>
        </w:rPr>
      </w:pPr>
    </w:p>
    <w:p w:rsidR="009C6D27" w:rsidRPr="002466F6" w:rsidRDefault="009C6D27">
      <w:pPr>
        <w:shd w:val="clear" w:color="auto" w:fill="FFFFFF"/>
        <w:jc w:val="center"/>
        <w:textAlignment w:val="baseline"/>
        <w:rPr>
          <w:rFonts w:ascii="Arial" w:hAnsi="Arial" w:cs="Arial"/>
        </w:rPr>
      </w:pPr>
    </w:p>
    <w:p w:rsidR="003F0AD3" w:rsidRPr="002466F6" w:rsidRDefault="003F0AD3">
      <w:pPr>
        <w:shd w:val="clear" w:color="auto" w:fill="FFFFFF"/>
        <w:jc w:val="center"/>
        <w:textAlignment w:val="baseline"/>
        <w:rPr>
          <w:rFonts w:ascii="Arial" w:hAnsi="Arial" w:cs="Arial"/>
        </w:rPr>
      </w:pPr>
    </w:p>
    <w:p w:rsidR="003F0AD3" w:rsidRPr="002466F6" w:rsidRDefault="003F0AD3">
      <w:pPr>
        <w:shd w:val="clear" w:color="auto" w:fill="FFFFFF"/>
        <w:jc w:val="center"/>
        <w:textAlignment w:val="baseline"/>
        <w:rPr>
          <w:rFonts w:ascii="Arial" w:hAnsi="Arial" w:cs="Arial"/>
        </w:rPr>
      </w:pPr>
    </w:p>
    <w:p w:rsidR="003F0AD3" w:rsidRPr="002466F6" w:rsidRDefault="003F0AD3">
      <w:pPr>
        <w:shd w:val="clear" w:color="auto" w:fill="FFFFFF"/>
        <w:jc w:val="center"/>
        <w:textAlignment w:val="baseline"/>
        <w:rPr>
          <w:rFonts w:ascii="Arial" w:hAnsi="Arial" w:cs="Arial"/>
        </w:rPr>
      </w:pPr>
    </w:p>
    <w:p w:rsidR="003F0AD3" w:rsidRPr="002466F6" w:rsidRDefault="003F0AD3">
      <w:pPr>
        <w:shd w:val="clear" w:color="auto" w:fill="FFFFFF"/>
        <w:jc w:val="center"/>
        <w:textAlignment w:val="baseline"/>
        <w:rPr>
          <w:rFonts w:ascii="Arial" w:hAnsi="Arial" w:cs="Arial"/>
        </w:rPr>
      </w:pPr>
    </w:p>
    <w:p w:rsidR="003F0AD3" w:rsidRPr="002466F6" w:rsidRDefault="003F0AD3">
      <w:pPr>
        <w:shd w:val="clear" w:color="auto" w:fill="FFFFFF"/>
        <w:jc w:val="center"/>
        <w:textAlignment w:val="baseline"/>
        <w:rPr>
          <w:rFonts w:ascii="Arial" w:hAnsi="Arial" w:cs="Arial"/>
        </w:rPr>
      </w:pPr>
    </w:p>
    <w:p w:rsidR="003F0AD3" w:rsidRPr="002466F6" w:rsidRDefault="003F0AD3">
      <w:pPr>
        <w:shd w:val="clear" w:color="auto" w:fill="FFFFFF"/>
        <w:jc w:val="center"/>
        <w:textAlignment w:val="baseline"/>
        <w:rPr>
          <w:rFonts w:ascii="Arial" w:hAnsi="Arial" w:cs="Arial"/>
        </w:rPr>
      </w:pPr>
    </w:p>
    <w:p w:rsidR="003F0AD3" w:rsidRPr="002466F6" w:rsidRDefault="003F0AD3">
      <w:pPr>
        <w:shd w:val="clear" w:color="auto" w:fill="FFFFFF"/>
        <w:jc w:val="center"/>
        <w:textAlignment w:val="baseline"/>
        <w:rPr>
          <w:rFonts w:ascii="Arial" w:hAnsi="Arial" w:cs="Arial"/>
        </w:rPr>
      </w:pPr>
    </w:p>
    <w:p w:rsidR="003F0AD3" w:rsidRPr="002466F6" w:rsidRDefault="003F0AD3">
      <w:pPr>
        <w:shd w:val="clear" w:color="auto" w:fill="FFFFFF"/>
        <w:jc w:val="center"/>
        <w:textAlignment w:val="baseline"/>
        <w:rPr>
          <w:rFonts w:ascii="Arial" w:hAnsi="Arial" w:cs="Arial"/>
        </w:rPr>
      </w:pPr>
    </w:p>
    <w:p w:rsidR="003F0AD3" w:rsidRPr="002466F6" w:rsidRDefault="003F0AD3">
      <w:pPr>
        <w:shd w:val="clear" w:color="auto" w:fill="FFFFFF"/>
        <w:jc w:val="center"/>
        <w:textAlignment w:val="baseline"/>
        <w:rPr>
          <w:rFonts w:ascii="Arial" w:hAnsi="Arial" w:cs="Arial"/>
        </w:rPr>
      </w:pPr>
    </w:p>
    <w:p w:rsidR="003F0AD3" w:rsidRPr="002466F6" w:rsidRDefault="003F0AD3">
      <w:pPr>
        <w:shd w:val="clear" w:color="auto" w:fill="FFFFFF"/>
        <w:jc w:val="center"/>
        <w:textAlignment w:val="baseline"/>
        <w:rPr>
          <w:rFonts w:ascii="Arial" w:hAnsi="Arial" w:cs="Arial"/>
        </w:rPr>
      </w:pPr>
    </w:p>
    <w:p w:rsidR="003F0AD3" w:rsidRPr="002466F6" w:rsidRDefault="003F0AD3">
      <w:pPr>
        <w:shd w:val="clear" w:color="auto" w:fill="FFFFFF"/>
        <w:jc w:val="center"/>
        <w:textAlignment w:val="baseline"/>
        <w:rPr>
          <w:rFonts w:ascii="Arial" w:hAnsi="Arial" w:cs="Arial"/>
        </w:rPr>
      </w:pPr>
    </w:p>
    <w:p w:rsidR="003F0AD3" w:rsidRPr="002466F6" w:rsidRDefault="003F0AD3">
      <w:pPr>
        <w:shd w:val="clear" w:color="auto" w:fill="FFFFFF"/>
        <w:jc w:val="center"/>
        <w:textAlignment w:val="baseline"/>
        <w:rPr>
          <w:rFonts w:ascii="Arial" w:hAnsi="Arial" w:cs="Arial"/>
        </w:rPr>
      </w:pPr>
    </w:p>
    <w:p w:rsidR="003F0AD3" w:rsidRPr="002466F6" w:rsidRDefault="003F0AD3">
      <w:pPr>
        <w:shd w:val="clear" w:color="auto" w:fill="FFFFFF"/>
        <w:jc w:val="center"/>
        <w:textAlignment w:val="baseline"/>
        <w:rPr>
          <w:rFonts w:ascii="Arial" w:hAnsi="Arial" w:cs="Arial"/>
        </w:rPr>
      </w:pPr>
    </w:p>
    <w:p w:rsidR="003F0AD3" w:rsidRPr="002466F6" w:rsidRDefault="003F0AD3">
      <w:pPr>
        <w:shd w:val="clear" w:color="auto" w:fill="FFFFFF"/>
        <w:jc w:val="center"/>
        <w:textAlignment w:val="baseline"/>
        <w:rPr>
          <w:rFonts w:ascii="Arial" w:hAnsi="Arial" w:cs="Arial"/>
        </w:rPr>
      </w:pPr>
    </w:p>
    <w:p w:rsidR="003F0AD3" w:rsidRPr="002466F6" w:rsidRDefault="003F0AD3">
      <w:pPr>
        <w:shd w:val="clear" w:color="auto" w:fill="FFFFFF"/>
        <w:jc w:val="center"/>
        <w:textAlignment w:val="baseline"/>
        <w:rPr>
          <w:rFonts w:ascii="Arial" w:hAnsi="Arial" w:cs="Arial"/>
        </w:rPr>
      </w:pPr>
    </w:p>
    <w:p w:rsidR="003F0AD3" w:rsidRPr="002466F6" w:rsidRDefault="003F0AD3">
      <w:pPr>
        <w:shd w:val="clear" w:color="auto" w:fill="FFFFFF"/>
        <w:jc w:val="center"/>
        <w:textAlignment w:val="baseline"/>
        <w:rPr>
          <w:rFonts w:ascii="Arial" w:hAnsi="Arial" w:cs="Arial"/>
        </w:rPr>
      </w:pPr>
    </w:p>
    <w:p w:rsidR="009C6D27" w:rsidRPr="002466F6" w:rsidRDefault="009C6D27">
      <w:pPr>
        <w:shd w:val="clear" w:color="auto" w:fill="FFFFFF"/>
        <w:jc w:val="center"/>
        <w:textAlignment w:val="baseline"/>
        <w:rPr>
          <w:rFonts w:ascii="Arial" w:hAnsi="Arial" w:cs="Arial"/>
        </w:rPr>
      </w:pPr>
    </w:p>
    <w:p w:rsidR="009C6D27" w:rsidRPr="002466F6" w:rsidRDefault="009C6D27">
      <w:pPr>
        <w:shd w:val="clear" w:color="auto" w:fill="FFFFFF"/>
        <w:jc w:val="center"/>
        <w:textAlignment w:val="baseline"/>
        <w:rPr>
          <w:rFonts w:ascii="Arial" w:hAnsi="Arial" w:cs="Arial"/>
        </w:rPr>
      </w:pPr>
    </w:p>
    <w:p w:rsidR="009C6D27" w:rsidRPr="002466F6" w:rsidRDefault="009C6D27">
      <w:pPr>
        <w:shd w:val="clear" w:color="auto" w:fill="FFFFFF"/>
        <w:jc w:val="center"/>
        <w:textAlignment w:val="baseline"/>
        <w:rPr>
          <w:rFonts w:ascii="Arial" w:hAnsi="Arial" w:cs="Arial"/>
        </w:rPr>
      </w:pPr>
    </w:p>
    <w:p w:rsidR="00250B98" w:rsidRPr="002466F6" w:rsidRDefault="00250B98">
      <w:pPr>
        <w:shd w:val="clear" w:color="auto" w:fill="FFFFFF"/>
        <w:jc w:val="center"/>
        <w:textAlignment w:val="baseline"/>
        <w:rPr>
          <w:rFonts w:ascii="Arial" w:hAnsi="Arial" w:cs="Arial"/>
        </w:rPr>
      </w:pPr>
    </w:p>
    <w:p w:rsidR="00250B98" w:rsidRPr="002466F6" w:rsidRDefault="00250B98">
      <w:pPr>
        <w:shd w:val="clear" w:color="auto" w:fill="FFFFFF"/>
        <w:jc w:val="center"/>
        <w:textAlignment w:val="baseline"/>
        <w:rPr>
          <w:rFonts w:ascii="Arial" w:hAnsi="Arial" w:cs="Arial"/>
        </w:rPr>
      </w:pPr>
    </w:p>
    <w:p w:rsidR="00250B98" w:rsidRPr="002466F6" w:rsidRDefault="00250B98">
      <w:pPr>
        <w:shd w:val="clear" w:color="auto" w:fill="FFFFFF"/>
        <w:jc w:val="center"/>
        <w:textAlignment w:val="baseline"/>
        <w:rPr>
          <w:rFonts w:ascii="Arial" w:hAnsi="Arial" w:cs="Arial"/>
        </w:rPr>
      </w:pPr>
    </w:p>
    <w:p w:rsidR="00250B98" w:rsidRPr="002466F6" w:rsidRDefault="00250B98">
      <w:pPr>
        <w:shd w:val="clear" w:color="auto" w:fill="FFFFFF"/>
        <w:jc w:val="center"/>
        <w:textAlignment w:val="baseline"/>
        <w:rPr>
          <w:rFonts w:ascii="Arial" w:hAnsi="Arial" w:cs="Arial"/>
        </w:rPr>
      </w:pPr>
    </w:p>
    <w:p w:rsidR="00250B98" w:rsidRPr="002466F6" w:rsidRDefault="00250B98">
      <w:pPr>
        <w:shd w:val="clear" w:color="auto" w:fill="FFFFFF"/>
        <w:jc w:val="center"/>
        <w:textAlignment w:val="baseline"/>
        <w:rPr>
          <w:rFonts w:ascii="Arial" w:hAnsi="Arial" w:cs="Arial"/>
        </w:rPr>
      </w:pPr>
    </w:p>
    <w:p w:rsidR="00250B98" w:rsidRPr="002466F6" w:rsidRDefault="00250B98">
      <w:pPr>
        <w:shd w:val="clear" w:color="auto" w:fill="FFFFFF"/>
        <w:jc w:val="center"/>
        <w:textAlignment w:val="baseline"/>
        <w:rPr>
          <w:rFonts w:ascii="Arial" w:hAnsi="Arial" w:cs="Arial"/>
        </w:rPr>
      </w:pPr>
    </w:p>
    <w:p w:rsidR="00250B98" w:rsidRPr="002466F6" w:rsidRDefault="00250B98">
      <w:pPr>
        <w:shd w:val="clear" w:color="auto" w:fill="FFFFFF"/>
        <w:jc w:val="center"/>
        <w:textAlignment w:val="baseline"/>
        <w:rPr>
          <w:rFonts w:ascii="Arial" w:hAnsi="Arial" w:cs="Arial"/>
        </w:rPr>
      </w:pPr>
    </w:p>
    <w:p w:rsidR="00CD7C9D" w:rsidRPr="002466F6" w:rsidRDefault="00250B98" w:rsidP="00250B98">
      <w:pPr>
        <w:jc w:val="center"/>
        <w:rPr>
          <w:rStyle w:val="markedcontent"/>
          <w:rFonts w:ascii="Arial" w:hAnsi="Arial" w:cs="Arial"/>
          <w:b/>
        </w:rPr>
      </w:pPr>
      <w:r w:rsidRPr="002466F6">
        <w:rPr>
          <w:rStyle w:val="markedcontent"/>
          <w:rFonts w:ascii="Arial" w:hAnsi="Arial" w:cs="Arial"/>
          <w:b/>
        </w:rPr>
        <w:t>CAPITULO IV</w:t>
      </w:r>
    </w:p>
    <w:p w:rsidR="00250B98" w:rsidRPr="002466F6" w:rsidRDefault="00250B98" w:rsidP="00AC7E8B">
      <w:pPr>
        <w:rPr>
          <w:rStyle w:val="markedcontent"/>
          <w:rFonts w:ascii="Arial" w:hAnsi="Arial" w:cs="Arial"/>
          <w:b/>
        </w:rPr>
      </w:pPr>
    </w:p>
    <w:p w:rsidR="00B53827" w:rsidRPr="002466F6" w:rsidRDefault="00B53827" w:rsidP="00AC7E8B">
      <w:pPr>
        <w:rPr>
          <w:rStyle w:val="markedcontent"/>
          <w:rFonts w:ascii="Arial" w:hAnsi="Arial" w:cs="Arial"/>
          <w:b/>
        </w:rPr>
      </w:pPr>
    </w:p>
    <w:p w:rsidR="003B7669" w:rsidRPr="002466F6" w:rsidRDefault="00AC7E8B" w:rsidP="00AC7E8B">
      <w:pPr>
        <w:rPr>
          <w:rStyle w:val="markedcontent"/>
          <w:rFonts w:ascii="Arial" w:hAnsi="Arial" w:cs="Arial"/>
          <w:b/>
        </w:rPr>
      </w:pPr>
      <w:r w:rsidRPr="002466F6">
        <w:rPr>
          <w:rStyle w:val="markedcontent"/>
          <w:rFonts w:ascii="Arial" w:hAnsi="Arial" w:cs="Arial"/>
          <w:b/>
        </w:rPr>
        <w:t>DE LA MATRICULA Y SUS REQUISITOS.</w:t>
      </w:r>
    </w:p>
    <w:p w:rsidR="00AC7E8B" w:rsidRPr="002466F6" w:rsidRDefault="00AC7E8B" w:rsidP="00015552">
      <w:pPr>
        <w:jc w:val="both"/>
        <w:rPr>
          <w:rStyle w:val="nfasis"/>
          <w:rFonts w:ascii="Arial" w:hAnsi="Arial" w:cs="Arial"/>
          <w:i w:val="0"/>
        </w:rPr>
      </w:pPr>
      <w:r w:rsidRPr="002466F6">
        <w:rPr>
          <w:rFonts w:ascii="Arial" w:hAnsi="Arial" w:cs="Arial"/>
        </w:rPr>
        <w:br/>
      </w:r>
      <w:r w:rsidRPr="002466F6">
        <w:rPr>
          <w:rStyle w:val="nfasis"/>
          <w:rFonts w:ascii="Arial" w:hAnsi="Arial" w:cs="Arial"/>
          <w:i w:val="0"/>
        </w:rPr>
        <w:t>La matrícula es el acto que formaliza la vinculación del educando al servicio educativo. Se realizará por una sola vez al ingresar el alumno al establecimiento educativo</w:t>
      </w:r>
    </w:p>
    <w:p w:rsidR="00AC7E8B" w:rsidRPr="002466F6" w:rsidRDefault="00AC7E8B" w:rsidP="00015552">
      <w:pPr>
        <w:jc w:val="both"/>
        <w:rPr>
          <w:rStyle w:val="nfasis"/>
          <w:rFonts w:ascii="Arial" w:hAnsi="Arial" w:cs="Arial"/>
          <w:i w:val="0"/>
        </w:rPr>
      </w:pPr>
    </w:p>
    <w:p w:rsidR="003B7669" w:rsidRPr="002466F6" w:rsidRDefault="00AC7E8B" w:rsidP="00015552">
      <w:pPr>
        <w:jc w:val="both"/>
        <w:rPr>
          <w:rStyle w:val="markedcontent"/>
          <w:rFonts w:ascii="Arial" w:hAnsi="Arial" w:cs="Arial"/>
          <w:b/>
        </w:rPr>
      </w:pPr>
      <w:r w:rsidRPr="002466F6">
        <w:rPr>
          <w:rFonts w:ascii="Arial" w:hAnsi="Arial" w:cs="Arial"/>
        </w:rPr>
        <w:br/>
      </w:r>
      <w:r w:rsidRPr="002466F6">
        <w:rPr>
          <w:rStyle w:val="markedcontent"/>
          <w:rFonts w:ascii="Arial" w:hAnsi="Arial" w:cs="Arial"/>
          <w:b/>
        </w:rPr>
        <w:t>REQUISITOS PARA LA MATRICULA</w:t>
      </w:r>
    </w:p>
    <w:p w:rsidR="0098216B" w:rsidRPr="002466F6" w:rsidRDefault="00AC7E8B" w:rsidP="00015552">
      <w:pPr>
        <w:rPr>
          <w:rFonts w:ascii="Arial" w:hAnsi="Arial" w:cs="Arial"/>
        </w:rPr>
      </w:pPr>
      <w:r w:rsidRPr="002466F6">
        <w:rPr>
          <w:rFonts w:ascii="Arial" w:hAnsi="Arial" w:cs="Arial"/>
        </w:rPr>
        <w:br/>
      </w:r>
      <w:r w:rsidRPr="002466F6">
        <w:rPr>
          <w:rStyle w:val="markedcontent"/>
          <w:rFonts w:ascii="Arial" w:hAnsi="Arial" w:cs="Arial"/>
        </w:rPr>
        <w:t>El alumno que ingrese a la institución por primera vez, para efectos de matrícula cumplirá con los siguientes</w:t>
      </w:r>
      <w:r w:rsidRPr="002466F6">
        <w:rPr>
          <w:rFonts w:ascii="Arial" w:hAnsi="Arial" w:cs="Arial"/>
        </w:rPr>
        <w:br/>
      </w:r>
      <w:r w:rsidRPr="002466F6">
        <w:rPr>
          <w:rStyle w:val="markedcontent"/>
          <w:rFonts w:ascii="Arial" w:hAnsi="Arial" w:cs="Arial"/>
        </w:rPr>
        <w:t>requisitos:</w:t>
      </w:r>
    </w:p>
    <w:p w:rsidR="0098216B" w:rsidRPr="002466F6" w:rsidRDefault="0098216B" w:rsidP="003B7669">
      <w:pPr>
        <w:rPr>
          <w:rFonts w:ascii="Arial" w:hAnsi="Arial" w:cs="Arial"/>
        </w:rPr>
      </w:pPr>
    </w:p>
    <w:p w:rsidR="00AC7E8B" w:rsidRPr="002466F6" w:rsidRDefault="00AC7E8B" w:rsidP="003B7669">
      <w:pPr>
        <w:rPr>
          <w:rFonts w:ascii="Arial" w:hAnsi="Arial" w:cs="Arial"/>
          <w:lang w:val="es-CO" w:eastAsia="es-CO"/>
        </w:rPr>
      </w:pPr>
      <w:r w:rsidRPr="002466F6">
        <w:rPr>
          <w:rStyle w:val="markedcontent"/>
          <w:rFonts w:ascii="Arial" w:hAnsi="Arial" w:cs="Arial"/>
        </w:rPr>
        <w:t>1. Haber sido admitido</w:t>
      </w:r>
    </w:p>
    <w:p w:rsidR="009C6D27" w:rsidRPr="002466F6" w:rsidRDefault="00C23629" w:rsidP="00C23629">
      <w:pPr>
        <w:shd w:val="clear" w:color="auto" w:fill="FFFFFF"/>
        <w:tabs>
          <w:tab w:val="left" w:pos="720"/>
        </w:tabs>
        <w:textAlignment w:val="baseline"/>
        <w:rPr>
          <w:rFonts w:ascii="Arial" w:hAnsi="Arial" w:cs="Arial"/>
        </w:rPr>
      </w:pPr>
      <w:r w:rsidRPr="002466F6">
        <w:rPr>
          <w:rFonts w:ascii="Arial" w:hAnsi="Arial" w:cs="Arial"/>
        </w:rPr>
        <w:tab/>
      </w:r>
    </w:p>
    <w:p w:rsidR="00C23629" w:rsidRPr="002466F6" w:rsidRDefault="00C23629" w:rsidP="00A036C1">
      <w:pPr>
        <w:shd w:val="clear" w:color="auto" w:fill="FFFFFF"/>
        <w:textAlignment w:val="baseline"/>
        <w:rPr>
          <w:rStyle w:val="markedcontent"/>
          <w:rFonts w:ascii="Arial" w:hAnsi="Arial" w:cs="Arial"/>
        </w:rPr>
      </w:pPr>
      <w:r w:rsidRPr="002466F6">
        <w:rPr>
          <w:rStyle w:val="markedcontent"/>
          <w:rFonts w:ascii="Arial" w:hAnsi="Arial" w:cs="Arial"/>
        </w:rPr>
        <w:t>2. Presentar la documentación exigida: carpeta azul con</w:t>
      </w:r>
      <w:r w:rsidR="00B162CE">
        <w:rPr>
          <w:rStyle w:val="markedcontent"/>
          <w:rFonts w:ascii="Arial" w:hAnsi="Arial" w:cs="Arial"/>
        </w:rPr>
        <w:t xml:space="preserve"> registro civil o copia de la tarjeta de identidad</w:t>
      </w:r>
      <w:r w:rsidR="00F11AF9">
        <w:rPr>
          <w:rStyle w:val="markedcontent"/>
          <w:rFonts w:ascii="Arial" w:hAnsi="Arial" w:cs="Arial"/>
        </w:rPr>
        <w:t xml:space="preserve">, carnet </w:t>
      </w:r>
      <w:r w:rsidRPr="002466F6">
        <w:rPr>
          <w:rStyle w:val="markedcontent"/>
          <w:rFonts w:ascii="Arial" w:hAnsi="Arial" w:cs="Arial"/>
        </w:rPr>
        <w:t>de salud, carta de desplazado si lo es, clasificación del grupo sanguíneo, clasificación en</w:t>
      </w:r>
      <w:r w:rsidR="00F11AF9">
        <w:rPr>
          <w:rFonts w:ascii="Arial" w:hAnsi="Arial" w:cs="Arial"/>
        </w:rPr>
        <w:t xml:space="preserve"> </w:t>
      </w:r>
      <w:r w:rsidRPr="002466F6">
        <w:rPr>
          <w:rStyle w:val="markedcontent"/>
          <w:rFonts w:ascii="Arial" w:hAnsi="Arial" w:cs="Arial"/>
        </w:rPr>
        <w:t>el sisben, último boletín o certificado del año anterior, liber</w:t>
      </w:r>
      <w:r w:rsidR="00C63CB2">
        <w:rPr>
          <w:rStyle w:val="markedcontent"/>
          <w:rFonts w:ascii="Arial" w:hAnsi="Arial" w:cs="Arial"/>
        </w:rPr>
        <w:t xml:space="preserve">ación del SIMAT; </w:t>
      </w:r>
      <w:r w:rsidR="004F0AB6">
        <w:rPr>
          <w:rStyle w:val="markedcontent"/>
          <w:rFonts w:ascii="Arial" w:hAnsi="Arial" w:cs="Arial"/>
        </w:rPr>
        <w:t>para los estudiantes nuevos</w:t>
      </w:r>
      <w:r w:rsidRPr="002466F6">
        <w:rPr>
          <w:rStyle w:val="markedcontent"/>
          <w:rFonts w:ascii="Arial" w:hAnsi="Arial" w:cs="Arial"/>
        </w:rPr>
        <w:t xml:space="preserve"> de</w:t>
      </w:r>
      <w:r w:rsidR="00F11AF9">
        <w:rPr>
          <w:rFonts w:ascii="Arial" w:hAnsi="Arial" w:cs="Arial"/>
        </w:rPr>
        <w:t xml:space="preserve"> </w:t>
      </w:r>
      <w:r w:rsidRPr="002466F6">
        <w:rPr>
          <w:rStyle w:val="markedcontent"/>
          <w:rFonts w:ascii="Arial" w:hAnsi="Arial" w:cs="Arial"/>
        </w:rPr>
        <w:t>pree</w:t>
      </w:r>
      <w:r w:rsidR="00F11AF9">
        <w:rPr>
          <w:rStyle w:val="markedcontent"/>
          <w:rFonts w:ascii="Arial" w:hAnsi="Arial" w:cs="Arial"/>
        </w:rPr>
        <w:t>s</w:t>
      </w:r>
      <w:r w:rsidR="00B162CE">
        <w:rPr>
          <w:rStyle w:val="markedcontent"/>
          <w:rFonts w:ascii="Arial" w:hAnsi="Arial" w:cs="Arial"/>
        </w:rPr>
        <w:t>colar el control de vacunación</w:t>
      </w:r>
      <w:r w:rsidR="00C63CB2">
        <w:rPr>
          <w:rStyle w:val="markedcontent"/>
          <w:rFonts w:ascii="Arial" w:hAnsi="Arial" w:cs="Arial"/>
        </w:rPr>
        <w:t>,</w:t>
      </w:r>
      <w:r w:rsidR="00746A5A">
        <w:rPr>
          <w:rStyle w:val="markedcontent"/>
          <w:rFonts w:ascii="Arial" w:hAnsi="Arial" w:cs="Arial"/>
        </w:rPr>
        <w:t xml:space="preserve"> ficha de control de </w:t>
      </w:r>
      <w:r w:rsidR="00B162CE">
        <w:rPr>
          <w:rStyle w:val="markedcontent"/>
          <w:rFonts w:ascii="Arial" w:hAnsi="Arial" w:cs="Arial"/>
        </w:rPr>
        <w:t>crecimiento y desarrollo</w:t>
      </w:r>
      <w:r w:rsidR="004F0AB6">
        <w:rPr>
          <w:rStyle w:val="markedcontent"/>
          <w:rFonts w:ascii="Arial" w:hAnsi="Arial" w:cs="Arial"/>
        </w:rPr>
        <w:t>.</w:t>
      </w:r>
    </w:p>
    <w:p w:rsidR="00D320BF" w:rsidRPr="002466F6" w:rsidRDefault="00C23629" w:rsidP="00C23629">
      <w:pPr>
        <w:shd w:val="clear" w:color="auto" w:fill="FFFFFF"/>
        <w:textAlignment w:val="baseline"/>
        <w:rPr>
          <w:rStyle w:val="markedcontent"/>
          <w:rFonts w:ascii="Arial" w:hAnsi="Arial" w:cs="Arial"/>
        </w:rPr>
      </w:pPr>
      <w:r w:rsidRPr="002466F6">
        <w:rPr>
          <w:rFonts w:ascii="Arial" w:hAnsi="Arial" w:cs="Arial"/>
        </w:rPr>
        <w:br/>
      </w:r>
      <w:r w:rsidRPr="002466F6">
        <w:rPr>
          <w:rStyle w:val="markedcontent"/>
          <w:rFonts w:ascii="Arial" w:hAnsi="Arial" w:cs="Arial"/>
        </w:rPr>
        <w:t>3. Estar presente el padre de familia o el acudiente con el respectivo estudiante, y el propio estudiante</w:t>
      </w:r>
      <w:r w:rsidR="00F11AF9">
        <w:rPr>
          <w:rFonts w:ascii="Arial" w:hAnsi="Arial" w:cs="Arial"/>
        </w:rPr>
        <w:t xml:space="preserve"> </w:t>
      </w:r>
      <w:r w:rsidRPr="002466F6">
        <w:rPr>
          <w:rStyle w:val="markedcontent"/>
          <w:rFonts w:ascii="Arial" w:hAnsi="Arial" w:cs="Arial"/>
        </w:rPr>
        <w:t>para el caso de los adultos.</w:t>
      </w:r>
    </w:p>
    <w:p w:rsidR="009C6D27" w:rsidRPr="002466F6" w:rsidRDefault="00C23629" w:rsidP="00C23629">
      <w:pPr>
        <w:shd w:val="clear" w:color="auto" w:fill="FFFFFF"/>
        <w:textAlignment w:val="baseline"/>
        <w:rPr>
          <w:rFonts w:ascii="Arial" w:hAnsi="Arial" w:cs="Arial"/>
        </w:rPr>
      </w:pPr>
      <w:r w:rsidRPr="002466F6">
        <w:rPr>
          <w:rFonts w:ascii="Arial" w:hAnsi="Arial" w:cs="Arial"/>
        </w:rPr>
        <w:br/>
      </w:r>
      <w:r w:rsidRPr="002466F6">
        <w:rPr>
          <w:rStyle w:val="markedcontent"/>
          <w:rFonts w:ascii="Arial" w:hAnsi="Arial" w:cs="Arial"/>
        </w:rPr>
        <w:t>4. Acogerse a las normas establecidas en el presente manual</w:t>
      </w:r>
      <w:r w:rsidR="00746A5A">
        <w:rPr>
          <w:rStyle w:val="markedcontent"/>
          <w:rFonts w:ascii="Arial" w:hAnsi="Arial" w:cs="Arial"/>
        </w:rPr>
        <w:t>.</w:t>
      </w:r>
    </w:p>
    <w:p w:rsidR="009C6D27" w:rsidRPr="002466F6" w:rsidRDefault="009C6D27">
      <w:pPr>
        <w:shd w:val="clear" w:color="auto" w:fill="FFFFFF"/>
        <w:jc w:val="center"/>
        <w:textAlignment w:val="baseline"/>
        <w:rPr>
          <w:rFonts w:ascii="Arial" w:hAnsi="Arial" w:cs="Arial"/>
        </w:rPr>
      </w:pPr>
    </w:p>
    <w:p w:rsidR="009C6D27" w:rsidRPr="002466F6" w:rsidRDefault="009C6D27">
      <w:pPr>
        <w:shd w:val="clear" w:color="auto" w:fill="FFFFFF"/>
        <w:jc w:val="center"/>
        <w:textAlignment w:val="baseline"/>
        <w:rPr>
          <w:rFonts w:ascii="Arial" w:hAnsi="Arial" w:cs="Arial"/>
        </w:rPr>
      </w:pPr>
    </w:p>
    <w:p w:rsidR="009C6D27" w:rsidRPr="002466F6" w:rsidRDefault="009C6D27">
      <w:pPr>
        <w:shd w:val="clear" w:color="auto" w:fill="FFFFFF"/>
        <w:jc w:val="center"/>
        <w:textAlignment w:val="baseline"/>
        <w:rPr>
          <w:rFonts w:ascii="Arial" w:hAnsi="Arial" w:cs="Arial"/>
        </w:rPr>
      </w:pPr>
    </w:p>
    <w:p w:rsidR="009C6D27" w:rsidRPr="002466F6" w:rsidRDefault="009C6D27">
      <w:pPr>
        <w:shd w:val="clear" w:color="auto" w:fill="FFFFFF"/>
        <w:jc w:val="center"/>
        <w:textAlignment w:val="baseline"/>
        <w:rPr>
          <w:rFonts w:ascii="Arial" w:hAnsi="Arial" w:cs="Arial"/>
        </w:rPr>
      </w:pPr>
    </w:p>
    <w:p w:rsidR="009C6D27" w:rsidRPr="002466F6" w:rsidRDefault="009C6D27">
      <w:pPr>
        <w:shd w:val="clear" w:color="auto" w:fill="FFFFFF"/>
        <w:jc w:val="center"/>
        <w:textAlignment w:val="baseline"/>
        <w:rPr>
          <w:rFonts w:ascii="Arial" w:hAnsi="Arial" w:cs="Arial"/>
        </w:rPr>
      </w:pPr>
    </w:p>
    <w:p w:rsidR="009C6D27" w:rsidRPr="002466F6" w:rsidRDefault="009C6D27">
      <w:pPr>
        <w:shd w:val="clear" w:color="auto" w:fill="FFFFFF"/>
        <w:jc w:val="center"/>
        <w:textAlignment w:val="baseline"/>
        <w:rPr>
          <w:rFonts w:ascii="Arial" w:hAnsi="Arial" w:cs="Arial"/>
        </w:rPr>
      </w:pPr>
    </w:p>
    <w:p w:rsidR="009C6D27" w:rsidRPr="002466F6" w:rsidRDefault="009C6D27">
      <w:pPr>
        <w:shd w:val="clear" w:color="auto" w:fill="FFFFFF"/>
        <w:jc w:val="center"/>
        <w:textAlignment w:val="baseline"/>
        <w:rPr>
          <w:rFonts w:ascii="Arial" w:hAnsi="Arial" w:cs="Arial"/>
        </w:rPr>
      </w:pPr>
    </w:p>
    <w:p w:rsidR="009C6D27" w:rsidRPr="002466F6" w:rsidRDefault="009C6D27">
      <w:pPr>
        <w:shd w:val="clear" w:color="auto" w:fill="FFFFFF"/>
        <w:jc w:val="center"/>
        <w:textAlignment w:val="baseline"/>
        <w:rPr>
          <w:rFonts w:ascii="Arial" w:hAnsi="Arial" w:cs="Arial"/>
        </w:rPr>
      </w:pPr>
    </w:p>
    <w:p w:rsidR="009C6D27" w:rsidRPr="002466F6" w:rsidRDefault="009C6D27">
      <w:pPr>
        <w:shd w:val="clear" w:color="auto" w:fill="FFFFFF"/>
        <w:jc w:val="center"/>
        <w:textAlignment w:val="baseline"/>
        <w:rPr>
          <w:rFonts w:ascii="Arial" w:hAnsi="Arial" w:cs="Arial"/>
        </w:rPr>
      </w:pPr>
    </w:p>
    <w:p w:rsidR="009C6D27" w:rsidRPr="002466F6" w:rsidRDefault="009C6D27">
      <w:pPr>
        <w:shd w:val="clear" w:color="auto" w:fill="FFFFFF"/>
        <w:jc w:val="center"/>
        <w:textAlignment w:val="baseline"/>
        <w:rPr>
          <w:rFonts w:ascii="Arial" w:hAnsi="Arial" w:cs="Arial"/>
        </w:rPr>
      </w:pPr>
    </w:p>
    <w:p w:rsidR="009C6D27" w:rsidRPr="002466F6" w:rsidRDefault="009C6D27">
      <w:pPr>
        <w:shd w:val="clear" w:color="auto" w:fill="FFFFFF"/>
        <w:textAlignment w:val="baseline"/>
        <w:rPr>
          <w:rFonts w:ascii="Arial" w:hAnsi="Arial" w:cs="Arial"/>
        </w:rPr>
      </w:pPr>
      <w:r w:rsidRPr="002466F6">
        <w:rPr>
          <w:rFonts w:ascii="Arial" w:hAnsi="Arial" w:cs="Arial"/>
        </w:rPr>
        <w:t xml:space="preserve">                                                    </w:t>
      </w:r>
      <w:r w:rsidR="00D651DC" w:rsidRPr="002466F6">
        <w:rPr>
          <w:rFonts w:ascii="Arial" w:hAnsi="Arial" w:cs="Arial"/>
        </w:rPr>
        <w:t xml:space="preserve">                             </w:t>
      </w:r>
    </w:p>
    <w:p w:rsidR="003F0AD3" w:rsidRPr="002466F6" w:rsidRDefault="003F0AD3">
      <w:pPr>
        <w:shd w:val="clear" w:color="auto" w:fill="FFFFFF"/>
        <w:textAlignment w:val="baseline"/>
        <w:rPr>
          <w:rFonts w:ascii="Arial" w:hAnsi="Arial" w:cs="Arial"/>
        </w:rPr>
      </w:pPr>
    </w:p>
    <w:p w:rsidR="003F0AD3" w:rsidRPr="002466F6" w:rsidRDefault="003F0AD3">
      <w:pPr>
        <w:shd w:val="clear" w:color="auto" w:fill="FFFFFF"/>
        <w:textAlignment w:val="baseline"/>
        <w:rPr>
          <w:rFonts w:ascii="Arial" w:hAnsi="Arial" w:cs="Arial"/>
        </w:rPr>
      </w:pPr>
    </w:p>
    <w:p w:rsidR="009C6D27" w:rsidRPr="002466F6" w:rsidRDefault="009C6D27">
      <w:pPr>
        <w:shd w:val="clear" w:color="auto" w:fill="FFFFFF"/>
        <w:textAlignment w:val="baseline"/>
        <w:rPr>
          <w:rFonts w:ascii="Arial" w:hAnsi="Arial" w:cs="Arial"/>
        </w:rPr>
      </w:pPr>
    </w:p>
    <w:p w:rsidR="00BB5703" w:rsidRPr="002466F6" w:rsidRDefault="00BB5703" w:rsidP="007E58EC">
      <w:pPr>
        <w:rPr>
          <w:rStyle w:val="nfasis"/>
          <w:rFonts w:ascii="Arial" w:hAnsi="Arial" w:cs="Arial"/>
          <w:b/>
          <w:i w:val="0"/>
        </w:rPr>
      </w:pPr>
    </w:p>
    <w:p w:rsidR="009C6D27" w:rsidRPr="002466F6" w:rsidRDefault="00BB5703">
      <w:pPr>
        <w:jc w:val="center"/>
        <w:rPr>
          <w:rFonts w:ascii="Arial" w:hAnsi="Arial" w:cs="Arial"/>
          <w:b/>
        </w:rPr>
      </w:pPr>
      <w:r w:rsidRPr="002466F6">
        <w:rPr>
          <w:rFonts w:ascii="Arial" w:hAnsi="Arial" w:cs="Arial"/>
          <w:b/>
        </w:rPr>
        <w:t>CAPITULO V</w:t>
      </w:r>
    </w:p>
    <w:p w:rsidR="00DB3A69" w:rsidRPr="002466F6" w:rsidRDefault="00DB3A69">
      <w:pPr>
        <w:jc w:val="center"/>
        <w:rPr>
          <w:rStyle w:val="nfasis"/>
          <w:rFonts w:ascii="Arial" w:hAnsi="Arial" w:cs="Arial"/>
          <w:b/>
          <w:i w:val="0"/>
        </w:rPr>
      </w:pPr>
    </w:p>
    <w:p w:rsidR="009C6D27" w:rsidRPr="002466F6" w:rsidRDefault="009C6D27">
      <w:pPr>
        <w:spacing w:line="360" w:lineRule="auto"/>
        <w:jc w:val="both"/>
        <w:rPr>
          <w:rFonts w:ascii="Arial" w:hAnsi="Arial" w:cs="Arial"/>
        </w:rPr>
      </w:pPr>
    </w:p>
    <w:p w:rsidR="009C6D27" w:rsidRPr="002466F6" w:rsidRDefault="009C6D27" w:rsidP="00015552">
      <w:pPr>
        <w:spacing w:line="360" w:lineRule="auto"/>
        <w:jc w:val="both"/>
        <w:rPr>
          <w:rFonts w:ascii="Arial" w:hAnsi="Arial" w:cs="Arial"/>
          <w:b/>
        </w:rPr>
      </w:pPr>
      <w:r w:rsidRPr="002466F6">
        <w:rPr>
          <w:rFonts w:ascii="Arial" w:hAnsi="Arial" w:cs="Arial"/>
          <w:b/>
        </w:rPr>
        <w:t xml:space="preserve">GOBIERNO </w:t>
      </w:r>
      <w:r w:rsidR="00EC0B56" w:rsidRPr="002466F6">
        <w:rPr>
          <w:rFonts w:ascii="Arial" w:hAnsi="Arial" w:cs="Arial"/>
          <w:b/>
        </w:rPr>
        <w:t xml:space="preserve">ESCOLAR </w:t>
      </w:r>
      <w:r w:rsidR="002B56CC" w:rsidRPr="002466F6">
        <w:rPr>
          <w:rFonts w:ascii="Arial" w:hAnsi="Arial" w:cs="Arial"/>
          <w:b/>
        </w:rPr>
        <w:t xml:space="preserve">DE LA </w:t>
      </w:r>
      <w:r w:rsidRPr="002466F6">
        <w:rPr>
          <w:rFonts w:ascii="Arial" w:hAnsi="Arial" w:cs="Arial"/>
          <w:b/>
        </w:rPr>
        <w:t>INSTITUCIÒN EDUCATIVA</w:t>
      </w:r>
    </w:p>
    <w:p w:rsidR="00EC0B56" w:rsidRPr="002466F6" w:rsidRDefault="00D53EA4" w:rsidP="00D53EA4">
      <w:pPr>
        <w:jc w:val="both"/>
        <w:rPr>
          <w:rFonts w:ascii="Arial" w:hAnsi="Arial" w:cs="Arial"/>
          <w:b/>
        </w:rPr>
      </w:pPr>
      <w:r w:rsidRPr="002466F6">
        <w:rPr>
          <w:rStyle w:val="markedcontent"/>
          <w:rFonts w:ascii="Arial" w:hAnsi="Arial" w:cs="Arial"/>
        </w:rPr>
        <w:t>Se entiende por Gobierno Escolar el conjunto de organismos que orientan dirigen  y</w:t>
      </w:r>
      <w:r w:rsidRPr="002466F6">
        <w:rPr>
          <w:rFonts w:ascii="Arial" w:hAnsi="Arial" w:cs="Arial"/>
        </w:rPr>
        <w:br/>
      </w:r>
      <w:r w:rsidRPr="002466F6">
        <w:rPr>
          <w:rStyle w:val="markedcontent"/>
          <w:rFonts w:ascii="Arial" w:hAnsi="Arial" w:cs="Arial"/>
        </w:rPr>
        <w:t>administran la institución educativa en los aspectos pedagógicos, académicos,</w:t>
      </w:r>
      <w:r w:rsidRPr="002466F6">
        <w:rPr>
          <w:rFonts w:ascii="Arial" w:hAnsi="Arial" w:cs="Arial"/>
        </w:rPr>
        <w:br/>
      </w:r>
      <w:r w:rsidRPr="002466F6">
        <w:rPr>
          <w:rStyle w:val="markedcontent"/>
          <w:rFonts w:ascii="Arial" w:hAnsi="Arial" w:cs="Arial"/>
        </w:rPr>
        <w:t>administrativos, financieros, culturales y sociales en una participación democrática.</w:t>
      </w:r>
    </w:p>
    <w:p w:rsidR="00EC0B56" w:rsidRPr="002466F6" w:rsidRDefault="00EC0B56">
      <w:pPr>
        <w:jc w:val="both"/>
        <w:rPr>
          <w:rFonts w:ascii="Arial" w:hAnsi="Arial" w:cs="Arial"/>
          <w:b/>
        </w:rPr>
      </w:pPr>
    </w:p>
    <w:p w:rsidR="009C6D27" w:rsidRPr="002466F6" w:rsidRDefault="002B56CC">
      <w:pPr>
        <w:jc w:val="both"/>
        <w:rPr>
          <w:rFonts w:ascii="Arial" w:hAnsi="Arial" w:cs="Arial"/>
          <w:b/>
        </w:rPr>
      </w:pPr>
      <w:r w:rsidRPr="002466F6">
        <w:rPr>
          <w:rFonts w:ascii="Arial" w:hAnsi="Arial" w:cs="Arial"/>
        </w:rPr>
        <w:t>El gobierno escolar estará conformado</w:t>
      </w:r>
      <w:r w:rsidR="009C6D27" w:rsidRPr="002466F6">
        <w:rPr>
          <w:rFonts w:ascii="Arial" w:hAnsi="Arial" w:cs="Arial"/>
        </w:rPr>
        <w:t xml:space="preserve"> por: </w:t>
      </w:r>
    </w:p>
    <w:p w:rsidR="009C6D27" w:rsidRPr="002466F6" w:rsidRDefault="009C6D27" w:rsidP="007B58DA">
      <w:pPr>
        <w:numPr>
          <w:ilvl w:val="0"/>
          <w:numId w:val="1"/>
        </w:numPr>
        <w:tabs>
          <w:tab w:val="left" w:pos="720"/>
        </w:tabs>
        <w:jc w:val="both"/>
        <w:rPr>
          <w:rFonts w:ascii="Arial" w:hAnsi="Arial" w:cs="Arial"/>
        </w:rPr>
      </w:pPr>
      <w:r w:rsidRPr="002466F6">
        <w:rPr>
          <w:rFonts w:ascii="Arial" w:hAnsi="Arial" w:cs="Arial"/>
        </w:rPr>
        <w:t>El consejo directivo</w:t>
      </w:r>
    </w:p>
    <w:p w:rsidR="009C6D27" w:rsidRPr="002466F6" w:rsidRDefault="009C6D27" w:rsidP="007B58DA">
      <w:pPr>
        <w:numPr>
          <w:ilvl w:val="0"/>
          <w:numId w:val="1"/>
        </w:numPr>
        <w:tabs>
          <w:tab w:val="left" w:pos="720"/>
        </w:tabs>
        <w:jc w:val="both"/>
        <w:rPr>
          <w:rFonts w:ascii="Arial" w:hAnsi="Arial" w:cs="Arial"/>
        </w:rPr>
      </w:pPr>
      <w:r w:rsidRPr="002466F6">
        <w:rPr>
          <w:rFonts w:ascii="Arial" w:hAnsi="Arial" w:cs="Arial"/>
        </w:rPr>
        <w:t>El director</w:t>
      </w:r>
    </w:p>
    <w:p w:rsidR="009C6D27" w:rsidRPr="002466F6" w:rsidRDefault="009C6D27" w:rsidP="007B58DA">
      <w:pPr>
        <w:numPr>
          <w:ilvl w:val="0"/>
          <w:numId w:val="1"/>
        </w:numPr>
        <w:tabs>
          <w:tab w:val="left" w:pos="720"/>
        </w:tabs>
        <w:jc w:val="both"/>
        <w:rPr>
          <w:rFonts w:ascii="Arial" w:hAnsi="Arial" w:cs="Arial"/>
        </w:rPr>
      </w:pPr>
      <w:r w:rsidRPr="002466F6">
        <w:rPr>
          <w:rFonts w:ascii="Arial" w:hAnsi="Arial" w:cs="Arial"/>
        </w:rPr>
        <w:t>La comisión de evaluación y promoción El consejo académico</w:t>
      </w:r>
    </w:p>
    <w:p w:rsidR="009C6D27" w:rsidRPr="002466F6" w:rsidRDefault="009C6D27">
      <w:pPr>
        <w:spacing w:line="360" w:lineRule="auto"/>
        <w:jc w:val="both"/>
        <w:rPr>
          <w:rFonts w:ascii="Arial" w:hAnsi="Arial" w:cs="Arial"/>
        </w:rPr>
      </w:pPr>
      <w:r w:rsidRPr="002466F6">
        <w:rPr>
          <w:rFonts w:ascii="Arial" w:hAnsi="Arial" w:cs="Arial"/>
        </w:rPr>
        <w:t>(Ley 115/94 art. 142 y decreto 1860, art. 19 y 20)</w:t>
      </w:r>
    </w:p>
    <w:p w:rsidR="009C6D27" w:rsidRPr="002466F6" w:rsidRDefault="009C6D27">
      <w:pPr>
        <w:spacing w:line="360" w:lineRule="auto"/>
        <w:jc w:val="both"/>
        <w:rPr>
          <w:rFonts w:ascii="Arial" w:hAnsi="Arial" w:cs="Arial"/>
        </w:rPr>
      </w:pPr>
    </w:p>
    <w:p w:rsidR="009C6D27" w:rsidRPr="002466F6" w:rsidRDefault="009C6D27">
      <w:pPr>
        <w:spacing w:line="360" w:lineRule="auto"/>
        <w:jc w:val="both"/>
        <w:rPr>
          <w:rFonts w:ascii="Arial" w:hAnsi="Arial" w:cs="Arial"/>
        </w:rPr>
      </w:pPr>
      <w:r w:rsidRPr="002466F6">
        <w:rPr>
          <w:rFonts w:ascii="Arial" w:hAnsi="Arial" w:cs="Arial"/>
        </w:rPr>
        <w:t>Además del gobierno escolar se cuenta con los siguientes organismos de apoyo</w:t>
      </w:r>
    </w:p>
    <w:p w:rsidR="009C6D27" w:rsidRPr="002466F6" w:rsidRDefault="009C6D27">
      <w:pPr>
        <w:spacing w:line="360" w:lineRule="auto"/>
        <w:jc w:val="both"/>
        <w:rPr>
          <w:rFonts w:ascii="Arial" w:hAnsi="Arial" w:cs="Arial"/>
        </w:rPr>
      </w:pPr>
      <w:r w:rsidRPr="002466F6">
        <w:rPr>
          <w:rFonts w:ascii="Arial" w:hAnsi="Arial" w:cs="Arial"/>
        </w:rPr>
        <w:t>Por los estudiantes:</w:t>
      </w:r>
    </w:p>
    <w:p w:rsidR="009C6D27" w:rsidRPr="002466F6" w:rsidRDefault="009C6D27" w:rsidP="007B58DA">
      <w:pPr>
        <w:numPr>
          <w:ilvl w:val="0"/>
          <w:numId w:val="2"/>
        </w:numPr>
        <w:tabs>
          <w:tab w:val="left" w:pos="780"/>
        </w:tabs>
        <w:spacing w:line="360" w:lineRule="auto"/>
        <w:jc w:val="both"/>
        <w:rPr>
          <w:rFonts w:ascii="Arial" w:hAnsi="Arial" w:cs="Arial"/>
        </w:rPr>
      </w:pPr>
      <w:r w:rsidRPr="002466F6">
        <w:rPr>
          <w:rFonts w:ascii="Arial" w:hAnsi="Arial" w:cs="Arial"/>
        </w:rPr>
        <w:t>El representante de los estudiantes (ley 115/94 art. 93)</w:t>
      </w:r>
    </w:p>
    <w:p w:rsidR="009C6D27" w:rsidRPr="002466F6" w:rsidRDefault="002B56CC" w:rsidP="007B58DA">
      <w:pPr>
        <w:numPr>
          <w:ilvl w:val="0"/>
          <w:numId w:val="2"/>
        </w:numPr>
        <w:tabs>
          <w:tab w:val="left" w:pos="780"/>
        </w:tabs>
        <w:spacing w:line="360" w:lineRule="auto"/>
        <w:jc w:val="both"/>
        <w:rPr>
          <w:rFonts w:ascii="Arial" w:hAnsi="Arial" w:cs="Arial"/>
        </w:rPr>
      </w:pPr>
      <w:r w:rsidRPr="002466F6">
        <w:rPr>
          <w:rFonts w:ascii="Arial" w:hAnsi="Arial" w:cs="Arial"/>
        </w:rPr>
        <w:t>El personero de los estudiantes (</w:t>
      </w:r>
      <w:r w:rsidR="009C6D27" w:rsidRPr="002466F6">
        <w:rPr>
          <w:rFonts w:ascii="Arial" w:hAnsi="Arial" w:cs="Arial"/>
        </w:rPr>
        <w:t>ley 115/94, art. 94 y decreto 1860, art. 28)</w:t>
      </w:r>
    </w:p>
    <w:p w:rsidR="009C6D27" w:rsidRPr="002466F6" w:rsidRDefault="009C6D27">
      <w:pPr>
        <w:spacing w:line="360" w:lineRule="auto"/>
        <w:jc w:val="both"/>
        <w:rPr>
          <w:rFonts w:ascii="Arial" w:hAnsi="Arial" w:cs="Arial"/>
        </w:rPr>
      </w:pPr>
    </w:p>
    <w:p w:rsidR="009C6D27" w:rsidRPr="002466F6" w:rsidRDefault="009C6D27">
      <w:pPr>
        <w:spacing w:line="360" w:lineRule="auto"/>
        <w:jc w:val="both"/>
        <w:rPr>
          <w:rFonts w:ascii="Arial" w:hAnsi="Arial" w:cs="Arial"/>
        </w:rPr>
      </w:pPr>
      <w:r w:rsidRPr="002466F6">
        <w:rPr>
          <w:rFonts w:ascii="Arial" w:hAnsi="Arial" w:cs="Arial"/>
        </w:rPr>
        <w:t xml:space="preserve">                Por los padres de familia:</w:t>
      </w:r>
    </w:p>
    <w:p w:rsidR="009C6D27" w:rsidRPr="002466F6" w:rsidRDefault="009C6D27" w:rsidP="007B58DA">
      <w:pPr>
        <w:numPr>
          <w:ilvl w:val="0"/>
          <w:numId w:val="3"/>
        </w:numPr>
        <w:tabs>
          <w:tab w:val="left" w:pos="720"/>
        </w:tabs>
        <w:spacing w:line="360" w:lineRule="auto"/>
        <w:jc w:val="both"/>
        <w:rPr>
          <w:rFonts w:ascii="Arial" w:hAnsi="Arial" w:cs="Arial"/>
        </w:rPr>
      </w:pPr>
      <w:r w:rsidRPr="002466F6">
        <w:rPr>
          <w:rFonts w:ascii="Arial" w:hAnsi="Arial" w:cs="Arial"/>
        </w:rPr>
        <w:t>La asociación de padres de familia (código del menor, art. 315, corte constitucional sentencia 041 de febrero 31/94; decreto 1625 de 1972, art. 1º ley 115/94, art. 4 y 7; y decreto 1860/94, art. 31)</w:t>
      </w:r>
    </w:p>
    <w:p w:rsidR="009C6D27" w:rsidRPr="002466F6" w:rsidRDefault="009C6D27" w:rsidP="007B58DA">
      <w:pPr>
        <w:numPr>
          <w:ilvl w:val="0"/>
          <w:numId w:val="3"/>
        </w:numPr>
        <w:tabs>
          <w:tab w:val="left" w:pos="720"/>
        </w:tabs>
        <w:spacing w:line="360" w:lineRule="auto"/>
        <w:jc w:val="both"/>
        <w:rPr>
          <w:rFonts w:ascii="Arial" w:hAnsi="Arial" w:cs="Arial"/>
        </w:rPr>
      </w:pPr>
      <w:r w:rsidRPr="002466F6">
        <w:rPr>
          <w:rFonts w:ascii="Arial" w:hAnsi="Arial" w:cs="Arial"/>
        </w:rPr>
        <w:t>El consejo de padres de familia (decreto 1860, art. 31)</w:t>
      </w:r>
    </w:p>
    <w:p w:rsidR="00EC0B56" w:rsidRPr="002466F6" w:rsidRDefault="00EC0B56" w:rsidP="00EC0B56">
      <w:pPr>
        <w:spacing w:line="360" w:lineRule="auto"/>
        <w:ind w:left="720"/>
        <w:jc w:val="both"/>
        <w:rPr>
          <w:rFonts w:ascii="Arial" w:hAnsi="Arial" w:cs="Arial"/>
        </w:rPr>
      </w:pPr>
    </w:p>
    <w:p w:rsidR="009C6D27" w:rsidRPr="002466F6" w:rsidRDefault="009C6D27">
      <w:pPr>
        <w:spacing w:line="360" w:lineRule="auto"/>
        <w:jc w:val="both"/>
        <w:rPr>
          <w:rFonts w:ascii="Arial" w:hAnsi="Arial" w:cs="Arial"/>
        </w:rPr>
      </w:pPr>
      <w:r w:rsidRPr="002466F6">
        <w:rPr>
          <w:rFonts w:ascii="Arial" w:hAnsi="Arial" w:cs="Arial"/>
          <w:b/>
        </w:rPr>
        <w:t xml:space="preserve">  DEL CONSEJO DIRECTIVO</w:t>
      </w:r>
      <w:r w:rsidRPr="002466F6">
        <w:rPr>
          <w:rFonts w:ascii="Arial" w:hAnsi="Arial" w:cs="Arial"/>
        </w:rPr>
        <w:t xml:space="preserve"> </w:t>
      </w:r>
    </w:p>
    <w:p w:rsidR="009C6D27" w:rsidRPr="002466F6" w:rsidRDefault="00CF1117">
      <w:pPr>
        <w:spacing w:line="360" w:lineRule="auto"/>
        <w:jc w:val="both"/>
        <w:rPr>
          <w:rFonts w:ascii="Arial" w:hAnsi="Arial" w:cs="Arial"/>
        </w:rPr>
      </w:pPr>
      <w:r w:rsidRPr="002466F6">
        <w:rPr>
          <w:rFonts w:ascii="Arial" w:hAnsi="Arial" w:cs="Arial"/>
        </w:rPr>
        <w:t xml:space="preserve">Es una instancia directiva de orientación académica, disciplinaria y administrativa en la cual participan todos los representantes de los diversos entes de la comunidad Educativa. </w:t>
      </w:r>
    </w:p>
    <w:p w:rsidR="009C6D27" w:rsidRPr="002466F6" w:rsidRDefault="009C6D27">
      <w:pPr>
        <w:spacing w:line="360" w:lineRule="auto"/>
        <w:jc w:val="both"/>
        <w:rPr>
          <w:rFonts w:ascii="Arial" w:hAnsi="Arial" w:cs="Arial"/>
        </w:rPr>
      </w:pPr>
      <w:r w:rsidRPr="002466F6">
        <w:rPr>
          <w:rFonts w:ascii="Arial" w:hAnsi="Arial" w:cs="Arial"/>
        </w:rPr>
        <w:t>(Ley 115/94, art. 143 decreto 1860/94, art. 21)</w:t>
      </w:r>
    </w:p>
    <w:p w:rsidR="009C6D27" w:rsidRPr="002466F6" w:rsidRDefault="009C6D27">
      <w:pPr>
        <w:spacing w:line="360" w:lineRule="auto"/>
        <w:jc w:val="both"/>
        <w:rPr>
          <w:rFonts w:ascii="Arial" w:hAnsi="Arial" w:cs="Arial"/>
        </w:rPr>
      </w:pPr>
      <w:r w:rsidRPr="002466F6">
        <w:rPr>
          <w:rFonts w:ascii="Arial" w:hAnsi="Arial" w:cs="Arial"/>
        </w:rPr>
        <w:t xml:space="preserve">El Consejo Directivo estará conformado por: </w:t>
      </w:r>
    </w:p>
    <w:p w:rsidR="009C6D27" w:rsidRPr="002466F6" w:rsidRDefault="009C6D27" w:rsidP="007B58DA">
      <w:pPr>
        <w:numPr>
          <w:ilvl w:val="0"/>
          <w:numId w:val="4"/>
        </w:numPr>
        <w:tabs>
          <w:tab w:val="left" w:pos="720"/>
        </w:tabs>
        <w:spacing w:line="360" w:lineRule="auto"/>
        <w:jc w:val="both"/>
        <w:rPr>
          <w:rFonts w:ascii="Arial" w:hAnsi="Arial" w:cs="Arial"/>
        </w:rPr>
      </w:pPr>
      <w:r w:rsidRPr="002466F6">
        <w:rPr>
          <w:rFonts w:ascii="Arial" w:hAnsi="Arial" w:cs="Arial"/>
        </w:rPr>
        <w:t>El director del centro</w:t>
      </w:r>
      <w:r w:rsidR="002B56CC" w:rsidRPr="002466F6">
        <w:rPr>
          <w:rFonts w:ascii="Arial" w:hAnsi="Arial" w:cs="Arial"/>
        </w:rPr>
        <w:t xml:space="preserve"> educativo, quien lo presidirá </w:t>
      </w:r>
      <w:r w:rsidRPr="002466F6">
        <w:rPr>
          <w:rFonts w:ascii="Arial" w:hAnsi="Arial" w:cs="Arial"/>
        </w:rPr>
        <w:t>y convocara ordinariamente una vez por cada dos meses  y extraordinariamente cuando lo considere necesario. Es el representante del establecimiento ante las autoridades educativas y ejecutor de las decisiones del gobierno escolar.</w:t>
      </w:r>
    </w:p>
    <w:p w:rsidR="009C6D27" w:rsidRPr="002466F6" w:rsidRDefault="009C6D27" w:rsidP="007B58DA">
      <w:pPr>
        <w:numPr>
          <w:ilvl w:val="0"/>
          <w:numId w:val="4"/>
        </w:numPr>
        <w:tabs>
          <w:tab w:val="left" w:pos="720"/>
        </w:tabs>
        <w:spacing w:line="360" w:lineRule="auto"/>
        <w:jc w:val="both"/>
        <w:rPr>
          <w:rFonts w:ascii="Arial" w:hAnsi="Arial" w:cs="Arial"/>
        </w:rPr>
      </w:pPr>
      <w:r w:rsidRPr="002466F6">
        <w:rPr>
          <w:rFonts w:ascii="Arial" w:hAnsi="Arial" w:cs="Arial"/>
        </w:rPr>
        <w:t>Dos representantes de los docentes de la institución elegidos por una mayoría de votos en una asamblea de docentes.</w:t>
      </w:r>
    </w:p>
    <w:p w:rsidR="009C6D27" w:rsidRPr="002466F6" w:rsidRDefault="009C6D27" w:rsidP="007B58DA">
      <w:pPr>
        <w:numPr>
          <w:ilvl w:val="0"/>
          <w:numId w:val="4"/>
        </w:numPr>
        <w:tabs>
          <w:tab w:val="left" w:pos="720"/>
        </w:tabs>
        <w:spacing w:line="360" w:lineRule="auto"/>
        <w:jc w:val="both"/>
        <w:rPr>
          <w:rFonts w:ascii="Arial" w:hAnsi="Arial" w:cs="Arial"/>
        </w:rPr>
      </w:pPr>
      <w:r w:rsidRPr="002466F6">
        <w:rPr>
          <w:rFonts w:ascii="Arial" w:hAnsi="Arial" w:cs="Arial"/>
        </w:rPr>
        <w:t xml:space="preserve">Dos representantes de los padres de familia, elegidos por la junta directiva de la asociación de padres de familia, uno deberá ser miembro de la misma y el otro miembro del consejo de padres de familia </w:t>
      </w:r>
    </w:p>
    <w:p w:rsidR="009C6D27" w:rsidRPr="002466F6" w:rsidRDefault="009C6D27" w:rsidP="007B58DA">
      <w:pPr>
        <w:numPr>
          <w:ilvl w:val="0"/>
          <w:numId w:val="4"/>
        </w:numPr>
        <w:tabs>
          <w:tab w:val="left" w:pos="720"/>
        </w:tabs>
        <w:spacing w:line="360" w:lineRule="auto"/>
        <w:jc w:val="both"/>
        <w:rPr>
          <w:rFonts w:ascii="Arial" w:hAnsi="Arial" w:cs="Arial"/>
        </w:rPr>
      </w:pPr>
      <w:r w:rsidRPr="002466F6">
        <w:rPr>
          <w:rFonts w:ascii="Arial" w:hAnsi="Arial" w:cs="Arial"/>
        </w:rPr>
        <w:t>Un representante de los exalumnos, elegido por el consejo directivo.</w:t>
      </w:r>
    </w:p>
    <w:p w:rsidR="009C6D27" w:rsidRPr="002466F6" w:rsidRDefault="009C6D27" w:rsidP="007B58DA">
      <w:pPr>
        <w:numPr>
          <w:ilvl w:val="0"/>
          <w:numId w:val="4"/>
        </w:numPr>
        <w:tabs>
          <w:tab w:val="left" w:pos="720"/>
        </w:tabs>
        <w:spacing w:line="360" w:lineRule="auto"/>
        <w:jc w:val="both"/>
        <w:rPr>
          <w:rFonts w:ascii="Arial" w:hAnsi="Arial" w:cs="Arial"/>
        </w:rPr>
      </w:pPr>
      <w:r w:rsidRPr="002466F6">
        <w:rPr>
          <w:rFonts w:ascii="Arial" w:hAnsi="Arial" w:cs="Arial"/>
        </w:rPr>
        <w:t>Un representante de los sectores productivos o de otras entidades que patrocinen o auspicien el funcionamiento de la institución, elegido por el consejo directivo.</w:t>
      </w:r>
    </w:p>
    <w:p w:rsidR="00FF1B0C" w:rsidRPr="002466F6" w:rsidRDefault="009C6D27" w:rsidP="007B58DA">
      <w:pPr>
        <w:numPr>
          <w:ilvl w:val="0"/>
          <w:numId w:val="4"/>
        </w:numPr>
        <w:tabs>
          <w:tab w:val="left" w:pos="720"/>
        </w:tabs>
        <w:spacing w:line="360" w:lineRule="auto"/>
        <w:jc w:val="both"/>
        <w:rPr>
          <w:rFonts w:ascii="Arial" w:hAnsi="Arial" w:cs="Arial"/>
        </w:rPr>
      </w:pPr>
      <w:r w:rsidRPr="002466F6">
        <w:rPr>
          <w:rFonts w:ascii="Arial" w:hAnsi="Arial" w:cs="Arial"/>
        </w:rPr>
        <w:t>Un representante de los estudiantes elegido por el consejo estudiantil, entre los alumnos que se encue</w:t>
      </w:r>
      <w:r w:rsidR="002B56CC" w:rsidRPr="002466F6">
        <w:rPr>
          <w:rFonts w:ascii="Arial" w:hAnsi="Arial" w:cs="Arial"/>
        </w:rPr>
        <w:t xml:space="preserve">ntren cursando el último grado </w:t>
      </w:r>
      <w:r w:rsidRPr="002466F6">
        <w:rPr>
          <w:rFonts w:ascii="Arial" w:hAnsi="Arial" w:cs="Arial"/>
        </w:rPr>
        <w:t>de educación ofrecido por la institución.</w:t>
      </w:r>
    </w:p>
    <w:p w:rsidR="00FF1B0C" w:rsidRPr="002466F6" w:rsidRDefault="00FF1B0C" w:rsidP="00FF1B0C">
      <w:pPr>
        <w:spacing w:line="360" w:lineRule="auto"/>
        <w:ind w:left="720"/>
        <w:jc w:val="both"/>
        <w:rPr>
          <w:rFonts w:ascii="Arial" w:hAnsi="Arial" w:cs="Arial"/>
        </w:rPr>
      </w:pPr>
    </w:p>
    <w:p w:rsidR="00FF1B0C" w:rsidRPr="002466F6" w:rsidRDefault="00FF1B0C" w:rsidP="00FF1B0C">
      <w:pPr>
        <w:spacing w:line="360" w:lineRule="auto"/>
        <w:ind w:left="720"/>
        <w:jc w:val="both"/>
        <w:rPr>
          <w:rFonts w:ascii="Arial" w:hAnsi="Arial" w:cs="Arial"/>
        </w:rPr>
      </w:pPr>
    </w:p>
    <w:p w:rsidR="009C6D27" w:rsidRPr="002466F6" w:rsidRDefault="009C6D27" w:rsidP="005E50BD">
      <w:pPr>
        <w:tabs>
          <w:tab w:val="left" w:pos="720"/>
        </w:tabs>
        <w:spacing w:line="360" w:lineRule="auto"/>
        <w:jc w:val="both"/>
        <w:rPr>
          <w:rFonts w:ascii="Arial" w:hAnsi="Arial" w:cs="Arial"/>
        </w:rPr>
      </w:pPr>
      <w:r w:rsidRPr="002466F6">
        <w:rPr>
          <w:rFonts w:ascii="Arial" w:hAnsi="Arial" w:cs="Arial"/>
          <w:b/>
        </w:rPr>
        <w:t>FUNCIONES DEL CONSEJO DIRECTIVO</w:t>
      </w:r>
    </w:p>
    <w:p w:rsidR="009C6D27" w:rsidRPr="002466F6" w:rsidRDefault="009C6D27">
      <w:pPr>
        <w:spacing w:line="360" w:lineRule="auto"/>
        <w:jc w:val="both"/>
        <w:rPr>
          <w:rFonts w:ascii="Arial" w:hAnsi="Arial" w:cs="Arial"/>
        </w:rPr>
      </w:pPr>
      <w:r w:rsidRPr="002466F6">
        <w:rPr>
          <w:rFonts w:ascii="Arial" w:hAnsi="Arial" w:cs="Arial"/>
        </w:rPr>
        <w:t>(Ley de 115/94, art. 144 y decreto 1860/94 art. 23)</w:t>
      </w:r>
    </w:p>
    <w:p w:rsidR="009C6D27" w:rsidRPr="002466F6" w:rsidRDefault="009C6D27">
      <w:pPr>
        <w:spacing w:line="360" w:lineRule="auto"/>
        <w:jc w:val="both"/>
        <w:rPr>
          <w:rFonts w:ascii="Arial" w:hAnsi="Arial" w:cs="Arial"/>
        </w:rPr>
      </w:pPr>
    </w:p>
    <w:p w:rsidR="009C6D27" w:rsidRPr="002466F6" w:rsidRDefault="009C6D27">
      <w:pPr>
        <w:spacing w:line="360" w:lineRule="auto"/>
        <w:jc w:val="both"/>
        <w:rPr>
          <w:rFonts w:ascii="Arial" w:hAnsi="Arial" w:cs="Arial"/>
        </w:rPr>
      </w:pPr>
      <w:r w:rsidRPr="002466F6">
        <w:rPr>
          <w:rFonts w:ascii="Arial" w:hAnsi="Arial" w:cs="Arial"/>
        </w:rPr>
        <w:t>Las funciones del consejo directivo serán las siguientes:</w:t>
      </w:r>
    </w:p>
    <w:p w:rsidR="009C6D27" w:rsidRPr="002466F6" w:rsidRDefault="002B56CC" w:rsidP="007136FD">
      <w:pPr>
        <w:numPr>
          <w:ilvl w:val="0"/>
          <w:numId w:val="11"/>
        </w:numPr>
        <w:spacing w:line="360" w:lineRule="auto"/>
        <w:jc w:val="both"/>
        <w:rPr>
          <w:rFonts w:ascii="Arial" w:hAnsi="Arial" w:cs="Arial"/>
        </w:rPr>
      </w:pPr>
      <w:r w:rsidRPr="002466F6">
        <w:rPr>
          <w:rFonts w:ascii="Arial" w:hAnsi="Arial" w:cs="Arial"/>
        </w:rPr>
        <w:t xml:space="preserve">Tomar las </w:t>
      </w:r>
      <w:r w:rsidR="009C6D27" w:rsidRPr="002466F6">
        <w:rPr>
          <w:rFonts w:ascii="Arial" w:hAnsi="Arial" w:cs="Arial"/>
        </w:rPr>
        <w:t>decisiones que afecten el funcionamiento de la institución y que no estén delegadas o atribuidas como competencia a otra autoridad en el presente manual o en las normas educativas vigentes.</w:t>
      </w:r>
    </w:p>
    <w:p w:rsidR="009C6D27" w:rsidRPr="002466F6" w:rsidRDefault="009C6D27" w:rsidP="007136FD">
      <w:pPr>
        <w:numPr>
          <w:ilvl w:val="0"/>
          <w:numId w:val="11"/>
        </w:numPr>
        <w:spacing w:line="360" w:lineRule="auto"/>
        <w:jc w:val="both"/>
        <w:rPr>
          <w:rFonts w:ascii="Arial" w:hAnsi="Arial" w:cs="Arial"/>
        </w:rPr>
      </w:pPr>
      <w:r w:rsidRPr="002466F6">
        <w:rPr>
          <w:rFonts w:ascii="Arial" w:hAnsi="Arial" w:cs="Arial"/>
        </w:rPr>
        <w:t>Servir de instancia para resolver los conflictos que se presenten en</w:t>
      </w:r>
      <w:r w:rsidR="002B56CC" w:rsidRPr="002466F6">
        <w:rPr>
          <w:rFonts w:ascii="Arial" w:hAnsi="Arial" w:cs="Arial"/>
        </w:rPr>
        <w:t xml:space="preserve">tre docentes y administrativos </w:t>
      </w:r>
      <w:r w:rsidRPr="002466F6">
        <w:rPr>
          <w:rFonts w:ascii="Arial" w:hAnsi="Arial" w:cs="Arial"/>
        </w:rPr>
        <w:t>con los alumnos</w:t>
      </w:r>
      <w:r w:rsidR="002B56CC" w:rsidRPr="002466F6">
        <w:rPr>
          <w:rFonts w:ascii="Arial" w:hAnsi="Arial" w:cs="Arial"/>
        </w:rPr>
        <w:t xml:space="preserve"> del establecimiento educativo </w:t>
      </w:r>
      <w:r w:rsidRPr="002466F6">
        <w:rPr>
          <w:rFonts w:ascii="Arial" w:hAnsi="Arial" w:cs="Arial"/>
        </w:rPr>
        <w:t>y después de hab</w:t>
      </w:r>
      <w:r w:rsidR="002B56CC" w:rsidRPr="002466F6">
        <w:rPr>
          <w:rFonts w:ascii="Arial" w:hAnsi="Arial" w:cs="Arial"/>
        </w:rPr>
        <w:t xml:space="preserve">er agotados los procedimientos </w:t>
      </w:r>
      <w:r w:rsidRPr="002466F6">
        <w:rPr>
          <w:rFonts w:ascii="Arial" w:hAnsi="Arial" w:cs="Arial"/>
        </w:rPr>
        <w:t>previstos en este manual de convivencia.</w:t>
      </w:r>
    </w:p>
    <w:p w:rsidR="009C6D27" w:rsidRPr="002466F6" w:rsidRDefault="009C6D27" w:rsidP="007136FD">
      <w:pPr>
        <w:numPr>
          <w:ilvl w:val="0"/>
          <w:numId w:val="11"/>
        </w:numPr>
        <w:spacing w:line="360" w:lineRule="auto"/>
        <w:jc w:val="both"/>
        <w:rPr>
          <w:rFonts w:ascii="Arial" w:hAnsi="Arial" w:cs="Arial"/>
        </w:rPr>
      </w:pPr>
      <w:r w:rsidRPr="002466F6">
        <w:rPr>
          <w:rFonts w:ascii="Arial" w:hAnsi="Arial" w:cs="Arial"/>
        </w:rPr>
        <w:t>Promover la elaboración o actualización del manual de convivencia de la institución y adoptarlo.</w:t>
      </w:r>
    </w:p>
    <w:p w:rsidR="009C6D27" w:rsidRPr="002466F6" w:rsidRDefault="009C6D27" w:rsidP="007136FD">
      <w:pPr>
        <w:numPr>
          <w:ilvl w:val="0"/>
          <w:numId w:val="11"/>
        </w:numPr>
        <w:spacing w:line="360" w:lineRule="auto"/>
        <w:jc w:val="both"/>
        <w:rPr>
          <w:rFonts w:ascii="Arial" w:hAnsi="Arial" w:cs="Arial"/>
        </w:rPr>
      </w:pPr>
      <w:r w:rsidRPr="002466F6">
        <w:rPr>
          <w:rFonts w:ascii="Arial" w:hAnsi="Arial" w:cs="Arial"/>
        </w:rPr>
        <w:t>Fijar los criterios para la asignación de cupos disponibles para la admisión de nuevos cupos</w:t>
      </w:r>
    </w:p>
    <w:p w:rsidR="009C6D27" w:rsidRPr="002466F6" w:rsidRDefault="009C6D27" w:rsidP="007136FD">
      <w:pPr>
        <w:numPr>
          <w:ilvl w:val="0"/>
          <w:numId w:val="11"/>
        </w:numPr>
        <w:spacing w:line="360" w:lineRule="auto"/>
        <w:jc w:val="both"/>
        <w:rPr>
          <w:rFonts w:ascii="Arial" w:hAnsi="Arial" w:cs="Arial"/>
        </w:rPr>
      </w:pPr>
      <w:r w:rsidRPr="002466F6">
        <w:rPr>
          <w:rFonts w:ascii="Arial" w:hAnsi="Arial" w:cs="Arial"/>
        </w:rPr>
        <w:t>Asumir la defensa y garantía de los derechos de toda la comunidad educativa cuando algunos de sus miembros se sientan lesionado</w:t>
      </w:r>
    </w:p>
    <w:p w:rsidR="009C6D27" w:rsidRPr="002466F6" w:rsidRDefault="009C6D27" w:rsidP="007136FD">
      <w:pPr>
        <w:numPr>
          <w:ilvl w:val="0"/>
          <w:numId w:val="11"/>
        </w:numPr>
        <w:spacing w:line="360" w:lineRule="auto"/>
        <w:jc w:val="both"/>
        <w:rPr>
          <w:rFonts w:ascii="Arial" w:hAnsi="Arial" w:cs="Arial"/>
        </w:rPr>
      </w:pPr>
      <w:r w:rsidRPr="002466F6">
        <w:rPr>
          <w:rFonts w:ascii="Arial" w:hAnsi="Arial" w:cs="Arial"/>
        </w:rPr>
        <w:t>Aprobar el plan anual de actualización académica del personal docente presentado por el rector</w:t>
      </w:r>
    </w:p>
    <w:p w:rsidR="009C6D27" w:rsidRPr="002466F6" w:rsidRDefault="009C6D27" w:rsidP="007136FD">
      <w:pPr>
        <w:numPr>
          <w:ilvl w:val="0"/>
          <w:numId w:val="11"/>
        </w:numPr>
        <w:spacing w:line="360" w:lineRule="auto"/>
        <w:jc w:val="both"/>
        <w:rPr>
          <w:rFonts w:ascii="Arial" w:hAnsi="Arial" w:cs="Arial"/>
        </w:rPr>
      </w:pPr>
      <w:r w:rsidRPr="002466F6">
        <w:rPr>
          <w:rFonts w:ascii="Arial" w:hAnsi="Arial" w:cs="Arial"/>
        </w:rPr>
        <w:t xml:space="preserve">Participar en la </w:t>
      </w:r>
      <w:r w:rsidR="00FF1B0C" w:rsidRPr="002466F6">
        <w:rPr>
          <w:rFonts w:ascii="Arial" w:hAnsi="Arial" w:cs="Arial"/>
        </w:rPr>
        <w:t>planeación</w:t>
      </w:r>
      <w:r w:rsidRPr="002466F6">
        <w:rPr>
          <w:rFonts w:ascii="Arial" w:hAnsi="Arial" w:cs="Arial"/>
        </w:rPr>
        <w:t xml:space="preserve"> y evaluación del proyecto educativo institucional del currículo y del plan de estudios y someterlos a consideración de la secretaría de educación municipal para que verifique el cumplimiento de los requisitos en la ley y los reglamentos</w:t>
      </w:r>
    </w:p>
    <w:p w:rsidR="009C6D27" w:rsidRPr="002466F6" w:rsidRDefault="009C6D27" w:rsidP="007136FD">
      <w:pPr>
        <w:numPr>
          <w:ilvl w:val="0"/>
          <w:numId w:val="11"/>
        </w:numPr>
        <w:spacing w:line="360" w:lineRule="auto"/>
        <w:jc w:val="both"/>
        <w:rPr>
          <w:rFonts w:ascii="Arial" w:hAnsi="Arial" w:cs="Arial"/>
        </w:rPr>
      </w:pPr>
      <w:r w:rsidRPr="002466F6">
        <w:rPr>
          <w:rFonts w:ascii="Arial" w:hAnsi="Arial" w:cs="Arial"/>
        </w:rPr>
        <w:t xml:space="preserve">Estimular y controlar el buen funcionamiento de la institución educativa </w:t>
      </w:r>
    </w:p>
    <w:p w:rsidR="009C6D27" w:rsidRPr="002466F6" w:rsidRDefault="009C6D27" w:rsidP="007136FD">
      <w:pPr>
        <w:numPr>
          <w:ilvl w:val="0"/>
          <w:numId w:val="11"/>
        </w:numPr>
        <w:spacing w:line="360" w:lineRule="auto"/>
        <w:jc w:val="both"/>
        <w:rPr>
          <w:rFonts w:ascii="Arial" w:hAnsi="Arial" w:cs="Arial"/>
        </w:rPr>
      </w:pPr>
      <w:r w:rsidRPr="002466F6">
        <w:rPr>
          <w:rFonts w:ascii="Arial" w:hAnsi="Arial" w:cs="Arial"/>
        </w:rPr>
        <w:t xml:space="preserve">Establecer estímulos y sanciones para el buen desempeño académico y social del alumno que han de incorporarse al manual de convivencia. En ningún caso pueden ser contrarios a la dignidad del estudiante </w:t>
      </w:r>
    </w:p>
    <w:p w:rsidR="009C6D27" w:rsidRPr="002466F6" w:rsidRDefault="009C6D27" w:rsidP="007136FD">
      <w:pPr>
        <w:numPr>
          <w:ilvl w:val="0"/>
          <w:numId w:val="11"/>
        </w:numPr>
        <w:spacing w:line="360" w:lineRule="auto"/>
        <w:jc w:val="both"/>
        <w:rPr>
          <w:rFonts w:ascii="Arial" w:hAnsi="Arial" w:cs="Arial"/>
        </w:rPr>
      </w:pPr>
      <w:r w:rsidRPr="002466F6">
        <w:rPr>
          <w:rFonts w:ascii="Arial" w:hAnsi="Arial" w:cs="Arial"/>
        </w:rPr>
        <w:t>Participar en la evaluación de los docentes, directivos docentes y personal administrativo de la institución</w:t>
      </w:r>
    </w:p>
    <w:p w:rsidR="009C6D27" w:rsidRPr="002466F6" w:rsidRDefault="009C6D27" w:rsidP="007136FD">
      <w:pPr>
        <w:numPr>
          <w:ilvl w:val="0"/>
          <w:numId w:val="11"/>
        </w:numPr>
        <w:spacing w:line="360" w:lineRule="auto"/>
        <w:jc w:val="both"/>
        <w:rPr>
          <w:rFonts w:ascii="Arial" w:hAnsi="Arial" w:cs="Arial"/>
        </w:rPr>
      </w:pPr>
      <w:r w:rsidRPr="002466F6">
        <w:rPr>
          <w:rFonts w:ascii="Arial" w:hAnsi="Arial" w:cs="Arial"/>
        </w:rPr>
        <w:t>Recomendar criterios de participación de la institución educativa en actividades comunitarias, culturales, deportivas y recreativas</w:t>
      </w:r>
    </w:p>
    <w:p w:rsidR="009C6D27" w:rsidRPr="002466F6" w:rsidRDefault="009C6D27" w:rsidP="007136FD">
      <w:pPr>
        <w:numPr>
          <w:ilvl w:val="0"/>
          <w:numId w:val="11"/>
        </w:numPr>
        <w:spacing w:line="360" w:lineRule="auto"/>
        <w:jc w:val="both"/>
        <w:rPr>
          <w:rFonts w:ascii="Arial" w:hAnsi="Arial" w:cs="Arial"/>
        </w:rPr>
      </w:pPr>
      <w:r w:rsidRPr="002466F6">
        <w:rPr>
          <w:rFonts w:ascii="Arial" w:hAnsi="Arial" w:cs="Arial"/>
        </w:rPr>
        <w:t>Establecer el procedimiento para permitir el uso de instalaciones en la realización de actividades educativas, culturales, recreativas, deportivas y sociales de nuestra comunidad educativa</w:t>
      </w:r>
    </w:p>
    <w:p w:rsidR="009C6D27" w:rsidRPr="002466F6" w:rsidRDefault="009C6D27" w:rsidP="007136FD">
      <w:pPr>
        <w:numPr>
          <w:ilvl w:val="0"/>
          <w:numId w:val="11"/>
        </w:numPr>
        <w:spacing w:line="360" w:lineRule="auto"/>
        <w:jc w:val="both"/>
        <w:rPr>
          <w:rFonts w:ascii="Arial" w:hAnsi="Arial" w:cs="Arial"/>
        </w:rPr>
      </w:pPr>
      <w:r w:rsidRPr="002466F6">
        <w:rPr>
          <w:rFonts w:ascii="Arial" w:hAnsi="Arial" w:cs="Arial"/>
        </w:rPr>
        <w:t>Promover las relaciones de tipo académico, deportivo y cultural con otras instituciones educativas y la conformación de organizaciones juveniles.</w:t>
      </w:r>
    </w:p>
    <w:p w:rsidR="009C6D27" w:rsidRPr="002466F6" w:rsidRDefault="009C6D27" w:rsidP="007136FD">
      <w:pPr>
        <w:numPr>
          <w:ilvl w:val="0"/>
          <w:numId w:val="11"/>
        </w:numPr>
        <w:spacing w:line="360" w:lineRule="auto"/>
        <w:jc w:val="both"/>
        <w:rPr>
          <w:rFonts w:ascii="Arial" w:hAnsi="Arial" w:cs="Arial"/>
        </w:rPr>
      </w:pPr>
      <w:r w:rsidRPr="002466F6">
        <w:rPr>
          <w:rFonts w:ascii="Arial" w:hAnsi="Arial" w:cs="Arial"/>
        </w:rPr>
        <w:t>Fomentar la conformación de asociaciones de padres de familia y de estudiantes.</w:t>
      </w:r>
    </w:p>
    <w:p w:rsidR="009C6D27" w:rsidRPr="002466F6" w:rsidRDefault="009C6D27" w:rsidP="007136FD">
      <w:pPr>
        <w:numPr>
          <w:ilvl w:val="0"/>
          <w:numId w:val="11"/>
        </w:numPr>
        <w:spacing w:line="360" w:lineRule="auto"/>
        <w:jc w:val="both"/>
        <w:rPr>
          <w:rFonts w:ascii="Arial" w:hAnsi="Arial" w:cs="Arial"/>
        </w:rPr>
      </w:pPr>
      <w:r w:rsidRPr="002466F6">
        <w:rPr>
          <w:rFonts w:ascii="Arial" w:hAnsi="Arial" w:cs="Arial"/>
        </w:rPr>
        <w:t>Reglamentar los procesos electorales previstos en la norma.</w:t>
      </w:r>
    </w:p>
    <w:p w:rsidR="009C6D27" w:rsidRPr="002466F6" w:rsidRDefault="009C6D27" w:rsidP="007136FD">
      <w:pPr>
        <w:numPr>
          <w:ilvl w:val="0"/>
          <w:numId w:val="11"/>
        </w:numPr>
        <w:spacing w:line="360" w:lineRule="auto"/>
        <w:jc w:val="both"/>
        <w:rPr>
          <w:rFonts w:ascii="Arial" w:hAnsi="Arial" w:cs="Arial"/>
        </w:rPr>
      </w:pPr>
      <w:r w:rsidRPr="002466F6">
        <w:rPr>
          <w:rFonts w:ascii="Arial" w:hAnsi="Arial" w:cs="Arial"/>
        </w:rPr>
        <w:t xml:space="preserve">Aprobar el presupuesto de ingresos y gastos de los recursos propios y los provenientes de pagos legalmente autorizados, efectuados por los padres y responsable de la educación de los alumnos, tales como derechos académicos, uso de libros de texto y similares, y </w:t>
      </w:r>
    </w:p>
    <w:p w:rsidR="009C6D27" w:rsidRPr="002466F6" w:rsidRDefault="009C6D27" w:rsidP="007136FD">
      <w:pPr>
        <w:numPr>
          <w:ilvl w:val="0"/>
          <w:numId w:val="11"/>
        </w:numPr>
        <w:spacing w:line="360" w:lineRule="auto"/>
        <w:jc w:val="both"/>
        <w:rPr>
          <w:rFonts w:ascii="Arial" w:hAnsi="Arial" w:cs="Arial"/>
        </w:rPr>
      </w:pPr>
      <w:r w:rsidRPr="002466F6">
        <w:rPr>
          <w:rFonts w:ascii="Arial" w:hAnsi="Arial" w:cs="Arial"/>
        </w:rPr>
        <w:t xml:space="preserve">Darse su propio reglamento </w:t>
      </w:r>
    </w:p>
    <w:p w:rsidR="001C7AB3" w:rsidRPr="002466F6" w:rsidRDefault="001C7AB3" w:rsidP="001C7AB3">
      <w:pPr>
        <w:spacing w:line="360" w:lineRule="auto"/>
        <w:jc w:val="both"/>
        <w:rPr>
          <w:rFonts w:ascii="Arial" w:hAnsi="Arial" w:cs="Arial"/>
        </w:rPr>
      </w:pPr>
    </w:p>
    <w:p w:rsidR="009C6D27" w:rsidRPr="002466F6" w:rsidRDefault="009C6D27">
      <w:pPr>
        <w:spacing w:line="360" w:lineRule="auto"/>
        <w:ind w:left="360"/>
        <w:jc w:val="both"/>
        <w:rPr>
          <w:rFonts w:ascii="Arial" w:hAnsi="Arial" w:cs="Arial"/>
          <w:b/>
        </w:rPr>
      </w:pPr>
      <w:r w:rsidRPr="002466F6">
        <w:rPr>
          <w:rFonts w:ascii="Arial" w:hAnsi="Arial" w:cs="Arial"/>
          <w:b/>
        </w:rPr>
        <w:t>ACTAS Y ACUERDOS DEL CONSEJO DIRECTIVO</w:t>
      </w:r>
    </w:p>
    <w:p w:rsidR="009C6D27" w:rsidRPr="002466F6" w:rsidRDefault="009C6D27">
      <w:pPr>
        <w:spacing w:line="360" w:lineRule="auto"/>
        <w:ind w:left="360"/>
        <w:jc w:val="both"/>
        <w:rPr>
          <w:rFonts w:ascii="Arial" w:hAnsi="Arial" w:cs="Arial"/>
          <w:b/>
        </w:rPr>
      </w:pPr>
    </w:p>
    <w:p w:rsidR="009C6D27" w:rsidRPr="002466F6" w:rsidRDefault="009C6D27">
      <w:pPr>
        <w:spacing w:line="360" w:lineRule="auto"/>
        <w:ind w:left="360"/>
        <w:jc w:val="both"/>
        <w:rPr>
          <w:rFonts w:ascii="Arial" w:hAnsi="Arial" w:cs="Arial"/>
        </w:rPr>
      </w:pPr>
      <w:r w:rsidRPr="002466F6">
        <w:rPr>
          <w:rFonts w:ascii="Arial" w:hAnsi="Arial" w:cs="Arial"/>
        </w:rPr>
        <w:t xml:space="preserve">De cada reunión del consejo directivo se </w:t>
      </w:r>
      <w:r w:rsidR="002B56CC" w:rsidRPr="002466F6">
        <w:rPr>
          <w:rFonts w:ascii="Arial" w:hAnsi="Arial" w:cs="Arial"/>
        </w:rPr>
        <w:t>levantará</w:t>
      </w:r>
      <w:r w:rsidRPr="002466F6">
        <w:rPr>
          <w:rFonts w:ascii="Arial" w:hAnsi="Arial" w:cs="Arial"/>
        </w:rPr>
        <w:t xml:space="preserve"> un acta, sus decisiones se </w:t>
      </w:r>
      <w:r w:rsidR="002B56CC" w:rsidRPr="002466F6">
        <w:rPr>
          <w:rFonts w:ascii="Arial" w:hAnsi="Arial" w:cs="Arial"/>
        </w:rPr>
        <w:t>formalizarán</w:t>
      </w:r>
      <w:r w:rsidRPr="002466F6">
        <w:rPr>
          <w:rFonts w:ascii="Arial" w:hAnsi="Arial" w:cs="Arial"/>
        </w:rPr>
        <w:t xml:space="preserve"> mediante acuerdos. Tanto las actas como los acuerdos deben ser firmados y comunicados por el director y la secretaria, siendo esta última quien cumpla estas funciones de secretaria y archivo del consejo directivo.</w:t>
      </w:r>
    </w:p>
    <w:p w:rsidR="00033989" w:rsidRPr="002466F6" w:rsidRDefault="00033989">
      <w:pPr>
        <w:spacing w:line="360" w:lineRule="auto"/>
        <w:ind w:left="360"/>
        <w:jc w:val="both"/>
        <w:rPr>
          <w:rFonts w:ascii="Arial" w:hAnsi="Arial" w:cs="Arial"/>
        </w:rPr>
      </w:pPr>
    </w:p>
    <w:p w:rsidR="007B7034" w:rsidRPr="002466F6" w:rsidRDefault="007B7034">
      <w:pPr>
        <w:spacing w:line="360" w:lineRule="auto"/>
        <w:ind w:left="360"/>
        <w:jc w:val="both"/>
        <w:rPr>
          <w:rFonts w:ascii="Arial" w:hAnsi="Arial" w:cs="Arial"/>
        </w:rPr>
      </w:pPr>
    </w:p>
    <w:p w:rsidR="007B7034" w:rsidRPr="002466F6" w:rsidRDefault="007B7034" w:rsidP="007B7034">
      <w:pPr>
        <w:spacing w:line="360" w:lineRule="auto"/>
        <w:ind w:left="360"/>
        <w:rPr>
          <w:rStyle w:val="markedcontent"/>
          <w:rFonts w:ascii="Arial" w:hAnsi="Arial" w:cs="Arial"/>
          <w:b/>
        </w:rPr>
      </w:pPr>
      <w:r w:rsidRPr="002466F6">
        <w:rPr>
          <w:rStyle w:val="markedcontent"/>
          <w:rFonts w:ascii="Arial" w:hAnsi="Arial" w:cs="Arial"/>
          <w:b/>
        </w:rPr>
        <w:t>CONSEJO ACADÉMICO</w:t>
      </w:r>
    </w:p>
    <w:p w:rsidR="00033989" w:rsidRPr="002466F6" w:rsidRDefault="007B7034" w:rsidP="00033989">
      <w:pPr>
        <w:spacing w:line="360" w:lineRule="auto"/>
        <w:rPr>
          <w:rStyle w:val="markedcontent"/>
          <w:rFonts w:ascii="Arial" w:hAnsi="Arial" w:cs="Arial"/>
        </w:rPr>
      </w:pPr>
      <w:r w:rsidRPr="002466F6">
        <w:rPr>
          <w:rStyle w:val="markedcontent"/>
          <w:rFonts w:ascii="Arial" w:hAnsi="Arial" w:cs="Arial"/>
        </w:rPr>
        <w:t>Según artículo 24 del Decreto 1860de 1994-</w:t>
      </w:r>
      <w:r w:rsidRPr="002466F6">
        <w:rPr>
          <w:rFonts w:ascii="Arial" w:hAnsi="Arial" w:cs="Arial"/>
        </w:rPr>
        <w:br/>
      </w:r>
      <w:r w:rsidRPr="002466F6">
        <w:rPr>
          <w:rStyle w:val="markedcontent"/>
          <w:rFonts w:ascii="Arial" w:hAnsi="Arial" w:cs="Arial"/>
        </w:rPr>
        <w:t>Participar en la orientación pedagógica del establecimiento, sus representantes son</w:t>
      </w:r>
      <w:r w:rsidRPr="002466F6">
        <w:rPr>
          <w:rFonts w:ascii="Arial" w:hAnsi="Arial" w:cs="Arial"/>
        </w:rPr>
        <w:br/>
      </w:r>
      <w:r w:rsidRPr="002466F6">
        <w:rPr>
          <w:rStyle w:val="markedcontent"/>
          <w:rFonts w:ascii="Arial" w:hAnsi="Arial" w:cs="Arial"/>
        </w:rPr>
        <w:t>nombrados por votación de docentes de cada área.</w:t>
      </w:r>
      <w:r w:rsidRPr="002466F6">
        <w:rPr>
          <w:rFonts w:ascii="Arial" w:hAnsi="Arial" w:cs="Arial"/>
        </w:rPr>
        <w:br/>
      </w:r>
      <w:r w:rsidRPr="002466F6">
        <w:rPr>
          <w:rStyle w:val="markedcontent"/>
          <w:rFonts w:ascii="Arial" w:hAnsi="Arial" w:cs="Arial"/>
        </w:rPr>
        <w:t>El Consejo académico estará integrado por:</w:t>
      </w:r>
    </w:p>
    <w:p w:rsidR="00033989" w:rsidRPr="002466F6" w:rsidRDefault="007B7034" w:rsidP="007136FD">
      <w:pPr>
        <w:numPr>
          <w:ilvl w:val="0"/>
          <w:numId w:val="12"/>
        </w:numPr>
        <w:spacing w:line="360" w:lineRule="auto"/>
        <w:rPr>
          <w:rStyle w:val="markedcontent"/>
          <w:rFonts w:ascii="Arial" w:hAnsi="Arial" w:cs="Arial"/>
        </w:rPr>
      </w:pPr>
      <w:r w:rsidRPr="002466F6">
        <w:rPr>
          <w:rStyle w:val="markedcontent"/>
          <w:rFonts w:ascii="Arial" w:hAnsi="Arial" w:cs="Arial"/>
        </w:rPr>
        <w:t>Rector</w:t>
      </w:r>
    </w:p>
    <w:p w:rsidR="00033989" w:rsidRPr="002466F6" w:rsidRDefault="007B7034" w:rsidP="007136FD">
      <w:pPr>
        <w:numPr>
          <w:ilvl w:val="0"/>
          <w:numId w:val="12"/>
        </w:numPr>
        <w:spacing w:line="360" w:lineRule="auto"/>
        <w:rPr>
          <w:rFonts w:ascii="Arial" w:hAnsi="Arial" w:cs="Arial"/>
        </w:rPr>
      </w:pPr>
      <w:r w:rsidRPr="002466F6">
        <w:rPr>
          <w:rStyle w:val="markedcontent"/>
          <w:rFonts w:ascii="Arial" w:hAnsi="Arial" w:cs="Arial"/>
        </w:rPr>
        <w:t>Docentes de las respectivas áreas</w:t>
      </w:r>
    </w:p>
    <w:p w:rsidR="00033989" w:rsidRPr="002466F6" w:rsidRDefault="007B7034" w:rsidP="007136FD">
      <w:pPr>
        <w:numPr>
          <w:ilvl w:val="0"/>
          <w:numId w:val="12"/>
        </w:numPr>
        <w:spacing w:line="360" w:lineRule="auto"/>
        <w:rPr>
          <w:rFonts w:ascii="Arial" w:hAnsi="Arial" w:cs="Arial"/>
        </w:rPr>
      </w:pPr>
      <w:r w:rsidRPr="002466F6">
        <w:rPr>
          <w:rStyle w:val="markedcontent"/>
          <w:rFonts w:ascii="Arial" w:hAnsi="Arial" w:cs="Arial"/>
        </w:rPr>
        <w:t>Jefe del área de Ciencias Sociales</w:t>
      </w:r>
    </w:p>
    <w:p w:rsidR="00033989" w:rsidRPr="002466F6" w:rsidRDefault="007B7034" w:rsidP="007136FD">
      <w:pPr>
        <w:numPr>
          <w:ilvl w:val="0"/>
          <w:numId w:val="12"/>
        </w:numPr>
        <w:spacing w:line="360" w:lineRule="auto"/>
        <w:rPr>
          <w:rFonts w:ascii="Arial" w:hAnsi="Arial" w:cs="Arial"/>
        </w:rPr>
      </w:pPr>
      <w:r w:rsidRPr="002466F6">
        <w:rPr>
          <w:rStyle w:val="markedcontent"/>
          <w:rFonts w:ascii="Arial" w:hAnsi="Arial" w:cs="Arial"/>
        </w:rPr>
        <w:t>Jefe del área de Matemáticas</w:t>
      </w:r>
    </w:p>
    <w:p w:rsidR="00033989" w:rsidRPr="002466F6" w:rsidRDefault="007B7034" w:rsidP="007136FD">
      <w:pPr>
        <w:numPr>
          <w:ilvl w:val="0"/>
          <w:numId w:val="12"/>
        </w:numPr>
        <w:spacing w:line="360" w:lineRule="auto"/>
        <w:rPr>
          <w:rFonts w:ascii="Arial" w:hAnsi="Arial" w:cs="Arial"/>
        </w:rPr>
      </w:pPr>
      <w:r w:rsidRPr="002466F6">
        <w:rPr>
          <w:rStyle w:val="markedcontent"/>
          <w:rFonts w:ascii="Arial" w:hAnsi="Arial" w:cs="Arial"/>
        </w:rPr>
        <w:t>Jefe del área de Ética y Valores</w:t>
      </w:r>
    </w:p>
    <w:p w:rsidR="007B7034" w:rsidRPr="002466F6" w:rsidRDefault="007B7034" w:rsidP="007136FD">
      <w:pPr>
        <w:numPr>
          <w:ilvl w:val="0"/>
          <w:numId w:val="12"/>
        </w:numPr>
        <w:spacing w:line="360" w:lineRule="auto"/>
        <w:rPr>
          <w:rStyle w:val="markedcontent"/>
          <w:rFonts w:ascii="Arial" w:hAnsi="Arial" w:cs="Arial"/>
        </w:rPr>
      </w:pPr>
      <w:r w:rsidRPr="002466F6">
        <w:rPr>
          <w:rStyle w:val="markedcontent"/>
          <w:rFonts w:ascii="Arial" w:hAnsi="Arial" w:cs="Arial"/>
        </w:rPr>
        <w:t>Jefe del área de Humanidades/ Lengua Extranjera Inglés</w:t>
      </w:r>
    </w:p>
    <w:p w:rsidR="006D12A0" w:rsidRPr="002466F6" w:rsidRDefault="006D12A0" w:rsidP="007136FD">
      <w:pPr>
        <w:numPr>
          <w:ilvl w:val="0"/>
          <w:numId w:val="12"/>
        </w:numPr>
        <w:spacing w:line="360" w:lineRule="auto"/>
        <w:rPr>
          <w:rFonts w:ascii="Arial" w:hAnsi="Arial" w:cs="Arial"/>
        </w:rPr>
      </w:pPr>
      <w:r w:rsidRPr="002466F6">
        <w:rPr>
          <w:rFonts w:ascii="Arial" w:hAnsi="Arial" w:cs="Arial"/>
        </w:rPr>
        <w:t>Jefe del área de Artística</w:t>
      </w:r>
    </w:p>
    <w:p w:rsidR="006D12A0" w:rsidRPr="002466F6" w:rsidRDefault="006D12A0" w:rsidP="007136FD">
      <w:pPr>
        <w:numPr>
          <w:ilvl w:val="0"/>
          <w:numId w:val="12"/>
        </w:numPr>
        <w:spacing w:line="360" w:lineRule="auto"/>
        <w:rPr>
          <w:rFonts w:ascii="Arial" w:hAnsi="Arial" w:cs="Arial"/>
        </w:rPr>
      </w:pPr>
      <w:r w:rsidRPr="002466F6">
        <w:rPr>
          <w:rFonts w:ascii="Arial" w:hAnsi="Arial" w:cs="Arial"/>
        </w:rPr>
        <w:t>Jefe del área de Educación física y de deportes</w:t>
      </w:r>
    </w:p>
    <w:p w:rsidR="006D12A0" w:rsidRPr="002466F6" w:rsidRDefault="006D12A0" w:rsidP="007136FD">
      <w:pPr>
        <w:numPr>
          <w:ilvl w:val="0"/>
          <w:numId w:val="12"/>
        </w:numPr>
        <w:spacing w:line="360" w:lineRule="auto"/>
        <w:rPr>
          <w:rFonts w:ascii="Arial" w:hAnsi="Arial" w:cs="Arial"/>
        </w:rPr>
      </w:pPr>
      <w:r w:rsidRPr="002466F6">
        <w:rPr>
          <w:rFonts w:ascii="Arial" w:hAnsi="Arial" w:cs="Arial"/>
        </w:rPr>
        <w:t>Jefe del área de Educación Religiosa</w:t>
      </w:r>
    </w:p>
    <w:p w:rsidR="006D12A0" w:rsidRPr="002466F6" w:rsidRDefault="006D12A0" w:rsidP="007136FD">
      <w:pPr>
        <w:numPr>
          <w:ilvl w:val="0"/>
          <w:numId w:val="12"/>
        </w:numPr>
        <w:spacing w:line="360" w:lineRule="auto"/>
        <w:rPr>
          <w:rFonts w:ascii="Arial" w:hAnsi="Arial" w:cs="Arial"/>
        </w:rPr>
      </w:pPr>
      <w:r w:rsidRPr="002466F6">
        <w:rPr>
          <w:rFonts w:ascii="Arial" w:hAnsi="Arial" w:cs="Arial"/>
        </w:rPr>
        <w:t>Jefe del área de Ciencias Naturales y Medio Ambiente.</w:t>
      </w:r>
    </w:p>
    <w:p w:rsidR="006D12A0" w:rsidRPr="002466F6" w:rsidRDefault="006D12A0" w:rsidP="007136FD">
      <w:pPr>
        <w:numPr>
          <w:ilvl w:val="0"/>
          <w:numId w:val="12"/>
        </w:numPr>
        <w:spacing w:line="360" w:lineRule="auto"/>
        <w:rPr>
          <w:rFonts w:ascii="Arial" w:hAnsi="Arial" w:cs="Arial"/>
        </w:rPr>
      </w:pPr>
      <w:r w:rsidRPr="002466F6">
        <w:rPr>
          <w:rFonts w:ascii="Arial" w:hAnsi="Arial" w:cs="Arial"/>
        </w:rPr>
        <w:t>Jefe del área de Tecnología e Informática.</w:t>
      </w:r>
    </w:p>
    <w:p w:rsidR="007B7034" w:rsidRPr="002466F6" w:rsidRDefault="007B7034" w:rsidP="00033989">
      <w:pPr>
        <w:spacing w:line="360" w:lineRule="auto"/>
        <w:ind w:left="360"/>
        <w:rPr>
          <w:rStyle w:val="markedcontent"/>
          <w:rFonts w:ascii="Arial" w:hAnsi="Arial" w:cs="Arial"/>
        </w:rPr>
      </w:pPr>
      <w:r w:rsidRPr="002466F6">
        <w:rPr>
          <w:rFonts w:ascii="Arial" w:hAnsi="Arial" w:cs="Arial"/>
        </w:rPr>
        <w:br/>
      </w:r>
    </w:p>
    <w:p w:rsidR="00EE03FB" w:rsidRPr="002466F6" w:rsidRDefault="00EE03FB" w:rsidP="00EE03FB">
      <w:pPr>
        <w:spacing w:line="360" w:lineRule="auto"/>
        <w:ind w:left="360"/>
        <w:jc w:val="both"/>
        <w:rPr>
          <w:rFonts w:ascii="Arial" w:hAnsi="Arial" w:cs="Arial"/>
        </w:rPr>
      </w:pPr>
      <w:r w:rsidRPr="002466F6">
        <w:rPr>
          <w:rFonts w:ascii="Arial" w:hAnsi="Arial" w:cs="Arial"/>
        </w:rPr>
        <w:t xml:space="preserve"> </w:t>
      </w:r>
      <w:r w:rsidR="00482D2B" w:rsidRPr="002466F6">
        <w:rPr>
          <w:rFonts w:ascii="Arial" w:hAnsi="Arial" w:cs="Arial"/>
          <w:b/>
        </w:rPr>
        <w:t>Funciones</w:t>
      </w:r>
      <w:r w:rsidRPr="002466F6">
        <w:rPr>
          <w:rFonts w:ascii="Arial" w:hAnsi="Arial" w:cs="Arial"/>
          <w:b/>
        </w:rPr>
        <w:t xml:space="preserve"> del Consejo académico</w:t>
      </w:r>
      <w:r w:rsidRPr="002466F6">
        <w:rPr>
          <w:rFonts w:ascii="Arial" w:hAnsi="Arial" w:cs="Arial"/>
        </w:rPr>
        <w:t>:</w:t>
      </w:r>
    </w:p>
    <w:p w:rsidR="00EE03FB" w:rsidRPr="002466F6" w:rsidRDefault="00EE03FB" w:rsidP="002715CD">
      <w:pPr>
        <w:numPr>
          <w:ilvl w:val="0"/>
          <w:numId w:val="13"/>
        </w:numPr>
        <w:spacing w:line="360" w:lineRule="auto"/>
        <w:ind w:left="360"/>
        <w:jc w:val="both"/>
        <w:rPr>
          <w:rFonts w:ascii="Arial" w:hAnsi="Arial" w:cs="Arial"/>
        </w:rPr>
      </w:pPr>
      <w:r w:rsidRPr="002466F6">
        <w:rPr>
          <w:rFonts w:ascii="Arial" w:hAnsi="Arial" w:cs="Arial"/>
        </w:rPr>
        <w:t>Servir de órgano consultor del Consejo Académico en la revisión de la propuesta del</w:t>
      </w:r>
      <w:r w:rsidR="00D152DC" w:rsidRPr="002466F6">
        <w:rPr>
          <w:rFonts w:ascii="Arial" w:hAnsi="Arial" w:cs="Arial"/>
        </w:rPr>
        <w:t xml:space="preserve"> </w:t>
      </w:r>
      <w:r w:rsidRPr="002466F6">
        <w:rPr>
          <w:rFonts w:ascii="Arial" w:hAnsi="Arial" w:cs="Arial"/>
        </w:rPr>
        <w:t>Proyecto Educativo Institucional.</w:t>
      </w:r>
    </w:p>
    <w:p w:rsidR="00EE03FB" w:rsidRPr="002466F6" w:rsidRDefault="00EE03FB" w:rsidP="002715CD">
      <w:pPr>
        <w:numPr>
          <w:ilvl w:val="0"/>
          <w:numId w:val="13"/>
        </w:numPr>
        <w:spacing w:line="360" w:lineRule="auto"/>
        <w:ind w:left="360"/>
        <w:jc w:val="both"/>
        <w:rPr>
          <w:rFonts w:ascii="Arial" w:hAnsi="Arial" w:cs="Arial"/>
        </w:rPr>
      </w:pPr>
      <w:r w:rsidRPr="002466F6">
        <w:rPr>
          <w:rFonts w:ascii="Arial" w:hAnsi="Arial" w:cs="Arial"/>
        </w:rPr>
        <w:t>Estudiar el currículo y propiciar su continuo mejoramiento introduciendo las</w:t>
      </w:r>
      <w:r w:rsidR="00D152DC" w:rsidRPr="002466F6">
        <w:rPr>
          <w:rFonts w:ascii="Arial" w:hAnsi="Arial" w:cs="Arial"/>
        </w:rPr>
        <w:t xml:space="preserve"> </w:t>
      </w:r>
      <w:r w:rsidR="00482D2B" w:rsidRPr="002466F6">
        <w:rPr>
          <w:rFonts w:ascii="Arial" w:hAnsi="Arial" w:cs="Arial"/>
        </w:rPr>
        <w:t>Modificaciones</w:t>
      </w:r>
      <w:r w:rsidRPr="002466F6">
        <w:rPr>
          <w:rFonts w:ascii="Arial" w:hAnsi="Arial" w:cs="Arial"/>
        </w:rPr>
        <w:t xml:space="preserve"> y ajustes, de acuerdo con el procedimiento previsto en el Decreto 1860 de</w:t>
      </w:r>
      <w:r w:rsidR="00D152DC" w:rsidRPr="002466F6">
        <w:rPr>
          <w:rFonts w:ascii="Arial" w:hAnsi="Arial" w:cs="Arial"/>
        </w:rPr>
        <w:t xml:space="preserve"> </w:t>
      </w:r>
      <w:r w:rsidRPr="002466F6">
        <w:rPr>
          <w:rFonts w:ascii="Arial" w:hAnsi="Arial" w:cs="Arial"/>
        </w:rPr>
        <w:t>1994.</w:t>
      </w:r>
    </w:p>
    <w:p w:rsidR="00EE03FB" w:rsidRPr="002466F6" w:rsidRDefault="00482D2B" w:rsidP="00482D2B">
      <w:pPr>
        <w:spacing w:line="360" w:lineRule="auto"/>
        <w:ind w:left="360"/>
        <w:jc w:val="both"/>
        <w:rPr>
          <w:rFonts w:ascii="Arial" w:hAnsi="Arial" w:cs="Arial"/>
        </w:rPr>
      </w:pPr>
      <w:r w:rsidRPr="002466F6">
        <w:rPr>
          <w:rFonts w:ascii="Arial" w:hAnsi="Arial" w:cs="Arial"/>
        </w:rPr>
        <w:t xml:space="preserve">3. </w:t>
      </w:r>
      <w:r w:rsidR="00EE03FB" w:rsidRPr="002466F6">
        <w:rPr>
          <w:rFonts w:ascii="Arial" w:hAnsi="Arial" w:cs="Arial"/>
        </w:rPr>
        <w:t>Organizar el plan de estudios y orientar su ejecución.</w:t>
      </w:r>
    </w:p>
    <w:p w:rsidR="00EE03FB" w:rsidRPr="002466F6" w:rsidRDefault="00482D2B" w:rsidP="00482D2B">
      <w:pPr>
        <w:spacing w:line="360" w:lineRule="auto"/>
        <w:ind w:left="360"/>
        <w:jc w:val="both"/>
        <w:rPr>
          <w:rFonts w:ascii="Arial" w:hAnsi="Arial" w:cs="Arial"/>
        </w:rPr>
      </w:pPr>
      <w:r w:rsidRPr="002466F6">
        <w:rPr>
          <w:rFonts w:ascii="Arial" w:hAnsi="Arial" w:cs="Arial"/>
        </w:rPr>
        <w:t xml:space="preserve">4. </w:t>
      </w:r>
      <w:r w:rsidR="00EE03FB" w:rsidRPr="002466F6">
        <w:rPr>
          <w:rFonts w:ascii="Arial" w:hAnsi="Arial" w:cs="Arial"/>
        </w:rPr>
        <w:t>Participar en la evaluación institucional anual.</w:t>
      </w:r>
    </w:p>
    <w:p w:rsidR="00EE03FB" w:rsidRPr="002466F6" w:rsidRDefault="00482D2B" w:rsidP="00482D2B">
      <w:pPr>
        <w:spacing w:line="360" w:lineRule="auto"/>
        <w:ind w:left="360"/>
        <w:jc w:val="both"/>
        <w:rPr>
          <w:rFonts w:ascii="Arial" w:hAnsi="Arial" w:cs="Arial"/>
        </w:rPr>
      </w:pPr>
      <w:r w:rsidRPr="002466F6">
        <w:rPr>
          <w:rFonts w:ascii="Arial" w:hAnsi="Arial" w:cs="Arial"/>
        </w:rPr>
        <w:t xml:space="preserve">5. </w:t>
      </w:r>
      <w:r w:rsidR="00EE03FB" w:rsidRPr="002466F6">
        <w:rPr>
          <w:rFonts w:ascii="Arial" w:hAnsi="Arial" w:cs="Arial"/>
        </w:rPr>
        <w:t>Integrar el consejo de docentes para la evaluación periódica y seguimiento de los</w:t>
      </w:r>
      <w:r w:rsidR="00D152DC" w:rsidRPr="002466F6">
        <w:rPr>
          <w:rFonts w:ascii="Arial" w:hAnsi="Arial" w:cs="Arial"/>
        </w:rPr>
        <w:t xml:space="preserve"> </w:t>
      </w:r>
      <w:r w:rsidRPr="002466F6">
        <w:rPr>
          <w:rFonts w:ascii="Arial" w:hAnsi="Arial" w:cs="Arial"/>
        </w:rPr>
        <w:t>Educandos</w:t>
      </w:r>
      <w:r w:rsidR="00EE03FB" w:rsidRPr="002466F6">
        <w:rPr>
          <w:rFonts w:ascii="Arial" w:hAnsi="Arial" w:cs="Arial"/>
        </w:rPr>
        <w:t xml:space="preserve"> y para la promoción, asignarles sus funciones y supervisar el proceso</w:t>
      </w:r>
      <w:r w:rsidR="00D152DC" w:rsidRPr="002466F6">
        <w:rPr>
          <w:rFonts w:ascii="Arial" w:hAnsi="Arial" w:cs="Arial"/>
        </w:rPr>
        <w:t xml:space="preserve"> </w:t>
      </w:r>
      <w:r w:rsidRPr="002466F6">
        <w:rPr>
          <w:rFonts w:ascii="Arial" w:hAnsi="Arial" w:cs="Arial"/>
        </w:rPr>
        <w:t>General</w:t>
      </w:r>
      <w:r w:rsidR="00EE03FB" w:rsidRPr="002466F6">
        <w:rPr>
          <w:rFonts w:ascii="Arial" w:hAnsi="Arial" w:cs="Arial"/>
        </w:rPr>
        <w:t xml:space="preserve"> de evaluación</w:t>
      </w:r>
    </w:p>
    <w:p w:rsidR="00EE03FB" w:rsidRPr="002466F6" w:rsidRDefault="00482D2B" w:rsidP="00482D2B">
      <w:pPr>
        <w:spacing w:line="360" w:lineRule="auto"/>
        <w:ind w:left="360"/>
        <w:jc w:val="both"/>
        <w:rPr>
          <w:rFonts w:ascii="Arial" w:hAnsi="Arial" w:cs="Arial"/>
        </w:rPr>
      </w:pPr>
      <w:r w:rsidRPr="002466F6">
        <w:rPr>
          <w:rFonts w:ascii="Arial" w:hAnsi="Arial" w:cs="Arial"/>
        </w:rPr>
        <w:t xml:space="preserve">6. </w:t>
      </w:r>
      <w:r w:rsidR="00EE03FB" w:rsidRPr="002466F6">
        <w:rPr>
          <w:rFonts w:ascii="Arial" w:hAnsi="Arial" w:cs="Arial"/>
        </w:rPr>
        <w:t>Recibir y decidir los reclamos de los educandos s</w:t>
      </w:r>
      <w:r w:rsidR="00D152DC" w:rsidRPr="002466F6">
        <w:rPr>
          <w:rFonts w:ascii="Arial" w:hAnsi="Arial" w:cs="Arial"/>
        </w:rPr>
        <w:t>obre la evaluación educativa, y</w:t>
      </w:r>
    </w:p>
    <w:p w:rsidR="007B7034" w:rsidRPr="002466F6" w:rsidRDefault="00EE03FB" w:rsidP="00482D2B">
      <w:pPr>
        <w:spacing w:line="360" w:lineRule="auto"/>
        <w:ind w:left="360"/>
        <w:jc w:val="both"/>
        <w:rPr>
          <w:rFonts w:ascii="Arial" w:hAnsi="Arial" w:cs="Arial"/>
        </w:rPr>
      </w:pPr>
      <w:r w:rsidRPr="002466F6">
        <w:rPr>
          <w:rFonts w:ascii="Arial" w:hAnsi="Arial" w:cs="Arial"/>
        </w:rPr>
        <w:t>Las demás funciones afines o complementarias con las anteriores que le atribuya el</w:t>
      </w:r>
      <w:r w:rsidR="00D152DC" w:rsidRPr="002466F6">
        <w:rPr>
          <w:rFonts w:ascii="Arial" w:hAnsi="Arial" w:cs="Arial"/>
        </w:rPr>
        <w:t xml:space="preserve"> </w:t>
      </w:r>
      <w:r w:rsidR="00482D2B" w:rsidRPr="002466F6">
        <w:rPr>
          <w:rFonts w:ascii="Arial" w:hAnsi="Arial" w:cs="Arial"/>
        </w:rPr>
        <w:t>Proyecto</w:t>
      </w:r>
      <w:r w:rsidRPr="002466F6">
        <w:rPr>
          <w:rFonts w:ascii="Arial" w:hAnsi="Arial" w:cs="Arial"/>
        </w:rPr>
        <w:t xml:space="preserve"> educativo institucional.</w:t>
      </w:r>
    </w:p>
    <w:p w:rsidR="00C67F1D" w:rsidRPr="002466F6" w:rsidRDefault="00C67F1D" w:rsidP="00482D2B">
      <w:pPr>
        <w:spacing w:line="360" w:lineRule="auto"/>
        <w:ind w:left="360"/>
        <w:jc w:val="both"/>
        <w:rPr>
          <w:rFonts w:ascii="Arial" w:hAnsi="Arial" w:cs="Arial"/>
        </w:rPr>
      </w:pPr>
    </w:p>
    <w:p w:rsidR="00C67F1D" w:rsidRPr="002466F6" w:rsidRDefault="00C67F1D" w:rsidP="00482D2B">
      <w:pPr>
        <w:spacing w:line="360" w:lineRule="auto"/>
        <w:ind w:left="360"/>
        <w:jc w:val="both"/>
        <w:rPr>
          <w:rFonts w:ascii="Arial" w:hAnsi="Arial" w:cs="Arial"/>
        </w:rPr>
      </w:pPr>
    </w:p>
    <w:p w:rsidR="00C67F1D" w:rsidRPr="002466F6" w:rsidRDefault="00C67F1D" w:rsidP="00C67F1D">
      <w:pPr>
        <w:spacing w:line="360" w:lineRule="auto"/>
        <w:ind w:left="360"/>
        <w:jc w:val="both"/>
        <w:rPr>
          <w:rFonts w:ascii="Arial" w:hAnsi="Arial" w:cs="Arial"/>
          <w:b/>
        </w:rPr>
      </w:pPr>
      <w:r w:rsidRPr="002466F6">
        <w:rPr>
          <w:rFonts w:ascii="Arial" w:hAnsi="Arial" w:cs="Arial"/>
          <w:b/>
        </w:rPr>
        <w:t>FUNCIONES DEL CONSEJO DE DOCENTES</w:t>
      </w:r>
    </w:p>
    <w:p w:rsidR="00BB611C" w:rsidRPr="002466F6" w:rsidRDefault="00BB611C" w:rsidP="00C67F1D">
      <w:pPr>
        <w:spacing w:line="360" w:lineRule="auto"/>
        <w:ind w:left="360"/>
        <w:jc w:val="both"/>
        <w:rPr>
          <w:rFonts w:ascii="Arial" w:hAnsi="Arial" w:cs="Arial"/>
          <w:b/>
        </w:rPr>
      </w:pPr>
    </w:p>
    <w:p w:rsidR="00C67F1D" w:rsidRPr="002466F6" w:rsidRDefault="00C67F1D" w:rsidP="00BB611C">
      <w:pPr>
        <w:spacing w:line="360" w:lineRule="auto"/>
        <w:ind w:left="360"/>
        <w:jc w:val="both"/>
        <w:rPr>
          <w:rFonts w:ascii="Arial" w:hAnsi="Arial" w:cs="Arial"/>
        </w:rPr>
      </w:pPr>
      <w:r w:rsidRPr="002466F6">
        <w:rPr>
          <w:rFonts w:ascii="Arial" w:hAnsi="Arial" w:cs="Arial"/>
        </w:rPr>
        <w:t>Dentro de sus funciones están especificadas las siguientes:</w:t>
      </w:r>
    </w:p>
    <w:p w:rsidR="00C67F1D" w:rsidRPr="002466F6" w:rsidRDefault="00C67F1D" w:rsidP="002715CD">
      <w:pPr>
        <w:numPr>
          <w:ilvl w:val="0"/>
          <w:numId w:val="14"/>
        </w:numPr>
        <w:spacing w:line="360" w:lineRule="auto"/>
        <w:ind w:left="360"/>
        <w:jc w:val="both"/>
        <w:rPr>
          <w:rFonts w:ascii="Arial" w:hAnsi="Arial" w:cs="Arial"/>
        </w:rPr>
      </w:pPr>
      <w:r w:rsidRPr="002466F6">
        <w:rPr>
          <w:rFonts w:ascii="Arial" w:hAnsi="Arial" w:cs="Arial"/>
        </w:rPr>
        <w:t>Orientar el proceso educativo de la institución en cada área/asignatura, modalidad</w:t>
      </w:r>
      <w:r w:rsidR="006A1C92" w:rsidRPr="002466F6">
        <w:rPr>
          <w:rFonts w:ascii="Arial" w:hAnsi="Arial" w:cs="Arial"/>
        </w:rPr>
        <w:t xml:space="preserve"> </w:t>
      </w:r>
      <w:r w:rsidR="009A7D60" w:rsidRPr="002466F6">
        <w:rPr>
          <w:rFonts w:ascii="Arial" w:hAnsi="Arial" w:cs="Arial"/>
        </w:rPr>
        <w:t>Específica</w:t>
      </w:r>
      <w:r w:rsidRPr="002466F6">
        <w:rPr>
          <w:rFonts w:ascii="Arial" w:hAnsi="Arial" w:cs="Arial"/>
        </w:rPr>
        <w:t xml:space="preserve"> de la institución.</w:t>
      </w:r>
    </w:p>
    <w:p w:rsidR="00C67F1D" w:rsidRPr="002466F6" w:rsidRDefault="00C67F1D" w:rsidP="002715CD">
      <w:pPr>
        <w:numPr>
          <w:ilvl w:val="0"/>
          <w:numId w:val="14"/>
        </w:numPr>
        <w:spacing w:line="360" w:lineRule="auto"/>
        <w:ind w:left="360"/>
        <w:jc w:val="both"/>
        <w:rPr>
          <w:rFonts w:ascii="Arial" w:hAnsi="Arial" w:cs="Arial"/>
        </w:rPr>
      </w:pPr>
      <w:r w:rsidRPr="002466F6">
        <w:rPr>
          <w:rFonts w:ascii="Arial" w:hAnsi="Arial" w:cs="Arial"/>
        </w:rPr>
        <w:t>Analizar las dificultades presentadas por los educandos tanto en lo académico y</w:t>
      </w:r>
      <w:r w:rsidR="006A1C92" w:rsidRPr="002466F6">
        <w:rPr>
          <w:rFonts w:ascii="Arial" w:hAnsi="Arial" w:cs="Arial"/>
        </w:rPr>
        <w:t xml:space="preserve"> </w:t>
      </w:r>
      <w:r w:rsidR="009A7D60" w:rsidRPr="002466F6">
        <w:rPr>
          <w:rFonts w:ascii="Arial" w:hAnsi="Arial" w:cs="Arial"/>
        </w:rPr>
        <w:t>Comportamiento</w:t>
      </w:r>
      <w:r w:rsidRPr="002466F6">
        <w:rPr>
          <w:rFonts w:ascii="Arial" w:hAnsi="Arial" w:cs="Arial"/>
        </w:rPr>
        <w:t>, para la aplicación de procesos y sugerir la ejecución de acciones</w:t>
      </w:r>
    </w:p>
    <w:p w:rsidR="00C67F1D" w:rsidRPr="002466F6" w:rsidRDefault="009A7D60" w:rsidP="00BB611C">
      <w:pPr>
        <w:spacing w:line="360" w:lineRule="auto"/>
        <w:ind w:left="360"/>
        <w:jc w:val="both"/>
        <w:rPr>
          <w:rFonts w:ascii="Arial" w:hAnsi="Arial" w:cs="Arial"/>
        </w:rPr>
      </w:pPr>
      <w:r w:rsidRPr="002466F6">
        <w:rPr>
          <w:rFonts w:ascii="Arial" w:hAnsi="Arial" w:cs="Arial"/>
        </w:rPr>
        <w:t>Correctivas</w:t>
      </w:r>
      <w:r w:rsidR="00C67F1D" w:rsidRPr="002466F6">
        <w:rPr>
          <w:rFonts w:ascii="Arial" w:hAnsi="Arial" w:cs="Arial"/>
        </w:rPr>
        <w:t xml:space="preserve"> para cada caso.</w:t>
      </w:r>
    </w:p>
    <w:p w:rsidR="00C67F1D" w:rsidRPr="002466F6" w:rsidRDefault="00C67F1D" w:rsidP="002715CD">
      <w:pPr>
        <w:numPr>
          <w:ilvl w:val="0"/>
          <w:numId w:val="14"/>
        </w:numPr>
        <w:spacing w:line="360" w:lineRule="auto"/>
        <w:ind w:left="360"/>
        <w:jc w:val="both"/>
        <w:rPr>
          <w:rFonts w:ascii="Arial" w:hAnsi="Arial" w:cs="Arial"/>
        </w:rPr>
      </w:pPr>
      <w:r w:rsidRPr="002466F6">
        <w:rPr>
          <w:rFonts w:ascii="Arial" w:hAnsi="Arial" w:cs="Arial"/>
        </w:rPr>
        <w:t>Tomar decisiones sobre la promoción del</w:t>
      </w:r>
      <w:r w:rsidR="009A7D60" w:rsidRPr="002466F6">
        <w:rPr>
          <w:rFonts w:ascii="Arial" w:hAnsi="Arial" w:cs="Arial"/>
        </w:rPr>
        <w:t xml:space="preserve"> </w:t>
      </w:r>
      <w:r w:rsidRPr="002466F6">
        <w:rPr>
          <w:rFonts w:ascii="Arial" w:hAnsi="Arial" w:cs="Arial"/>
        </w:rPr>
        <w:t>educando por acuerdo de la mayoría de los</w:t>
      </w:r>
      <w:r w:rsidR="006A1C92" w:rsidRPr="002466F6">
        <w:rPr>
          <w:rFonts w:ascii="Arial" w:hAnsi="Arial" w:cs="Arial"/>
        </w:rPr>
        <w:t xml:space="preserve"> </w:t>
      </w:r>
      <w:r w:rsidR="009A7D60" w:rsidRPr="002466F6">
        <w:rPr>
          <w:rFonts w:ascii="Arial" w:hAnsi="Arial" w:cs="Arial"/>
        </w:rPr>
        <w:t>Docentes</w:t>
      </w:r>
      <w:r w:rsidRPr="002466F6">
        <w:rPr>
          <w:rFonts w:ascii="Arial" w:hAnsi="Arial" w:cs="Arial"/>
        </w:rPr>
        <w:t>, junto con el coordinador respectivo para orientar a la comisión de evaluación.</w:t>
      </w:r>
    </w:p>
    <w:p w:rsidR="00C67F1D" w:rsidRPr="002466F6" w:rsidRDefault="00C67F1D" w:rsidP="002715CD">
      <w:pPr>
        <w:numPr>
          <w:ilvl w:val="0"/>
          <w:numId w:val="14"/>
        </w:numPr>
        <w:spacing w:line="360" w:lineRule="auto"/>
        <w:ind w:left="360"/>
        <w:jc w:val="both"/>
        <w:rPr>
          <w:rFonts w:ascii="Arial" w:hAnsi="Arial" w:cs="Arial"/>
        </w:rPr>
      </w:pPr>
      <w:r w:rsidRPr="002466F6">
        <w:rPr>
          <w:rFonts w:ascii="Arial" w:hAnsi="Arial" w:cs="Arial"/>
        </w:rPr>
        <w:t>Nombrar un secretario(a) para la elaboración de las actas donde se consignen los</w:t>
      </w:r>
      <w:r w:rsidR="006A1C92" w:rsidRPr="002466F6">
        <w:rPr>
          <w:rFonts w:ascii="Arial" w:hAnsi="Arial" w:cs="Arial"/>
        </w:rPr>
        <w:t xml:space="preserve"> </w:t>
      </w:r>
      <w:r w:rsidR="009A7D60" w:rsidRPr="002466F6">
        <w:rPr>
          <w:rFonts w:ascii="Arial" w:hAnsi="Arial" w:cs="Arial"/>
        </w:rPr>
        <w:t>Resultados</w:t>
      </w:r>
      <w:r w:rsidRPr="002466F6">
        <w:rPr>
          <w:rFonts w:ascii="Arial" w:hAnsi="Arial" w:cs="Arial"/>
        </w:rPr>
        <w:t xml:space="preserve"> de cada reunión firmada por todos los docentes miembros participantes en</w:t>
      </w:r>
      <w:r w:rsidR="006A1C92" w:rsidRPr="002466F6">
        <w:rPr>
          <w:rFonts w:ascii="Arial" w:hAnsi="Arial" w:cs="Arial"/>
        </w:rPr>
        <w:t xml:space="preserve"> </w:t>
      </w:r>
      <w:r w:rsidR="009A7D60" w:rsidRPr="002466F6">
        <w:rPr>
          <w:rFonts w:ascii="Arial" w:hAnsi="Arial" w:cs="Arial"/>
        </w:rPr>
        <w:t>Las</w:t>
      </w:r>
      <w:r w:rsidRPr="002466F6">
        <w:rPr>
          <w:rFonts w:ascii="Arial" w:hAnsi="Arial" w:cs="Arial"/>
        </w:rPr>
        <w:t xml:space="preserve"> decisiones tomadas en el consejo de docentes en cualquier aspecto de la</w:t>
      </w:r>
      <w:r w:rsidR="006A1C92" w:rsidRPr="002466F6">
        <w:rPr>
          <w:rFonts w:ascii="Arial" w:hAnsi="Arial" w:cs="Arial"/>
        </w:rPr>
        <w:t xml:space="preserve"> </w:t>
      </w:r>
      <w:r w:rsidR="009A7D60" w:rsidRPr="002466F6">
        <w:rPr>
          <w:rFonts w:ascii="Arial" w:hAnsi="Arial" w:cs="Arial"/>
        </w:rPr>
        <w:t>Organización</w:t>
      </w:r>
      <w:r w:rsidRPr="002466F6">
        <w:rPr>
          <w:rFonts w:ascii="Arial" w:hAnsi="Arial" w:cs="Arial"/>
        </w:rPr>
        <w:t xml:space="preserve"> institucional.</w:t>
      </w:r>
    </w:p>
    <w:p w:rsidR="00C67F1D" w:rsidRPr="002466F6" w:rsidRDefault="00C67F1D" w:rsidP="002715CD">
      <w:pPr>
        <w:numPr>
          <w:ilvl w:val="0"/>
          <w:numId w:val="14"/>
        </w:numPr>
        <w:spacing w:line="360" w:lineRule="auto"/>
        <w:ind w:left="360"/>
        <w:jc w:val="both"/>
        <w:rPr>
          <w:rFonts w:ascii="Arial" w:hAnsi="Arial" w:cs="Arial"/>
        </w:rPr>
      </w:pPr>
      <w:r w:rsidRPr="002466F6">
        <w:rPr>
          <w:rFonts w:ascii="Arial" w:hAnsi="Arial" w:cs="Arial"/>
        </w:rPr>
        <w:t>Orientar y servir de apoyo a la rectora, para definir sanciones contempladas en el</w:t>
      </w:r>
      <w:r w:rsidR="006A1C92" w:rsidRPr="002466F6">
        <w:rPr>
          <w:rFonts w:ascii="Arial" w:hAnsi="Arial" w:cs="Arial"/>
        </w:rPr>
        <w:t xml:space="preserve"> </w:t>
      </w:r>
      <w:r w:rsidRPr="002466F6">
        <w:rPr>
          <w:rFonts w:ascii="Arial" w:hAnsi="Arial" w:cs="Arial"/>
        </w:rPr>
        <w:t>Manual de Convivencia.</w:t>
      </w:r>
    </w:p>
    <w:p w:rsidR="00C67F1D" w:rsidRPr="002466F6" w:rsidRDefault="00C67F1D" w:rsidP="007136FD">
      <w:pPr>
        <w:numPr>
          <w:ilvl w:val="0"/>
          <w:numId w:val="14"/>
        </w:numPr>
        <w:spacing w:line="360" w:lineRule="auto"/>
        <w:jc w:val="both"/>
        <w:rPr>
          <w:rFonts w:ascii="Arial" w:hAnsi="Arial" w:cs="Arial"/>
        </w:rPr>
      </w:pPr>
      <w:r w:rsidRPr="002466F6">
        <w:rPr>
          <w:rFonts w:ascii="Arial" w:hAnsi="Arial" w:cs="Arial"/>
        </w:rPr>
        <w:t>Atender el recurso de reposición interpuesto por el educando al que se le haya</w:t>
      </w:r>
    </w:p>
    <w:p w:rsidR="00C67F1D" w:rsidRPr="002466F6" w:rsidRDefault="00BB611C" w:rsidP="00BB611C">
      <w:pPr>
        <w:spacing w:line="360" w:lineRule="auto"/>
        <w:ind w:left="360"/>
        <w:jc w:val="both"/>
        <w:rPr>
          <w:rFonts w:ascii="Arial" w:hAnsi="Arial" w:cs="Arial"/>
        </w:rPr>
      </w:pPr>
      <w:r w:rsidRPr="002466F6">
        <w:rPr>
          <w:rFonts w:ascii="Arial" w:hAnsi="Arial" w:cs="Arial"/>
        </w:rPr>
        <w:t>Aplicada</w:t>
      </w:r>
      <w:r w:rsidR="00C67F1D" w:rsidRPr="002466F6">
        <w:rPr>
          <w:rFonts w:ascii="Arial" w:hAnsi="Arial" w:cs="Arial"/>
        </w:rPr>
        <w:t xml:space="preserve"> un</w:t>
      </w:r>
      <w:r w:rsidR="002B56CC" w:rsidRPr="002466F6">
        <w:rPr>
          <w:rFonts w:ascii="Arial" w:hAnsi="Arial" w:cs="Arial"/>
        </w:rPr>
        <w:t>a</w:t>
      </w:r>
      <w:r w:rsidR="00C67F1D" w:rsidRPr="002466F6">
        <w:rPr>
          <w:rFonts w:ascii="Arial" w:hAnsi="Arial" w:cs="Arial"/>
        </w:rPr>
        <w:t xml:space="preserve"> sanción de las contempladas en este Manual de Convivencia.</w:t>
      </w:r>
    </w:p>
    <w:p w:rsidR="00C67F1D" w:rsidRPr="002466F6" w:rsidRDefault="00C67F1D" w:rsidP="002715CD">
      <w:pPr>
        <w:numPr>
          <w:ilvl w:val="0"/>
          <w:numId w:val="14"/>
        </w:numPr>
        <w:spacing w:line="360" w:lineRule="auto"/>
        <w:ind w:left="360"/>
        <w:jc w:val="both"/>
        <w:rPr>
          <w:rFonts w:ascii="Arial" w:hAnsi="Arial" w:cs="Arial"/>
        </w:rPr>
      </w:pPr>
      <w:r w:rsidRPr="002466F6">
        <w:rPr>
          <w:rFonts w:ascii="Arial" w:hAnsi="Arial" w:cs="Arial"/>
        </w:rPr>
        <w:t>Tener una actitud de respeto, frente a la toma de palabra, decisiones y /o acuerdos</w:t>
      </w:r>
      <w:r w:rsidR="006A1C92" w:rsidRPr="002466F6">
        <w:rPr>
          <w:rFonts w:ascii="Arial" w:hAnsi="Arial" w:cs="Arial"/>
        </w:rPr>
        <w:t xml:space="preserve"> </w:t>
      </w:r>
      <w:r w:rsidR="00BB611C" w:rsidRPr="002466F6">
        <w:rPr>
          <w:rFonts w:ascii="Arial" w:hAnsi="Arial" w:cs="Arial"/>
        </w:rPr>
        <w:t>Como</w:t>
      </w:r>
      <w:r w:rsidRPr="002466F6">
        <w:rPr>
          <w:rFonts w:ascii="Arial" w:hAnsi="Arial" w:cs="Arial"/>
        </w:rPr>
        <w:t xml:space="preserve"> al respeto a quienes participan.</w:t>
      </w:r>
    </w:p>
    <w:p w:rsidR="00FA4A44" w:rsidRPr="002466F6" w:rsidRDefault="00FA4A44" w:rsidP="00BB611C">
      <w:pPr>
        <w:spacing w:line="360" w:lineRule="auto"/>
        <w:ind w:left="360"/>
        <w:jc w:val="both"/>
        <w:rPr>
          <w:rFonts w:ascii="Arial" w:hAnsi="Arial" w:cs="Arial"/>
          <w:b/>
        </w:rPr>
      </w:pPr>
    </w:p>
    <w:p w:rsidR="00FA4A44" w:rsidRPr="002466F6" w:rsidRDefault="002B56CC" w:rsidP="00FA4A44">
      <w:pPr>
        <w:spacing w:line="360" w:lineRule="auto"/>
        <w:ind w:left="360"/>
        <w:jc w:val="both"/>
        <w:rPr>
          <w:rFonts w:ascii="Arial" w:hAnsi="Arial" w:cs="Arial"/>
        </w:rPr>
      </w:pPr>
      <w:r w:rsidRPr="002466F6">
        <w:rPr>
          <w:rFonts w:ascii="Arial" w:hAnsi="Arial" w:cs="Arial"/>
          <w:b/>
        </w:rPr>
        <w:t>CONSEJO</w:t>
      </w:r>
      <w:r w:rsidR="00FA4A44" w:rsidRPr="002466F6">
        <w:rPr>
          <w:rFonts w:ascii="Arial" w:hAnsi="Arial" w:cs="Arial"/>
          <w:b/>
        </w:rPr>
        <w:t xml:space="preserve"> ELECTORAL</w:t>
      </w:r>
      <w:r w:rsidR="00FA4A44" w:rsidRPr="002466F6">
        <w:rPr>
          <w:rFonts w:ascii="Arial" w:hAnsi="Arial" w:cs="Arial"/>
        </w:rPr>
        <w:t>-</w:t>
      </w:r>
    </w:p>
    <w:p w:rsidR="00FA4A44" w:rsidRPr="002466F6" w:rsidRDefault="00FA4A44" w:rsidP="00B857EC">
      <w:pPr>
        <w:spacing w:line="360" w:lineRule="auto"/>
        <w:ind w:left="360"/>
        <w:jc w:val="both"/>
        <w:rPr>
          <w:rFonts w:ascii="Arial" w:hAnsi="Arial" w:cs="Arial"/>
        </w:rPr>
      </w:pPr>
      <w:r w:rsidRPr="002466F6">
        <w:rPr>
          <w:rFonts w:ascii="Arial" w:hAnsi="Arial" w:cs="Arial"/>
        </w:rPr>
        <w:t>Dentro de las funciones que tiene este ente, además de organizar todo el proceso</w:t>
      </w:r>
    </w:p>
    <w:p w:rsidR="00FA4A44" w:rsidRPr="002466F6" w:rsidRDefault="00FA4A44" w:rsidP="00B857EC">
      <w:pPr>
        <w:spacing w:line="360" w:lineRule="auto"/>
        <w:ind w:left="360"/>
        <w:jc w:val="both"/>
        <w:rPr>
          <w:rFonts w:ascii="Arial" w:hAnsi="Arial" w:cs="Arial"/>
        </w:rPr>
      </w:pPr>
      <w:r w:rsidRPr="002466F6">
        <w:rPr>
          <w:rFonts w:ascii="Arial" w:hAnsi="Arial" w:cs="Arial"/>
        </w:rPr>
        <w:t>Democrático de la institución está debe tener conocimiento todo lo que conlleva un proceso democrático.</w:t>
      </w:r>
    </w:p>
    <w:p w:rsidR="00FA4A44" w:rsidRPr="002466F6" w:rsidRDefault="00FA4A44" w:rsidP="008E2EF4">
      <w:pPr>
        <w:numPr>
          <w:ilvl w:val="0"/>
          <w:numId w:val="30"/>
        </w:numPr>
        <w:spacing w:line="360" w:lineRule="auto"/>
        <w:jc w:val="both"/>
        <w:rPr>
          <w:rFonts w:ascii="Arial" w:hAnsi="Arial" w:cs="Arial"/>
        </w:rPr>
      </w:pPr>
      <w:r w:rsidRPr="002466F6">
        <w:rPr>
          <w:rFonts w:ascii="Arial" w:hAnsi="Arial" w:cs="Arial"/>
        </w:rPr>
        <w:t>Sensibilizar y motivar a toda la comunidad educativa para su participación.</w:t>
      </w:r>
    </w:p>
    <w:p w:rsidR="00FA4A44" w:rsidRPr="002466F6" w:rsidRDefault="00FA4A44" w:rsidP="008E2EF4">
      <w:pPr>
        <w:numPr>
          <w:ilvl w:val="0"/>
          <w:numId w:val="30"/>
        </w:numPr>
        <w:spacing w:line="360" w:lineRule="auto"/>
        <w:jc w:val="both"/>
        <w:rPr>
          <w:rFonts w:ascii="Arial" w:hAnsi="Arial" w:cs="Arial"/>
        </w:rPr>
      </w:pPr>
      <w:r w:rsidRPr="002466F6">
        <w:rPr>
          <w:rFonts w:ascii="Arial" w:hAnsi="Arial" w:cs="Arial"/>
        </w:rPr>
        <w:t>Organizar todo el proceso electoral para cada uno de los estamentos del gobierno</w:t>
      </w:r>
      <w:r w:rsidR="00483C1F" w:rsidRPr="002466F6">
        <w:rPr>
          <w:rFonts w:ascii="Arial" w:hAnsi="Arial" w:cs="Arial"/>
        </w:rPr>
        <w:t xml:space="preserve"> </w:t>
      </w:r>
      <w:r w:rsidR="00F3386A" w:rsidRPr="002466F6">
        <w:rPr>
          <w:rFonts w:ascii="Arial" w:hAnsi="Arial" w:cs="Arial"/>
        </w:rPr>
        <w:t xml:space="preserve">      </w:t>
      </w:r>
      <w:r w:rsidRPr="002466F6">
        <w:rPr>
          <w:rFonts w:ascii="Arial" w:hAnsi="Arial" w:cs="Arial"/>
        </w:rPr>
        <w:t>escolar, de acuerdo con las directrices del consejo directivo.</w:t>
      </w:r>
    </w:p>
    <w:p w:rsidR="00FA4A44" w:rsidRPr="002466F6" w:rsidRDefault="00FA4A44" w:rsidP="008E2EF4">
      <w:pPr>
        <w:numPr>
          <w:ilvl w:val="0"/>
          <w:numId w:val="30"/>
        </w:numPr>
        <w:spacing w:line="360" w:lineRule="auto"/>
        <w:jc w:val="both"/>
        <w:rPr>
          <w:rFonts w:ascii="Arial" w:hAnsi="Arial" w:cs="Arial"/>
        </w:rPr>
      </w:pPr>
      <w:r w:rsidRPr="002466F6">
        <w:rPr>
          <w:rFonts w:ascii="Arial" w:hAnsi="Arial" w:cs="Arial"/>
        </w:rPr>
        <w:t>Velar por el cumplimiento de los procesos electorales en condiciones de plena</w:t>
      </w:r>
      <w:r w:rsidR="007437C0" w:rsidRPr="002466F6">
        <w:rPr>
          <w:rFonts w:ascii="Arial" w:hAnsi="Arial" w:cs="Arial"/>
        </w:rPr>
        <w:t xml:space="preserve"> </w:t>
      </w:r>
    </w:p>
    <w:p w:rsidR="00FA4A44" w:rsidRPr="002466F6" w:rsidRDefault="00F3386A" w:rsidP="0049173A">
      <w:pPr>
        <w:spacing w:line="360" w:lineRule="auto"/>
        <w:ind w:left="360"/>
        <w:jc w:val="both"/>
        <w:rPr>
          <w:rFonts w:ascii="Arial" w:hAnsi="Arial" w:cs="Arial"/>
        </w:rPr>
      </w:pPr>
      <w:r w:rsidRPr="002466F6">
        <w:rPr>
          <w:rFonts w:ascii="Arial" w:hAnsi="Arial" w:cs="Arial"/>
        </w:rPr>
        <w:t xml:space="preserve">      </w:t>
      </w:r>
      <w:r w:rsidR="007E58EC" w:rsidRPr="002466F6">
        <w:rPr>
          <w:rFonts w:ascii="Arial" w:hAnsi="Arial" w:cs="Arial"/>
        </w:rPr>
        <w:t>Garantía</w:t>
      </w:r>
    </w:p>
    <w:p w:rsidR="00FA4A44" w:rsidRPr="002466F6" w:rsidRDefault="00FA4A44" w:rsidP="008E2EF4">
      <w:pPr>
        <w:numPr>
          <w:ilvl w:val="0"/>
          <w:numId w:val="30"/>
        </w:numPr>
        <w:spacing w:line="360" w:lineRule="auto"/>
        <w:jc w:val="both"/>
        <w:rPr>
          <w:rFonts w:ascii="Arial" w:hAnsi="Arial" w:cs="Arial"/>
        </w:rPr>
      </w:pPr>
      <w:r w:rsidRPr="002466F6">
        <w:rPr>
          <w:rFonts w:ascii="Arial" w:hAnsi="Arial" w:cs="Arial"/>
        </w:rPr>
        <w:t>Elaborar calendario y cronograma, para difundir los tiempos de las actividades a</w:t>
      </w:r>
      <w:r w:rsidR="00483C1F" w:rsidRPr="002466F6">
        <w:rPr>
          <w:rFonts w:ascii="Arial" w:hAnsi="Arial" w:cs="Arial"/>
        </w:rPr>
        <w:t xml:space="preserve"> </w:t>
      </w:r>
      <w:r w:rsidR="00F3386A" w:rsidRPr="002466F6">
        <w:rPr>
          <w:rFonts w:ascii="Arial" w:hAnsi="Arial" w:cs="Arial"/>
        </w:rPr>
        <w:t xml:space="preserve">      </w:t>
      </w:r>
      <w:r w:rsidRPr="002466F6">
        <w:rPr>
          <w:rFonts w:ascii="Arial" w:hAnsi="Arial" w:cs="Arial"/>
        </w:rPr>
        <w:t>desarrollar.</w:t>
      </w:r>
    </w:p>
    <w:p w:rsidR="00FA4A44" w:rsidRPr="002466F6" w:rsidRDefault="00FA4A44" w:rsidP="008E2EF4">
      <w:pPr>
        <w:numPr>
          <w:ilvl w:val="0"/>
          <w:numId w:val="30"/>
        </w:numPr>
        <w:spacing w:line="360" w:lineRule="auto"/>
        <w:jc w:val="both"/>
        <w:rPr>
          <w:rFonts w:ascii="Arial" w:hAnsi="Arial" w:cs="Arial"/>
        </w:rPr>
      </w:pPr>
      <w:r w:rsidRPr="002466F6">
        <w:rPr>
          <w:rFonts w:ascii="Arial" w:hAnsi="Arial" w:cs="Arial"/>
        </w:rPr>
        <w:t>Responsabilizarse de los procesos de inscripción de candidatos y su respectiva</w:t>
      </w:r>
    </w:p>
    <w:p w:rsidR="0049173A" w:rsidRPr="002466F6" w:rsidRDefault="00F3386A" w:rsidP="0049173A">
      <w:pPr>
        <w:spacing w:line="360" w:lineRule="auto"/>
        <w:ind w:left="360"/>
        <w:jc w:val="both"/>
        <w:rPr>
          <w:rFonts w:ascii="Arial" w:hAnsi="Arial" w:cs="Arial"/>
        </w:rPr>
      </w:pPr>
      <w:r w:rsidRPr="002466F6">
        <w:rPr>
          <w:rFonts w:ascii="Arial" w:hAnsi="Arial" w:cs="Arial"/>
        </w:rPr>
        <w:t xml:space="preserve">     </w:t>
      </w:r>
      <w:r w:rsidR="007E58EC" w:rsidRPr="002466F6">
        <w:rPr>
          <w:rFonts w:ascii="Arial" w:hAnsi="Arial" w:cs="Arial"/>
        </w:rPr>
        <w:t>Acreditación</w:t>
      </w:r>
      <w:r w:rsidR="00FA4A44" w:rsidRPr="002466F6">
        <w:rPr>
          <w:rFonts w:ascii="Arial" w:hAnsi="Arial" w:cs="Arial"/>
        </w:rPr>
        <w:t>.</w:t>
      </w:r>
    </w:p>
    <w:p w:rsidR="0049173A" w:rsidRPr="002466F6" w:rsidRDefault="0049173A" w:rsidP="008E2EF4">
      <w:pPr>
        <w:numPr>
          <w:ilvl w:val="0"/>
          <w:numId w:val="30"/>
        </w:numPr>
        <w:spacing w:line="360" w:lineRule="auto"/>
        <w:jc w:val="both"/>
        <w:rPr>
          <w:rFonts w:ascii="Arial" w:hAnsi="Arial" w:cs="Arial"/>
        </w:rPr>
      </w:pPr>
      <w:r w:rsidRPr="002466F6">
        <w:rPr>
          <w:rFonts w:ascii="Arial" w:hAnsi="Arial" w:cs="Arial"/>
        </w:rPr>
        <w:t>Diseñar el material electoral (actas, tarjetones, credenciales, circulares</w:t>
      </w:r>
      <w:r w:rsidR="00483C1F" w:rsidRPr="002466F6">
        <w:rPr>
          <w:rFonts w:ascii="Arial" w:hAnsi="Arial" w:cs="Arial"/>
        </w:rPr>
        <w:t>)</w:t>
      </w:r>
      <w:r w:rsidRPr="002466F6">
        <w:rPr>
          <w:rFonts w:ascii="Arial" w:hAnsi="Arial" w:cs="Arial"/>
        </w:rPr>
        <w:t>.</w:t>
      </w:r>
      <w:r w:rsidR="00483C1F" w:rsidRPr="002466F6">
        <w:rPr>
          <w:rFonts w:ascii="Arial" w:hAnsi="Arial" w:cs="Arial"/>
        </w:rPr>
        <w:t xml:space="preserve"> </w:t>
      </w:r>
      <w:r w:rsidRPr="002466F6">
        <w:rPr>
          <w:rFonts w:ascii="Arial" w:hAnsi="Arial" w:cs="Arial"/>
        </w:rPr>
        <w:t>Recibir y archivar programas o propuestas de cada candidato.</w:t>
      </w:r>
    </w:p>
    <w:p w:rsidR="0049173A" w:rsidRPr="002466F6" w:rsidRDefault="0049173A" w:rsidP="008E2EF4">
      <w:pPr>
        <w:numPr>
          <w:ilvl w:val="0"/>
          <w:numId w:val="30"/>
        </w:numPr>
        <w:spacing w:line="360" w:lineRule="auto"/>
        <w:jc w:val="both"/>
        <w:rPr>
          <w:rFonts w:ascii="Arial" w:hAnsi="Arial" w:cs="Arial"/>
        </w:rPr>
      </w:pPr>
      <w:r w:rsidRPr="002466F6">
        <w:rPr>
          <w:rFonts w:ascii="Arial" w:hAnsi="Arial" w:cs="Arial"/>
        </w:rPr>
        <w:t>Organizar sorteos para la asignación de número y/o color en los tarjetones de</w:t>
      </w:r>
      <w:r w:rsidR="00483C1F" w:rsidRPr="002466F6">
        <w:rPr>
          <w:rFonts w:ascii="Arial" w:hAnsi="Arial" w:cs="Arial"/>
        </w:rPr>
        <w:t xml:space="preserve"> </w:t>
      </w:r>
      <w:r w:rsidRPr="002466F6">
        <w:rPr>
          <w:rFonts w:ascii="Arial" w:hAnsi="Arial" w:cs="Arial"/>
        </w:rPr>
        <w:t xml:space="preserve">      candidatos.</w:t>
      </w:r>
    </w:p>
    <w:p w:rsidR="0049173A" w:rsidRPr="002466F6" w:rsidRDefault="0049173A" w:rsidP="008E2EF4">
      <w:pPr>
        <w:numPr>
          <w:ilvl w:val="0"/>
          <w:numId w:val="30"/>
        </w:numPr>
        <w:spacing w:line="360" w:lineRule="auto"/>
        <w:jc w:val="both"/>
        <w:rPr>
          <w:rFonts w:ascii="Arial" w:hAnsi="Arial" w:cs="Arial"/>
        </w:rPr>
      </w:pPr>
      <w:r w:rsidRPr="002466F6">
        <w:rPr>
          <w:rFonts w:ascii="Arial" w:hAnsi="Arial" w:cs="Arial"/>
        </w:rPr>
        <w:t>Organizar listado de votantes, jurados, veedores.</w:t>
      </w:r>
    </w:p>
    <w:p w:rsidR="0049173A" w:rsidRPr="002466F6" w:rsidRDefault="0049173A" w:rsidP="008E2EF4">
      <w:pPr>
        <w:numPr>
          <w:ilvl w:val="0"/>
          <w:numId w:val="30"/>
        </w:numPr>
        <w:spacing w:line="360" w:lineRule="auto"/>
        <w:jc w:val="both"/>
        <w:rPr>
          <w:rFonts w:ascii="Arial" w:hAnsi="Arial" w:cs="Arial"/>
        </w:rPr>
      </w:pPr>
      <w:r w:rsidRPr="002466F6">
        <w:rPr>
          <w:rFonts w:ascii="Arial" w:hAnsi="Arial" w:cs="Arial"/>
        </w:rPr>
        <w:t>Velar por el cumplimiento de las propuestas o programas de los candidatos</w:t>
      </w:r>
      <w:r w:rsidR="00483C1F" w:rsidRPr="002466F6">
        <w:rPr>
          <w:rFonts w:ascii="Arial" w:hAnsi="Arial" w:cs="Arial"/>
        </w:rPr>
        <w:t xml:space="preserve"> </w:t>
      </w:r>
      <w:r w:rsidRPr="002466F6">
        <w:rPr>
          <w:rFonts w:ascii="Arial" w:hAnsi="Arial" w:cs="Arial"/>
        </w:rPr>
        <w:t xml:space="preserve">     elegidos.</w:t>
      </w:r>
    </w:p>
    <w:p w:rsidR="00C67F1D" w:rsidRPr="002466F6" w:rsidRDefault="00C67F1D" w:rsidP="00AC0318">
      <w:pPr>
        <w:spacing w:line="360" w:lineRule="auto"/>
        <w:jc w:val="both"/>
        <w:rPr>
          <w:rFonts w:ascii="Arial" w:hAnsi="Arial" w:cs="Arial"/>
        </w:rPr>
      </w:pPr>
    </w:p>
    <w:p w:rsidR="00F970CC" w:rsidRPr="002466F6" w:rsidRDefault="00F970CC" w:rsidP="0049173A">
      <w:pPr>
        <w:spacing w:line="360" w:lineRule="auto"/>
        <w:ind w:left="360"/>
        <w:jc w:val="both"/>
        <w:rPr>
          <w:rFonts w:ascii="Arial" w:hAnsi="Arial" w:cs="Arial"/>
        </w:rPr>
      </w:pPr>
    </w:p>
    <w:p w:rsidR="00F970CC" w:rsidRPr="002466F6" w:rsidRDefault="00F970CC" w:rsidP="00F970CC">
      <w:pPr>
        <w:spacing w:line="360" w:lineRule="auto"/>
        <w:ind w:left="360"/>
        <w:jc w:val="both"/>
        <w:rPr>
          <w:rFonts w:ascii="Arial" w:hAnsi="Arial" w:cs="Arial"/>
          <w:b/>
        </w:rPr>
      </w:pPr>
      <w:r w:rsidRPr="002466F6">
        <w:rPr>
          <w:rFonts w:ascii="Arial" w:hAnsi="Arial" w:cs="Arial"/>
          <w:b/>
        </w:rPr>
        <w:t>DEL PERSONERO DE LOS ESTUDIANTES</w:t>
      </w:r>
    </w:p>
    <w:p w:rsidR="00F970CC" w:rsidRPr="002466F6" w:rsidRDefault="00F970CC" w:rsidP="00F970CC">
      <w:pPr>
        <w:spacing w:line="360" w:lineRule="auto"/>
        <w:ind w:left="360"/>
        <w:jc w:val="both"/>
        <w:rPr>
          <w:rFonts w:ascii="Arial" w:hAnsi="Arial" w:cs="Arial"/>
        </w:rPr>
      </w:pPr>
    </w:p>
    <w:p w:rsidR="00F970CC" w:rsidRPr="002466F6" w:rsidRDefault="00F970CC" w:rsidP="00F970CC">
      <w:pPr>
        <w:spacing w:line="360" w:lineRule="auto"/>
        <w:ind w:left="360"/>
        <w:jc w:val="both"/>
        <w:rPr>
          <w:rFonts w:ascii="Arial" w:hAnsi="Arial" w:cs="Arial"/>
        </w:rPr>
      </w:pPr>
      <w:r w:rsidRPr="002466F6">
        <w:rPr>
          <w:rFonts w:ascii="Arial" w:hAnsi="Arial" w:cs="Arial"/>
        </w:rPr>
        <w:t>El personero de los estudiantes será un alumno que curse el último grado que la institución educativa ofrece y estará encargado de propiciar el ejercicio de los deberes y derechos de los estudiantes consagrados en la constitución política colombiana, las leyes, los reglamentos y el presente manual. De acuerdo con ella, entre otras tendrá las siguientes funciones:</w:t>
      </w:r>
    </w:p>
    <w:p w:rsidR="00F970CC" w:rsidRPr="002466F6" w:rsidRDefault="00F970CC" w:rsidP="00F970CC">
      <w:pPr>
        <w:spacing w:line="360" w:lineRule="auto"/>
        <w:ind w:left="360"/>
        <w:jc w:val="both"/>
        <w:rPr>
          <w:rFonts w:ascii="Arial" w:hAnsi="Arial" w:cs="Arial"/>
        </w:rPr>
      </w:pPr>
    </w:p>
    <w:p w:rsidR="00F970CC" w:rsidRPr="002466F6" w:rsidRDefault="00F970CC" w:rsidP="00F970CC">
      <w:pPr>
        <w:spacing w:line="360" w:lineRule="auto"/>
        <w:ind w:left="360"/>
        <w:jc w:val="both"/>
        <w:rPr>
          <w:rFonts w:ascii="Arial" w:hAnsi="Arial" w:cs="Arial"/>
        </w:rPr>
      </w:pPr>
      <w:r w:rsidRPr="002466F6">
        <w:rPr>
          <w:rFonts w:ascii="Arial" w:hAnsi="Arial" w:cs="Arial"/>
        </w:rPr>
        <w:t>1. Promover el cumplimiento de los derechos y deberes de los estudiantes, para la cual podrá: utilizar los medios de comunicación interna del establecimiento educativo; pedir la colaboración del consejo de estudiantes y organizar foros, seminarios u otra forma de deliberación.</w:t>
      </w:r>
    </w:p>
    <w:p w:rsidR="00F970CC" w:rsidRPr="002466F6" w:rsidRDefault="00F970CC" w:rsidP="00F970CC">
      <w:pPr>
        <w:spacing w:line="360" w:lineRule="auto"/>
        <w:ind w:left="360"/>
        <w:jc w:val="both"/>
        <w:rPr>
          <w:rFonts w:ascii="Arial" w:hAnsi="Arial" w:cs="Arial"/>
        </w:rPr>
      </w:pPr>
      <w:r w:rsidRPr="002466F6">
        <w:rPr>
          <w:rFonts w:ascii="Arial" w:hAnsi="Arial" w:cs="Arial"/>
        </w:rPr>
        <w:t>2. Recibir y evaluar las quejas y reclamos que presenten los educandos sobre lesiones a sus derechos y los que formule cualquier persona la comunidad sobre el incumplimiento de las obligaciones de los alumnos.</w:t>
      </w:r>
    </w:p>
    <w:p w:rsidR="00F970CC" w:rsidRPr="002466F6" w:rsidRDefault="00F970CC" w:rsidP="00F970CC">
      <w:pPr>
        <w:spacing w:line="360" w:lineRule="auto"/>
        <w:ind w:left="360"/>
        <w:jc w:val="both"/>
        <w:rPr>
          <w:rFonts w:ascii="Arial" w:hAnsi="Arial" w:cs="Arial"/>
        </w:rPr>
      </w:pPr>
      <w:r w:rsidRPr="002466F6">
        <w:rPr>
          <w:rFonts w:ascii="Arial" w:hAnsi="Arial" w:cs="Arial"/>
        </w:rPr>
        <w:t>3. Presentar ante el rector o instancia competente, las solicitudes propias a pet</w:t>
      </w:r>
      <w:r w:rsidR="002B56CC" w:rsidRPr="002466F6">
        <w:rPr>
          <w:rFonts w:ascii="Arial" w:hAnsi="Arial" w:cs="Arial"/>
        </w:rPr>
        <w:t>ición de terceros que considere</w:t>
      </w:r>
      <w:r w:rsidRPr="002466F6">
        <w:rPr>
          <w:rFonts w:ascii="Arial" w:hAnsi="Arial" w:cs="Arial"/>
        </w:rPr>
        <w:t xml:space="preserve"> necesarias para proteger los derechos de los estudiantes y facilitar el cumplimiento de sus deberes.</w:t>
      </w:r>
    </w:p>
    <w:p w:rsidR="00F970CC" w:rsidRPr="002466F6" w:rsidRDefault="00F970CC" w:rsidP="00F970CC">
      <w:pPr>
        <w:spacing w:line="360" w:lineRule="auto"/>
        <w:ind w:left="360"/>
        <w:jc w:val="both"/>
        <w:rPr>
          <w:rFonts w:ascii="Arial" w:hAnsi="Arial" w:cs="Arial"/>
        </w:rPr>
      </w:pPr>
      <w:r w:rsidRPr="002466F6">
        <w:rPr>
          <w:rFonts w:ascii="Arial" w:hAnsi="Arial" w:cs="Arial"/>
        </w:rPr>
        <w:t>4. Presentar los recursos ordinarios o extraordinarios consagrados en la ley o en el manual de convivencia, ante los funcionarios o instancias correspondientes, respecto de las decisiones que nieguen o no satisfagan completamente las peticiones realizadas.</w:t>
      </w:r>
    </w:p>
    <w:p w:rsidR="00F970CC" w:rsidRPr="002466F6" w:rsidRDefault="00F970CC" w:rsidP="00F970CC">
      <w:pPr>
        <w:spacing w:line="360" w:lineRule="auto"/>
        <w:ind w:left="360"/>
        <w:jc w:val="both"/>
        <w:rPr>
          <w:rFonts w:ascii="Arial" w:hAnsi="Arial" w:cs="Arial"/>
        </w:rPr>
      </w:pPr>
    </w:p>
    <w:p w:rsidR="00F970CC" w:rsidRPr="002466F6" w:rsidRDefault="00F970CC" w:rsidP="00F970CC">
      <w:pPr>
        <w:spacing w:line="360" w:lineRule="auto"/>
        <w:ind w:left="360"/>
        <w:jc w:val="both"/>
        <w:rPr>
          <w:rFonts w:ascii="Arial" w:hAnsi="Arial" w:cs="Arial"/>
        </w:rPr>
      </w:pPr>
      <w:r w:rsidRPr="002466F6">
        <w:rPr>
          <w:rFonts w:ascii="Arial" w:hAnsi="Arial" w:cs="Arial"/>
        </w:rPr>
        <w:t xml:space="preserve">El personero de los estudiantes será elegido dentro del primer trimestre a partir del inicio de clases del año lectivo, para tal efecto el rector </w:t>
      </w:r>
      <w:r w:rsidR="002B56CC" w:rsidRPr="002466F6">
        <w:rPr>
          <w:rFonts w:ascii="Arial" w:hAnsi="Arial" w:cs="Arial"/>
        </w:rPr>
        <w:t>convocará</w:t>
      </w:r>
      <w:r w:rsidRPr="002466F6">
        <w:rPr>
          <w:rFonts w:ascii="Arial" w:hAnsi="Arial" w:cs="Arial"/>
        </w:rPr>
        <w:t xml:space="preserve"> a todos los estudiantes matriculados con el fin de elegirlo por el sistema de mayoría simple mediante voto secreto.</w:t>
      </w:r>
    </w:p>
    <w:p w:rsidR="00F970CC" w:rsidRPr="002466F6" w:rsidRDefault="00F970CC" w:rsidP="00F970CC">
      <w:pPr>
        <w:spacing w:line="360" w:lineRule="auto"/>
        <w:ind w:left="360"/>
        <w:jc w:val="both"/>
        <w:rPr>
          <w:rFonts w:ascii="Arial" w:hAnsi="Arial" w:cs="Arial"/>
        </w:rPr>
      </w:pPr>
      <w:r w:rsidRPr="002466F6">
        <w:rPr>
          <w:rFonts w:ascii="Arial" w:hAnsi="Arial" w:cs="Arial"/>
        </w:rPr>
        <w:t>El ejercicio del cargo de personero de los estudiantes es incompatible con el de representante de los estudiantes ante el consejo directivo.</w:t>
      </w:r>
    </w:p>
    <w:p w:rsidR="00EE4A38" w:rsidRPr="002466F6" w:rsidRDefault="00EE4A38" w:rsidP="00F970CC">
      <w:pPr>
        <w:spacing w:line="360" w:lineRule="auto"/>
        <w:ind w:left="360"/>
        <w:jc w:val="both"/>
        <w:rPr>
          <w:rFonts w:ascii="Arial" w:hAnsi="Arial" w:cs="Arial"/>
        </w:rPr>
      </w:pPr>
    </w:p>
    <w:p w:rsidR="00EE4A38" w:rsidRPr="002466F6" w:rsidRDefault="00EE4A38" w:rsidP="00F970CC">
      <w:pPr>
        <w:spacing w:line="360" w:lineRule="auto"/>
        <w:ind w:left="360"/>
        <w:jc w:val="both"/>
        <w:rPr>
          <w:rFonts w:ascii="Arial" w:hAnsi="Arial" w:cs="Arial"/>
        </w:rPr>
      </w:pPr>
    </w:p>
    <w:p w:rsidR="00EE4A38" w:rsidRPr="002466F6" w:rsidRDefault="00EE4A38" w:rsidP="00F970CC">
      <w:pPr>
        <w:spacing w:line="360" w:lineRule="auto"/>
        <w:ind w:left="360"/>
        <w:jc w:val="both"/>
        <w:rPr>
          <w:rFonts w:ascii="Arial" w:hAnsi="Arial" w:cs="Arial"/>
        </w:rPr>
      </w:pPr>
    </w:p>
    <w:p w:rsidR="00EE4A38" w:rsidRPr="002466F6" w:rsidRDefault="00EE4A38" w:rsidP="00F970CC">
      <w:pPr>
        <w:spacing w:line="360" w:lineRule="auto"/>
        <w:ind w:left="360"/>
        <w:jc w:val="both"/>
        <w:rPr>
          <w:rFonts w:ascii="Arial" w:hAnsi="Arial" w:cs="Arial"/>
        </w:rPr>
      </w:pPr>
    </w:p>
    <w:p w:rsidR="0049173A" w:rsidRPr="002466F6" w:rsidRDefault="0049173A" w:rsidP="0049173A">
      <w:pPr>
        <w:spacing w:line="360" w:lineRule="auto"/>
        <w:ind w:left="360"/>
        <w:jc w:val="both"/>
        <w:rPr>
          <w:rFonts w:ascii="Arial" w:hAnsi="Arial" w:cs="Arial"/>
          <w:b/>
        </w:rPr>
      </w:pPr>
      <w:r w:rsidRPr="002466F6">
        <w:rPr>
          <w:rFonts w:ascii="Arial" w:hAnsi="Arial" w:cs="Arial"/>
          <w:b/>
        </w:rPr>
        <w:t xml:space="preserve">FUNCIONES DEL PERSONERO </w:t>
      </w:r>
    </w:p>
    <w:p w:rsidR="00EE4A38" w:rsidRPr="002466F6" w:rsidRDefault="00EE4A38" w:rsidP="0049173A">
      <w:pPr>
        <w:spacing w:line="360" w:lineRule="auto"/>
        <w:ind w:left="360"/>
        <w:jc w:val="both"/>
        <w:rPr>
          <w:rFonts w:ascii="Arial" w:hAnsi="Arial" w:cs="Arial"/>
          <w:b/>
        </w:rPr>
      </w:pPr>
    </w:p>
    <w:p w:rsidR="0049173A" w:rsidRPr="002466F6" w:rsidRDefault="0049173A" w:rsidP="008E2EF4">
      <w:pPr>
        <w:numPr>
          <w:ilvl w:val="0"/>
          <w:numId w:val="31"/>
        </w:numPr>
        <w:spacing w:line="360" w:lineRule="auto"/>
        <w:jc w:val="both"/>
        <w:rPr>
          <w:rFonts w:ascii="Arial" w:hAnsi="Arial" w:cs="Arial"/>
        </w:rPr>
      </w:pPr>
      <w:r w:rsidRPr="002466F6">
        <w:rPr>
          <w:rFonts w:ascii="Arial" w:hAnsi="Arial" w:cs="Arial"/>
        </w:rPr>
        <w:t>Promover el cumplimiento de los deberes y derechos de los educandos para la cual</w:t>
      </w:r>
      <w:r w:rsidR="001A465E" w:rsidRPr="002466F6">
        <w:rPr>
          <w:rFonts w:ascii="Arial" w:hAnsi="Arial" w:cs="Arial"/>
        </w:rPr>
        <w:t xml:space="preserve"> </w:t>
      </w:r>
      <w:r w:rsidRPr="002466F6">
        <w:rPr>
          <w:rFonts w:ascii="Arial" w:hAnsi="Arial" w:cs="Arial"/>
        </w:rPr>
        <w:t>podrá utilizar los medios de comunicación internos del establecimiento, pedir la</w:t>
      </w:r>
      <w:r w:rsidR="001A465E" w:rsidRPr="002466F6">
        <w:rPr>
          <w:rFonts w:ascii="Arial" w:hAnsi="Arial" w:cs="Arial"/>
        </w:rPr>
        <w:t xml:space="preserve"> </w:t>
      </w:r>
      <w:r w:rsidR="00C241B8" w:rsidRPr="002466F6">
        <w:rPr>
          <w:rFonts w:ascii="Arial" w:hAnsi="Arial" w:cs="Arial"/>
        </w:rPr>
        <w:t>Colaboración</w:t>
      </w:r>
      <w:r w:rsidRPr="002466F6">
        <w:rPr>
          <w:rFonts w:ascii="Arial" w:hAnsi="Arial" w:cs="Arial"/>
        </w:rPr>
        <w:t xml:space="preserve"> del Consejo de educandos, organizar foros u otras formas de</w:t>
      </w:r>
      <w:r w:rsidR="00C241B8" w:rsidRPr="002466F6">
        <w:rPr>
          <w:rFonts w:ascii="Arial" w:hAnsi="Arial" w:cs="Arial"/>
        </w:rPr>
        <w:t xml:space="preserve"> </w:t>
      </w:r>
      <w:r w:rsidRPr="002466F6">
        <w:rPr>
          <w:rFonts w:ascii="Arial" w:hAnsi="Arial" w:cs="Arial"/>
        </w:rPr>
        <w:t>deliberación.</w:t>
      </w:r>
    </w:p>
    <w:p w:rsidR="0049173A" w:rsidRPr="002466F6" w:rsidRDefault="0049173A" w:rsidP="008E2EF4">
      <w:pPr>
        <w:numPr>
          <w:ilvl w:val="0"/>
          <w:numId w:val="31"/>
        </w:numPr>
        <w:spacing w:line="360" w:lineRule="auto"/>
        <w:jc w:val="both"/>
        <w:rPr>
          <w:rFonts w:ascii="Arial" w:hAnsi="Arial" w:cs="Arial"/>
        </w:rPr>
      </w:pPr>
      <w:r w:rsidRPr="002466F6">
        <w:rPr>
          <w:rFonts w:ascii="Arial" w:hAnsi="Arial" w:cs="Arial"/>
        </w:rPr>
        <w:t>Recibir y evaluar las quejas y reclamos que presenten los educandos sobre lesiones a sus derechos y las que formule cualquier persona de la comunidad sobre el</w:t>
      </w:r>
      <w:r w:rsidR="000121F9" w:rsidRPr="002466F6">
        <w:rPr>
          <w:rFonts w:ascii="Arial" w:hAnsi="Arial" w:cs="Arial"/>
        </w:rPr>
        <w:t xml:space="preserve"> </w:t>
      </w:r>
      <w:r w:rsidRPr="002466F6">
        <w:rPr>
          <w:rFonts w:ascii="Arial" w:hAnsi="Arial" w:cs="Arial"/>
        </w:rPr>
        <w:t>incumplimiento de las obligaciones de los educandos.</w:t>
      </w:r>
    </w:p>
    <w:p w:rsidR="0049173A" w:rsidRPr="002466F6" w:rsidRDefault="0049173A" w:rsidP="008E2EF4">
      <w:pPr>
        <w:numPr>
          <w:ilvl w:val="0"/>
          <w:numId w:val="31"/>
        </w:numPr>
        <w:spacing w:line="360" w:lineRule="auto"/>
        <w:jc w:val="both"/>
        <w:rPr>
          <w:rFonts w:ascii="Arial" w:hAnsi="Arial" w:cs="Arial"/>
        </w:rPr>
      </w:pPr>
      <w:r w:rsidRPr="002466F6">
        <w:rPr>
          <w:rFonts w:ascii="Arial" w:hAnsi="Arial" w:cs="Arial"/>
        </w:rPr>
        <w:t>Presentar ante la Rectora, según sus competencias, las solicitudes, oficios, o</w:t>
      </w:r>
      <w:r w:rsidR="00CE4880" w:rsidRPr="002466F6">
        <w:rPr>
          <w:rFonts w:ascii="Arial" w:hAnsi="Arial" w:cs="Arial"/>
        </w:rPr>
        <w:t xml:space="preserve"> </w:t>
      </w:r>
      <w:r w:rsidRPr="002466F6">
        <w:rPr>
          <w:rFonts w:ascii="Arial" w:hAnsi="Arial" w:cs="Arial"/>
        </w:rPr>
        <w:t>peticiones que considere necesarias para proteger los derechos de los educandos y</w:t>
      </w:r>
      <w:r w:rsidR="000121F9" w:rsidRPr="002466F6">
        <w:rPr>
          <w:rFonts w:ascii="Arial" w:hAnsi="Arial" w:cs="Arial"/>
        </w:rPr>
        <w:t xml:space="preserve"> </w:t>
      </w:r>
      <w:r w:rsidRPr="002466F6">
        <w:rPr>
          <w:rFonts w:ascii="Arial" w:hAnsi="Arial" w:cs="Arial"/>
        </w:rPr>
        <w:t>facilitar el cumplimiento de sus deberes.</w:t>
      </w:r>
    </w:p>
    <w:p w:rsidR="00E67A22" w:rsidRPr="002466F6" w:rsidRDefault="00E67A22" w:rsidP="008E2EF4">
      <w:pPr>
        <w:numPr>
          <w:ilvl w:val="0"/>
          <w:numId w:val="31"/>
        </w:numPr>
        <w:spacing w:line="360" w:lineRule="auto"/>
        <w:jc w:val="both"/>
        <w:rPr>
          <w:rFonts w:ascii="Arial" w:hAnsi="Arial" w:cs="Arial"/>
        </w:rPr>
      </w:pPr>
    </w:p>
    <w:p w:rsidR="00C67F1D" w:rsidRPr="002466F6" w:rsidRDefault="00C67F1D" w:rsidP="00C241B8">
      <w:pPr>
        <w:spacing w:line="360" w:lineRule="auto"/>
        <w:ind w:left="360"/>
        <w:jc w:val="both"/>
        <w:rPr>
          <w:rFonts w:ascii="Arial" w:hAnsi="Arial" w:cs="Arial"/>
        </w:rPr>
      </w:pPr>
    </w:p>
    <w:p w:rsidR="00EE4A38" w:rsidRPr="002466F6" w:rsidRDefault="00EE4A38" w:rsidP="00EE4A38">
      <w:pPr>
        <w:spacing w:line="360" w:lineRule="auto"/>
        <w:ind w:left="360"/>
        <w:jc w:val="both"/>
        <w:rPr>
          <w:rFonts w:ascii="Arial" w:hAnsi="Arial" w:cs="Arial"/>
          <w:b/>
        </w:rPr>
      </w:pPr>
      <w:r w:rsidRPr="002466F6">
        <w:rPr>
          <w:rFonts w:ascii="Arial" w:hAnsi="Arial" w:cs="Arial"/>
          <w:b/>
        </w:rPr>
        <w:t>PROCESO DE ELECCION DEL PERSONERO DE LOS ESTUDIANTES.</w:t>
      </w:r>
    </w:p>
    <w:p w:rsidR="00EE4A38" w:rsidRPr="002466F6" w:rsidRDefault="00EE4A38" w:rsidP="00EE4A38">
      <w:pPr>
        <w:spacing w:line="360" w:lineRule="auto"/>
        <w:ind w:left="360"/>
        <w:jc w:val="both"/>
        <w:rPr>
          <w:rFonts w:ascii="Arial" w:hAnsi="Arial" w:cs="Arial"/>
        </w:rPr>
      </w:pPr>
      <w:r w:rsidRPr="002466F6">
        <w:rPr>
          <w:rFonts w:ascii="Arial" w:hAnsi="Arial" w:cs="Arial"/>
        </w:rPr>
        <w:t>En nuestra institución educativa</w:t>
      </w:r>
      <w:r w:rsidR="00E67A22" w:rsidRPr="002466F6">
        <w:rPr>
          <w:rFonts w:ascii="Arial" w:hAnsi="Arial" w:cs="Arial"/>
        </w:rPr>
        <w:t xml:space="preserve"> rural</w:t>
      </w:r>
      <w:r w:rsidR="002B56CC" w:rsidRPr="002466F6">
        <w:rPr>
          <w:rFonts w:ascii="Arial" w:hAnsi="Arial" w:cs="Arial"/>
        </w:rPr>
        <w:t xml:space="preserve"> la balsa </w:t>
      </w:r>
      <w:r w:rsidRPr="002466F6">
        <w:rPr>
          <w:rFonts w:ascii="Arial" w:hAnsi="Arial" w:cs="Arial"/>
        </w:rPr>
        <w:t>el Consejo Electoral, lidera este proyecto y para tal fin los docentes colaboran para animar, promover y concientizar la participación activa de los</w:t>
      </w:r>
      <w:r w:rsidR="001D21B1" w:rsidRPr="002466F6">
        <w:rPr>
          <w:rFonts w:ascii="Arial" w:hAnsi="Arial" w:cs="Arial"/>
        </w:rPr>
        <w:t xml:space="preserve"> </w:t>
      </w:r>
      <w:r w:rsidRPr="002466F6">
        <w:rPr>
          <w:rFonts w:ascii="Arial" w:hAnsi="Arial" w:cs="Arial"/>
        </w:rPr>
        <w:t>educandos.</w:t>
      </w:r>
    </w:p>
    <w:p w:rsidR="00EE4A38" w:rsidRPr="002466F6" w:rsidRDefault="00EE4A38" w:rsidP="00EE4A38">
      <w:pPr>
        <w:spacing w:line="360" w:lineRule="auto"/>
        <w:ind w:left="360"/>
        <w:jc w:val="both"/>
        <w:rPr>
          <w:rFonts w:ascii="Arial" w:hAnsi="Arial" w:cs="Arial"/>
        </w:rPr>
      </w:pPr>
      <w:r w:rsidRPr="002466F6">
        <w:rPr>
          <w:rFonts w:ascii="Arial" w:hAnsi="Arial" w:cs="Arial"/>
        </w:rPr>
        <w:t>En este proceso se tiene en cuenta el número de educandos matriculados para cada</w:t>
      </w:r>
      <w:r w:rsidR="001D21B1" w:rsidRPr="002466F6">
        <w:rPr>
          <w:rFonts w:ascii="Arial" w:hAnsi="Arial" w:cs="Arial"/>
        </w:rPr>
        <w:t xml:space="preserve"> </w:t>
      </w:r>
      <w:r w:rsidRPr="002466F6">
        <w:rPr>
          <w:rFonts w:ascii="Arial" w:hAnsi="Arial" w:cs="Arial"/>
        </w:rPr>
        <w:t>año lectivo y se realizan las siguientes acciones:</w:t>
      </w:r>
    </w:p>
    <w:p w:rsidR="00EE4A38" w:rsidRPr="002466F6" w:rsidRDefault="00EE4A38" w:rsidP="002715CD">
      <w:pPr>
        <w:numPr>
          <w:ilvl w:val="0"/>
          <w:numId w:val="15"/>
        </w:numPr>
        <w:spacing w:line="360" w:lineRule="auto"/>
        <w:jc w:val="both"/>
        <w:rPr>
          <w:rFonts w:ascii="Arial" w:hAnsi="Arial" w:cs="Arial"/>
        </w:rPr>
      </w:pPr>
      <w:r w:rsidRPr="002466F6">
        <w:rPr>
          <w:rFonts w:ascii="Arial" w:hAnsi="Arial" w:cs="Arial"/>
        </w:rPr>
        <w:t>Postulación de candidatos de los educandos del grado once.</w:t>
      </w:r>
    </w:p>
    <w:p w:rsidR="00EE4A38" w:rsidRPr="002466F6" w:rsidRDefault="00EE4A38" w:rsidP="002715CD">
      <w:pPr>
        <w:numPr>
          <w:ilvl w:val="0"/>
          <w:numId w:val="15"/>
        </w:numPr>
        <w:spacing w:line="360" w:lineRule="auto"/>
        <w:jc w:val="both"/>
        <w:rPr>
          <w:rFonts w:ascii="Arial" w:hAnsi="Arial" w:cs="Arial"/>
        </w:rPr>
      </w:pPr>
      <w:r w:rsidRPr="002466F6">
        <w:rPr>
          <w:rFonts w:ascii="Arial" w:hAnsi="Arial" w:cs="Arial"/>
        </w:rPr>
        <w:t>Inscripción de los jóvenes interesados al cargo de Personero, y su programa de</w:t>
      </w:r>
      <w:r w:rsidR="000121F9" w:rsidRPr="002466F6">
        <w:rPr>
          <w:rFonts w:ascii="Arial" w:hAnsi="Arial" w:cs="Arial"/>
        </w:rPr>
        <w:t xml:space="preserve"> </w:t>
      </w:r>
      <w:r w:rsidRPr="002466F6">
        <w:rPr>
          <w:rFonts w:ascii="Arial" w:hAnsi="Arial" w:cs="Arial"/>
        </w:rPr>
        <w:t>gobierno al Consejo Supremo Electoral Institucional.</w:t>
      </w:r>
    </w:p>
    <w:p w:rsidR="00EE4A38" w:rsidRPr="002466F6" w:rsidRDefault="00EE4A38" w:rsidP="002715CD">
      <w:pPr>
        <w:numPr>
          <w:ilvl w:val="0"/>
          <w:numId w:val="15"/>
        </w:numPr>
        <w:spacing w:line="360" w:lineRule="auto"/>
        <w:jc w:val="both"/>
        <w:rPr>
          <w:rFonts w:ascii="Arial" w:hAnsi="Arial" w:cs="Arial"/>
        </w:rPr>
      </w:pPr>
      <w:r w:rsidRPr="002466F6">
        <w:rPr>
          <w:rFonts w:ascii="Arial" w:hAnsi="Arial" w:cs="Arial"/>
        </w:rPr>
        <w:t>Sorteo para el número, color y ubicación en el tarjetón electoral.</w:t>
      </w:r>
    </w:p>
    <w:p w:rsidR="00EE4A38" w:rsidRPr="002466F6" w:rsidRDefault="00EE4A38" w:rsidP="002715CD">
      <w:pPr>
        <w:numPr>
          <w:ilvl w:val="0"/>
          <w:numId w:val="15"/>
        </w:numPr>
        <w:spacing w:line="360" w:lineRule="auto"/>
        <w:ind w:left="360"/>
        <w:jc w:val="both"/>
        <w:rPr>
          <w:rFonts w:ascii="Arial" w:hAnsi="Arial" w:cs="Arial"/>
        </w:rPr>
      </w:pPr>
      <w:r w:rsidRPr="002466F6">
        <w:rPr>
          <w:rFonts w:ascii="Arial" w:hAnsi="Arial" w:cs="Arial"/>
        </w:rPr>
        <w:t>Actividades de Campaña en todos los grados y en las dos jornadas, presentar fechas</w:t>
      </w:r>
      <w:r w:rsidR="002B56CC" w:rsidRPr="002466F6">
        <w:rPr>
          <w:rFonts w:ascii="Arial" w:hAnsi="Arial" w:cs="Arial"/>
        </w:rPr>
        <w:t xml:space="preserve"> </w:t>
      </w:r>
      <w:r w:rsidRPr="002466F6">
        <w:rPr>
          <w:rFonts w:ascii="Arial" w:hAnsi="Arial" w:cs="Arial"/>
        </w:rPr>
        <w:t>de las actividades al coordinador con copia a la rectoría</w:t>
      </w:r>
    </w:p>
    <w:p w:rsidR="00EE4A38" w:rsidRPr="002466F6" w:rsidRDefault="00EE4A38" w:rsidP="002715CD">
      <w:pPr>
        <w:numPr>
          <w:ilvl w:val="0"/>
          <w:numId w:val="15"/>
        </w:numPr>
        <w:spacing w:line="360" w:lineRule="auto"/>
        <w:jc w:val="both"/>
        <w:rPr>
          <w:rFonts w:ascii="Arial" w:hAnsi="Arial" w:cs="Arial"/>
        </w:rPr>
      </w:pPr>
      <w:r w:rsidRPr="002466F6">
        <w:rPr>
          <w:rFonts w:ascii="Arial" w:hAnsi="Arial" w:cs="Arial"/>
        </w:rPr>
        <w:t>Organización de las mesas de votación.</w:t>
      </w:r>
    </w:p>
    <w:p w:rsidR="00EE4A38" w:rsidRPr="002466F6" w:rsidRDefault="00EE4A38" w:rsidP="002715CD">
      <w:pPr>
        <w:numPr>
          <w:ilvl w:val="0"/>
          <w:numId w:val="15"/>
        </w:numPr>
        <w:spacing w:line="360" w:lineRule="auto"/>
        <w:jc w:val="both"/>
        <w:rPr>
          <w:rFonts w:ascii="Arial" w:hAnsi="Arial" w:cs="Arial"/>
        </w:rPr>
      </w:pPr>
      <w:r w:rsidRPr="002466F6">
        <w:rPr>
          <w:rFonts w:ascii="Arial" w:hAnsi="Arial" w:cs="Arial"/>
        </w:rPr>
        <w:t>Definición de grado y número de sufra gantes por mesas de votación.</w:t>
      </w:r>
    </w:p>
    <w:p w:rsidR="00E76FB6" w:rsidRPr="002466F6" w:rsidRDefault="00E76FB6" w:rsidP="002715CD">
      <w:pPr>
        <w:numPr>
          <w:ilvl w:val="0"/>
          <w:numId w:val="15"/>
        </w:numPr>
        <w:spacing w:line="360" w:lineRule="auto"/>
        <w:jc w:val="both"/>
        <w:rPr>
          <w:rFonts w:ascii="Arial" w:hAnsi="Arial" w:cs="Arial"/>
        </w:rPr>
      </w:pPr>
      <w:r w:rsidRPr="002466F6">
        <w:rPr>
          <w:rFonts w:ascii="Arial" w:hAnsi="Arial" w:cs="Arial"/>
        </w:rPr>
        <w:t>Designación de los testigos electorales o jurados de mesa estarán integrados por</w:t>
      </w:r>
      <w:r w:rsidR="000121F9" w:rsidRPr="002466F6">
        <w:rPr>
          <w:rFonts w:ascii="Arial" w:hAnsi="Arial" w:cs="Arial"/>
        </w:rPr>
        <w:t xml:space="preserve"> </w:t>
      </w:r>
      <w:r w:rsidRPr="002466F6">
        <w:rPr>
          <w:rFonts w:ascii="Arial" w:hAnsi="Arial" w:cs="Arial"/>
        </w:rPr>
        <w:t>docentes y educandos representantes de los grados.</w:t>
      </w:r>
    </w:p>
    <w:p w:rsidR="00E76FB6" w:rsidRPr="002466F6" w:rsidRDefault="00E76FB6" w:rsidP="002715CD">
      <w:pPr>
        <w:numPr>
          <w:ilvl w:val="0"/>
          <w:numId w:val="15"/>
        </w:numPr>
        <w:spacing w:line="360" w:lineRule="auto"/>
        <w:jc w:val="both"/>
        <w:rPr>
          <w:rFonts w:ascii="Arial" w:hAnsi="Arial" w:cs="Arial"/>
        </w:rPr>
      </w:pPr>
      <w:r w:rsidRPr="002466F6">
        <w:rPr>
          <w:rFonts w:ascii="Arial" w:hAnsi="Arial" w:cs="Arial"/>
        </w:rPr>
        <w:t>Elección Votación general de todos los educandos, desde preescolar hasta grado</w:t>
      </w:r>
      <w:r w:rsidR="000121F9" w:rsidRPr="002466F6">
        <w:rPr>
          <w:rFonts w:ascii="Arial" w:hAnsi="Arial" w:cs="Arial"/>
        </w:rPr>
        <w:t xml:space="preserve"> </w:t>
      </w:r>
      <w:r w:rsidRPr="002466F6">
        <w:rPr>
          <w:rFonts w:ascii="Arial" w:hAnsi="Arial" w:cs="Arial"/>
        </w:rPr>
        <w:t>once.</w:t>
      </w:r>
    </w:p>
    <w:p w:rsidR="00E76FB6" w:rsidRPr="002466F6" w:rsidRDefault="00E76FB6" w:rsidP="002715CD">
      <w:pPr>
        <w:numPr>
          <w:ilvl w:val="0"/>
          <w:numId w:val="15"/>
        </w:numPr>
        <w:spacing w:line="360" w:lineRule="auto"/>
        <w:jc w:val="both"/>
        <w:rPr>
          <w:rFonts w:ascii="Arial" w:hAnsi="Arial" w:cs="Arial"/>
        </w:rPr>
      </w:pPr>
      <w:r w:rsidRPr="002466F6">
        <w:rPr>
          <w:rFonts w:ascii="Arial" w:hAnsi="Arial" w:cs="Arial"/>
        </w:rPr>
        <w:t>Escrutinio por mesas</w:t>
      </w:r>
    </w:p>
    <w:p w:rsidR="00E76FB6" w:rsidRPr="002466F6" w:rsidRDefault="00E76FB6" w:rsidP="002715CD">
      <w:pPr>
        <w:numPr>
          <w:ilvl w:val="0"/>
          <w:numId w:val="15"/>
        </w:numPr>
        <w:spacing w:line="360" w:lineRule="auto"/>
        <w:jc w:val="both"/>
        <w:rPr>
          <w:rFonts w:ascii="Arial" w:hAnsi="Arial" w:cs="Arial"/>
        </w:rPr>
      </w:pPr>
      <w:r w:rsidRPr="002466F6">
        <w:rPr>
          <w:rFonts w:ascii="Arial" w:hAnsi="Arial" w:cs="Arial"/>
        </w:rPr>
        <w:t>Escrutinio general</w:t>
      </w:r>
    </w:p>
    <w:p w:rsidR="00E76FB6" w:rsidRPr="002466F6" w:rsidRDefault="00E76FB6" w:rsidP="002715CD">
      <w:pPr>
        <w:numPr>
          <w:ilvl w:val="0"/>
          <w:numId w:val="15"/>
        </w:numPr>
        <w:spacing w:line="360" w:lineRule="auto"/>
        <w:jc w:val="both"/>
        <w:rPr>
          <w:rFonts w:ascii="Arial" w:hAnsi="Arial" w:cs="Arial"/>
        </w:rPr>
      </w:pPr>
      <w:r w:rsidRPr="002466F6">
        <w:rPr>
          <w:rFonts w:ascii="Arial" w:hAnsi="Arial" w:cs="Arial"/>
        </w:rPr>
        <w:t>Decla</w:t>
      </w:r>
      <w:r w:rsidR="00BB261C" w:rsidRPr="002466F6">
        <w:rPr>
          <w:rFonts w:ascii="Arial" w:hAnsi="Arial" w:cs="Arial"/>
        </w:rPr>
        <w:t>ra</w:t>
      </w:r>
      <w:r w:rsidRPr="002466F6">
        <w:rPr>
          <w:rFonts w:ascii="Arial" w:hAnsi="Arial" w:cs="Arial"/>
        </w:rPr>
        <w:t>toria de elección.</w:t>
      </w:r>
    </w:p>
    <w:p w:rsidR="00C67F1D" w:rsidRPr="002466F6" w:rsidRDefault="00E76FB6" w:rsidP="002715CD">
      <w:pPr>
        <w:numPr>
          <w:ilvl w:val="0"/>
          <w:numId w:val="15"/>
        </w:numPr>
        <w:spacing w:line="360" w:lineRule="auto"/>
        <w:jc w:val="both"/>
        <w:rPr>
          <w:rFonts w:ascii="Arial" w:hAnsi="Arial" w:cs="Arial"/>
        </w:rPr>
      </w:pPr>
      <w:r w:rsidRPr="002466F6">
        <w:rPr>
          <w:rFonts w:ascii="Arial" w:hAnsi="Arial" w:cs="Arial"/>
        </w:rPr>
        <w:t>Posesión del educando Personero Estudiantil</w:t>
      </w:r>
    </w:p>
    <w:p w:rsidR="004B554B" w:rsidRPr="002466F6" w:rsidRDefault="004B554B" w:rsidP="004B554B">
      <w:pPr>
        <w:spacing w:line="360" w:lineRule="auto"/>
        <w:jc w:val="both"/>
        <w:rPr>
          <w:rFonts w:ascii="Arial" w:hAnsi="Arial" w:cs="Arial"/>
        </w:rPr>
      </w:pPr>
    </w:p>
    <w:p w:rsidR="004B554B" w:rsidRPr="002466F6" w:rsidRDefault="004B554B" w:rsidP="004B554B">
      <w:pPr>
        <w:spacing w:line="360" w:lineRule="auto"/>
        <w:jc w:val="both"/>
        <w:rPr>
          <w:rFonts w:ascii="Arial" w:hAnsi="Arial" w:cs="Arial"/>
        </w:rPr>
      </w:pPr>
    </w:p>
    <w:p w:rsidR="002C7EEE" w:rsidRPr="002466F6" w:rsidRDefault="002C7EEE" w:rsidP="002C7EEE">
      <w:pPr>
        <w:spacing w:line="360" w:lineRule="auto"/>
        <w:jc w:val="both"/>
        <w:rPr>
          <w:rFonts w:ascii="Arial" w:hAnsi="Arial" w:cs="Arial"/>
        </w:rPr>
      </w:pPr>
      <w:r w:rsidRPr="002466F6">
        <w:rPr>
          <w:rFonts w:ascii="Arial" w:hAnsi="Arial" w:cs="Arial"/>
          <w:b/>
        </w:rPr>
        <w:t>DEBERES DEL PERSONERO (a) DE LOS ESTUDIANTES</w:t>
      </w:r>
      <w:r w:rsidRPr="002466F6">
        <w:rPr>
          <w:rFonts w:ascii="Arial" w:hAnsi="Arial" w:cs="Arial"/>
        </w:rPr>
        <w:t xml:space="preserve">  </w:t>
      </w:r>
    </w:p>
    <w:p w:rsidR="002C7EEE" w:rsidRPr="002466F6" w:rsidRDefault="002C7EEE" w:rsidP="002715CD">
      <w:pPr>
        <w:numPr>
          <w:ilvl w:val="0"/>
          <w:numId w:val="16"/>
        </w:numPr>
        <w:spacing w:line="360" w:lineRule="auto"/>
        <w:jc w:val="both"/>
        <w:rPr>
          <w:rFonts w:ascii="Arial" w:hAnsi="Arial" w:cs="Arial"/>
        </w:rPr>
      </w:pPr>
      <w:r w:rsidRPr="002466F6">
        <w:rPr>
          <w:rFonts w:ascii="Arial" w:hAnsi="Arial" w:cs="Arial"/>
        </w:rPr>
        <w:t>Conocer el contenido del Manual de Convivencia Escolar y ser el primero en</w:t>
      </w:r>
      <w:r w:rsidR="006A79C9" w:rsidRPr="002466F6">
        <w:rPr>
          <w:rFonts w:ascii="Arial" w:hAnsi="Arial" w:cs="Arial"/>
        </w:rPr>
        <w:t xml:space="preserve"> </w:t>
      </w:r>
      <w:r w:rsidRPr="002466F6">
        <w:rPr>
          <w:rFonts w:ascii="Arial" w:hAnsi="Arial" w:cs="Arial"/>
        </w:rPr>
        <w:t xml:space="preserve">           cumplirlo o acatarlo.</w:t>
      </w:r>
    </w:p>
    <w:p w:rsidR="002C7EEE" w:rsidRPr="002466F6" w:rsidRDefault="002C7EEE" w:rsidP="002715CD">
      <w:pPr>
        <w:numPr>
          <w:ilvl w:val="0"/>
          <w:numId w:val="16"/>
        </w:numPr>
        <w:spacing w:line="360" w:lineRule="auto"/>
        <w:jc w:val="both"/>
        <w:rPr>
          <w:rFonts w:ascii="Arial" w:hAnsi="Arial" w:cs="Arial"/>
        </w:rPr>
      </w:pPr>
      <w:r w:rsidRPr="002466F6">
        <w:rPr>
          <w:rFonts w:ascii="Arial" w:hAnsi="Arial" w:cs="Arial"/>
        </w:rPr>
        <w:t xml:space="preserve"> Promover el cumplimiento de los deberes escolares y actuar en casos disciplinarios</w:t>
      </w:r>
      <w:r w:rsidR="00E67A22" w:rsidRPr="002466F6">
        <w:rPr>
          <w:rFonts w:ascii="Arial" w:hAnsi="Arial" w:cs="Arial"/>
        </w:rPr>
        <w:t xml:space="preserve"> </w:t>
      </w:r>
      <w:r w:rsidRPr="002466F6">
        <w:rPr>
          <w:rFonts w:ascii="Arial" w:hAnsi="Arial" w:cs="Arial"/>
        </w:rPr>
        <w:t>en coordinación con profesores, coordinadores y rectora para aplicar los correctivos necesarios</w:t>
      </w:r>
    </w:p>
    <w:p w:rsidR="002C7EEE" w:rsidRPr="002466F6" w:rsidRDefault="00EC60AA" w:rsidP="002715CD">
      <w:pPr>
        <w:numPr>
          <w:ilvl w:val="0"/>
          <w:numId w:val="16"/>
        </w:numPr>
        <w:spacing w:line="360" w:lineRule="auto"/>
        <w:jc w:val="both"/>
        <w:rPr>
          <w:rFonts w:ascii="Arial" w:hAnsi="Arial" w:cs="Arial"/>
        </w:rPr>
      </w:pPr>
      <w:r w:rsidRPr="002466F6">
        <w:rPr>
          <w:rFonts w:ascii="Arial" w:hAnsi="Arial" w:cs="Arial"/>
        </w:rPr>
        <w:t xml:space="preserve">Participar </w:t>
      </w:r>
      <w:r w:rsidR="00E67A22" w:rsidRPr="002466F6">
        <w:rPr>
          <w:rFonts w:ascii="Arial" w:hAnsi="Arial" w:cs="Arial"/>
        </w:rPr>
        <w:t xml:space="preserve">en </w:t>
      </w:r>
      <w:r w:rsidR="002C7EEE" w:rsidRPr="002466F6">
        <w:rPr>
          <w:rFonts w:ascii="Arial" w:hAnsi="Arial" w:cs="Arial"/>
        </w:rPr>
        <w:t>actividades colectivas, organizando grupos y realizando actividades de</w:t>
      </w:r>
      <w:r w:rsidR="006A79C9" w:rsidRPr="002466F6">
        <w:rPr>
          <w:rFonts w:ascii="Arial" w:hAnsi="Arial" w:cs="Arial"/>
        </w:rPr>
        <w:t xml:space="preserve"> </w:t>
      </w:r>
      <w:r w:rsidR="002C7EEE" w:rsidRPr="002466F6">
        <w:rPr>
          <w:rFonts w:ascii="Arial" w:hAnsi="Arial" w:cs="Arial"/>
        </w:rPr>
        <w:t>servicio y recreación.</w:t>
      </w:r>
    </w:p>
    <w:p w:rsidR="002C7EEE" w:rsidRPr="002466F6" w:rsidRDefault="002C7EEE" w:rsidP="002715CD">
      <w:pPr>
        <w:numPr>
          <w:ilvl w:val="0"/>
          <w:numId w:val="16"/>
        </w:numPr>
        <w:spacing w:line="360" w:lineRule="auto"/>
        <w:jc w:val="both"/>
        <w:rPr>
          <w:rFonts w:ascii="Arial" w:hAnsi="Arial" w:cs="Arial"/>
        </w:rPr>
      </w:pPr>
      <w:r w:rsidRPr="002466F6">
        <w:rPr>
          <w:rFonts w:ascii="Arial" w:hAnsi="Arial" w:cs="Arial"/>
        </w:rPr>
        <w:t>En caso de quejas o lesiones de los derechos a sus compañeros verificar si la</w:t>
      </w:r>
      <w:r w:rsidR="006A79C9" w:rsidRPr="002466F6">
        <w:rPr>
          <w:rFonts w:ascii="Arial" w:hAnsi="Arial" w:cs="Arial"/>
        </w:rPr>
        <w:t xml:space="preserve"> </w:t>
      </w:r>
      <w:r w:rsidR="00B52BE5" w:rsidRPr="002466F6">
        <w:rPr>
          <w:rFonts w:ascii="Arial" w:hAnsi="Arial" w:cs="Arial"/>
        </w:rPr>
        <w:t xml:space="preserve">           </w:t>
      </w:r>
      <w:r w:rsidRPr="002466F6">
        <w:rPr>
          <w:rFonts w:ascii="Arial" w:hAnsi="Arial" w:cs="Arial"/>
        </w:rPr>
        <w:t>situación presentada, tiene fundamento o los educandos simplemente no están</w:t>
      </w:r>
      <w:r w:rsidR="006A79C9" w:rsidRPr="002466F6">
        <w:rPr>
          <w:rFonts w:ascii="Arial" w:hAnsi="Arial" w:cs="Arial"/>
        </w:rPr>
        <w:t xml:space="preserve"> </w:t>
      </w:r>
      <w:r w:rsidR="00B52BE5" w:rsidRPr="002466F6">
        <w:rPr>
          <w:rFonts w:ascii="Arial" w:hAnsi="Arial" w:cs="Arial"/>
        </w:rPr>
        <w:t xml:space="preserve">           </w:t>
      </w:r>
      <w:r w:rsidRPr="002466F6">
        <w:rPr>
          <w:rFonts w:ascii="Arial" w:hAnsi="Arial" w:cs="Arial"/>
        </w:rPr>
        <w:t>cumpliendo con el Manual de convivencia Escolar.</w:t>
      </w:r>
    </w:p>
    <w:p w:rsidR="002C7EEE" w:rsidRPr="002466F6" w:rsidRDefault="002C7EEE" w:rsidP="002715CD">
      <w:pPr>
        <w:numPr>
          <w:ilvl w:val="0"/>
          <w:numId w:val="16"/>
        </w:numPr>
        <w:spacing w:line="360" w:lineRule="auto"/>
        <w:jc w:val="both"/>
        <w:rPr>
          <w:rFonts w:ascii="Arial" w:hAnsi="Arial" w:cs="Arial"/>
        </w:rPr>
      </w:pPr>
      <w:r w:rsidRPr="002466F6">
        <w:rPr>
          <w:rFonts w:ascii="Arial" w:hAnsi="Arial" w:cs="Arial"/>
        </w:rPr>
        <w:t>No discriminar a ningún grado o compañero, debe colaborarles a todos por igual,</w:t>
      </w:r>
      <w:r w:rsidR="006A79C9" w:rsidRPr="002466F6">
        <w:rPr>
          <w:rFonts w:ascii="Arial" w:hAnsi="Arial" w:cs="Arial"/>
        </w:rPr>
        <w:t xml:space="preserve"> </w:t>
      </w:r>
      <w:r w:rsidRPr="002466F6">
        <w:rPr>
          <w:rFonts w:ascii="Arial" w:hAnsi="Arial" w:cs="Arial"/>
        </w:rPr>
        <w:t>brindándoles ayuda oportuna.</w:t>
      </w:r>
    </w:p>
    <w:p w:rsidR="002C7EEE" w:rsidRPr="002466F6" w:rsidRDefault="002C7EEE" w:rsidP="002715CD">
      <w:pPr>
        <w:numPr>
          <w:ilvl w:val="0"/>
          <w:numId w:val="16"/>
        </w:numPr>
        <w:spacing w:line="360" w:lineRule="auto"/>
        <w:jc w:val="both"/>
        <w:rPr>
          <w:rFonts w:ascii="Arial" w:hAnsi="Arial" w:cs="Arial"/>
        </w:rPr>
      </w:pPr>
      <w:r w:rsidRPr="002466F6">
        <w:rPr>
          <w:rFonts w:ascii="Arial" w:hAnsi="Arial" w:cs="Arial"/>
        </w:rPr>
        <w:t>Formular ante la rectora las quejas o peticiones en forma respetuosa y cordial.</w:t>
      </w:r>
    </w:p>
    <w:p w:rsidR="002C7EEE" w:rsidRPr="002466F6" w:rsidRDefault="002C7EEE" w:rsidP="002715CD">
      <w:pPr>
        <w:numPr>
          <w:ilvl w:val="0"/>
          <w:numId w:val="16"/>
        </w:numPr>
        <w:spacing w:line="360" w:lineRule="auto"/>
        <w:jc w:val="both"/>
        <w:rPr>
          <w:rFonts w:ascii="Arial" w:hAnsi="Arial" w:cs="Arial"/>
        </w:rPr>
      </w:pPr>
      <w:r w:rsidRPr="002466F6">
        <w:rPr>
          <w:rFonts w:ascii="Arial" w:hAnsi="Arial" w:cs="Arial"/>
        </w:rPr>
        <w:t>Promover ante las autoridades que conforman el gobierno escolar, lo que estime</w:t>
      </w:r>
      <w:r w:rsidR="00585DC4" w:rsidRPr="002466F6">
        <w:rPr>
          <w:rFonts w:ascii="Arial" w:hAnsi="Arial" w:cs="Arial"/>
        </w:rPr>
        <w:t xml:space="preserve"> </w:t>
      </w:r>
      <w:r w:rsidRPr="002466F6">
        <w:rPr>
          <w:rFonts w:ascii="Arial" w:hAnsi="Arial" w:cs="Arial"/>
        </w:rPr>
        <w:t>conveniente para la mejora y prosperidad del plantel educativo.</w:t>
      </w:r>
    </w:p>
    <w:p w:rsidR="002C7EEE" w:rsidRPr="002466F6" w:rsidRDefault="002C7EEE" w:rsidP="002715CD">
      <w:pPr>
        <w:numPr>
          <w:ilvl w:val="0"/>
          <w:numId w:val="16"/>
        </w:numPr>
        <w:spacing w:line="360" w:lineRule="auto"/>
        <w:jc w:val="both"/>
        <w:rPr>
          <w:rFonts w:ascii="Arial" w:hAnsi="Arial" w:cs="Arial"/>
        </w:rPr>
      </w:pPr>
      <w:r w:rsidRPr="002466F6">
        <w:rPr>
          <w:rFonts w:ascii="Arial" w:hAnsi="Arial" w:cs="Arial"/>
        </w:rPr>
        <w:t>Actuar con sinceridad y lealtad, asumiendo con satisfacción sus logros y con</w:t>
      </w:r>
      <w:r w:rsidR="0024514D" w:rsidRPr="002466F6">
        <w:rPr>
          <w:rFonts w:ascii="Arial" w:hAnsi="Arial" w:cs="Arial"/>
        </w:rPr>
        <w:t xml:space="preserve"> </w:t>
      </w:r>
      <w:r w:rsidR="00337FF3" w:rsidRPr="002466F6">
        <w:rPr>
          <w:rFonts w:ascii="Arial" w:hAnsi="Arial" w:cs="Arial"/>
        </w:rPr>
        <w:t xml:space="preserve">           </w:t>
      </w:r>
      <w:r w:rsidRPr="002466F6">
        <w:rPr>
          <w:rFonts w:ascii="Arial" w:hAnsi="Arial" w:cs="Arial"/>
        </w:rPr>
        <w:t>responsabilidad de sus errores.</w:t>
      </w:r>
    </w:p>
    <w:p w:rsidR="002C7EEE" w:rsidRPr="002466F6" w:rsidRDefault="002C7EEE" w:rsidP="002715CD">
      <w:pPr>
        <w:numPr>
          <w:ilvl w:val="0"/>
          <w:numId w:val="16"/>
        </w:numPr>
        <w:spacing w:line="360" w:lineRule="auto"/>
        <w:jc w:val="both"/>
        <w:rPr>
          <w:rFonts w:ascii="Arial" w:hAnsi="Arial" w:cs="Arial"/>
        </w:rPr>
      </w:pPr>
      <w:r w:rsidRPr="002466F6">
        <w:rPr>
          <w:rFonts w:ascii="Arial" w:hAnsi="Arial" w:cs="Arial"/>
        </w:rPr>
        <w:t>Hacer un plan de actividades para el año lectivo.</w:t>
      </w:r>
    </w:p>
    <w:p w:rsidR="004B554B" w:rsidRPr="002466F6" w:rsidRDefault="002C7EEE" w:rsidP="002715CD">
      <w:pPr>
        <w:numPr>
          <w:ilvl w:val="0"/>
          <w:numId w:val="16"/>
        </w:numPr>
        <w:spacing w:line="360" w:lineRule="auto"/>
        <w:jc w:val="both"/>
        <w:rPr>
          <w:rFonts w:ascii="Arial" w:hAnsi="Arial" w:cs="Arial"/>
        </w:rPr>
      </w:pPr>
      <w:r w:rsidRPr="002466F6">
        <w:rPr>
          <w:rFonts w:ascii="Arial" w:hAnsi="Arial" w:cs="Arial"/>
        </w:rPr>
        <w:t>Trabajar en conjunto con el Consejo Estudiantil.</w:t>
      </w:r>
    </w:p>
    <w:p w:rsidR="00C67F1D" w:rsidRPr="002466F6" w:rsidRDefault="00C67F1D" w:rsidP="00482D2B">
      <w:pPr>
        <w:spacing w:line="360" w:lineRule="auto"/>
        <w:ind w:left="360"/>
        <w:jc w:val="both"/>
        <w:rPr>
          <w:rFonts w:ascii="Arial" w:hAnsi="Arial" w:cs="Arial"/>
        </w:rPr>
      </w:pPr>
    </w:p>
    <w:p w:rsidR="00C67F1D" w:rsidRDefault="00C67F1D" w:rsidP="00482D2B">
      <w:pPr>
        <w:spacing w:line="360" w:lineRule="auto"/>
        <w:ind w:left="360"/>
        <w:jc w:val="both"/>
        <w:rPr>
          <w:rFonts w:ascii="Arial" w:hAnsi="Arial" w:cs="Arial"/>
        </w:rPr>
      </w:pPr>
    </w:p>
    <w:p w:rsidR="002A1919" w:rsidRDefault="002A1919" w:rsidP="00482D2B">
      <w:pPr>
        <w:spacing w:line="360" w:lineRule="auto"/>
        <w:ind w:left="360"/>
        <w:jc w:val="both"/>
        <w:rPr>
          <w:rFonts w:ascii="Arial" w:hAnsi="Arial" w:cs="Arial"/>
        </w:rPr>
      </w:pPr>
    </w:p>
    <w:p w:rsidR="002A1919" w:rsidRPr="002466F6" w:rsidRDefault="002A1919" w:rsidP="00482D2B">
      <w:pPr>
        <w:spacing w:line="360" w:lineRule="auto"/>
        <w:ind w:left="360"/>
        <w:jc w:val="both"/>
        <w:rPr>
          <w:rFonts w:ascii="Arial" w:hAnsi="Arial" w:cs="Arial"/>
        </w:rPr>
      </w:pPr>
    </w:p>
    <w:p w:rsidR="00F970CC" w:rsidRPr="002466F6" w:rsidRDefault="001F72E4">
      <w:pPr>
        <w:spacing w:line="360" w:lineRule="auto"/>
        <w:ind w:left="360"/>
        <w:jc w:val="both"/>
        <w:rPr>
          <w:rFonts w:ascii="Arial" w:hAnsi="Arial" w:cs="Arial"/>
          <w:b/>
        </w:rPr>
      </w:pPr>
      <w:r w:rsidRPr="002466F6">
        <w:rPr>
          <w:rFonts w:ascii="Arial" w:hAnsi="Arial" w:cs="Arial"/>
          <w:b/>
        </w:rPr>
        <w:t xml:space="preserve">ACTIVIDADES DEL PERSONERO DE LOS ESTUDIANTES </w:t>
      </w:r>
    </w:p>
    <w:p w:rsidR="00545C4C" w:rsidRPr="002466F6" w:rsidRDefault="00545C4C">
      <w:pPr>
        <w:spacing w:line="360" w:lineRule="auto"/>
        <w:ind w:left="360"/>
        <w:jc w:val="both"/>
        <w:rPr>
          <w:rFonts w:ascii="Arial" w:hAnsi="Arial" w:cs="Arial"/>
          <w:b/>
        </w:rPr>
      </w:pPr>
    </w:p>
    <w:p w:rsidR="002A1919" w:rsidRDefault="002A1919" w:rsidP="008E2EF4">
      <w:pPr>
        <w:numPr>
          <w:ilvl w:val="0"/>
          <w:numId w:val="79"/>
        </w:numPr>
        <w:spacing w:line="360" w:lineRule="auto"/>
        <w:jc w:val="both"/>
      </w:pPr>
      <w:r>
        <w:t xml:space="preserve">Gestionar lámparas para la iluminación de salones y patio de recreo. </w:t>
      </w:r>
    </w:p>
    <w:p w:rsidR="002A1919" w:rsidRDefault="002A1919" w:rsidP="008E2EF4">
      <w:pPr>
        <w:numPr>
          <w:ilvl w:val="0"/>
          <w:numId w:val="79"/>
        </w:numPr>
        <w:spacing w:line="360" w:lineRule="auto"/>
        <w:jc w:val="both"/>
      </w:pPr>
      <w:r>
        <w:t xml:space="preserve"> Gestionar sillas, pupitres y mesas para ambas sedes. </w:t>
      </w:r>
    </w:p>
    <w:p w:rsidR="002A1919" w:rsidRDefault="002A1919" w:rsidP="008E2EF4">
      <w:pPr>
        <w:numPr>
          <w:ilvl w:val="0"/>
          <w:numId w:val="79"/>
        </w:numPr>
        <w:spacing w:line="360" w:lineRule="auto"/>
        <w:jc w:val="both"/>
      </w:pPr>
      <w:r>
        <w:t>Gestionar implementos de aseo como escobas, traperos, papeleras y recogedores de basura, para cada aula.</w:t>
      </w:r>
    </w:p>
    <w:p w:rsidR="002A1919" w:rsidRDefault="002A1919" w:rsidP="008E2EF4">
      <w:pPr>
        <w:numPr>
          <w:ilvl w:val="0"/>
          <w:numId w:val="79"/>
        </w:numPr>
        <w:spacing w:line="360" w:lineRule="auto"/>
        <w:jc w:val="both"/>
      </w:pPr>
      <w:r>
        <w:t>Buscar capacitaciones por varias entidades, para tratar diversos temas como: Contaminación del medio ambiente, protección sexual, seguridad vial, entre otras.</w:t>
      </w:r>
    </w:p>
    <w:p w:rsidR="00786ED1" w:rsidRPr="002A1919" w:rsidRDefault="002A1919" w:rsidP="008E2EF4">
      <w:pPr>
        <w:numPr>
          <w:ilvl w:val="0"/>
          <w:numId w:val="79"/>
        </w:numPr>
        <w:spacing w:line="360" w:lineRule="auto"/>
        <w:jc w:val="both"/>
      </w:pPr>
      <w:r>
        <w:t>Gestionar instrumentos de trabajo para el laboratorio.</w:t>
      </w:r>
    </w:p>
    <w:p w:rsidR="00786ED1" w:rsidRPr="002466F6" w:rsidRDefault="00786ED1">
      <w:pPr>
        <w:spacing w:line="360" w:lineRule="auto"/>
        <w:ind w:left="360"/>
        <w:jc w:val="both"/>
        <w:rPr>
          <w:rFonts w:ascii="Arial" w:hAnsi="Arial" w:cs="Arial"/>
        </w:rPr>
      </w:pPr>
    </w:p>
    <w:p w:rsidR="00786ED1" w:rsidRPr="002466F6" w:rsidRDefault="00BB5703" w:rsidP="00786ED1">
      <w:pPr>
        <w:spacing w:line="360" w:lineRule="auto"/>
        <w:ind w:left="360"/>
        <w:jc w:val="center"/>
        <w:rPr>
          <w:rFonts w:ascii="Arial" w:hAnsi="Arial" w:cs="Arial"/>
          <w:b/>
        </w:rPr>
      </w:pPr>
      <w:r w:rsidRPr="002466F6">
        <w:rPr>
          <w:rFonts w:ascii="Arial" w:hAnsi="Arial" w:cs="Arial"/>
          <w:b/>
        </w:rPr>
        <w:t>CAPITULO VI</w:t>
      </w:r>
    </w:p>
    <w:p w:rsidR="00786ED1" w:rsidRPr="002466F6" w:rsidRDefault="00786ED1">
      <w:pPr>
        <w:spacing w:line="360" w:lineRule="auto"/>
        <w:ind w:left="360"/>
        <w:jc w:val="both"/>
        <w:rPr>
          <w:rFonts w:ascii="Arial" w:hAnsi="Arial" w:cs="Arial"/>
        </w:rPr>
      </w:pPr>
    </w:p>
    <w:p w:rsidR="00786ED1" w:rsidRPr="002466F6" w:rsidRDefault="00786ED1">
      <w:pPr>
        <w:spacing w:line="360" w:lineRule="auto"/>
        <w:ind w:left="360"/>
        <w:jc w:val="both"/>
        <w:rPr>
          <w:rFonts w:ascii="Arial" w:hAnsi="Arial" w:cs="Arial"/>
        </w:rPr>
      </w:pPr>
    </w:p>
    <w:p w:rsidR="003A7071" w:rsidRPr="002466F6" w:rsidRDefault="003A7071" w:rsidP="003A7071">
      <w:pPr>
        <w:spacing w:line="360" w:lineRule="auto"/>
        <w:ind w:left="360"/>
        <w:jc w:val="both"/>
        <w:rPr>
          <w:rFonts w:ascii="Arial" w:hAnsi="Arial" w:cs="Arial"/>
          <w:b/>
        </w:rPr>
      </w:pPr>
      <w:r w:rsidRPr="002466F6">
        <w:rPr>
          <w:rFonts w:ascii="Arial" w:hAnsi="Arial" w:cs="Arial"/>
          <w:b/>
        </w:rPr>
        <w:t>CONVIVENCIA ESCOLAR ley 1620 / decreto 1965/2013</w:t>
      </w:r>
    </w:p>
    <w:p w:rsidR="003A7071" w:rsidRPr="002466F6" w:rsidRDefault="003A7071" w:rsidP="003A7071">
      <w:pPr>
        <w:spacing w:line="360" w:lineRule="auto"/>
        <w:ind w:left="360"/>
        <w:jc w:val="both"/>
        <w:rPr>
          <w:rFonts w:ascii="Arial" w:hAnsi="Arial" w:cs="Arial"/>
        </w:rPr>
      </w:pPr>
      <w:r w:rsidRPr="002466F6">
        <w:rPr>
          <w:rFonts w:ascii="Arial" w:hAnsi="Arial" w:cs="Arial"/>
          <w:b/>
        </w:rPr>
        <w:t>DE LA CONVIVENCIA ESCOLAR</w:t>
      </w:r>
      <w:r w:rsidRPr="002466F6">
        <w:rPr>
          <w:rFonts w:ascii="Arial" w:hAnsi="Arial" w:cs="Arial"/>
        </w:rPr>
        <w:t xml:space="preserve"> </w:t>
      </w:r>
    </w:p>
    <w:p w:rsidR="003A7071" w:rsidRPr="002466F6" w:rsidRDefault="003A7071" w:rsidP="003A7071">
      <w:pPr>
        <w:spacing w:line="360" w:lineRule="auto"/>
        <w:ind w:left="360"/>
        <w:jc w:val="both"/>
        <w:rPr>
          <w:rFonts w:ascii="Arial" w:hAnsi="Arial" w:cs="Arial"/>
        </w:rPr>
      </w:pPr>
    </w:p>
    <w:p w:rsidR="003A7071" w:rsidRPr="002466F6" w:rsidRDefault="003A7071" w:rsidP="003A7071">
      <w:pPr>
        <w:spacing w:line="360" w:lineRule="auto"/>
        <w:ind w:left="360"/>
        <w:jc w:val="both"/>
        <w:rPr>
          <w:rFonts w:ascii="Arial" w:hAnsi="Arial" w:cs="Arial"/>
        </w:rPr>
      </w:pPr>
      <w:r w:rsidRPr="002466F6">
        <w:rPr>
          <w:rFonts w:ascii="Arial" w:hAnsi="Arial" w:cs="Arial"/>
        </w:rPr>
        <w:t>Contempla, la prevención y resolución de conflictos de una manera creativa, pacífica, justa y democrática, basándose en una “CULTURA DE MEDIACION”, como el modo de aportar siempre al dialogo y la oportunidad para conciliar, desde la pretensión de prevenir la violencia y fomentar una convivencia pacífica.</w:t>
      </w:r>
    </w:p>
    <w:p w:rsidR="003A7071" w:rsidRPr="002466F6" w:rsidRDefault="003A7071" w:rsidP="003A7071">
      <w:pPr>
        <w:spacing w:line="360" w:lineRule="auto"/>
        <w:ind w:left="360"/>
        <w:jc w:val="both"/>
        <w:rPr>
          <w:rFonts w:ascii="Arial" w:hAnsi="Arial" w:cs="Arial"/>
        </w:rPr>
      </w:pPr>
      <w:r w:rsidRPr="002466F6">
        <w:rPr>
          <w:rFonts w:ascii="Arial" w:hAnsi="Arial" w:cs="Arial"/>
        </w:rPr>
        <w:t>El Colegio busca ofrecer condiciones para que las partes protagonistas en una disputa, querella, contrariedad etc., se superen en beneficio de una sana convivencia a costa de “ganar o perder” y se den los procesos de la solución, que ambas partes ganen en esa a solución.</w:t>
      </w:r>
    </w:p>
    <w:p w:rsidR="00191BBE" w:rsidRPr="002466F6" w:rsidRDefault="003A7071" w:rsidP="0043171B">
      <w:pPr>
        <w:spacing w:line="360" w:lineRule="auto"/>
        <w:ind w:left="360"/>
        <w:jc w:val="both"/>
        <w:rPr>
          <w:rFonts w:ascii="Arial" w:hAnsi="Arial" w:cs="Arial"/>
        </w:rPr>
      </w:pPr>
      <w:r w:rsidRPr="002466F6">
        <w:rPr>
          <w:rFonts w:ascii="Arial" w:hAnsi="Arial" w:cs="Arial"/>
        </w:rPr>
        <w:t xml:space="preserve">El diálogo, la empatía el común acuerdo y reciprocidad son habilidades básicas en este proceso, aprender, desde temprana edad, a canalizar demandas de justicia través de procedimientos formales –arbitraje– y no formales, como la negociación y la mediación; potencia la experiencia de dejar de ser objeto de medidas disciplinarias y pasar a ser sujeto de procedimientos eficientes en la resolución de conflictos, valorando la construcción de acuerdos, ejerciendo compromisos y el </w:t>
      </w:r>
      <w:r w:rsidR="0043171B">
        <w:rPr>
          <w:rFonts w:ascii="Arial" w:hAnsi="Arial" w:cs="Arial"/>
        </w:rPr>
        <w:t>cumplimiento de la palabra dada.</w:t>
      </w:r>
    </w:p>
    <w:p w:rsidR="002848CE" w:rsidRDefault="002848CE" w:rsidP="003A7071">
      <w:pPr>
        <w:spacing w:line="360" w:lineRule="auto"/>
        <w:ind w:left="360"/>
        <w:jc w:val="both"/>
        <w:rPr>
          <w:rFonts w:ascii="Arial" w:hAnsi="Arial" w:cs="Arial"/>
        </w:rPr>
      </w:pPr>
    </w:p>
    <w:p w:rsidR="00300009" w:rsidRPr="002466F6" w:rsidRDefault="00300009" w:rsidP="003A7071">
      <w:pPr>
        <w:spacing w:line="360" w:lineRule="auto"/>
        <w:ind w:left="360"/>
        <w:jc w:val="both"/>
        <w:rPr>
          <w:rFonts w:ascii="Arial" w:hAnsi="Arial" w:cs="Arial"/>
        </w:rPr>
      </w:pPr>
    </w:p>
    <w:p w:rsidR="00191BBE" w:rsidRPr="002466F6" w:rsidRDefault="00191BBE" w:rsidP="003A7071">
      <w:pPr>
        <w:spacing w:line="360" w:lineRule="auto"/>
        <w:ind w:left="360"/>
        <w:jc w:val="both"/>
        <w:rPr>
          <w:rFonts w:ascii="Arial" w:hAnsi="Arial" w:cs="Arial"/>
        </w:rPr>
      </w:pPr>
    </w:p>
    <w:p w:rsidR="00191BBE" w:rsidRPr="002466F6" w:rsidRDefault="006D03BD" w:rsidP="003A7071">
      <w:pPr>
        <w:spacing w:line="360" w:lineRule="auto"/>
        <w:ind w:left="360"/>
        <w:jc w:val="both"/>
        <w:rPr>
          <w:rFonts w:ascii="Arial" w:hAnsi="Arial" w:cs="Arial"/>
        </w:rPr>
      </w:pPr>
      <w:r w:rsidRPr="002466F6">
        <w:rPr>
          <w:rFonts w:ascii="Arial" w:hAnsi="Arial" w:cs="Arial"/>
          <w:noProof/>
        </w:rPr>
        <w:drawing>
          <wp:inline distT="0" distB="0" distL="0" distR="0">
            <wp:extent cx="5652770" cy="7660005"/>
            <wp:effectExtent l="0" t="0" r="0" b="0"/>
            <wp:docPr id="125" name="Imagen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5"/>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52770" cy="7660005"/>
                    </a:xfrm>
                    <a:prstGeom prst="rect">
                      <a:avLst/>
                    </a:prstGeom>
                    <a:noFill/>
                  </pic:spPr>
                </pic:pic>
              </a:graphicData>
            </a:graphic>
          </wp:inline>
        </w:drawing>
      </w:r>
    </w:p>
    <w:p w:rsidR="00191BBE" w:rsidRPr="002466F6" w:rsidRDefault="009E2F12" w:rsidP="003A7071">
      <w:pPr>
        <w:spacing w:line="360" w:lineRule="auto"/>
        <w:ind w:left="360"/>
        <w:jc w:val="both"/>
        <w:rPr>
          <w:rFonts w:ascii="Arial" w:hAnsi="Arial" w:cs="Arial"/>
        </w:rPr>
      </w:pPr>
      <w:r w:rsidRPr="002466F6">
        <w:rPr>
          <w:rFonts w:ascii="Arial" w:hAnsi="Arial" w:cs="Arial"/>
        </w:rPr>
        <w:t xml:space="preserve"> </w:t>
      </w:r>
    </w:p>
    <w:p w:rsidR="00191BBE" w:rsidRPr="002466F6" w:rsidRDefault="00191BBE" w:rsidP="003A7071">
      <w:pPr>
        <w:spacing w:line="360" w:lineRule="auto"/>
        <w:ind w:left="360"/>
        <w:jc w:val="both"/>
        <w:rPr>
          <w:rFonts w:ascii="Arial" w:hAnsi="Arial" w:cs="Arial"/>
        </w:rPr>
      </w:pPr>
    </w:p>
    <w:p w:rsidR="00191BBE" w:rsidRPr="002466F6" w:rsidRDefault="00191BBE" w:rsidP="003A7071">
      <w:pPr>
        <w:spacing w:line="360" w:lineRule="auto"/>
        <w:ind w:left="360"/>
        <w:jc w:val="both"/>
        <w:rPr>
          <w:rFonts w:ascii="Arial" w:hAnsi="Arial" w:cs="Arial"/>
        </w:rPr>
      </w:pPr>
    </w:p>
    <w:p w:rsidR="00191BBE" w:rsidRPr="002466F6" w:rsidRDefault="00191BBE" w:rsidP="003A7071">
      <w:pPr>
        <w:spacing w:line="360" w:lineRule="auto"/>
        <w:ind w:left="360"/>
        <w:jc w:val="both"/>
        <w:rPr>
          <w:rFonts w:ascii="Arial" w:hAnsi="Arial" w:cs="Arial"/>
        </w:rPr>
      </w:pPr>
    </w:p>
    <w:p w:rsidR="00191BBE" w:rsidRPr="002466F6" w:rsidRDefault="00191BBE" w:rsidP="003A7071">
      <w:pPr>
        <w:spacing w:line="360" w:lineRule="auto"/>
        <w:ind w:left="360"/>
        <w:jc w:val="both"/>
        <w:rPr>
          <w:rFonts w:ascii="Arial" w:hAnsi="Arial" w:cs="Arial"/>
        </w:rPr>
      </w:pPr>
    </w:p>
    <w:p w:rsidR="00191BBE" w:rsidRPr="002466F6" w:rsidRDefault="00191BBE" w:rsidP="003A7071">
      <w:pPr>
        <w:spacing w:line="360" w:lineRule="auto"/>
        <w:ind w:left="360"/>
        <w:jc w:val="both"/>
        <w:rPr>
          <w:rFonts w:ascii="Arial" w:hAnsi="Arial" w:cs="Arial"/>
        </w:rPr>
      </w:pPr>
    </w:p>
    <w:p w:rsidR="00786ED1" w:rsidRPr="002466F6" w:rsidRDefault="00786ED1">
      <w:pPr>
        <w:spacing w:line="360" w:lineRule="auto"/>
        <w:ind w:left="360"/>
        <w:jc w:val="both"/>
        <w:rPr>
          <w:rFonts w:ascii="Arial" w:hAnsi="Arial" w:cs="Arial"/>
        </w:rPr>
      </w:pPr>
    </w:p>
    <w:p w:rsidR="00786ED1" w:rsidRPr="002466F6" w:rsidRDefault="00786ED1">
      <w:pPr>
        <w:spacing w:line="360" w:lineRule="auto"/>
        <w:ind w:left="360"/>
        <w:jc w:val="both"/>
        <w:rPr>
          <w:rFonts w:ascii="Arial" w:hAnsi="Arial" w:cs="Arial"/>
        </w:rPr>
      </w:pPr>
    </w:p>
    <w:p w:rsidR="00786ED1" w:rsidRPr="002466F6" w:rsidRDefault="00786ED1">
      <w:pPr>
        <w:spacing w:line="360" w:lineRule="auto"/>
        <w:ind w:left="360"/>
        <w:jc w:val="both"/>
        <w:rPr>
          <w:rFonts w:ascii="Arial" w:hAnsi="Arial" w:cs="Arial"/>
        </w:rPr>
      </w:pPr>
    </w:p>
    <w:p w:rsidR="009C6D27" w:rsidRPr="002466F6" w:rsidRDefault="009C6D27">
      <w:pPr>
        <w:spacing w:line="360" w:lineRule="auto"/>
        <w:ind w:left="360"/>
        <w:jc w:val="both"/>
        <w:rPr>
          <w:rFonts w:ascii="Arial" w:hAnsi="Arial" w:cs="Arial"/>
        </w:rPr>
      </w:pPr>
    </w:p>
    <w:p w:rsidR="00C74557" w:rsidRPr="002466F6" w:rsidRDefault="00C74557">
      <w:pPr>
        <w:spacing w:line="360" w:lineRule="auto"/>
        <w:ind w:left="360"/>
        <w:jc w:val="both"/>
        <w:rPr>
          <w:rFonts w:ascii="Arial" w:hAnsi="Arial" w:cs="Arial"/>
          <w:b/>
        </w:rPr>
      </w:pPr>
    </w:p>
    <w:p w:rsidR="00C74557" w:rsidRPr="002466F6" w:rsidRDefault="00C74557">
      <w:pPr>
        <w:spacing w:line="360" w:lineRule="auto"/>
        <w:ind w:left="360"/>
        <w:jc w:val="both"/>
        <w:rPr>
          <w:rFonts w:ascii="Arial" w:hAnsi="Arial" w:cs="Arial"/>
          <w:b/>
        </w:rPr>
      </w:pPr>
    </w:p>
    <w:p w:rsidR="00C74557" w:rsidRPr="002466F6" w:rsidRDefault="00C74557">
      <w:pPr>
        <w:spacing w:line="360" w:lineRule="auto"/>
        <w:ind w:left="360"/>
        <w:jc w:val="both"/>
        <w:rPr>
          <w:rFonts w:ascii="Arial" w:hAnsi="Arial" w:cs="Arial"/>
          <w:b/>
        </w:rPr>
      </w:pPr>
    </w:p>
    <w:p w:rsidR="00C74557" w:rsidRPr="002466F6" w:rsidRDefault="00C74557">
      <w:pPr>
        <w:spacing w:line="360" w:lineRule="auto"/>
        <w:ind w:left="360"/>
        <w:jc w:val="both"/>
        <w:rPr>
          <w:rFonts w:ascii="Arial" w:hAnsi="Arial" w:cs="Arial"/>
          <w:b/>
        </w:rPr>
      </w:pPr>
    </w:p>
    <w:p w:rsidR="003F0AD3" w:rsidRPr="002466F6" w:rsidRDefault="003F0AD3">
      <w:pPr>
        <w:spacing w:line="360" w:lineRule="auto"/>
        <w:ind w:left="360"/>
        <w:jc w:val="both"/>
        <w:rPr>
          <w:rFonts w:ascii="Arial" w:hAnsi="Arial" w:cs="Arial"/>
          <w:b/>
        </w:rPr>
      </w:pPr>
    </w:p>
    <w:p w:rsidR="003F0AD3" w:rsidRPr="002466F6" w:rsidRDefault="003F0AD3">
      <w:pPr>
        <w:spacing w:line="360" w:lineRule="auto"/>
        <w:ind w:left="360"/>
        <w:jc w:val="both"/>
        <w:rPr>
          <w:rFonts w:ascii="Arial" w:hAnsi="Arial" w:cs="Arial"/>
          <w:b/>
        </w:rPr>
      </w:pPr>
    </w:p>
    <w:p w:rsidR="00C74557" w:rsidRPr="002466F6" w:rsidRDefault="00C74557">
      <w:pPr>
        <w:spacing w:line="360" w:lineRule="auto"/>
        <w:ind w:left="360"/>
        <w:jc w:val="both"/>
        <w:rPr>
          <w:rFonts w:ascii="Arial" w:hAnsi="Arial" w:cs="Arial"/>
          <w:b/>
        </w:rPr>
      </w:pPr>
    </w:p>
    <w:p w:rsidR="00C74557" w:rsidRPr="002466F6" w:rsidRDefault="00C74557">
      <w:pPr>
        <w:spacing w:line="360" w:lineRule="auto"/>
        <w:ind w:left="360"/>
        <w:jc w:val="both"/>
        <w:rPr>
          <w:rFonts w:ascii="Arial" w:hAnsi="Arial" w:cs="Arial"/>
          <w:b/>
        </w:rPr>
      </w:pPr>
    </w:p>
    <w:p w:rsidR="00C74557" w:rsidRPr="002466F6" w:rsidRDefault="006D03BD" w:rsidP="0009278E">
      <w:pPr>
        <w:spacing w:line="360" w:lineRule="auto"/>
        <w:ind w:left="360"/>
        <w:jc w:val="center"/>
        <w:rPr>
          <w:rFonts w:ascii="Arial" w:hAnsi="Arial" w:cs="Arial"/>
        </w:rPr>
      </w:pPr>
      <w:r w:rsidRPr="002466F6">
        <w:rPr>
          <w:rFonts w:ascii="Arial" w:hAnsi="Arial" w:cs="Arial"/>
          <w:b/>
          <w:noProof/>
          <w:color w:val="333333"/>
          <w:lang w:val="es-CO" w:eastAsia="es-CO"/>
        </w:rPr>
        <w:drawing>
          <wp:inline distT="0" distB="0" distL="0" distR="0">
            <wp:extent cx="2475230" cy="591185"/>
            <wp:effectExtent l="0" t="0" r="0" b="0"/>
            <wp:docPr id="6" name="Imagen 11" descr="Descripción: http://colsalle.files.wordpress.com/2010/02/cap7.jpg?w=500">
              <a:hlinkClick xmlns:a="http://schemas.openxmlformats.org/drawingml/2006/main" r:id="rId1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1" descr="Descripción: http://colsalle.files.wordpress.com/2010/02/cap7.jpg?w=500"/>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75230" cy="591185"/>
                    </a:xfrm>
                    <a:prstGeom prst="rect">
                      <a:avLst/>
                    </a:prstGeom>
                    <a:noFill/>
                    <a:ln>
                      <a:noFill/>
                    </a:ln>
                  </pic:spPr>
                </pic:pic>
              </a:graphicData>
            </a:graphic>
          </wp:inline>
        </w:drawing>
      </w:r>
    </w:p>
    <w:p w:rsidR="0009278E" w:rsidRPr="002466F6" w:rsidRDefault="0009278E" w:rsidP="0009278E">
      <w:pPr>
        <w:spacing w:line="360" w:lineRule="auto"/>
        <w:ind w:left="360"/>
        <w:jc w:val="both"/>
        <w:rPr>
          <w:rFonts w:ascii="Arial" w:hAnsi="Arial" w:cs="Arial"/>
          <w:b/>
        </w:rPr>
      </w:pPr>
    </w:p>
    <w:p w:rsidR="009E2F12" w:rsidRPr="002466F6" w:rsidRDefault="009E2F12" w:rsidP="0009278E">
      <w:pPr>
        <w:spacing w:line="360" w:lineRule="auto"/>
        <w:ind w:left="360"/>
        <w:jc w:val="both"/>
        <w:rPr>
          <w:rFonts w:ascii="Arial" w:hAnsi="Arial" w:cs="Arial"/>
          <w:b/>
        </w:rPr>
      </w:pPr>
    </w:p>
    <w:p w:rsidR="009E2F12" w:rsidRPr="002466F6" w:rsidRDefault="009E2F12" w:rsidP="0009278E">
      <w:pPr>
        <w:spacing w:line="360" w:lineRule="auto"/>
        <w:ind w:left="360"/>
        <w:jc w:val="both"/>
        <w:rPr>
          <w:rFonts w:ascii="Arial" w:hAnsi="Arial" w:cs="Arial"/>
          <w:b/>
        </w:rPr>
      </w:pPr>
    </w:p>
    <w:p w:rsidR="009E2F12" w:rsidRPr="002466F6" w:rsidRDefault="009E2F12" w:rsidP="00AC36A2">
      <w:pPr>
        <w:spacing w:line="360" w:lineRule="auto"/>
        <w:jc w:val="both"/>
        <w:rPr>
          <w:rFonts w:ascii="Arial" w:hAnsi="Arial" w:cs="Arial"/>
          <w:b/>
        </w:rPr>
      </w:pPr>
    </w:p>
    <w:p w:rsidR="00C74557" w:rsidRPr="002466F6" w:rsidRDefault="00C74557">
      <w:pPr>
        <w:spacing w:line="360" w:lineRule="auto"/>
        <w:ind w:left="360"/>
        <w:jc w:val="both"/>
        <w:rPr>
          <w:rFonts w:ascii="Arial" w:hAnsi="Arial" w:cs="Arial"/>
          <w:b/>
        </w:rPr>
      </w:pPr>
    </w:p>
    <w:p w:rsidR="00AC36A2" w:rsidRPr="002466F6" w:rsidRDefault="00AC36A2" w:rsidP="005214E7">
      <w:pPr>
        <w:rPr>
          <w:rStyle w:val="markedcontent"/>
          <w:rFonts w:ascii="Arial" w:hAnsi="Arial" w:cs="Arial"/>
          <w:b/>
        </w:rPr>
      </w:pPr>
    </w:p>
    <w:p w:rsidR="00AC36A2" w:rsidRPr="002466F6" w:rsidRDefault="00AC36A2" w:rsidP="005214E7">
      <w:pPr>
        <w:rPr>
          <w:rStyle w:val="markedcontent"/>
          <w:rFonts w:ascii="Arial" w:hAnsi="Arial" w:cs="Arial"/>
          <w:b/>
        </w:rPr>
      </w:pPr>
    </w:p>
    <w:p w:rsidR="00AC36A2" w:rsidRPr="002466F6" w:rsidRDefault="00AC36A2" w:rsidP="005214E7">
      <w:pPr>
        <w:rPr>
          <w:rStyle w:val="markedcontent"/>
          <w:rFonts w:ascii="Arial" w:hAnsi="Arial" w:cs="Arial"/>
          <w:b/>
        </w:rPr>
      </w:pPr>
    </w:p>
    <w:p w:rsidR="00AC36A2" w:rsidRDefault="00AC36A2" w:rsidP="005214E7">
      <w:pPr>
        <w:rPr>
          <w:rStyle w:val="markedcontent"/>
          <w:rFonts w:ascii="Arial" w:hAnsi="Arial" w:cs="Arial"/>
          <w:b/>
        </w:rPr>
      </w:pPr>
    </w:p>
    <w:p w:rsidR="00AA49A4" w:rsidRDefault="00AA49A4" w:rsidP="005214E7">
      <w:pPr>
        <w:rPr>
          <w:rStyle w:val="markedcontent"/>
          <w:rFonts w:ascii="Arial" w:hAnsi="Arial" w:cs="Arial"/>
          <w:b/>
        </w:rPr>
      </w:pPr>
    </w:p>
    <w:p w:rsidR="00AA49A4" w:rsidRDefault="00AA49A4" w:rsidP="005214E7">
      <w:pPr>
        <w:rPr>
          <w:rStyle w:val="markedcontent"/>
          <w:rFonts w:ascii="Arial" w:hAnsi="Arial" w:cs="Arial"/>
          <w:b/>
        </w:rPr>
      </w:pPr>
    </w:p>
    <w:p w:rsidR="00AA49A4" w:rsidRDefault="00AA49A4" w:rsidP="005214E7">
      <w:pPr>
        <w:rPr>
          <w:rStyle w:val="markedcontent"/>
          <w:rFonts w:ascii="Arial" w:hAnsi="Arial" w:cs="Arial"/>
          <w:b/>
        </w:rPr>
      </w:pPr>
    </w:p>
    <w:p w:rsidR="00AA49A4" w:rsidRDefault="00AA49A4" w:rsidP="005214E7">
      <w:pPr>
        <w:rPr>
          <w:rStyle w:val="markedcontent"/>
          <w:rFonts w:ascii="Arial" w:hAnsi="Arial" w:cs="Arial"/>
          <w:b/>
        </w:rPr>
      </w:pPr>
    </w:p>
    <w:p w:rsidR="00AA49A4" w:rsidRDefault="00AA49A4" w:rsidP="005214E7">
      <w:pPr>
        <w:rPr>
          <w:rStyle w:val="markedcontent"/>
          <w:rFonts w:ascii="Arial" w:hAnsi="Arial" w:cs="Arial"/>
          <w:b/>
        </w:rPr>
      </w:pPr>
    </w:p>
    <w:p w:rsidR="00AA49A4" w:rsidRPr="002466F6" w:rsidRDefault="00AA49A4" w:rsidP="005214E7">
      <w:pPr>
        <w:rPr>
          <w:rStyle w:val="markedcontent"/>
          <w:rFonts w:ascii="Arial" w:hAnsi="Arial" w:cs="Arial"/>
          <w:b/>
        </w:rPr>
      </w:pPr>
    </w:p>
    <w:p w:rsidR="00AC36A2" w:rsidRPr="002466F6" w:rsidRDefault="00AC36A2" w:rsidP="005214E7">
      <w:pPr>
        <w:rPr>
          <w:rStyle w:val="markedcontent"/>
          <w:rFonts w:ascii="Arial" w:hAnsi="Arial" w:cs="Arial"/>
          <w:b/>
        </w:rPr>
      </w:pPr>
    </w:p>
    <w:p w:rsidR="00337807" w:rsidRPr="002466F6" w:rsidRDefault="00337807" w:rsidP="00337807">
      <w:pPr>
        <w:tabs>
          <w:tab w:val="left" w:pos="2370"/>
        </w:tabs>
        <w:jc w:val="both"/>
        <w:rPr>
          <w:rStyle w:val="markedcontent"/>
          <w:rFonts w:ascii="Arial" w:hAnsi="Arial" w:cs="Arial"/>
        </w:rPr>
      </w:pPr>
      <w:r w:rsidRPr="002466F6">
        <w:rPr>
          <w:rStyle w:val="markedcontent"/>
          <w:rFonts w:ascii="Arial" w:hAnsi="Arial" w:cs="Arial"/>
          <w:b/>
        </w:rPr>
        <w:t>DE LA</w:t>
      </w:r>
      <w:r w:rsidR="0014182D">
        <w:rPr>
          <w:rStyle w:val="markedcontent"/>
          <w:rFonts w:ascii="Arial" w:hAnsi="Arial" w:cs="Arial"/>
          <w:b/>
        </w:rPr>
        <w:t xml:space="preserve"> </w:t>
      </w:r>
      <w:r w:rsidRPr="002466F6">
        <w:rPr>
          <w:rStyle w:val="markedcontent"/>
          <w:rFonts w:ascii="Arial" w:hAnsi="Arial" w:cs="Arial"/>
          <w:b/>
        </w:rPr>
        <w:t>RUTA DE ATENCION INTEGRAL</w:t>
      </w:r>
      <w:r w:rsidR="00552C28" w:rsidRPr="002466F6">
        <w:rPr>
          <w:rStyle w:val="markedcontent"/>
          <w:rFonts w:ascii="Arial" w:hAnsi="Arial" w:cs="Arial"/>
        </w:rPr>
        <w:t xml:space="preserve"> LEY 1620/2013.</w:t>
      </w:r>
    </w:p>
    <w:p w:rsidR="00552C28" w:rsidRPr="002466F6" w:rsidRDefault="00552C28" w:rsidP="00337807">
      <w:pPr>
        <w:tabs>
          <w:tab w:val="left" w:pos="2370"/>
        </w:tabs>
        <w:jc w:val="both"/>
        <w:rPr>
          <w:rStyle w:val="markedcontent"/>
          <w:rFonts w:ascii="Arial" w:hAnsi="Arial" w:cs="Arial"/>
        </w:rPr>
      </w:pPr>
    </w:p>
    <w:p w:rsidR="00337807" w:rsidRPr="002466F6" w:rsidRDefault="00337807" w:rsidP="00552C28">
      <w:pPr>
        <w:tabs>
          <w:tab w:val="left" w:pos="2370"/>
        </w:tabs>
        <w:jc w:val="both"/>
        <w:rPr>
          <w:rStyle w:val="markedcontent"/>
          <w:rFonts w:ascii="Arial" w:hAnsi="Arial" w:cs="Arial"/>
        </w:rPr>
      </w:pPr>
      <w:r w:rsidRPr="002466F6">
        <w:rPr>
          <w:rStyle w:val="markedcontent"/>
          <w:rFonts w:ascii="Arial" w:hAnsi="Arial" w:cs="Arial"/>
        </w:rPr>
        <w:t>La Ruta de Atención Integral reglamentada en la Ley 1620/2013, decreto1965/2013,</w:t>
      </w:r>
    </w:p>
    <w:p w:rsidR="00337807" w:rsidRPr="002466F6" w:rsidRDefault="00337807" w:rsidP="00552C28">
      <w:pPr>
        <w:tabs>
          <w:tab w:val="left" w:pos="2370"/>
        </w:tabs>
        <w:jc w:val="both"/>
        <w:rPr>
          <w:rStyle w:val="markedcontent"/>
          <w:rFonts w:ascii="Arial" w:hAnsi="Arial" w:cs="Arial"/>
        </w:rPr>
      </w:pPr>
      <w:r w:rsidRPr="002466F6">
        <w:rPr>
          <w:rStyle w:val="markedcontent"/>
          <w:rFonts w:ascii="Arial" w:hAnsi="Arial" w:cs="Arial"/>
        </w:rPr>
        <w:t>Donde se establecen las acciones que se deben desarrollar propuestas por el Sistema</w:t>
      </w:r>
    </w:p>
    <w:p w:rsidR="00337807" w:rsidRPr="002466F6" w:rsidRDefault="00337807" w:rsidP="00552C28">
      <w:pPr>
        <w:tabs>
          <w:tab w:val="left" w:pos="2370"/>
        </w:tabs>
        <w:jc w:val="both"/>
        <w:rPr>
          <w:rStyle w:val="markedcontent"/>
          <w:rFonts w:ascii="Arial" w:hAnsi="Arial" w:cs="Arial"/>
        </w:rPr>
      </w:pPr>
      <w:r w:rsidRPr="002466F6">
        <w:rPr>
          <w:rStyle w:val="markedcontent"/>
          <w:rFonts w:ascii="Arial" w:hAnsi="Arial" w:cs="Arial"/>
        </w:rPr>
        <w:t>Nacional de Convivencia Escolar, en relación a la Formación para el Ejercicio de los Derechos Humanos, la Educación para la sexualidad y la Prevención y Mitigación de la violencia escolar.</w:t>
      </w:r>
    </w:p>
    <w:p w:rsidR="00337807" w:rsidRPr="002466F6" w:rsidRDefault="00337807" w:rsidP="00552C28">
      <w:pPr>
        <w:tabs>
          <w:tab w:val="left" w:pos="2370"/>
        </w:tabs>
        <w:jc w:val="both"/>
        <w:rPr>
          <w:rStyle w:val="markedcontent"/>
          <w:rFonts w:ascii="Arial" w:hAnsi="Arial" w:cs="Arial"/>
          <w:b/>
        </w:rPr>
      </w:pPr>
    </w:p>
    <w:p w:rsidR="00AC36A2" w:rsidRPr="002466F6" w:rsidRDefault="002D67A2" w:rsidP="00552C28">
      <w:pPr>
        <w:jc w:val="both"/>
        <w:rPr>
          <w:rStyle w:val="markedcontent"/>
          <w:rFonts w:ascii="Arial" w:hAnsi="Arial" w:cs="Arial"/>
        </w:rPr>
      </w:pPr>
      <w:r w:rsidRPr="002466F6">
        <w:rPr>
          <w:rStyle w:val="markedcontent"/>
          <w:rFonts w:ascii="Arial" w:hAnsi="Arial" w:cs="Arial"/>
        </w:rPr>
        <w:t>La RAI (Ruta de Atención Integral) es la herramienta que sirve de guía para la resolución de todo tipo de incidentes que se presentan o pueden presentar dentro del colegio las</w:t>
      </w:r>
      <w:r w:rsidR="006B4187" w:rsidRPr="002466F6">
        <w:rPr>
          <w:rStyle w:val="markedcontent"/>
          <w:rFonts w:ascii="Arial" w:hAnsi="Arial" w:cs="Arial"/>
        </w:rPr>
        <w:t xml:space="preserve"> </w:t>
      </w:r>
      <w:r w:rsidRPr="002466F6">
        <w:rPr>
          <w:rStyle w:val="markedcontent"/>
          <w:rFonts w:ascii="Arial" w:hAnsi="Arial" w:cs="Arial"/>
        </w:rPr>
        <w:t>responsabilidades y procedimientos (de manera conjunta) que permiten a los padres de</w:t>
      </w:r>
      <w:r w:rsidR="006B4187" w:rsidRPr="002466F6">
        <w:rPr>
          <w:rStyle w:val="markedcontent"/>
          <w:rFonts w:ascii="Arial" w:hAnsi="Arial" w:cs="Arial"/>
        </w:rPr>
        <w:t xml:space="preserve"> </w:t>
      </w:r>
      <w:r w:rsidRPr="002466F6">
        <w:rPr>
          <w:rStyle w:val="markedcontent"/>
          <w:rFonts w:ascii="Arial" w:hAnsi="Arial" w:cs="Arial"/>
        </w:rPr>
        <w:t>familia, educandos, docentes, directivos, personal administrativo, conocer con anterioridad</w:t>
      </w:r>
      <w:r w:rsidR="006B4187" w:rsidRPr="002466F6">
        <w:rPr>
          <w:rStyle w:val="markedcontent"/>
          <w:rFonts w:ascii="Arial" w:hAnsi="Arial" w:cs="Arial"/>
        </w:rPr>
        <w:t xml:space="preserve"> </w:t>
      </w:r>
      <w:r w:rsidRPr="002466F6">
        <w:rPr>
          <w:rStyle w:val="markedcontent"/>
          <w:rFonts w:ascii="Arial" w:hAnsi="Arial" w:cs="Arial"/>
        </w:rPr>
        <w:t>y los pasos a seguir al momento de identificar alguno de los incidentes descritos en el</w:t>
      </w:r>
      <w:r w:rsidR="006B4187" w:rsidRPr="002466F6">
        <w:rPr>
          <w:rStyle w:val="markedcontent"/>
          <w:rFonts w:ascii="Arial" w:hAnsi="Arial" w:cs="Arial"/>
        </w:rPr>
        <w:t xml:space="preserve"> </w:t>
      </w:r>
      <w:r w:rsidRPr="002466F6">
        <w:rPr>
          <w:rStyle w:val="markedcontent"/>
          <w:rFonts w:ascii="Arial" w:hAnsi="Arial" w:cs="Arial"/>
        </w:rPr>
        <w:t>Manual de convivencia</w:t>
      </w:r>
      <w:r w:rsidR="006B4187" w:rsidRPr="002466F6">
        <w:rPr>
          <w:rStyle w:val="markedcontent"/>
          <w:rFonts w:ascii="Arial" w:hAnsi="Arial" w:cs="Arial"/>
        </w:rPr>
        <w:t>.</w:t>
      </w:r>
    </w:p>
    <w:p w:rsidR="00AC36A2" w:rsidRPr="002466F6" w:rsidRDefault="00AC36A2" w:rsidP="00552C28">
      <w:pPr>
        <w:jc w:val="both"/>
        <w:rPr>
          <w:rStyle w:val="markedcontent"/>
          <w:rFonts w:ascii="Arial" w:hAnsi="Arial" w:cs="Arial"/>
        </w:rPr>
      </w:pPr>
    </w:p>
    <w:p w:rsidR="00D77440" w:rsidRPr="002466F6" w:rsidRDefault="00D77440" w:rsidP="00552C28">
      <w:pPr>
        <w:jc w:val="both"/>
        <w:rPr>
          <w:rStyle w:val="markedcontent"/>
          <w:rFonts w:ascii="Arial" w:hAnsi="Arial" w:cs="Arial"/>
        </w:rPr>
      </w:pPr>
      <w:r w:rsidRPr="002466F6">
        <w:rPr>
          <w:rStyle w:val="markedcontent"/>
          <w:rFonts w:ascii="Arial" w:hAnsi="Arial" w:cs="Arial"/>
        </w:rPr>
        <w:t>Los componentes de acción de la RAI comprenden actividades encaminadas a la promoción (conocimiento de la comunidad), Prevención (enfocada a la adquisición de 22 buenos hábitos), Atención (manejo del incidente) y Seguimiento (manejo formativo del incidente)</w:t>
      </w:r>
    </w:p>
    <w:p w:rsidR="00D77440" w:rsidRPr="002466F6" w:rsidRDefault="00D77440" w:rsidP="00552C28">
      <w:pPr>
        <w:jc w:val="both"/>
        <w:rPr>
          <w:rStyle w:val="markedcontent"/>
          <w:rFonts w:ascii="Arial" w:hAnsi="Arial" w:cs="Arial"/>
        </w:rPr>
      </w:pPr>
      <w:r w:rsidRPr="002466F6">
        <w:rPr>
          <w:rStyle w:val="markedcontent"/>
          <w:rFonts w:ascii="Arial" w:hAnsi="Arial" w:cs="Arial"/>
        </w:rPr>
        <w:t>Estos cuatro componentes, sus líneas de acción se especifican en la institución a seguir:</w:t>
      </w:r>
    </w:p>
    <w:p w:rsidR="00D77440" w:rsidRPr="002466F6" w:rsidRDefault="00D77440" w:rsidP="00552C28">
      <w:pPr>
        <w:jc w:val="both"/>
        <w:rPr>
          <w:rStyle w:val="markedcontent"/>
          <w:rFonts w:ascii="Arial" w:hAnsi="Arial" w:cs="Arial"/>
        </w:rPr>
      </w:pPr>
    </w:p>
    <w:p w:rsidR="00D77440" w:rsidRPr="002466F6" w:rsidRDefault="00D77440" w:rsidP="00552C28">
      <w:pPr>
        <w:jc w:val="both"/>
        <w:rPr>
          <w:rStyle w:val="markedcontent"/>
          <w:rFonts w:ascii="Arial" w:hAnsi="Arial" w:cs="Arial"/>
        </w:rPr>
      </w:pPr>
      <w:r w:rsidRPr="002466F6">
        <w:rPr>
          <w:rStyle w:val="markedcontent"/>
          <w:rFonts w:ascii="Arial" w:hAnsi="Arial" w:cs="Arial"/>
        </w:rPr>
        <w:t xml:space="preserve">a) </w:t>
      </w:r>
      <w:r w:rsidRPr="002466F6">
        <w:rPr>
          <w:rStyle w:val="markedcontent"/>
          <w:rFonts w:ascii="Arial" w:hAnsi="Arial" w:cs="Arial"/>
          <w:b/>
        </w:rPr>
        <w:t>COMPONENTE DE PROMOCIÓN:</w:t>
      </w:r>
      <w:r w:rsidRPr="002466F6">
        <w:rPr>
          <w:rStyle w:val="markedcontent"/>
          <w:rFonts w:ascii="Arial" w:hAnsi="Arial" w:cs="Arial"/>
        </w:rPr>
        <w:t xml:space="preserve"> Es la acción de impulsar, fomentar, dinamizar orientando hacia lograr un clima escolar propicio para el aprendizaje y donde se promueva el ejercicio de los DDHH (Derechos Humanos), DHSR(Derechos Humanos Sexuales y Reproductivos) y la formación para el ejercicio de la ciudadanía que va a permitir el mejoramiento de la convivencia y el clima escolar, con el fin de generar un entorno favorable para el ejercicio real y efectivo de los Derechos Humanos, sexuales y reproductivos.</w:t>
      </w:r>
    </w:p>
    <w:p w:rsidR="00D77440" w:rsidRPr="002466F6" w:rsidRDefault="00D77440" w:rsidP="00552C28">
      <w:pPr>
        <w:jc w:val="both"/>
        <w:rPr>
          <w:rStyle w:val="markedcontent"/>
          <w:rFonts w:ascii="Arial" w:hAnsi="Arial" w:cs="Arial"/>
        </w:rPr>
      </w:pPr>
      <w:r w:rsidRPr="002466F6">
        <w:rPr>
          <w:rStyle w:val="markedcontent"/>
          <w:rFonts w:ascii="Arial" w:hAnsi="Arial" w:cs="Arial"/>
        </w:rPr>
        <w:t>Se denotan en la institución todos aquellos programas de promoción, temáticas elaborados por los diferentes agentes que buscan dar a conocer las problemáticas que se viven o puedan vivirse por parte de la comunidad que afectan directamente la convivencia escolar. Los encargados directos en este aspecto son: líderes de proyectos, docentes titulares, Departamento de Psicología y Comité de Convivencia.</w:t>
      </w:r>
    </w:p>
    <w:p w:rsidR="00D77440" w:rsidRPr="002466F6" w:rsidRDefault="00D77440" w:rsidP="00D77440">
      <w:pPr>
        <w:jc w:val="both"/>
        <w:rPr>
          <w:rStyle w:val="markedcontent"/>
          <w:rFonts w:ascii="Arial" w:hAnsi="Arial" w:cs="Arial"/>
        </w:rPr>
      </w:pPr>
    </w:p>
    <w:p w:rsidR="00D77440" w:rsidRPr="002466F6" w:rsidRDefault="00D77440" w:rsidP="00D77440">
      <w:pPr>
        <w:jc w:val="both"/>
        <w:rPr>
          <w:rStyle w:val="markedcontent"/>
          <w:rFonts w:ascii="Arial" w:hAnsi="Arial" w:cs="Arial"/>
        </w:rPr>
      </w:pPr>
      <w:r w:rsidRPr="002466F6">
        <w:rPr>
          <w:rStyle w:val="markedcontent"/>
          <w:rFonts w:ascii="Arial" w:hAnsi="Arial" w:cs="Arial"/>
        </w:rPr>
        <w:t xml:space="preserve">b) </w:t>
      </w:r>
      <w:r w:rsidRPr="002466F6">
        <w:rPr>
          <w:rStyle w:val="markedcontent"/>
          <w:rFonts w:ascii="Arial" w:hAnsi="Arial" w:cs="Arial"/>
          <w:b/>
        </w:rPr>
        <w:t>COMPONENTE DE PREVENCION:</w:t>
      </w:r>
      <w:r w:rsidRPr="002466F6">
        <w:rPr>
          <w:rStyle w:val="markedcontent"/>
          <w:rFonts w:ascii="Arial" w:hAnsi="Arial" w:cs="Arial"/>
        </w:rPr>
        <w:t xml:space="preserve"> Se considera que la prevención busca intervenir</w:t>
      </w:r>
    </w:p>
    <w:p w:rsidR="00D77440" w:rsidRPr="002466F6" w:rsidRDefault="00D77440" w:rsidP="00D77440">
      <w:pPr>
        <w:jc w:val="both"/>
        <w:rPr>
          <w:rStyle w:val="markedcontent"/>
          <w:rFonts w:ascii="Arial" w:hAnsi="Arial" w:cs="Arial"/>
        </w:rPr>
      </w:pPr>
      <w:r w:rsidRPr="002466F6">
        <w:rPr>
          <w:rStyle w:val="markedcontent"/>
          <w:rFonts w:ascii="Arial" w:hAnsi="Arial" w:cs="Arial"/>
        </w:rPr>
        <w:t>Oportunamente en dinámicas y comportamientos que podrían afectar el ejercicio de los DDHH, DHSR y la convivencia escolar.</w:t>
      </w:r>
    </w:p>
    <w:p w:rsidR="00D77440" w:rsidRPr="002466F6" w:rsidRDefault="00D77440" w:rsidP="00D77440">
      <w:pPr>
        <w:jc w:val="both"/>
        <w:rPr>
          <w:rStyle w:val="markedcontent"/>
          <w:rFonts w:ascii="Arial" w:hAnsi="Arial" w:cs="Arial"/>
        </w:rPr>
      </w:pPr>
      <w:r w:rsidRPr="002466F6">
        <w:rPr>
          <w:rStyle w:val="markedcontent"/>
          <w:rFonts w:ascii="Arial" w:hAnsi="Arial" w:cs="Arial"/>
        </w:rPr>
        <w:t>Es decir, adelantar acciones de prevención identificando e interviniendo sobre factores</w:t>
      </w:r>
    </w:p>
    <w:p w:rsidR="00AC36A2" w:rsidRPr="002466F6" w:rsidRDefault="00D77440" w:rsidP="00D77440">
      <w:pPr>
        <w:jc w:val="both"/>
        <w:rPr>
          <w:rStyle w:val="markedcontent"/>
          <w:rFonts w:ascii="Arial" w:hAnsi="Arial" w:cs="Arial"/>
        </w:rPr>
      </w:pPr>
      <w:r w:rsidRPr="002466F6">
        <w:rPr>
          <w:rStyle w:val="markedcontent"/>
          <w:rFonts w:ascii="Arial" w:hAnsi="Arial" w:cs="Arial"/>
        </w:rPr>
        <w:t>que motivan la ocurrencia de sucesos que pueden facilitar su repetición.</w:t>
      </w:r>
    </w:p>
    <w:p w:rsidR="00880C38" w:rsidRPr="002466F6" w:rsidRDefault="00880C38" w:rsidP="00D77440">
      <w:pPr>
        <w:jc w:val="both"/>
        <w:rPr>
          <w:rStyle w:val="markedcontent"/>
          <w:rFonts w:ascii="Arial" w:hAnsi="Arial" w:cs="Arial"/>
        </w:rPr>
      </w:pPr>
    </w:p>
    <w:p w:rsidR="00880C38" w:rsidRPr="002466F6" w:rsidRDefault="00880C38" w:rsidP="00D77440">
      <w:pPr>
        <w:jc w:val="both"/>
        <w:rPr>
          <w:rStyle w:val="markedcontent"/>
          <w:rFonts w:ascii="Arial" w:hAnsi="Arial" w:cs="Arial"/>
        </w:rPr>
      </w:pPr>
    </w:p>
    <w:p w:rsidR="00880C38" w:rsidRPr="002466F6" w:rsidRDefault="00880C38" w:rsidP="00D77440">
      <w:pPr>
        <w:jc w:val="both"/>
        <w:rPr>
          <w:rStyle w:val="markedcontent"/>
          <w:rFonts w:ascii="Arial" w:hAnsi="Arial" w:cs="Arial"/>
        </w:rPr>
      </w:pPr>
    </w:p>
    <w:p w:rsidR="00880C38" w:rsidRPr="002466F6" w:rsidRDefault="00880C38" w:rsidP="00D77440">
      <w:pPr>
        <w:jc w:val="both"/>
        <w:rPr>
          <w:rStyle w:val="markedcontent"/>
          <w:rFonts w:ascii="Arial" w:hAnsi="Arial" w:cs="Arial"/>
        </w:rPr>
      </w:pPr>
    </w:p>
    <w:p w:rsidR="00880C38" w:rsidRPr="002466F6" w:rsidRDefault="00880C38" w:rsidP="00D77440">
      <w:pPr>
        <w:jc w:val="both"/>
        <w:rPr>
          <w:rStyle w:val="markedcontent"/>
          <w:rFonts w:ascii="Arial" w:hAnsi="Arial" w:cs="Arial"/>
        </w:rPr>
      </w:pPr>
    </w:p>
    <w:p w:rsidR="00880C38" w:rsidRPr="002466F6" w:rsidRDefault="00880C38" w:rsidP="00D77440">
      <w:pPr>
        <w:jc w:val="both"/>
        <w:rPr>
          <w:rStyle w:val="markedcontent"/>
          <w:rFonts w:ascii="Arial" w:hAnsi="Arial" w:cs="Arial"/>
        </w:rPr>
      </w:pPr>
    </w:p>
    <w:p w:rsidR="00880C38" w:rsidRPr="002466F6" w:rsidRDefault="00880C38" w:rsidP="00D77440">
      <w:pPr>
        <w:jc w:val="both"/>
        <w:rPr>
          <w:rStyle w:val="markedcontent"/>
          <w:rFonts w:ascii="Arial" w:hAnsi="Arial" w:cs="Arial"/>
        </w:rPr>
      </w:pPr>
    </w:p>
    <w:p w:rsidR="00880C38" w:rsidRPr="002466F6" w:rsidRDefault="00880C38" w:rsidP="005214E7">
      <w:pPr>
        <w:rPr>
          <w:rStyle w:val="markedcontent"/>
          <w:rFonts w:ascii="Arial" w:hAnsi="Arial" w:cs="Arial"/>
          <w:b/>
        </w:rPr>
      </w:pPr>
    </w:p>
    <w:p w:rsidR="00880C38" w:rsidRPr="002466F6" w:rsidRDefault="00880C38" w:rsidP="005214E7">
      <w:pPr>
        <w:rPr>
          <w:rStyle w:val="markedcontent"/>
          <w:rFonts w:ascii="Arial" w:hAnsi="Arial" w:cs="Arial"/>
          <w:b/>
        </w:rPr>
      </w:pPr>
    </w:p>
    <w:p w:rsidR="00880C38" w:rsidRPr="002466F6" w:rsidRDefault="00880C38" w:rsidP="005214E7">
      <w:pPr>
        <w:rPr>
          <w:rStyle w:val="markedcontent"/>
          <w:rFonts w:ascii="Arial" w:hAnsi="Arial" w:cs="Arial"/>
          <w:b/>
        </w:rPr>
      </w:pPr>
    </w:p>
    <w:p w:rsidR="00DC2C79" w:rsidRPr="002466F6" w:rsidRDefault="00DC2C79" w:rsidP="00DC2C79">
      <w:pPr>
        <w:jc w:val="both"/>
        <w:rPr>
          <w:rStyle w:val="markedcontent"/>
          <w:rFonts w:ascii="Arial" w:hAnsi="Arial" w:cs="Arial"/>
        </w:rPr>
      </w:pPr>
      <w:r w:rsidRPr="002466F6">
        <w:rPr>
          <w:rStyle w:val="markedcontent"/>
          <w:rFonts w:ascii="Arial" w:hAnsi="Arial" w:cs="Arial"/>
        </w:rPr>
        <w:t xml:space="preserve">c) </w:t>
      </w:r>
      <w:r w:rsidRPr="002466F6">
        <w:rPr>
          <w:rStyle w:val="markedcontent"/>
          <w:rFonts w:ascii="Arial" w:hAnsi="Arial" w:cs="Arial"/>
          <w:b/>
        </w:rPr>
        <w:t>COMPONENTE DE ATENCION:</w:t>
      </w:r>
      <w:r w:rsidRPr="002466F6">
        <w:rPr>
          <w:rStyle w:val="markedcontent"/>
          <w:rFonts w:ascii="Arial" w:hAnsi="Arial" w:cs="Arial"/>
        </w:rPr>
        <w:t xml:space="preserve"> Es atender, prestar atención con especial cuidado y oportunamente, pedagógicamente a las personas que conforman la comunidad educativa, frente a las situaciones que afectan la convivencia escolar y el ejercicio de los DDHH (Derechos Humanos) y DHSR (Derechos Humanos Sexuales y Reproductivos).</w:t>
      </w:r>
    </w:p>
    <w:p w:rsidR="00880C38" w:rsidRPr="002466F6" w:rsidRDefault="00DC2C79" w:rsidP="00DC2C79">
      <w:pPr>
        <w:jc w:val="both"/>
        <w:rPr>
          <w:rStyle w:val="markedcontent"/>
          <w:rFonts w:ascii="Arial" w:hAnsi="Arial" w:cs="Arial"/>
        </w:rPr>
      </w:pPr>
      <w:r w:rsidRPr="002466F6">
        <w:rPr>
          <w:rStyle w:val="markedcontent"/>
          <w:rFonts w:ascii="Arial" w:hAnsi="Arial" w:cs="Arial"/>
        </w:rPr>
        <w:t>Es propiciar la reconstrucción de la situación en un ambiente de diálogo, de respeto, cuidado y reconocimiento a las personas involucradas. Significa generar opciones para restituir el estado de las cosas, significa mitigar las inconformidades o daños que resultan de la situación.</w:t>
      </w:r>
    </w:p>
    <w:p w:rsidR="00FE0FBF" w:rsidRPr="002466F6" w:rsidRDefault="009A5FC8" w:rsidP="00DC2C79">
      <w:pPr>
        <w:jc w:val="both"/>
        <w:rPr>
          <w:rStyle w:val="markedcontent"/>
          <w:rFonts w:ascii="Arial" w:hAnsi="Arial" w:cs="Arial"/>
        </w:rPr>
      </w:pPr>
      <w:r w:rsidRPr="002466F6">
        <w:rPr>
          <w:rStyle w:val="markedcontent"/>
          <w:rFonts w:ascii="Arial" w:hAnsi="Arial" w:cs="Arial"/>
        </w:rPr>
        <w:t xml:space="preserve"> </w:t>
      </w:r>
    </w:p>
    <w:p w:rsidR="00FE0FBF" w:rsidRPr="002466F6" w:rsidRDefault="00FE0FBF" w:rsidP="00DC2C79">
      <w:pPr>
        <w:jc w:val="both"/>
        <w:rPr>
          <w:rStyle w:val="markedcontent"/>
          <w:rFonts w:ascii="Arial" w:hAnsi="Arial" w:cs="Arial"/>
        </w:rPr>
      </w:pPr>
    </w:p>
    <w:p w:rsidR="009A5FC8" w:rsidRPr="002466F6" w:rsidRDefault="009A5FC8" w:rsidP="009A5FC8">
      <w:pPr>
        <w:jc w:val="both"/>
        <w:rPr>
          <w:rStyle w:val="markedcontent"/>
          <w:rFonts w:ascii="Arial" w:hAnsi="Arial" w:cs="Arial"/>
        </w:rPr>
      </w:pPr>
      <w:r w:rsidRPr="002466F6">
        <w:rPr>
          <w:rStyle w:val="markedcontent"/>
          <w:rFonts w:ascii="Arial" w:hAnsi="Arial" w:cs="Arial"/>
        </w:rPr>
        <w:t xml:space="preserve">d) </w:t>
      </w:r>
      <w:r w:rsidRPr="002466F6">
        <w:rPr>
          <w:rStyle w:val="markedcontent"/>
          <w:rFonts w:ascii="Arial" w:hAnsi="Arial" w:cs="Arial"/>
          <w:b/>
        </w:rPr>
        <w:t>COMPONENTE DE SEGUIMIENTO:</w:t>
      </w:r>
      <w:r w:rsidRPr="002466F6">
        <w:rPr>
          <w:rStyle w:val="markedcontent"/>
          <w:rFonts w:ascii="Arial" w:hAnsi="Arial" w:cs="Arial"/>
        </w:rPr>
        <w:t xml:space="preserve"> La institución cuenta con los mecanismos para evaluar, monitorear y resolver las situaciones que un momento puedan a llegar a</w:t>
      </w:r>
    </w:p>
    <w:p w:rsidR="009A5FC8" w:rsidRPr="002466F6" w:rsidRDefault="009A5FC8" w:rsidP="009A5FC8">
      <w:pPr>
        <w:jc w:val="both"/>
        <w:rPr>
          <w:rStyle w:val="markedcontent"/>
          <w:rFonts w:ascii="Arial" w:hAnsi="Arial" w:cs="Arial"/>
        </w:rPr>
      </w:pPr>
      <w:r w:rsidRPr="002466F6">
        <w:rPr>
          <w:rStyle w:val="markedcontent"/>
          <w:rFonts w:ascii="Arial" w:hAnsi="Arial" w:cs="Arial"/>
        </w:rPr>
        <w:t>Obstaculizar la buena marcha de los procesos en su marcha. Se enmarcan en la existencia de una gestión documental clara para el registro de datos, para la generación y análisis de la información de los casos para el debido seguimiento, en la comprobación y análisis de las acciones de la Ruta de Atención Integral, especialmente el registro y seguimiento de las situaciones tipo I, II y III, tal como se define en el artículo 48 del Decreto 1965 de 2013.</w:t>
      </w:r>
    </w:p>
    <w:p w:rsidR="00FE0FBF" w:rsidRPr="002466F6" w:rsidRDefault="009A5FC8" w:rsidP="009A5FC8">
      <w:pPr>
        <w:jc w:val="both"/>
        <w:rPr>
          <w:rStyle w:val="markedcontent"/>
          <w:rFonts w:ascii="Arial" w:hAnsi="Arial" w:cs="Arial"/>
        </w:rPr>
      </w:pPr>
      <w:r w:rsidRPr="002466F6">
        <w:rPr>
          <w:rStyle w:val="markedcontent"/>
          <w:rFonts w:ascii="Arial" w:hAnsi="Arial" w:cs="Arial"/>
        </w:rPr>
        <w:t>En la Institución estás acciones de seguimiento son del orden de Coordinadores, Directores de Grupo y Comité convivencia quienes establecen los mecanismos para hacer el seguimiento del caso, debiendo dejar evidencia escrita para cada uno de los</w:t>
      </w:r>
      <w:r w:rsidR="00900370" w:rsidRPr="002466F6">
        <w:rPr>
          <w:rStyle w:val="markedcontent"/>
          <w:rFonts w:ascii="Arial" w:hAnsi="Arial" w:cs="Arial"/>
        </w:rPr>
        <w:t xml:space="preserve"> </w:t>
      </w:r>
      <w:r w:rsidRPr="002466F6">
        <w:rPr>
          <w:rStyle w:val="markedcontent"/>
          <w:rFonts w:ascii="Arial" w:hAnsi="Arial" w:cs="Arial"/>
        </w:rPr>
        <w:t>casos dentro de la carpeta de seguimiento del educando.</w:t>
      </w:r>
    </w:p>
    <w:p w:rsidR="00732D04" w:rsidRPr="002466F6" w:rsidRDefault="00732D04" w:rsidP="009A5FC8">
      <w:pPr>
        <w:jc w:val="both"/>
        <w:rPr>
          <w:rStyle w:val="markedcontent"/>
          <w:rFonts w:ascii="Arial" w:hAnsi="Arial" w:cs="Arial"/>
        </w:rPr>
      </w:pPr>
    </w:p>
    <w:p w:rsidR="00732D04" w:rsidRPr="002466F6" w:rsidRDefault="00732D04" w:rsidP="009A5FC8">
      <w:pPr>
        <w:jc w:val="both"/>
        <w:rPr>
          <w:rStyle w:val="markedcontent"/>
          <w:rFonts w:ascii="Arial" w:hAnsi="Arial" w:cs="Arial"/>
        </w:rPr>
      </w:pPr>
    </w:p>
    <w:p w:rsidR="00732D04" w:rsidRPr="002466F6" w:rsidRDefault="00732D04" w:rsidP="009A5FC8">
      <w:pPr>
        <w:jc w:val="both"/>
        <w:rPr>
          <w:rStyle w:val="markedcontent"/>
          <w:rFonts w:ascii="Arial" w:hAnsi="Arial" w:cs="Arial"/>
        </w:rPr>
      </w:pPr>
    </w:p>
    <w:p w:rsidR="00732D04" w:rsidRPr="002466F6" w:rsidRDefault="002848CE" w:rsidP="00762246">
      <w:pPr>
        <w:jc w:val="center"/>
        <w:rPr>
          <w:rStyle w:val="markedcontent"/>
          <w:rFonts w:ascii="Arial" w:hAnsi="Arial" w:cs="Arial"/>
          <w:b/>
        </w:rPr>
      </w:pPr>
      <w:r w:rsidRPr="002466F6">
        <w:rPr>
          <w:rStyle w:val="markedcontent"/>
          <w:rFonts w:ascii="Arial" w:hAnsi="Arial" w:cs="Arial"/>
          <w:b/>
        </w:rPr>
        <w:t>CAPITULO VII</w:t>
      </w:r>
    </w:p>
    <w:p w:rsidR="00762246" w:rsidRPr="002466F6" w:rsidRDefault="00762246" w:rsidP="009A5FC8">
      <w:pPr>
        <w:jc w:val="both"/>
        <w:rPr>
          <w:rStyle w:val="markedcontent"/>
          <w:rFonts w:ascii="Arial" w:hAnsi="Arial" w:cs="Arial"/>
        </w:rPr>
      </w:pPr>
    </w:p>
    <w:p w:rsidR="00762246" w:rsidRPr="002466F6" w:rsidRDefault="00762246" w:rsidP="009A5FC8">
      <w:pPr>
        <w:jc w:val="both"/>
        <w:rPr>
          <w:rStyle w:val="markedcontent"/>
          <w:rFonts w:ascii="Arial" w:hAnsi="Arial" w:cs="Arial"/>
        </w:rPr>
      </w:pPr>
    </w:p>
    <w:p w:rsidR="005214E7" w:rsidRPr="002466F6" w:rsidRDefault="005214E7" w:rsidP="005214E7">
      <w:pPr>
        <w:rPr>
          <w:rFonts w:ascii="Arial" w:hAnsi="Arial" w:cs="Arial"/>
        </w:rPr>
      </w:pPr>
      <w:r w:rsidRPr="002466F6">
        <w:rPr>
          <w:rStyle w:val="markedcontent"/>
          <w:rFonts w:ascii="Arial" w:hAnsi="Arial" w:cs="Arial"/>
          <w:b/>
        </w:rPr>
        <w:t>MANEJO DE LAS SITUACIONES</w:t>
      </w:r>
    </w:p>
    <w:p w:rsidR="005214E7" w:rsidRPr="002466F6" w:rsidRDefault="005214E7" w:rsidP="005214E7">
      <w:pPr>
        <w:rPr>
          <w:rFonts w:ascii="Arial" w:hAnsi="Arial" w:cs="Arial"/>
        </w:rPr>
      </w:pPr>
    </w:p>
    <w:p w:rsidR="005214E7" w:rsidRPr="002466F6" w:rsidRDefault="005214E7" w:rsidP="005214E7">
      <w:pPr>
        <w:rPr>
          <w:rStyle w:val="markedcontent"/>
          <w:rFonts w:ascii="Arial" w:hAnsi="Arial" w:cs="Arial"/>
          <w:b/>
        </w:rPr>
      </w:pPr>
      <w:r w:rsidRPr="002466F6">
        <w:rPr>
          <w:rStyle w:val="markedcontent"/>
          <w:rFonts w:ascii="Arial" w:hAnsi="Arial" w:cs="Arial"/>
          <w:b/>
        </w:rPr>
        <w:t>PRINCIPIO FUNDAMENTAL PARA EL MANEJO DE LAS</w:t>
      </w:r>
      <w:r w:rsidRPr="002466F6">
        <w:rPr>
          <w:rFonts w:ascii="Arial" w:hAnsi="Arial" w:cs="Arial"/>
          <w:b/>
        </w:rPr>
        <w:br/>
      </w:r>
      <w:r w:rsidRPr="002466F6">
        <w:rPr>
          <w:rStyle w:val="markedcontent"/>
          <w:rFonts w:ascii="Arial" w:hAnsi="Arial" w:cs="Arial"/>
          <w:b/>
        </w:rPr>
        <w:t>SITUACIONES QUE AFECTAN LA CONVIVENCIA DENTRO DEL COLEGIO.</w:t>
      </w:r>
    </w:p>
    <w:p w:rsidR="005214E7" w:rsidRPr="002466F6" w:rsidRDefault="005214E7" w:rsidP="005214E7">
      <w:pPr>
        <w:jc w:val="both"/>
        <w:rPr>
          <w:rStyle w:val="markedcontent"/>
          <w:rFonts w:ascii="Arial" w:hAnsi="Arial" w:cs="Arial"/>
        </w:rPr>
      </w:pPr>
      <w:r w:rsidRPr="002466F6">
        <w:rPr>
          <w:rFonts w:ascii="Arial" w:hAnsi="Arial" w:cs="Arial"/>
        </w:rPr>
        <w:br/>
      </w:r>
      <w:r w:rsidRPr="002466F6">
        <w:rPr>
          <w:rStyle w:val="markedcontent"/>
          <w:rFonts w:ascii="Arial" w:hAnsi="Arial" w:cs="Arial"/>
        </w:rPr>
        <w:t xml:space="preserve">Se debe dar corresponsabilidad con la familia, la sociedad y el Estado, de acuerdo con lo consagrado en el artículo 5 de la Ley 1620 en donde se reconoce que la formación ciudadana es asunto de todos, y por tal razón las acciones encaminadas a prevenir e intervenir los incidentes siempre conciben la participación activa de todos estos actores. </w:t>
      </w:r>
    </w:p>
    <w:p w:rsidR="005214E7" w:rsidRPr="002466F6" w:rsidRDefault="005214E7" w:rsidP="005214E7">
      <w:pPr>
        <w:jc w:val="both"/>
        <w:rPr>
          <w:rStyle w:val="markedcontent"/>
          <w:rFonts w:ascii="Arial" w:hAnsi="Arial" w:cs="Arial"/>
        </w:rPr>
      </w:pPr>
      <w:r w:rsidRPr="002466F6">
        <w:rPr>
          <w:rStyle w:val="markedcontent"/>
          <w:rFonts w:ascii="Arial" w:hAnsi="Arial" w:cs="Arial"/>
        </w:rPr>
        <w:t>Es responsabilidad de todos los miembros de la comunidad educativa promover el respeto</w:t>
      </w:r>
      <w:r w:rsidR="00762246" w:rsidRPr="002466F6">
        <w:rPr>
          <w:rStyle w:val="markedcontent"/>
          <w:rFonts w:ascii="Arial" w:hAnsi="Arial" w:cs="Arial"/>
        </w:rPr>
        <w:t xml:space="preserve"> </w:t>
      </w:r>
      <w:r w:rsidRPr="002466F6">
        <w:rPr>
          <w:rStyle w:val="markedcontent"/>
          <w:rFonts w:ascii="Arial" w:hAnsi="Arial" w:cs="Arial"/>
        </w:rPr>
        <w:t>a la dignidad humana.</w:t>
      </w:r>
    </w:p>
    <w:p w:rsidR="007D00DD" w:rsidRPr="002466F6" w:rsidRDefault="007D00DD" w:rsidP="005214E7">
      <w:pPr>
        <w:jc w:val="both"/>
        <w:rPr>
          <w:rStyle w:val="markedcontent"/>
          <w:rFonts w:ascii="Arial" w:hAnsi="Arial" w:cs="Arial"/>
        </w:rPr>
      </w:pPr>
    </w:p>
    <w:p w:rsidR="00836B11" w:rsidRDefault="00836B11" w:rsidP="00836B11">
      <w:pPr>
        <w:pStyle w:val="Textoindependiente"/>
        <w:spacing w:before="11"/>
        <w:rPr>
          <w:sz w:val="19"/>
        </w:rPr>
      </w:pPr>
    </w:p>
    <w:p w:rsidR="00836B11" w:rsidRPr="00836B11" w:rsidRDefault="00836B11" w:rsidP="00836B11">
      <w:pPr>
        <w:pStyle w:val="Ttulo2"/>
        <w:rPr>
          <w:rFonts w:ascii="Arial" w:hAnsi="Arial" w:cs="Arial"/>
          <w:sz w:val="24"/>
          <w:szCs w:val="24"/>
        </w:rPr>
      </w:pPr>
      <w:r w:rsidRPr="00836B11">
        <w:rPr>
          <w:rFonts w:ascii="Arial" w:hAnsi="Arial" w:cs="Arial"/>
          <w:sz w:val="24"/>
          <w:szCs w:val="24"/>
        </w:rPr>
        <w:t>Artículo</w:t>
      </w:r>
      <w:r w:rsidRPr="00836B11">
        <w:rPr>
          <w:rFonts w:ascii="Arial" w:hAnsi="Arial" w:cs="Arial"/>
          <w:spacing w:val="80"/>
          <w:sz w:val="24"/>
          <w:szCs w:val="24"/>
        </w:rPr>
        <w:t xml:space="preserve"> </w:t>
      </w:r>
      <w:r w:rsidRPr="00E338DB">
        <w:rPr>
          <w:rFonts w:ascii="Arial" w:hAnsi="Arial" w:cs="Arial"/>
          <w:i w:val="0"/>
          <w:sz w:val="24"/>
          <w:szCs w:val="24"/>
        </w:rPr>
        <w:t>56</w:t>
      </w:r>
      <w:r w:rsidRPr="00E338DB">
        <w:rPr>
          <w:rFonts w:ascii="Arial" w:hAnsi="Arial" w:cs="Arial"/>
          <w:i w:val="0"/>
          <w:spacing w:val="80"/>
          <w:sz w:val="24"/>
          <w:szCs w:val="24"/>
        </w:rPr>
        <w:t xml:space="preserve"> </w:t>
      </w:r>
      <w:r w:rsidRPr="00E338DB">
        <w:rPr>
          <w:rFonts w:ascii="Arial" w:hAnsi="Arial" w:cs="Arial"/>
          <w:i w:val="0"/>
          <w:sz w:val="24"/>
          <w:szCs w:val="24"/>
        </w:rPr>
        <w:t>INSTANCIAS</w:t>
      </w:r>
      <w:r w:rsidRPr="00E338DB">
        <w:rPr>
          <w:rFonts w:ascii="Arial" w:hAnsi="Arial" w:cs="Arial"/>
          <w:i w:val="0"/>
          <w:spacing w:val="79"/>
          <w:sz w:val="24"/>
          <w:szCs w:val="24"/>
        </w:rPr>
        <w:t xml:space="preserve"> </w:t>
      </w:r>
      <w:r w:rsidRPr="00E338DB">
        <w:rPr>
          <w:rFonts w:ascii="Arial" w:hAnsi="Arial" w:cs="Arial"/>
          <w:i w:val="0"/>
          <w:sz w:val="24"/>
          <w:szCs w:val="24"/>
        </w:rPr>
        <w:t>RESPONSABLES</w:t>
      </w:r>
      <w:r w:rsidRPr="00E338DB">
        <w:rPr>
          <w:rFonts w:ascii="Arial" w:hAnsi="Arial" w:cs="Arial"/>
          <w:i w:val="0"/>
          <w:spacing w:val="79"/>
          <w:sz w:val="24"/>
          <w:szCs w:val="24"/>
        </w:rPr>
        <w:t xml:space="preserve"> </w:t>
      </w:r>
      <w:r w:rsidRPr="00E338DB">
        <w:rPr>
          <w:rFonts w:ascii="Arial" w:hAnsi="Arial" w:cs="Arial"/>
          <w:i w:val="0"/>
          <w:sz w:val="24"/>
          <w:szCs w:val="24"/>
        </w:rPr>
        <w:t>DE</w:t>
      </w:r>
      <w:r w:rsidRPr="00E338DB">
        <w:rPr>
          <w:rFonts w:ascii="Arial" w:hAnsi="Arial" w:cs="Arial"/>
          <w:i w:val="0"/>
          <w:spacing w:val="78"/>
          <w:sz w:val="24"/>
          <w:szCs w:val="24"/>
        </w:rPr>
        <w:t xml:space="preserve"> </w:t>
      </w:r>
      <w:r w:rsidRPr="00E338DB">
        <w:rPr>
          <w:rFonts w:ascii="Arial" w:hAnsi="Arial" w:cs="Arial"/>
          <w:i w:val="0"/>
          <w:sz w:val="24"/>
          <w:szCs w:val="24"/>
        </w:rPr>
        <w:t>LA</w:t>
      </w:r>
      <w:r w:rsidRPr="00E338DB">
        <w:rPr>
          <w:rFonts w:ascii="Arial" w:hAnsi="Arial" w:cs="Arial"/>
          <w:i w:val="0"/>
          <w:spacing w:val="80"/>
          <w:sz w:val="24"/>
          <w:szCs w:val="24"/>
        </w:rPr>
        <w:t xml:space="preserve"> </w:t>
      </w:r>
      <w:r w:rsidRPr="00E338DB">
        <w:rPr>
          <w:rFonts w:ascii="Arial" w:hAnsi="Arial" w:cs="Arial"/>
          <w:i w:val="0"/>
          <w:sz w:val="24"/>
          <w:szCs w:val="24"/>
        </w:rPr>
        <w:t>ATENCIÓN</w:t>
      </w:r>
      <w:r w:rsidRPr="00E338DB">
        <w:rPr>
          <w:rFonts w:ascii="Arial" w:hAnsi="Arial" w:cs="Arial"/>
          <w:i w:val="0"/>
          <w:spacing w:val="79"/>
          <w:sz w:val="24"/>
          <w:szCs w:val="24"/>
        </w:rPr>
        <w:t xml:space="preserve"> </w:t>
      </w:r>
      <w:r w:rsidRPr="00E338DB">
        <w:rPr>
          <w:rFonts w:ascii="Arial" w:hAnsi="Arial" w:cs="Arial"/>
          <w:i w:val="0"/>
          <w:sz w:val="24"/>
          <w:szCs w:val="24"/>
        </w:rPr>
        <w:t>DE</w:t>
      </w:r>
      <w:r w:rsidRPr="00E338DB">
        <w:rPr>
          <w:rFonts w:ascii="Arial" w:hAnsi="Arial" w:cs="Arial"/>
          <w:i w:val="0"/>
          <w:spacing w:val="78"/>
          <w:sz w:val="24"/>
          <w:szCs w:val="24"/>
        </w:rPr>
        <w:t xml:space="preserve"> </w:t>
      </w:r>
      <w:r w:rsidRPr="00E338DB">
        <w:rPr>
          <w:rFonts w:ascii="Arial" w:hAnsi="Arial" w:cs="Arial"/>
          <w:i w:val="0"/>
          <w:sz w:val="24"/>
          <w:szCs w:val="24"/>
        </w:rPr>
        <w:t>QUEJAS</w:t>
      </w:r>
      <w:r w:rsidRPr="00E338DB">
        <w:rPr>
          <w:rFonts w:ascii="Arial" w:hAnsi="Arial" w:cs="Arial"/>
          <w:i w:val="0"/>
          <w:spacing w:val="80"/>
          <w:sz w:val="24"/>
          <w:szCs w:val="24"/>
        </w:rPr>
        <w:t xml:space="preserve"> </w:t>
      </w:r>
      <w:r w:rsidRPr="00E338DB">
        <w:rPr>
          <w:rFonts w:ascii="Arial" w:hAnsi="Arial" w:cs="Arial"/>
          <w:i w:val="0"/>
          <w:sz w:val="24"/>
          <w:szCs w:val="24"/>
        </w:rPr>
        <w:t xml:space="preserve">Y </w:t>
      </w:r>
      <w:r w:rsidRPr="00E338DB">
        <w:rPr>
          <w:rFonts w:ascii="Arial" w:hAnsi="Arial" w:cs="Arial"/>
          <w:i w:val="0"/>
          <w:spacing w:val="-2"/>
          <w:sz w:val="24"/>
          <w:szCs w:val="24"/>
        </w:rPr>
        <w:t>RECLAMOS</w:t>
      </w:r>
    </w:p>
    <w:p w:rsidR="00836B11" w:rsidRPr="00836B11" w:rsidRDefault="00836B11" w:rsidP="00836B11">
      <w:pPr>
        <w:pStyle w:val="Textoindependiente"/>
        <w:rPr>
          <w:rFonts w:ascii="Arial" w:hAnsi="Arial" w:cs="Arial"/>
          <w:b/>
        </w:rPr>
      </w:pPr>
    </w:p>
    <w:p w:rsidR="00836B11" w:rsidRPr="00836B11" w:rsidRDefault="00836B11" w:rsidP="008E2EF4">
      <w:pPr>
        <w:pStyle w:val="Prrafodelista"/>
        <w:widowControl w:val="0"/>
        <w:numPr>
          <w:ilvl w:val="0"/>
          <w:numId w:val="76"/>
        </w:numPr>
        <w:tabs>
          <w:tab w:val="left" w:pos="825"/>
          <w:tab w:val="left" w:pos="826"/>
        </w:tabs>
        <w:autoSpaceDE w:val="0"/>
        <w:autoSpaceDN w:val="0"/>
        <w:spacing w:line="232" w:lineRule="exact"/>
        <w:ind w:hanging="362"/>
        <w:rPr>
          <w:rFonts w:ascii="Arial" w:hAnsi="Arial" w:cs="Arial"/>
        </w:rPr>
      </w:pPr>
      <w:r w:rsidRPr="00836B11">
        <w:rPr>
          <w:rFonts w:ascii="Arial" w:hAnsi="Arial" w:cs="Arial"/>
        </w:rPr>
        <w:t>En</w:t>
      </w:r>
      <w:r w:rsidRPr="00836B11">
        <w:rPr>
          <w:rFonts w:ascii="Arial" w:hAnsi="Arial" w:cs="Arial"/>
          <w:spacing w:val="-5"/>
        </w:rPr>
        <w:t xml:space="preserve"> </w:t>
      </w:r>
      <w:r w:rsidRPr="00836B11">
        <w:rPr>
          <w:rFonts w:ascii="Arial" w:hAnsi="Arial" w:cs="Arial"/>
        </w:rPr>
        <w:t>aspectos</w:t>
      </w:r>
      <w:r w:rsidRPr="00836B11">
        <w:rPr>
          <w:rFonts w:ascii="Arial" w:hAnsi="Arial" w:cs="Arial"/>
          <w:spacing w:val="-6"/>
        </w:rPr>
        <w:t xml:space="preserve"> </w:t>
      </w:r>
      <w:r w:rsidRPr="00836B11">
        <w:rPr>
          <w:rFonts w:ascii="Arial" w:hAnsi="Arial" w:cs="Arial"/>
        </w:rPr>
        <w:t>de</w:t>
      </w:r>
      <w:r w:rsidRPr="00836B11">
        <w:rPr>
          <w:rFonts w:ascii="Arial" w:hAnsi="Arial" w:cs="Arial"/>
          <w:spacing w:val="-5"/>
        </w:rPr>
        <w:t xml:space="preserve"> </w:t>
      </w:r>
      <w:r w:rsidRPr="00836B11">
        <w:rPr>
          <w:rFonts w:ascii="Arial" w:hAnsi="Arial" w:cs="Arial"/>
          <w:spacing w:val="-2"/>
        </w:rPr>
        <w:t>convivencia</w:t>
      </w:r>
    </w:p>
    <w:p w:rsidR="00836B11" w:rsidRPr="00836B11" w:rsidRDefault="00836B11" w:rsidP="008E2EF4">
      <w:pPr>
        <w:pStyle w:val="Prrafodelista"/>
        <w:widowControl w:val="0"/>
        <w:numPr>
          <w:ilvl w:val="1"/>
          <w:numId w:val="76"/>
        </w:numPr>
        <w:tabs>
          <w:tab w:val="left" w:pos="1545"/>
          <w:tab w:val="left" w:pos="1546"/>
        </w:tabs>
        <w:autoSpaceDE w:val="0"/>
        <w:autoSpaceDN w:val="0"/>
        <w:spacing w:line="245" w:lineRule="exact"/>
        <w:ind w:hanging="361"/>
        <w:rPr>
          <w:rFonts w:ascii="Arial" w:hAnsi="Arial" w:cs="Arial"/>
        </w:rPr>
      </w:pPr>
      <w:r w:rsidRPr="00836B11">
        <w:rPr>
          <w:rFonts w:ascii="Arial" w:hAnsi="Arial" w:cs="Arial"/>
        </w:rPr>
        <w:t>El</w:t>
      </w:r>
      <w:r w:rsidRPr="00836B11">
        <w:rPr>
          <w:rFonts w:ascii="Arial" w:hAnsi="Arial" w:cs="Arial"/>
          <w:spacing w:val="-6"/>
        </w:rPr>
        <w:t xml:space="preserve"> </w:t>
      </w:r>
      <w:r w:rsidRPr="00836B11">
        <w:rPr>
          <w:rFonts w:ascii="Arial" w:hAnsi="Arial" w:cs="Arial"/>
        </w:rPr>
        <w:t>profesor</w:t>
      </w:r>
      <w:r w:rsidRPr="00836B11">
        <w:rPr>
          <w:rFonts w:ascii="Arial" w:hAnsi="Arial" w:cs="Arial"/>
          <w:spacing w:val="-6"/>
        </w:rPr>
        <w:t xml:space="preserve"> </w:t>
      </w:r>
      <w:r w:rsidRPr="00836B11">
        <w:rPr>
          <w:rFonts w:ascii="Arial" w:hAnsi="Arial" w:cs="Arial"/>
          <w:spacing w:val="-2"/>
        </w:rPr>
        <w:t>respectivo</w:t>
      </w:r>
    </w:p>
    <w:p w:rsidR="00836B11" w:rsidRPr="00836B11" w:rsidRDefault="00836B11" w:rsidP="008E2EF4">
      <w:pPr>
        <w:pStyle w:val="Prrafodelista"/>
        <w:widowControl w:val="0"/>
        <w:numPr>
          <w:ilvl w:val="1"/>
          <w:numId w:val="76"/>
        </w:numPr>
        <w:tabs>
          <w:tab w:val="left" w:pos="1545"/>
          <w:tab w:val="left" w:pos="1546"/>
        </w:tabs>
        <w:autoSpaceDE w:val="0"/>
        <w:autoSpaceDN w:val="0"/>
        <w:spacing w:line="244" w:lineRule="exact"/>
        <w:ind w:hanging="361"/>
        <w:rPr>
          <w:rFonts w:ascii="Arial" w:hAnsi="Arial" w:cs="Arial"/>
        </w:rPr>
      </w:pPr>
      <w:r w:rsidRPr="00836B11">
        <w:rPr>
          <w:rFonts w:ascii="Arial" w:hAnsi="Arial" w:cs="Arial"/>
        </w:rPr>
        <w:t>El</w:t>
      </w:r>
      <w:r w:rsidRPr="00836B11">
        <w:rPr>
          <w:rFonts w:ascii="Arial" w:hAnsi="Arial" w:cs="Arial"/>
          <w:spacing w:val="-4"/>
        </w:rPr>
        <w:t xml:space="preserve"> </w:t>
      </w:r>
      <w:r w:rsidRPr="00836B11">
        <w:rPr>
          <w:rFonts w:ascii="Arial" w:hAnsi="Arial" w:cs="Arial"/>
        </w:rPr>
        <w:t>director</w:t>
      </w:r>
      <w:r w:rsidRPr="00836B11">
        <w:rPr>
          <w:rFonts w:ascii="Arial" w:hAnsi="Arial" w:cs="Arial"/>
          <w:spacing w:val="-3"/>
        </w:rPr>
        <w:t xml:space="preserve"> </w:t>
      </w:r>
      <w:r w:rsidRPr="00836B11">
        <w:rPr>
          <w:rFonts w:ascii="Arial" w:hAnsi="Arial" w:cs="Arial"/>
        </w:rPr>
        <w:t>de</w:t>
      </w:r>
      <w:r w:rsidRPr="00836B11">
        <w:rPr>
          <w:rFonts w:ascii="Arial" w:hAnsi="Arial" w:cs="Arial"/>
          <w:spacing w:val="-4"/>
        </w:rPr>
        <w:t xml:space="preserve"> </w:t>
      </w:r>
      <w:r w:rsidRPr="00836B11">
        <w:rPr>
          <w:rFonts w:ascii="Arial" w:hAnsi="Arial" w:cs="Arial"/>
          <w:spacing w:val="-2"/>
        </w:rPr>
        <w:t>grupo</w:t>
      </w:r>
    </w:p>
    <w:p w:rsidR="00836B11" w:rsidRPr="00836B11" w:rsidRDefault="00836B11" w:rsidP="00D8463C">
      <w:pPr>
        <w:pStyle w:val="Prrafodelista"/>
        <w:widowControl w:val="0"/>
        <w:tabs>
          <w:tab w:val="left" w:pos="1545"/>
          <w:tab w:val="left" w:pos="1546"/>
        </w:tabs>
        <w:autoSpaceDE w:val="0"/>
        <w:autoSpaceDN w:val="0"/>
        <w:spacing w:line="244" w:lineRule="exact"/>
        <w:ind w:left="1184"/>
        <w:rPr>
          <w:rFonts w:ascii="Arial" w:hAnsi="Arial" w:cs="Arial"/>
        </w:rPr>
      </w:pPr>
    </w:p>
    <w:p w:rsidR="00836B11" w:rsidRPr="00836B11" w:rsidRDefault="00836B11" w:rsidP="008E2EF4">
      <w:pPr>
        <w:pStyle w:val="Prrafodelista"/>
        <w:widowControl w:val="0"/>
        <w:numPr>
          <w:ilvl w:val="1"/>
          <w:numId w:val="76"/>
        </w:numPr>
        <w:tabs>
          <w:tab w:val="left" w:pos="1545"/>
          <w:tab w:val="left" w:pos="1546"/>
        </w:tabs>
        <w:autoSpaceDE w:val="0"/>
        <w:autoSpaceDN w:val="0"/>
        <w:spacing w:line="245" w:lineRule="exact"/>
        <w:ind w:hanging="361"/>
        <w:rPr>
          <w:rFonts w:ascii="Arial" w:hAnsi="Arial" w:cs="Arial"/>
        </w:rPr>
      </w:pPr>
      <w:r w:rsidRPr="00836B11">
        <w:rPr>
          <w:rFonts w:ascii="Arial" w:hAnsi="Arial" w:cs="Arial"/>
        </w:rPr>
        <w:t>El</w:t>
      </w:r>
      <w:r w:rsidRPr="00836B11">
        <w:rPr>
          <w:rFonts w:ascii="Arial" w:hAnsi="Arial" w:cs="Arial"/>
          <w:spacing w:val="-2"/>
        </w:rPr>
        <w:t xml:space="preserve"> rector</w:t>
      </w:r>
    </w:p>
    <w:p w:rsidR="00836B11" w:rsidRPr="00836B11" w:rsidRDefault="00836B11" w:rsidP="008E2EF4">
      <w:pPr>
        <w:pStyle w:val="Prrafodelista"/>
        <w:widowControl w:val="0"/>
        <w:numPr>
          <w:ilvl w:val="1"/>
          <w:numId w:val="76"/>
        </w:numPr>
        <w:tabs>
          <w:tab w:val="left" w:pos="1545"/>
          <w:tab w:val="left" w:pos="1546"/>
        </w:tabs>
        <w:autoSpaceDE w:val="0"/>
        <w:autoSpaceDN w:val="0"/>
        <w:spacing w:line="245" w:lineRule="exact"/>
        <w:ind w:hanging="361"/>
        <w:rPr>
          <w:rFonts w:ascii="Arial" w:hAnsi="Arial" w:cs="Arial"/>
        </w:rPr>
      </w:pPr>
      <w:r w:rsidRPr="00836B11">
        <w:rPr>
          <w:rFonts w:ascii="Arial" w:hAnsi="Arial" w:cs="Arial"/>
        </w:rPr>
        <w:t>El</w:t>
      </w:r>
      <w:r w:rsidRPr="00836B11">
        <w:rPr>
          <w:rFonts w:ascii="Arial" w:hAnsi="Arial" w:cs="Arial"/>
          <w:spacing w:val="-4"/>
        </w:rPr>
        <w:t xml:space="preserve"> </w:t>
      </w:r>
      <w:r w:rsidRPr="00836B11">
        <w:rPr>
          <w:rFonts w:ascii="Arial" w:hAnsi="Arial" w:cs="Arial"/>
        </w:rPr>
        <w:t>comité</w:t>
      </w:r>
      <w:r w:rsidRPr="00836B11">
        <w:rPr>
          <w:rFonts w:ascii="Arial" w:hAnsi="Arial" w:cs="Arial"/>
          <w:spacing w:val="-3"/>
        </w:rPr>
        <w:t xml:space="preserve"> </w:t>
      </w:r>
      <w:r w:rsidRPr="00836B11">
        <w:rPr>
          <w:rFonts w:ascii="Arial" w:hAnsi="Arial" w:cs="Arial"/>
        </w:rPr>
        <w:t>de</w:t>
      </w:r>
      <w:r w:rsidRPr="00836B11">
        <w:rPr>
          <w:rFonts w:ascii="Arial" w:hAnsi="Arial" w:cs="Arial"/>
          <w:spacing w:val="-5"/>
        </w:rPr>
        <w:t xml:space="preserve"> </w:t>
      </w:r>
      <w:r w:rsidRPr="00836B11">
        <w:rPr>
          <w:rFonts w:ascii="Arial" w:hAnsi="Arial" w:cs="Arial"/>
          <w:spacing w:val="-2"/>
        </w:rPr>
        <w:t>convivencia</w:t>
      </w:r>
    </w:p>
    <w:p w:rsidR="00836B11" w:rsidRPr="00836B11" w:rsidRDefault="00836B11" w:rsidP="008E2EF4">
      <w:pPr>
        <w:pStyle w:val="Prrafodelista"/>
        <w:widowControl w:val="0"/>
        <w:numPr>
          <w:ilvl w:val="1"/>
          <w:numId w:val="76"/>
        </w:numPr>
        <w:tabs>
          <w:tab w:val="left" w:pos="1545"/>
          <w:tab w:val="left" w:pos="1546"/>
        </w:tabs>
        <w:autoSpaceDE w:val="0"/>
        <w:autoSpaceDN w:val="0"/>
        <w:spacing w:line="257" w:lineRule="exact"/>
        <w:ind w:hanging="361"/>
        <w:rPr>
          <w:rFonts w:ascii="Arial" w:hAnsi="Arial" w:cs="Arial"/>
        </w:rPr>
      </w:pPr>
      <w:r w:rsidRPr="00836B11">
        <w:rPr>
          <w:rFonts w:ascii="Arial" w:hAnsi="Arial" w:cs="Arial"/>
        </w:rPr>
        <w:t>El</w:t>
      </w:r>
      <w:r w:rsidRPr="00836B11">
        <w:rPr>
          <w:rFonts w:ascii="Arial" w:hAnsi="Arial" w:cs="Arial"/>
          <w:spacing w:val="-6"/>
        </w:rPr>
        <w:t xml:space="preserve"> </w:t>
      </w:r>
      <w:r w:rsidRPr="00836B11">
        <w:rPr>
          <w:rFonts w:ascii="Arial" w:hAnsi="Arial" w:cs="Arial"/>
        </w:rPr>
        <w:t>consejo</w:t>
      </w:r>
      <w:r w:rsidRPr="00836B11">
        <w:rPr>
          <w:rFonts w:ascii="Arial" w:hAnsi="Arial" w:cs="Arial"/>
          <w:spacing w:val="-6"/>
        </w:rPr>
        <w:t xml:space="preserve"> </w:t>
      </w:r>
      <w:r w:rsidRPr="00836B11">
        <w:rPr>
          <w:rFonts w:ascii="Arial" w:hAnsi="Arial" w:cs="Arial"/>
          <w:spacing w:val="-2"/>
        </w:rPr>
        <w:t>Directivo</w:t>
      </w:r>
    </w:p>
    <w:p w:rsidR="00836B11" w:rsidRPr="00836B11" w:rsidRDefault="00836B11" w:rsidP="00836B11">
      <w:pPr>
        <w:pStyle w:val="Textoindependiente"/>
        <w:spacing w:before="11"/>
        <w:rPr>
          <w:rFonts w:ascii="Arial" w:hAnsi="Arial" w:cs="Arial"/>
        </w:rPr>
      </w:pPr>
    </w:p>
    <w:p w:rsidR="00836B11" w:rsidRPr="00836B11" w:rsidRDefault="00836B11" w:rsidP="008E2EF4">
      <w:pPr>
        <w:pStyle w:val="Prrafodelista"/>
        <w:widowControl w:val="0"/>
        <w:numPr>
          <w:ilvl w:val="0"/>
          <w:numId w:val="76"/>
        </w:numPr>
        <w:tabs>
          <w:tab w:val="left" w:pos="825"/>
          <w:tab w:val="left" w:pos="826"/>
        </w:tabs>
        <w:autoSpaceDE w:val="0"/>
        <w:autoSpaceDN w:val="0"/>
        <w:spacing w:line="232" w:lineRule="exact"/>
        <w:ind w:hanging="362"/>
        <w:rPr>
          <w:rFonts w:ascii="Arial" w:hAnsi="Arial" w:cs="Arial"/>
        </w:rPr>
      </w:pPr>
      <w:r w:rsidRPr="00836B11">
        <w:rPr>
          <w:rFonts w:ascii="Arial" w:hAnsi="Arial" w:cs="Arial"/>
        </w:rPr>
        <w:t>En</w:t>
      </w:r>
      <w:r w:rsidRPr="00836B11">
        <w:rPr>
          <w:rFonts w:ascii="Arial" w:hAnsi="Arial" w:cs="Arial"/>
          <w:spacing w:val="-6"/>
        </w:rPr>
        <w:t xml:space="preserve"> </w:t>
      </w:r>
      <w:r w:rsidRPr="00836B11">
        <w:rPr>
          <w:rFonts w:ascii="Arial" w:hAnsi="Arial" w:cs="Arial"/>
        </w:rPr>
        <w:t>aspectos</w:t>
      </w:r>
      <w:r w:rsidRPr="00836B11">
        <w:rPr>
          <w:rFonts w:ascii="Arial" w:hAnsi="Arial" w:cs="Arial"/>
          <w:spacing w:val="-8"/>
        </w:rPr>
        <w:t xml:space="preserve"> </w:t>
      </w:r>
      <w:r w:rsidRPr="00836B11">
        <w:rPr>
          <w:rFonts w:ascii="Arial" w:hAnsi="Arial" w:cs="Arial"/>
          <w:spacing w:val="-2"/>
        </w:rPr>
        <w:t>académicos</w:t>
      </w:r>
    </w:p>
    <w:p w:rsidR="00836B11" w:rsidRPr="00D8463C" w:rsidRDefault="00836B11" w:rsidP="008E2EF4">
      <w:pPr>
        <w:pStyle w:val="Prrafodelista"/>
        <w:widowControl w:val="0"/>
        <w:numPr>
          <w:ilvl w:val="1"/>
          <w:numId w:val="76"/>
        </w:numPr>
        <w:tabs>
          <w:tab w:val="left" w:pos="1545"/>
          <w:tab w:val="left" w:pos="1546"/>
        </w:tabs>
        <w:autoSpaceDE w:val="0"/>
        <w:autoSpaceDN w:val="0"/>
        <w:spacing w:line="244" w:lineRule="exact"/>
        <w:ind w:hanging="361"/>
        <w:rPr>
          <w:rFonts w:ascii="Arial" w:hAnsi="Arial" w:cs="Arial"/>
        </w:rPr>
      </w:pPr>
      <w:r w:rsidRPr="00836B11">
        <w:rPr>
          <w:rFonts w:ascii="Arial" w:hAnsi="Arial" w:cs="Arial"/>
        </w:rPr>
        <w:t>El</w:t>
      </w:r>
      <w:r w:rsidRPr="00836B11">
        <w:rPr>
          <w:rFonts w:ascii="Arial" w:hAnsi="Arial" w:cs="Arial"/>
          <w:spacing w:val="-4"/>
        </w:rPr>
        <w:t xml:space="preserve"> </w:t>
      </w:r>
      <w:r w:rsidRPr="00836B11">
        <w:rPr>
          <w:rFonts w:ascii="Arial" w:hAnsi="Arial" w:cs="Arial"/>
        </w:rPr>
        <w:t>profesor</w:t>
      </w:r>
      <w:r w:rsidRPr="00836B11">
        <w:rPr>
          <w:rFonts w:ascii="Arial" w:hAnsi="Arial" w:cs="Arial"/>
          <w:spacing w:val="-4"/>
        </w:rPr>
        <w:t xml:space="preserve"> </w:t>
      </w:r>
      <w:r w:rsidRPr="00836B11">
        <w:rPr>
          <w:rFonts w:ascii="Arial" w:hAnsi="Arial" w:cs="Arial"/>
        </w:rPr>
        <w:t>de</w:t>
      </w:r>
      <w:r w:rsidRPr="00836B11">
        <w:rPr>
          <w:rFonts w:ascii="Arial" w:hAnsi="Arial" w:cs="Arial"/>
          <w:spacing w:val="-4"/>
        </w:rPr>
        <w:t xml:space="preserve"> </w:t>
      </w:r>
      <w:r w:rsidRPr="00836B11">
        <w:rPr>
          <w:rFonts w:ascii="Arial" w:hAnsi="Arial" w:cs="Arial"/>
        </w:rPr>
        <w:t>la</w:t>
      </w:r>
      <w:r w:rsidRPr="00836B11">
        <w:rPr>
          <w:rFonts w:ascii="Arial" w:hAnsi="Arial" w:cs="Arial"/>
          <w:spacing w:val="-2"/>
        </w:rPr>
        <w:t xml:space="preserve"> asignatura</w:t>
      </w:r>
    </w:p>
    <w:p w:rsidR="00836B11" w:rsidRPr="00836B11" w:rsidRDefault="00836B11" w:rsidP="008E2EF4">
      <w:pPr>
        <w:pStyle w:val="Prrafodelista"/>
        <w:widowControl w:val="0"/>
        <w:numPr>
          <w:ilvl w:val="1"/>
          <w:numId w:val="76"/>
        </w:numPr>
        <w:tabs>
          <w:tab w:val="left" w:pos="1545"/>
          <w:tab w:val="left" w:pos="1546"/>
        </w:tabs>
        <w:autoSpaceDE w:val="0"/>
        <w:autoSpaceDN w:val="0"/>
        <w:spacing w:line="245" w:lineRule="exact"/>
        <w:ind w:hanging="361"/>
        <w:rPr>
          <w:rFonts w:ascii="Arial" w:hAnsi="Arial" w:cs="Arial"/>
        </w:rPr>
      </w:pPr>
      <w:r w:rsidRPr="00836B11">
        <w:rPr>
          <w:rFonts w:ascii="Arial" w:hAnsi="Arial" w:cs="Arial"/>
        </w:rPr>
        <w:t>El</w:t>
      </w:r>
      <w:r w:rsidRPr="00836B11">
        <w:rPr>
          <w:rFonts w:ascii="Arial" w:hAnsi="Arial" w:cs="Arial"/>
          <w:spacing w:val="-2"/>
        </w:rPr>
        <w:t xml:space="preserve"> rector</w:t>
      </w:r>
    </w:p>
    <w:p w:rsidR="00836B11" w:rsidRPr="00836B11" w:rsidRDefault="00836B11" w:rsidP="008E2EF4">
      <w:pPr>
        <w:pStyle w:val="Prrafodelista"/>
        <w:widowControl w:val="0"/>
        <w:numPr>
          <w:ilvl w:val="1"/>
          <w:numId w:val="76"/>
        </w:numPr>
        <w:tabs>
          <w:tab w:val="left" w:pos="1545"/>
          <w:tab w:val="left" w:pos="1546"/>
        </w:tabs>
        <w:autoSpaceDE w:val="0"/>
        <w:autoSpaceDN w:val="0"/>
        <w:spacing w:line="245" w:lineRule="exact"/>
        <w:ind w:hanging="361"/>
        <w:rPr>
          <w:rFonts w:ascii="Arial" w:hAnsi="Arial" w:cs="Arial"/>
        </w:rPr>
      </w:pPr>
      <w:r w:rsidRPr="00836B11">
        <w:rPr>
          <w:rFonts w:ascii="Arial" w:hAnsi="Arial" w:cs="Arial"/>
        </w:rPr>
        <w:t>El</w:t>
      </w:r>
      <w:r w:rsidRPr="00836B11">
        <w:rPr>
          <w:rFonts w:ascii="Arial" w:hAnsi="Arial" w:cs="Arial"/>
          <w:spacing w:val="-6"/>
        </w:rPr>
        <w:t xml:space="preserve"> </w:t>
      </w:r>
      <w:r w:rsidRPr="00836B11">
        <w:rPr>
          <w:rFonts w:ascii="Arial" w:hAnsi="Arial" w:cs="Arial"/>
        </w:rPr>
        <w:t>consejo</w:t>
      </w:r>
      <w:r w:rsidRPr="00836B11">
        <w:rPr>
          <w:rFonts w:ascii="Arial" w:hAnsi="Arial" w:cs="Arial"/>
          <w:spacing w:val="-6"/>
        </w:rPr>
        <w:t xml:space="preserve"> </w:t>
      </w:r>
      <w:r w:rsidRPr="00836B11">
        <w:rPr>
          <w:rFonts w:ascii="Arial" w:hAnsi="Arial" w:cs="Arial"/>
          <w:spacing w:val="-2"/>
        </w:rPr>
        <w:t>Académico</w:t>
      </w:r>
    </w:p>
    <w:p w:rsidR="00836B11" w:rsidRDefault="00836B11" w:rsidP="008E2EF4">
      <w:pPr>
        <w:pStyle w:val="Prrafodelista"/>
        <w:widowControl w:val="0"/>
        <w:numPr>
          <w:ilvl w:val="1"/>
          <w:numId w:val="76"/>
        </w:numPr>
        <w:tabs>
          <w:tab w:val="left" w:pos="1545"/>
          <w:tab w:val="left" w:pos="1546"/>
        </w:tabs>
        <w:autoSpaceDE w:val="0"/>
        <w:autoSpaceDN w:val="0"/>
        <w:spacing w:line="257" w:lineRule="exact"/>
        <w:ind w:hanging="361"/>
        <w:rPr>
          <w:sz w:val="20"/>
        </w:rPr>
      </w:pPr>
      <w:r w:rsidRPr="00836B11">
        <w:rPr>
          <w:rFonts w:ascii="Arial" w:hAnsi="Arial" w:cs="Arial"/>
        </w:rPr>
        <w:t>El</w:t>
      </w:r>
      <w:r w:rsidRPr="00836B11">
        <w:rPr>
          <w:rFonts w:ascii="Arial" w:hAnsi="Arial" w:cs="Arial"/>
          <w:spacing w:val="-6"/>
        </w:rPr>
        <w:t xml:space="preserve"> </w:t>
      </w:r>
      <w:r w:rsidRPr="00836B11">
        <w:rPr>
          <w:rFonts w:ascii="Arial" w:hAnsi="Arial" w:cs="Arial"/>
        </w:rPr>
        <w:t>consejo</w:t>
      </w:r>
      <w:r w:rsidRPr="00836B11">
        <w:rPr>
          <w:rFonts w:ascii="Arial" w:hAnsi="Arial" w:cs="Arial"/>
          <w:spacing w:val="-6"/>
        </w:rPr>
        <w:t xml:space="preserve"> </w:t>
      </w:r>
      <w:r w:rsidRPr="00836B11">
        <w:rPr>
          <w:rFonts w:ascii="Arial" w:hAnsi="Arial" w:cs="Arial"/>
          <w:spacing w:val="-2"/>
        </w:rPr>
        <w:t>Directivo</w:t>
      </w:r>
    </w:p>
    <w:p w:rsidR="007D00DD" w:rsidRPr="002466F6" w:rsidRDefault="007D00DD" w:rsidP="005214E7">
      <w:pPr>
        <w:jc w:val="both"/>
        <w:rPr>
          <w:rStyle w:val="markedcontent"/>
          <w:rFonts w:ascii="Arial" w:hAnsi="Arial" w:cs="Arial"/>
        </w:rPr>
      </w:pPr>
    </w:p>
    <w:p w:rsidR="007D00DD" w:rsidRPr="002466F6" w:rsidRDefault="007D00DD" w:rsidP="005214E7">
      <w:pPr>
        <w:jc w:val="both"/>
        <w:rPr>
          <w:rStyle w:val="markedcontent"/>
          <w:rFonts w:ascii="Arial" w:hAnsi="Arial" w:cs="Arial"/>
        </w:rPr>
      </w:pPr>
    </w:p>
    <w:p w:rsidR="005214E7" w:rsidRPr="002466F6" w:rsidRDefault="005214E7" w:rsidP="005214E7">
      <w:pPr>
        <w:jc w:val="both"/>
        <w:rPr>
          <w:rStyle w:val="markedcontent"/>
          <w:rFonts w:ascii="Arial" w:hAnsi="Arial" w:cs="Arial"/>
          <w:b/>
        </w:rPr>
      </w:pPr>
      <w:r w:rsidRPr="002466F6">
        <w:rPr>
          <w:rStyle w:val="markedcontent"/>
          <w:rFonts w:ascii="Arial" w:hAnsi="Arial" w:cs="Arial"/>
          <w:b/>
        </w:rPr>
        <w:t>SITUACIONES QUE AFECTAN LA CONVI</w:t>
      </w:r>
      <w:r w:rsidR="00424D16" w:rsidRPr="002466F6">
        <w:rPr>
          <w:rStyle w:val="markedcontent"/>
          <w:rFonts w:ascii="Arial" w:hAnsi="Arial" w:cs="Arial"/>
          <w:b/>
        </w:rPr>
        <w:t>V</w:t>
      </w:r>
      <w:r w:rsidRPr="002466F6">
        <w:rPr>
          <w:rStyle w:val="markedcontent"/>
          <w:rFonts w:ascii="Arial" w:hAnsi="Arial" w:cs="Arial"/>
          <w:b/>
        </w:rPr>
        <w:t>ENCIA ESCOLAR.</w:t>
      </w:r>
    </w:p>
    <w:p w:rsidR="005214E7" w:rsidRPr="002466F6" w:rsidRDefault="005214E7" w:rsidP="00EC4002">
      <w:pPr>
        <w:jc w:val="both"/>
        <w:rPr>
          <w:rStyle w:val="markedcontent"/>
          <w:rFonts w:ascii="Arial" w:hAnsi="Arial" w:cs="Arial"/>
        </w:rPr>
      </w:pPr>
      <w:r w:rsidRPr="002466F6">
        <w:rPr>
          <w:rFonts w:ascii="Arial" w:hAnsi="Arial" w:cs="Arial"/>
        </w:rPr>
        <w:br/>
      </w:r>
      <w:r w:rsidR="003F0AD3" w:rsidRPr="002466F6">
        <w:rPr>
          <w:rStyle w:val="markedcontent"/>
          <w:rFonts w:ascii="Arial" w:hAnsi="Arial" w:cs="Arial"/>
        </w:rPr>
        <w:t xml:space="preserve">La </w:t>
      </w:r>
      <w:r w:rsidR="00CF6C9A">
        <w:rPr>
          <w:rStyle w:val="markedcontent"/>
          <w:rFonts w:ascii="Arial" w:hAnsi="Arial" w:cs="Arial"/>
        </w:rPr>
        <w:t>Institución Educativa Rural La B</w:t>
      </w:r>
      <w:r w:rsidR="003F0AD3" w:rsidRPr="002466F6">
        <w:rPr>
          <w:rStyle w:val="markedcontent"/>
          <w:rFonts w:ascii="Arial" w:hAnsi="Arial" w:cs="Arial"/>
        </w:rPr>
        <w:t>alsa</w:t>
      </w:r>
      <w:r w:rsidRPr="002466F6">
        <w:rPr>
          <w:rStyle w:val="markedcontent"/>
          <w:rFonts w:ascii="Arial" w:hAnsi="Arial" w:cs="Arial"/>
        </w:rPr>
        <w:t>, cobijado por el S</w:t>
      </w:r>
      <w:r w:rsidR="003F0AD3" w:rsidRPr="002466F6">
        <w:rPr>
          <w:rStyle w:val="markedcontent"/>
          <w:rFonts w:ascii="Arial" w:hAnsi="Arial" w:cs="Arial"/>
        </w:rPr>
        <w:t xml:space="preserve">istema Nacional de </w:t>
      </w:r>
      <w:r w:rsidR="00EC4002" w:rsidRPr="002466F6">
        <w:rPr>
          <w:rStyle w:val="markedcontent"/>
          <w:rFonts w:ascii="Arial" w:hAnsi="Arial" w:cs="Arial"/>
        </w:rPr>
        <w:t>c</w:t>
      </w:r>
      <w:r w:rsidR="003F0AD3" w:rsidRPr="002466F6">
        <w:rPr>
          <w:rStyle w:val="markedcontent"/>
          <w:rFonts w:ascii="Arial" w:hAnsi="Arial" w:cs="Arial"/>
        </w:rPr>
        <w:t xml:space="preserve">onvivencia, </w:t>
      </w:r>
      <w:r w:rsidRPr="002466F6">
        <w:rPr>
          <w:rStyle w:val="markedcontent"/>
          <w:rFonts w:ascii="Arial" w:hAnsi="Arial" w:cs="Arial"/>
        </w:rPr>
        <w:t>clasifica las</w:t>
      </w:r>
      <w:r w:rsidR="00EC4002" w:rsidRPr="002466F6">
        <w:rPr>
          <w:rStyle w:val="markedcontent"/>
          <w:rFonts w:ascii="Arial" w:hAnsi="Arial" w:cs="Arial"/>
        </w:rPr>
        <w:t xml:space="preserve"> </w:t>
      </w:r>
      <w:r w:rsidRPr="002466F6">
        <w:rPr>
          <w:rStyle w:val="markedcontent"/>
          <w:rFonts w:ascii="Arial" w:hAnsi="Arial" w:cs="Arial"/>
        </w:rPr>
        <w:t>situaciones que afectan la convivencia escolar y el ejercicio de los derechos humanos, sexuales y reproductivos, en tres tipos:</w:t>
      </w:r>
    </w:p>
    <w:p w:rsidR="00204B09" w:rsidRPr="002466F6" w:rsidRDefault="00204B09" w:rsidP="00EC4002">
      <w:pPr>
        <w:jc w:val="both"/>
        <w:rPr>
          <w:rFonts w:ascii="Arial" w:hAnsi="Arial" w:cs="Arial"/>
        </w:rPr>
      </w:pPr>
    </w:p>
    <w:p w:rsidR="00204B09" w:rsidRPr="002466F6" w:rsidRDefault="00204B09" w:rsidP="00EC4002">
      <w:pPr>
        <w:jc w:val="both"/>
        <w:rPr>
          <w:rFonts w:ascii="Arial" w:hAnsi="Arial" w:cs="Arial"/>
        </w:rPr>
      </w:pPr>
    </w:p>
    <w:p w:rsidR="00C73560" w:rsidRPr="002466F6" w:rsidRDefault="005214E7" w:rsidP="00EC4002">
      <w:pPr>
        <w:jc w:val="both"/>
        <w:rPr>
          <w:rStyle w:val="markedcontent"/>
          <w:rFonts w:ascii="Arial" w:hAnsi="Arial" w:cs="Arial"/>
        </w:rPr>
      </w:pPr>
      <w:r w:rsidRPr="002466F6">
        <w:rPr>
          <w:rFonts w:ascii="Arial" w:hAnsi="Arial" w:cs="Arial"/>
        </w:rPr>
        <w:br/>
      </w:r>
      <w:r w:rsidRPr="002466F6">
        <w:rPr>
          <w:rStyle w:val="markedcontent"/>
          <w:rFonts w:ascii="Arial" w:hAnsi="Arial" w:cs="Arial"/>
        </w:rPr>
        <w:t xml:space="preserve">a. </w:t>
      </w:r>
      <w:r w:rsidRPr="002466F6">
        <w:rPr>
          <w:rStyle w:val="markedcontent"/>
          <w:rFonts w:ascii="Arial" w:hAnsi="Arial" w:cs="Arial"/>
          <w:b/>
        </w:rPr>
        <w:t>Situaciones Tipo l.</w:t>
      </w:r>
      <w:r w:rsidRPr="002466F6">
        <w:rPr>
          <w:rStyle w:val="markedcontent"/>
          <w:rFonts w:ascii="Arial" w:hAnsi="Arial" w:cs="Arial"/>
        </w:rPr>
        <w:t xml:space="preserve"> Corresponden a este tipo los conflictos manejados inadecuadamente y aquellas situaciones esporádicas que inciden negativamente en el clima escolar, y que en ningún caso generan daños al cuerpo o a la salud.</w:t>
      </w:r>
      <w:r w:rsidR="00C73560" w:rsidRPr="002466F6">
        <w:rPr>
          <w:rStyle w:val="markedcontent"/>
          <w:rFonts w:ascii="Arial" w:hAnsi="Arial" w:cs="Arial"/>
        </w:rPr>
        <w:t xml:space="preserve"> </w:t>
      </w:r>
    </w:p>
    <w:p w:rsidR="00336FC6" w:rsidRPr="002466F6" w:rsidRDefault="00336FC6" w:rsidP="00EC4002">
      <w:pPr>
        <w:jc w:val="both"/>
        <w:rPr>
          <w:rStyle w:val="markedcontent"/>
          <w:rFonts w:ascii="Arial" w:hAnsi="Arial" w:cs="Arial"/>
        </w:rPr>
      </w:pPr>
    </w:p>
    <w:p w:rsidR="00336FC6" w:rsidRPr="002466F6" w:rsidRDefault="00336FC6" w:rsidP="00336FC6">
      <w:pPr>
        <w:shd w:val="clear" w:color="auto" w:fill="FFFFFF"/>
        <w:spacing w:after="150" w:line="495" w:lineRule="atLeast"/>
        <w:jc w:val="both"/>
        <w:textAlignment w:val="baseline"/>
        <w:outlineLvl w:val="1"/>
        <w:rPr>
          <w:rFonts w:ascii="Arial" w:hAnsi="Arial" w:cs="Arial"/>
          <w:b/>
          <w:bCs/>
          <w:lang w:eastAsia="es-CO"/>
        </w:rPr>
      </w:pPr>
      <w:r w:rsidRPr="002466F6">
        <w:rPr>
          <w:rFonts w:ascii="Arial" w:hAnsi="Arial" w:cs="Arial"/>
          <w:b/>
          <w:bCs/>
          <w:lang w:eastAsia="es-CO"/>
        </w:rPr>
        <w:t>Incidencias de las Situaciones Tipo I</w:t>
      </w:r>
    </w:p>
    <w:p w:rsidR="00336FC6" w:rsidRPr="002466F6" w:rsidRDefault="00336FC6" w:rsidP="00336FC6">
      <w:pPr>
        <w:pStyle w:val="Textoindependiente"/>
        <w:spacing w:before="43" w:line="276" w:lineRule="auto"/>
        <w:ind w:left="102" w:right="312"/>
        <w:jc w:val="both"/>
        <w:rPr>
          <w:rFonts w:ascii="Arial" w:hAnsi="Arial" w:cs="Arial"/>
        </w:rPr>
      </w:pPr>
      <w:r w:rsidRPr="002466F6">
        <w:rPr>
          <w:rFonts w:ascii="Arial" w:hAnsi="Arial" w:cs="Arial"/>
          <w:color w:val="221F1F"/>
        </w:rPr>
        <w:t>Corresponden a este tipo los conflictos manejados inadecuadamente y aquellas</w:t>
      </w:r>
      <w:r w:rsidRPr="002466F6">
        <w:rPr>
          <w:rFonts w:ascii="Arial" w:hAnsi="Arial" w:cs="Arial"/>
          <w:color w:val="221F1F"/>
          <w:spacing w:val="1"/>
        </w:rPr>
        <w:t xml:space="preserve"> </w:t>
      </w:r>
      <w:r w:rsidRPr="002466F6">
        <w:rPr>
          <w:rFonts w:ascii="Arial" w:hAnsi="Arial" w:cs="Arial"/>
          <w:color w:val="221F1F"/>
        </w:rPr>
        <w:t>situaciones</w:t>
      </w:r>
      <w:r w:rsidRPr="002466F6">
        <w:rPr>
          <w:rFonts w:ascii="Arial" w:hAnsi="Arial" w:cs="Arial"/>
          <w:color w:val="221F1F"/>
          <w:spacing w:val="-1"/>
        </w:rPr>
        <w:t xml:space="preserve"> </w:t>
      </w:r>
      <w:r w:rsidRPr="002466F6">
        <w:rPr>
          <w:rFonts w:ascii="Arial" w:hAnsi="Arial" w:cs="Arial"/>
          <w:color w:val="221F1F"/>
        </w:rPr>
        <w:t>esporádicas</w:t>
      </w:r>
      <w:r w:rsidRPr="002466F6">
        <w:rPr>
          <w:rFonts w:ascii="Arial" w:hAnsi="Arial" w:cs="Arial"/>
          <w:color w:val="221F1F"/>
          <w:spacing w:val="-4"/>
        </w:rPr>
        <w:t xml:space="preserve"> </w:t>
      </w:r>
      <w:r w:rsidRPr="002466F6">
        <w:rPr>
          <w:rFonts w:ascii="Arial" w:hAnsi="Arial" w:cs="Arial"/>
          <w:color w:val="221F1F"/>
        </w:rPr>
        <w:t>que</w:t>
      </w:r>
      <w:r w:rsidRPr="002466F6">
        <w:rPr>
          <w:rFonts w:ascii="Arial" w:hAnsi="Arial" w:cs="Arial"/>
          <w:color w:val="221F1F"/>
          <w:spacing w:val="-3"/>
        </w:rPr>
        <w:t xml:space="preserve"> </w:t>
      </w:r>
      <w:r w:rsidRPr="002466F6">
        <w:rPr>
          <w:rFonts w:ascii="Arial" w:hAnsi="Arial" w:cs="Arial"/>
          <w:color w:val="221F1F"/>
        </w:rPr>
        <w:t>inciden</w:t>
      </w:r>
      <w:r w:rsidRPr="002466F6">
        <w:rPr>
          <w:rFonts w:ascii="Arial" w:hAnsi="Arial" w:cs="Arial"/>
          <w:color w:val="221F1F"/>
          <w:spacing w:val="-2"/>
        </w:rPr>
        <w:t xml:space="preserve"> </w:t>
      </w:r>
      <w:r w:rsidRPr="002466F6">
        <w:rPr>
          <w:rFonts w:ascii="Arial" w:hAnsi="Arial" w:cs="Arial"/>
          <w:color w:val="221F1F"/>
        </w:rPr>
        <w:t>negativamente</w:t>
      </w:r>
      <w:r w:rsidRPr="002466F6">
        <w:rPr>
          <w:rFonts w:ascii="Arial" w:hAnsi="Arial" w:cs="Arial"/>
          <w:color w:val="221F1F"/>
          <w:spacing w:val="-4"/>
        </w:rPr>
        <w:t xml:space="preserve"> </w:t>
      </w:r>
      <w:r w:rsidRPr="002466F6">
        <w:rPr>
          <w:rFonts w:ascii="Arial" w:hAnsi="Arial" w:cs="Arial"/>
          <w:color w:val="221F1F"/>
        </w:rPr>
        <w:t>en</w:t>
      </w:r>
      <w:r w:rsidRPr="002466F6">
        <w:rPr>
          <w:rFonts w:ascii="Arial" w:hAnsi="Arial" w:cs="Arial"/>
          <w:color w:val="221F1F"/>
          <w:spacing w:val="-2"/>
        </w:rPr>
        <w:t xml:space="preserve"> </w:t>
      </w:r>
      <w:r w:rsidRPr="002466F6">
        <w:rPr>
          <w:rFonts w:ascii="Arial" w:hAnsi="Arial" w:cs="Arial"/>
          <w:color w:val="221F1F"/>
        </w:rPr>
        <w:t>el clima</w:t>
      </w:r>
      <w:r w:rsidRPr="002466F6">
        <w:rPr>
          <w:rFonts w:ascii="Arial" w:hAnsi="Arial" w:cs="Arial"/>
          <w:color w:val="221F1F"/>
          <w:spacing w:val="-4"/>
        </w:rPr>
        <w:t xml:space="preserve"> </w:t>
      </w:r>
      <w:r w:rsidRPr="002466F6">
        <w:rPr>
          <w:rFonts w:ascii="Arial" w:hAnsi="Arial" w:cs="Arial"/>
          <w:color w:val="221F1F"/>
        </w:rPr>
        <w:t>escolar,</w:t>
      </w:r>
      <w:r w:rsidRPr="002466F6">
        <w:rPr>
          <w:rFonts w:ascii="Arial" w:hAnsi="Arial" w:cs="Arial"/>
          <w:color w:val="221F1F"/>
          <w:spacing w:val="-3"/>
        </w:rPr>
        <w:t xml:space="preserve"> </w:t>
      </w:r>
      <w:r w:rsidRPr="002466F6">
        <w:rPr>
          <w:rFonts w:ascii="Arial" w:hAnsi="Arial" w:cs="Arial"/>
          <w:color w:val="221F1F"/>
        </w:rPr>
        <w:t>y</w:t>
      </w:r>
      <w:r w:rsidRPr="002466F6">
        <w:rPr>
          <w:rFonts w:ascii="Arial" w:hAnsi="Arial" w:cs="Arial"/>
          <w:color w:val="221F1F"/>
          <w:spacing w:val="-3"/>
        </w:rPr>
        <w:t xml:space="preserve"> </w:t>
      </w:r>
      <w:r w:rsidRPr="002466F6">
        <w:rPr>
          <w:rFonts w:ascii="Arial" w:hAnsi="Arial" w:cs="Arial"/>
          <w:color w:val="221F1F"/>
        </w:rPr>
        <w:t>que</w:t>
      </w:r>
      <w:r w:rsidRPr="002466F6">
        <w:rPr>
          <w:rFonts w:ascii="Arial" w:hAnsi="Arial" w:cs="Arial"/>
          <w:color w:val="221F1F"/>
          <w:spacing w:val="-4"/>
        </w:rPr>
        <w:t xml:space="preserve"> </w:t>
      </w:r>
      <w:r w:rsidRPr="002466F6">
        <w:rPr>
          <w:rFonts w:ascii="Arial" w:hAnsi="Arial" w:cs="Arial"/>
          <w:color w:val="221F1F"/>
        </w:rPr>
        <w:t>en</w:t>
      </w:r>
      <w:r w:rsidRPr="002466F6">
        <w:rPr>
          <w:rFonts w:ascii="Arial" w:hAnsi="Arial" w:cs="Arial"/>
          <w:color w:val="221F1F"/>
          <w:spacing w:val="-1"/>
        </w:rPr>
        <w:t xml:space="preserve"> </w:t>
      </w:r>
      <w:r w:rsidRPr="002466F6">
        <w:rPr>
          <w:rFonts w:ascii="Arial" w:hAnsi="Arial" w:cs="Arial"/>
          <w:color w:val="221F1F"/>
        </w:rPr>
        <w:t>ningún</w:t>
      </w:r>
      <w:r w:rsidRPr="002466F6">
        <w:rPr>
          <w:rFonts w:ascii="Arial" w:hAnsi="Arial" w:cs="Arial"/>
          <w:color w:val="221F1F"/>
          <w:spacing w:val="-52"/>
        </w:rPr>
        <w:t xml:space="preserve"> </w:t>
      </w:r>
      <w:r w:rsidRPr="002466F6">
        <w:rPr>
          <w:rFonts w:ascii="Arial" w:hAnsi="Arial" w:cs="Arial"/>
          <w:color w:val="221F1F"/>
        </w:rPr>
        <w:t>caso generan</w:t>
      </w:r>
      <w:r w:rsidRPr="002466F6">
        <w:rPr>
          <w:rFonts w:ascii="Arial" w:hAnsi="Arial" w:cs="Arial"/>
          <w:color w:val="221F1F"/>
          <w:spacing w:val="-2"/>
        </w:rPr>
        <w:t xml:space="preserve"> </w:t>
      </w:r>
      <w:r w:rsidRPr="002466F6">
        <w:rPr>
          <w:rFonts w:ascii="Arial" w:hAnsi="Arial" w:cs="Arial"/>
          <w:color w:val="221F1F"/>
        </w:rPr>
        <w:t>daños al</w:t>
      </w:r>
      <w:r w:rsidRPr="002466F6">
        <w:rPr>
          <w:rFonts w:ascii="Arial" w:hAnsi="Arial" w:cs="Arial"/>
          <w:color w:val="221F1F"/>
          <w:spacing w:val="-1"/>
        </w:rPr>
        <w:t xml:space="preserve"> </w:t>
      </w:r>
      <w:r w:rsidRPr="002466F6">
        <w:rPr>
          <w:rFonts w:ascii="Arial" w:hAnsi="Arial" w:cs="Arial"/>
          <w:color w:val="221F1F"/>
        </w:rPr>
        <w:t>cuerpo</w:t>
      </w:r>
      <w:r w:rsidRPr="002466F6">
        <w:rPr>
          <w:rFonts w:ascii="Arial" w:hAnsi="Arial" w:cs="Arial"/>
          <w:color w:val="221F1F"/>
          <w:spacing w:val="-2"/>
        </w:rPr>
        <w:t xml:space="preserve"> </w:t>
      </w:r>
      <w:r w:rsidRPr="002466F6">
        <w:rPr>
          <w:rFonts w:ascii="Arial" w:hAnsi="Arial" w:cs="Arial"/>
          <w:color w:val="221F1F"/>
        </w:rPr>
        <w:t>o a</w:t>
      </w:r>
      <w:r w:rsidRPr="002466F6">
        <w:rPr>
          <w:rFonts w:ascii="Arial" w:hAnsi="Arial" w:cs="Arial"/>
          <w:color w:val="221F1F"/>
          <w:spacing w:val="-2"/>
        </w:rPr>
        <w:t xml:space="preserve"> </w:t>
      </w:r>
      <w:r w:rsidRPr="002466F6">
        <w:rPr>
          <w:rFonts w:ascii="Arial" w:hAnsi="Arial" w:cs="Arial"/>
          <w:color w:val="221F1F"/>
        </w:rPr>
        <w:t>la salud (Decreto 1965</w:t>
      </w:r>
      <w:r w:rsidRPr="002466F6">
        <w:rPr>
          <w:rFonts w:ascii="Arial" w:hAnsi="Arial" w:cs="Arial"/>
          <w:color w:val="221F1F"/>
          <w:spacing w:val="-2"/>
        </w:rPr>
        <w:t xml:space="preserve"> </w:t>
      </w:r>
      <w:r w:rsidRPr="002466F6">
        <w:rPr>
          <w:rFonts w:ascii="Arial" w:hAnsi="Arial" w:cs="Arial"/>
          <w:color w:val="221F1F"/>
        </w:rPr>
        <w:t>de</w:t>
      </w:r>
      <w:r w:rsidRPr="002466F6">
        <w:rPr>
          <w:rFonts w:ascii="Arial" w:hAnsi="Arial" w:cs="Arial"/>
          <w:color w:val="221F1F"/>
          <w:spacing w:val="-2"/>
        </w:rPr>
        <w:t xml:space="preserve"> </w:t>
      </w:r>
      <w:r w:rsidRPr="002466F6">
        <w:rPr>
          <w:rFonts w:ascii="Arial" w:hAnsi="Arial" w:cs="Arial"/>
          <w:color w:val="221F1F"/>
        </w:rPr>
        <w:t>2013, artículo</w:t>
      </w:r>
      <w:r w:rsidRPr="002466F6">
        <w:rPr>
          <w:rFonts w:ascii="Arial" w:hAnsi="Arial" w:cs="Arial"/>
          <w:color w:val="221F1F"/>
          <w:spacing w:val="-4"/>
        </w:rPr>
        <w:t xml:space="preserve"> </w:t>
      </w:r>
    </w:p>
    <w:p w:rsidR="00336FC6" w:rsidRPr="002466F6" w:rsidRDefault="00336FC6" w:rsidP="00336FC6">
      <w:pPr>
        <w:pStyle w:val="Textoindependiente"/>
        <w:spacing w:before="198"/>
        <w:ind w:left="102"/>
        <w:jc w:val="both"/>
        <w:rPr>
          <w:rFonts w:ascii="Arial" w:hAnsi="Arial" w:cs="Arial"/>
        </w:rPr>
      </w:pPr>
      <w:r w:rsidRPr="002466F6">
        <w:rPr>
          <w:rFonts w:ascii="Arial" w:hAnsi="Arial" w:cs="Arial"/>
          <w:color w:val="221F1F"/>
        </w:rPr>
        <w:t>Ejemplo</w:t>
      </w:r>
      <w:r w:rsidRPr="002466F6">
        <w:rPr>
          <w:rFonts w:ascii="Arial" w:hAnsi="Arial" w:cs="Arial"/>
          <w:color w:val="221F1F"/>
          <w:spacing w:val="-4"/>
        </w:rPr>
        <w:t xml:space="preserve"> </w:t>
      </w:r>
      <w:r w:rsidRPr="002466F6">
        <w:rPr>
          <w:rFonts w:ascii="Arial" w:hAnsi="Arial" w:cs="Arial"/>
          <w:color w:val="221F1F"/>
        </w:rPr>
        <w:t>de</w:t>
      </w:r>
      <w:r w:rsidRPr="002466F6">
        <w:rPr>
          <w:rFonts w:ascii="Arial" w:hAnsi="Arial" w:cs="Arial"/>
          <w:color w:val="221F1F"/>
          <w:spacing w:val="-5"/>
        </w:rPr>
        <w:t xml:space="preserve"> </w:t>
      </w:r>
      <w:r w:rsidRPr="002466F6">
        <w:rPr>
          <w:rFonts w:ascii="Arial" w:hAnsi="Arial" w:cs="Arial"/>
          <w:color w:val="221F1F"/>
        </w:rPr>
        <w:t>estos</w:t>
      </w:r>
      <w:r w:rsidRPr="002466F6">
        <w:rPr>
          <w:rFonts w:ascii="Arial" w:hAnsi="Arial" w:cs="Arial"/>
          <w:color w:val="221F1F"/>
          <w:spacing w:val="-1"/>
        </w:rPr>
        <w:t xml:space="preserve"> </w:t>
      </w:r>
      <w:r w:rsidRPr="002466F6">
        <w:rPr>
          <w:rFonts w:ascii="Arial" w:hAnsi="Arial" w:cs="Arial"/>
          <w:color w:val="221F1F"/>
        </w:rPr>
        <w:t>comportamientos</w:t>
      </w:r>
      <w:r w:rsidRPr="002466F6">
        <w:rPr>
          <w:rFonts w:ascii="Arial" w:hAnsi="Arial" w:cs="Arial"/>
          <w:color w:val="221F1F"/>
          <w:spacing w:val="-5"/>
        </w:rPr>
        <w:t xml:space="preserve"> </w:t>
      </w:r>
      <w:r w:rsidRPr="002466F6">
        <w:rPr>
          <w:rFonts w:ascii="Arial" w:hAnsi="Arial" w:cs="Arial"/>
          <w:color w:val="221F1F"/>
        </w:rPr>
        <w:t>son</w:t>
      </w:r>
      <w:r w:rsidRPr="002466F6">
        <w:rPr>
          <w:rFonts w:ascii="Arial" w:hAnsi="Arial" w:cs="Arial"/>
          <w:color w:val="221F1F"/>
          <w:spacing w:val="-4"/>
        </w:rPr>
        <w:t xml:space="preserve"> </w:t>
      </w:r>
      <w:r w:rsidRPr="002466F6">
        <w:rPr>
          <w:rFonts w:ascii="Arial" w:hAnsi="Arial" w:cs="Arial"/>
          <w:color w:val="221F1F"/>
        </w:rPr>
        <w:t>los</w:t>
      </w:r>
      <w:r w:rsidRPr="002466F6">
        <w:rPr>
          <w:rFonts w:ascii="Arial" w:hAnsi="Arial" w:cs="Arial"/>
          <w:color w:val="221F1F"/>
          <w:spacing w:val="-2"/>
        </w:rPr>
        <w:t xml:space="preserve"> </w:t>
      </w:r>
      <w:r w:rsidRPr="002466F6">
        <w:rPr>
          <w:rFonts w:ascii="Arial" w:hAnsi="Arial" w:cs="Arial"/>
          <w:color w:val="221F1F"/>
        </w:rPr>
        <w:t>siguientes:</w:t>
      </w:r>
    </w:p>
    <w:p w:rsidR="00336FC6" w:rsidRPr="002466F6" w:rsidRDefault="00336FC6" w:rsidP="00336FC6">
      <w:pPr>
        <w:pStyle w:val="Textoindependiente"/>
        <w:jc w:val="both"/>
        <w:rPr>
          <w:rFonts w:ascii="Arial" w:hAnsi="Arial" w:cs="Arial"/>
        </w:rPr>
      </w:pPr>
    </w:p>
    <w:p w:rsidR="00336FC6" w:rsidRPr="00A8187E" w:rsidRDefault="00336FC6" w:rsidP="008E2EF4">
      <w:pPr>
        <w:pStyle w:val="Prrafodelista"/>
        <w:widowControl w:val="0"/>
        <w:numPr>
          <w:ilvl w:val="0"/>
          <w:numId w:val="25"/>
        </w:numPr>
        <w:tabs>
          <w:tab w:val="left" w:pos="821"/>
          <w:tab w:val="left" w:pos="822"/>
        </w:tabs>
        <w:autoSpaceDE w:val="0"/>
        <w:autoSpaceDN w:val="0"/>
        <w:spacing w:line="276" w:lineRule="auto"/>
        <w:ind w:right="370"/>
        <w:jc w:val="both"/>
        <w:rPr>
          <w:rFonts w:ascii="Arial" w:hAnsi="Arial" w:cs="Arial"/>
          <w:color w:val="221F1F"/>
        </w:rPr>
      </w:pPr>
      <w:r w:rsidRPr="002466F6">
        <w:rPr>
          <w:rFonts w:ascii="Arial" w:hAnsi="Arial" w:cs="Arial"/>
        </w:rPr>
        <w:t>Portar</w:t>
      </w:r>
      <w:r w:rsidRPr="002466F6">
        <w:rPr>
          <w:rFonts w:ascii="Arial" w:hAnsi="Arial" w:cs="Arial"/>
          <w:spacing w:val="-6"/>
        </w:rPr>
        <w:t xml:space="preserve"> </w:t>
      </w:r>
      <w:r w:rsidRPr="002466F6">
        <w:rPr>
          <w:rFonts w:ascii="Arial" w:hAnsi="Arial" w:cs="Arial"/>
        </w:rPr>
        <w:t>incorrectamente</w:t>
      </w:r>
      <w:r w:rsidRPr="002466F6">
        <w:rPr>
          <w:rFonts w:ascii="Arial" w:hAnsi="Arial" w:cs="Arial"/>
          <w:spacing w:val="-4"/>
        </w:rPr>
        <w:t xml:space="preserve"> </w:t>
      </w:r>
      <w:r w:rsidRPr="002466F6">
        <w:rPr>
          <w:rFonts w:ascii="Arial" w:hAnsi="Arial" w:cs="Arial"/>
        </w:rPr>
        <w:t>el</w:t>
      </w:r>
      <w:r w:rsidRPr="002466F6">
        <w:rPr>
          <w:rFonts w:ascii="Arial" w:hAnsi="Arial" w:cs="Arial"/>
          <w:spacing w:val="-3"/>
        </w:rPr>
        <w:t xml:space="preserve"> </w:t>
      </w:r>
      <w:r w:rsidRPr="002466F6">
        <w:rPr>
          <w:rFonts w:ascii="Arial" w:hAnsi="Arial" w:cs="Arial"/>
        </w:rPr>
        <w:t>uniforme</w:t>
      </w:r>
      <w:r w:rsidRPr="002466F6">
        <w:rPr>
          <w:rFonts w:ascii="Arial" w:hAnsi="Arial" w:cs="Arial"/>
          <w:spacing w:val="-2"/>
        </w:rPr>
        <w:t xml:space="preserve"> </w:t>
      </w:r>
      <w:r w:rsidRPr="002466F6">
        <w:rPr>
          <w:rFonts w:ascii="Arial" w:hAnsi="Arial" w:cs="Arial"/>
        </w:rPr>
        <w:t>correspondiente</w:t>
      </w:r>
      <w:r w:rsidRPr="002466F6">
        <w:rPr>
          <w:rFonts w:ascii="Arial" w:hAnsi="Arial" w:cs="Arial"/>
          <w:spacing w:val="-6"/>
        </w:rPr>
        <w:t xml:space="preserve"> </w:t>
      </w:r>
      <w:r w:rsidRPr="002466F6">
        <w:rPr>
          <w:rFonts w:ascii="Arial" w:hAnsi="Arial" w:cs="Arial"/>
        </w:rPr>
        <w:t>sin</w:t>
      </w:r>
      <w:r w:rsidRPr="002466F6">
        <w:rPr>
          <w:rFonts w:ascii="Arial" w:hAnsi="Arial" w:cs="Arial"/>
          <w:spacing w:val="-4"/>
        </w:rPr>
        <w:t xml:space="preserve"> </w:t>
      </w:r>
      <w:r w:rsidRPr="002466F6">
        <w:rPr>
          <w:rFonts w:ascii="Arial" w:hAnsi="Arial" w:cs="Arial"/>
        </w:rPr>
        <w:t>previa</w:t>
      </w:r>
      <w:r w:rsidRPr="002466F6">
        <w:rPr>
          <w:rFonts w:ascii="Arial" w:hAnsi="Arial" w:cs="Arial"/>
          <w:spacing w:val="-5"/>
        </w:rPr>
        <w:t xml:space="preserve"> </w:t>
      </w:r>
      <w:r w:rsidRPr="002466F6">
        <w:rPr>
          <w:rFonts w:ascii="Arial" w:hAnsi="Arial" w:cs="Arial"/>
        </w:rPr>
        <w:t>autorización</w:t>
      </w:r>
      <w:r w:rsidRPr="002466F6">
        <w:rPr>
          <w:rFonts w:ascii="Arial" w:hAnsi="Arial" w:cs="Arial"/>
          <w:spacing w:val="-4"/>
        </w:rPr>
        <w:t xml:space="preserve">    </w:t>
      </w:r>
      <w:r w:rsidRPr="002466F6">
        <w:rPr>
          <w:rFonts w:ascii="Arial" w:hAnsi="Arial" w:cs="Arial"/>
        </w:rPr>
        <w:t>de</w:t>
      </w:r>
      <w:r w:rsidRPr="002466F6">
        <w:rPr>
          <w:rFonts w:ascii="Arial" w:hAnsi="Arial" w:cs="Arial"/>
          <w:spacing w:val="-2"/>
        </w:rPr>
        <w:t xml:space="preserve"> </w:t>
      </w:r>
      <w:r w:rsidRPr="002466F6">
        <w:rPr>
          <w:rFonts w:ascii="Arial" w:hAnsi="Arial" w:cs="Arial"/>
        </w:rPr>
        <w:t>los</w:t>
      </w:r>
      <w:r w:rsidRPr="002466F6">
        <w:rPr>
          <w:rFonts w:ascii="Arial" w:hAnsi="Arial" w:cs="Arial"/>
          <w:spacing w:val="-52"/>
        </w:rPr>
        <w:t xml:space="preserve"> </w:t>
      </w:r>
      <w:r w:rsidR="00A8187E">
        <w:rPr>
          <w:rFonts w:ascii="Arial" w:hAnsi="Arial" w:cs="Arial"/>
          <w:spacing w:val="-52"/>
        </w:rPr>
        <w:t xml:space="preserve"> </w:t>
      </w:r>
      <w:r w:rsidR="00A8187E">
        <w:rPr>
          <w:rFonts w:ascii="Arial" w:hAnsi="Arial" w:cs="Arial"/>
        </w:rPr>
        <w:t>d</w:t>
      </w:r>
      <w:r w:rsidRPr="002466F6">
        <w:rPr>
          <w:rFonts w:ascii="Arial" w:hAnsi="Arial" w:cs="Arial"/>
        </w:rPr>
        <w:t>irectivos.</w:t>
      </w:r>
    </w:p>
    <w:p w:rsidR="00336FC6" w:rsidRPr="002466F6" w:rsidRDefault="00336FC6" w:rsidP="008E2EF4">
      <w:pPr>
        <w:pStyle w:val="Prrafodelista"/>
        <w:widowControl w:val="0"/>
        <w:numPr>
          <w:ilvl w:val="0"/>
          <w:numId w:val="24"/>
        </w:numPr>
        <w:tabs>
          <w:tab w:val="left" w:pos="821"/>
          <w:tab w:val="left" w:pos="822"/>
        </w:tabs>
        <w:autoSpaceDE w:val="0"/>
        <w:autoSpaceDN w:val="0"/>
        <w:spacing w:line="276" w:lineRule="auto"/>
        <w:ind w:right="717"/>
        <w:jc w:val="both"/>
        <w:rPr>
          <w:rFonts w:ascii="Arial" w:hAnsi="Arial" w:cs="Arial"/>
        </w:rPr>
      </w:pPr>
      <w:r w:rsidRPr="002466F6">
        <w:rPr>
          <w:rFonts w:ascii="Arial" w:hAnsi="Arial" w:cs="Arial"/>
        </w:rPr>
        <w:t>Ausentarse</w:t>
      </w:r>
      <w:r w:rsidRPr="002466F6">
        <w:rPr>
          <w:rFonts w:ascii="Arial" w:hAnsi="Arial" w:cs="Arial"/>
          <w:spacing w:val="-4"/>
        </w:rPr>
        <w:t xml:space="preserve"> </w:t>
      </w:r>
      <w:r w:rsidRPr="002466F6">
        <w:rPr>
          <w:rFonts w:ascii="Arial" w:hAnsi="Arial" w:cs="Arial"/>
        </w:rPr>
        <w:t>o</w:t>
      </w:r>
      <w:r w:rsidRPr="002466F6">
        <w:rPr>
          <w:rFonts w:ascii="Arial" w:hAnsi="Arial" w:cs="Arial"/>
          <w:spacing w:val="-2"/>
        </w:rPr>
        <w:t xml:space="preserve"> </w:t>
      </w:r>
      <w:r w:rsidRPr="002466F6">
        <w:rPr>
          <w:rFonts w:ascii="Arial" w:hAnsi="Arial" w:cs="Arial"/>
        </w:rPr>
        <w:t>Abstenerse</w:t>
      </w:r>
      <w:r w:rsidRPr="002466F6">
        <w:rPr>
          <w:rFonts w:ascii="Arial" w:hAnsi="Arial" w:cs="Arial"/>
          <w:spacing w:val="-4"/>
        </w:rPr>
        <w:t xml:space="preserve"> </w:t>
      </w:r>
      <w:r w:rsidRPr="002466F6">
        <w:rPr>
          <w:rFonts w:ascii="Arial" w:hAnsi="Arial" w:cs="Arial"/>
        </w:rPr>
        <w:t>sin</w:t>
      </w:r>
      <w:r w:rsidRPr="002466F6">
        <w:rPr>
          <w:rFonts w:ascii="Arial" w:hAnsi="Arial" w:cs="Arial"/>
          <w:spacing w:val="-2"/>
        </w:rPr>
        <w:t xml:space="preserve"> </w:t>
      </w:r>
      <w:r w:rsidRPr="002466F6">
        <w:rPr>
          <w:rFonts w:ascii="Arial" w:hAnsi="Arial" w:cs="Arial"/>
        </w:rPr>
        <w:t>autorización</w:t>
      </w:r>
      <w:r w:rsidRPr="002466F6">
        <w:rPr>
          <w:rFonts w:ascii="Arial" w:hAnsi="Arial" w:cs="Arial"/>
          <w:spacing w:val="-4"/>
        </w:rPr>
        <w:t xml:space="preserve"> </w:t>
      </w:r>
      <w:r w:rsidRPr="002466F6">
        <w:rPr>
          <w:rFonts w:ascii="Arial" w:hAnsi="Arial" w:cs="Arial"/>
        </w:rPr>
        <w:t>de</w:t>
      </w:r>
      <w:r w:rsidRPr="002466F6">
        <w:rPr>
          <w:rFonts w:ascii="Arial" w:hAnsi="Arial" w:cs="Arial"/>
          <w:spacing w:val="-3"/>
        </w:rPr>
        <w:t xml:space="preserve"> </w:t>
      </w:r>
      <w:r w:rsidRPr="002466F6">
        <w:rPr>
          <w:rFonts w:ascii="Arial" w:hAnsi="Arial" w:cs="Arial"/>
        </w:rPr>
        <w:t>participar</w:t>
      </w:r>
      <w:r w:rsidRPr="002466F6">
        <w:rPr>
          <w:rFonts w:ascii="Arial" w:hAnsi="Arial" w:cs="Arial"/>
          <w:spacing w:val="-2"/>
        </w:rPr>
        <w:t xml:space="preserve"> </w:t>
      </w:r>
      <w:r w:rsidRPr="002466F6">
        <w:rPr>
          <w:rFonts w:ascii="Arial" w:hAnsi="Arial" w:cs="Arial"/>
        </w:rPr>
        <w:t>en</w:t>
      </w:r>
      <w:r w:rsidRPr="002466F6">
        <w:rPr>
          <w:rFonts w:ascii="Arial" w:hAnsi="Arial" w:cs="Arial"/>
          <w:spacing w:val="-2"/>
        </w:rPr>
        <w:t xml:space="preserve"> </w:t>
      </w:r>
      <w:r w:rsidRPr="002466F6">
        <w:rPr>
          <w:rFonts w:ascii="Arial" w:hAnsi="Arial" w:cs="Arial"/>
        </w:rPr>
        <w:t>todas</w:t>
      </w:r>
      <w:r w:rsidRPr="002466F6">
        <w:rPr>
          <w:rFonts w:ascii="Arial" w:hAnsi="Arial" w:cs="Arial"/>
          <w:spacing w:val="-4"/>
        </w:rPr>
        <w:t xml:space="preserve"> </w:t>
      </w:r>
      <w:r w:rsidRPr="002466F6">
        <w:rPr>
          <w:rFonts w:ascii="Arial" w:hAnsi="Arial" w:cs="Arial"/>
        </w:rPr>
        <w:t>las</w:t>
      </w:r>
      <w:r w:rsidRPr="002466F6">
        <w:rPr>
          <w:rFonts w:ascii="Arial" w:hAnsi="Arial" w:cs="Arial"/>
          <w:spacing w:val="-3"/>
        </w:rPr>
        <w:t xml:space="preserve"> </w:t>
      </w:r>
      <w:r w:rsidRPr="002466F6">
        <w:rPr>
          <w:rFonts w:ascii="Arial" w:hAnsi="Arial" w:cs="Arial"/>
        </w:rPr>
        <w:t>actividades</w:t>
      </w:r>
      <w:r w:rsidRPr="002466F6">
        <w:rPr>
          <w:rFonts w:ascii="Arial" w:hAnsi="Arial" w:cs="Arial"/>
          <w:spacing w:val="-51"/>
        </w:rPr>
        <w:t xml:space="preserve"> </w:t>
      </w:r>
      <w:r w:rsidRPr="002466F6">
        <w:rPr>
          <w:rFonts w:ascii="Arial" w:hAnsi="Arial" w:cs="Arial"/>
        </w:rPr>
        <w:t>académicas</w:t>
      </w:r>
      <w:r w:rsidRPr="002466F6">
        <w:rPr>
          <w:rFonts w:ascii="Arial" w:hAnsi="Arial" w:cs="Arial"/>
          <w:spacing w:val="-1"/>
        </w:rPr>
        <w:t xml:space="preserve"> </w:t>
      </w:r>
      <w:r w:rsidRPr="002466F6">
        <w:rPr>
          <w:rFonts w:ascii="Arial" w:hAnsi="Arial" w:cs="Arial"/>
        </w:rPr>
        <w:t>e</w:t>
      </w:r>
      <w:r w:rsidRPr="002466F6">
        <w:rPr>
          <w:rFonts w:ascii="Arial" w:hAnsi="Arial" w:cs="Arial"/>
          <w:spacing w:val="-1"/>
        </w:rPr>
        <w:t xml:space="preserve"> </w:t>
      </w:r>
      <w:r w:rsidRPr="002466F6">
        <w:rPr>
          <w:rFonts w:ascii="Arial" w:hAnsi="Arial" w:cs="Arial"/>
        </w:rPr>
        <w:t>institucionales programadas.</w:t>
      </w:r>
    </w:p>
    <w:p w:rsidR="00701936" w:rsidRPr="002466F6" w:rsidRDefault="00336FC6" w:rsidP="008E2EF4">
      <w:pPr>
        <w:pStyle w:val="Prrafodelista"/>
        <w:widowControl w:val="0"/>
        <w:numPr>
          <w:ilvl w:val="0"/>
          <w:numId w:val="24"/>
        </w:numPr>
        <w:tabs>
          <w:tab w:val="left" w:pos="821"/>
          <w:tab w:val="left" w:pos="822"/>
        </w:tabs>
        <w:autoSpaceDE w:val="0"/>
        <w:autoSpaceDN w:val="0"/>
        <w:spacing w:line="276" w:lineRule="auto"/>
        <w:ind w:right="362"/>
        <w:jc w:val="both"/>
        <w:rPr>
          <w:rFonts w:ascii="Arial" w:hAnsi="Arial" w:cs="Arial"/>
        </w:rPr>
      </w:pPr>
      <w:r w:rsidRPr="002466F6">
        <w:rPr>
          <w:rFonts w:ascii="Arial" w:hAnsi="Arial" w:cs="Arial"/>
        </w:rPr>
        <w:t>Incumplir</w:t>
      </w:r>
      <w:r w:rsidRPr="002466F6">
        <w:rPr>
          <w:rFonts w:ascii="Arial" w:hAnsi="Arial" w:cs="Arial"/>
          <w:spacing w:val="-4"/>
        </w:rPr>
        <w:t xml:space="preserve"> </w:t>
      </w:r>
      <w:r w:rsidRPr="002466F6">
        <w:rPr>
          <w:rFonts w:ascii="Arial" w:hAnsi="Arial" w:cs="Arial"/>
        </w:rPr>
        <w:t>con</w:t>
      </w:r>
      <w:r w:rsidRPr="002466F6">
        <w:rPr>
          <w:rFonts w:ascii="Arial" w:hAnsi="Arial" w:cs="Arial"/>
          <w:spacing w:val="-1"/>
        </w:rPr>
        <w:t xml:space="preserve"> </w:t>
      </w:r>
      <w:r w:rsidRPr="002466F6">
        <w:rPr>
          <w:rFonts w:ascii="Arial" w:hAnsi="Arial" w:cs="Arial"/>
        </w:rPr>
        <w:t>el</w:t>
      </w:r>
      <w:r w:rsidRPr="002466F6">
        <w:rPr>
          <w:rFonts w:ascii="Arial" w:hAnsi="Arial" w:cs="Arial"/>
          <w:spacing w:val="-3"/>
        </w:rPr>
        <w:t xml:space="preserve"> </w:t>
      </w:r>
      <w:r w:rsidRPr="002466F6">
        <w:rPr>
          <w:rFonts w:ascii="Arial" w:hAnsi="Arial" w:cs="Arial"/>
        </w:rPr>
        <w:t>horario</w:t>
      </w:r>
      <w:r w:rsidRPr="002466F6">
        <w:rPr>
          <w:rFonts w:ascii="Arial" w:hAnsi="Arial" w:cs="Arial"/>
          <w:spacing w:val="-2"/>
        </w:rPr>
        <w:t xml:space="preserve"> </w:t>
      </w:r>
      <w:r w:rsidRPr="002466F6">
        <w:rPr>
          <w:rFonts w:ascii="Arial" w:hAnsi="Arial" w:cs="Arial"/>
        </w:rPr>
        <w:t>establecido</w:t>
      </w:r>
      <w:r w:rsidRPr="002466F6">
        <w:rPr>
          <w:rFonts w:ascii="Arial" w:hAnsi="Arial" w:cs="Arial"/>
          <w:spacing w:val="-3"/>
        </w:rPr>
        <w:t xml:space="preserve"> </w:t>
      </w:r>
      <w:r w:rsidRPr="002466F6">
        <w:rPr>
          <w:rFonts w:ascii="Arial" w:hAnsi="Arial" w:cs="Arial"/>
        </w:rPr>
        <w:t>para</w:t>
      </w:r>
      <w:r w:rsidRPr="002466F6">
        <w:rPr>
          <w:rFonts w:ascii="Arial" w:hAnsi="Arial" w:cs="Arial"/>
          <w:spacing w:val="-2"/>
        </w:rPr>
        <w:t xml:space="preserve"> </w:t>
      </w:r>
      <w:r w:rsidRPr="002466F6">
        <w:rPr>
          <w:rFonts w:ascii="Arial" w:hAnsi="Arial" w:cs="Arial"/>
        </w:rPr>
        <w:t>asistir</w:t>
      </w:r>
      <w:r w:rsidRPr="002466F6">
        <w:rPr>
          <w:rFonts w:ascii="Arial" w:hAnsi="Arial" w:cs="Arial"/>
          <w:spacing w:val="-4"/>
        </w:rPr>
        <w:t xml:space="preserve"> </w:t>
      </w:r>
      <w:r w:rsidRPr="002466F6">
        <w:rPr>
          <w:rFonts w:ascii="Arial" w:hAnsi="Arial" w:cs="Arial"/>
        </w:rPr>
        <w:t>al</w:t>
      </w:r>
      <w:r w:rsidRPr="002466F6">
        <w:rPr>
          <w:rFonts w:ascii="Arial" w:hAnsi="Arial" w:cs="Arial"/>
          <w:spacing w:val="-1"/>
        </w:rPr>
        <w:t xml:space="preserve"> </w:t>
      </w:r>
      <w:r w:rsidRPr="002466F6">
        <w:rPr>
          <w:rFonts w:ascii="Arial" w:hAnsi="Arial" w:cs="Arial"/>
        </w:rPr>
        <w:t>establecimiento</w:t>
      </w:r>
      <w:r w:rsidRPr="002466F6">
        <w:rPr>
          <w:rFonts w:ascii="Arial" w:hAnsi="Arial" w:cs="Arial"/>
          <w:spacing w:val="-4"/>
        </w:rPr>
        <w:t xml:space="preserve"> </w:t>
      </w:r>
      <w:r w:rsidRPr="002466F6">
        <w:rPr>
          <w:rFonts w:ascii="Arial" w:hAnsi="Arial" w:cs="Arial"/>
        </w:rPr>
        <w:t>educativo, a</w:t>
      </w:r>
      <w:r w:rsidRPr="002466F6">
        <w:rPr>
          <w:rFonts w:ascii="Arial" w:hAnsi="Arial" w:cs="Arial"/>
          <w:spacing w:val="-2"/>
        </w:rPr>
        <w:t xml:space="preserve"> </w:t>
      </w:r>
      <w:r w:rsidRPr="002466F6">
        <w:rPr>
          <w:rFonts w:ascii="Arial" w:hAnsi="Arial" w:cs="Arial"/>
        </w:rPr>
        <w:t>las</w:t>
      </w:r>
      <w:r w:rsidRPr="002466F6">
        <w:rPr>
          <w:rFonts w:ascii="Arial" w:hAnsi="Arial" w:cs="Arial"/>
          <w:spacing w:val="-51"/>
        </w:rPr>
        <w:t xml:space="preserve"> </w:t>
      </w:r>
      <w:r w:rsidRPr="002466F6">
        <w:rPr>
          <w:rFonts w:ascii="Arial" w:hAnsi="Arial" w:cs="Arial"/>
        </w:rPr>
        <w:t>clases y las demás actividades</w:t>
      </w:r>
      <w:r w:rsidRPr="002466F6">
        <w:rPr>
          <w:rFonts w:ascii="Arial" w:hAnsi="Arial" w:cs="Arial"/>
          <w:spacing w:val="1"/>
        </w:rPr>
        <w:t xml:space="preserve"> </w:t>
      </w:r>
      <w:r w:rsidRPr="002466F6">
        <w:rPr>
          <w:rFonts w:ascii="Arial" w:hAnsi="Arial" w:cs="Arial"/>
        </w:rPr>
        <w:t>institucionales</w:t>
      </w:r>
      <w:r w:rsidRPr="002466F6">
        <w:rPr>
          <w:rFonts w:ascii="Arial" w:hAnsi="Arial" w:cs="Arial"/>
          <w:spacing w:val="-3"/>
        </w:rPr>
        <w:t xml:space="preserve"> </w:t>
      </w:r>
      <w:r w:rsidRPr="002466F6">
        <w:rPr>
          <w:rFonts w:ascii="Arial" w:hAnsi="Arial" w:cs="Arial"/>
        </w:rPr>
        <w:t>programadas.</w:t>
      </w:r>
    </w:p>
    <w:p w:rsidR="00336FC6" w:rsidRPr="002466F6" w:rsidRDefault="00701936" w:rsidP="008E2EF4">
      <w:pPr>
        <w:numPr>
          <w:ilvl w:val="0"/>
          <w:numId w:val="24"/>
        </w:numPr>
        <w:autoSpaceDE w:val="0"/>
        <w:autoSpaceDN w:val="0"/>
        <w:adjustRightInd w:val="0"/>
        <w:rPr>
          <w:rFonts w:ascii="Arial" w:hAnsi="Arial" w:cs="Arial"/>
          <w:color w:val="000000"/>
          <w:lang w:val="es-CO" w:eastAsia="es-CO"/>
        </w:rPr>
      </w:pPr>
      <w:r w:rsidRPr="00701936">
        <w:rPr>
          <w:rFonts w:ascii="Arial" w:hAnsi="Arial" w:cs="Arial"/>
          <w:color w:val="000000"/>
          <w:lang w:val="es-CO" w:eastAsia="es-CO"/>
        </w:rPr>
        <w:t xml:space="preserve">Incumplir con las tareas asignadas o con los </w:t>
      </w:r>
      <w:r w:rsidRPr="002466F6">
        <w:rPr>
          <w:rFonts w:ascii="Arial" w:hAnsi="Arial" w:cs="Arial"/>
          <w:color w:val="000000"/>
          <w:lang w:val="es-CO" w:eastAsia="es-CO"/>
        </w:rPr>
        <w:t xml:space="preserve">materiales requeridos </w:t>
      </w:r>
      <w:r w:rsidR="00336FC6" w:rsidRPr="002466F6">
        <w:rPr>
          <w:rFonts w:ascii="Arial" w:hAnsi="Arial" w:cs="Arial"/>
          <w:spacing w:val="-3"/>
        </w:rPr>
        <w:t xml:space="preserve"> </w:t>
      </w:r>
      <w:r w:rsidR="00336FC6" w:rsidRPr="002466F6">
        <w:rPr>
          <w:rFonts w:ascii="Arial" w:hAnsi="Arial" w:cs="Arial"/>
        </w:rPr>
        <w:t>para</w:t>
      </w:r>
      <w:r w:rsidR="00336FC6" w:rsidRPr="002466F6">
        <w:rPr>
          <w:rFonts w:ascii="Arial" w:hAnsi="Arial" w:cs="Arial"/>
          <w:spacing w:val="-3"/>
        </w:rPr>
        <w:t xml:space="preserve"> </w:t>
      </w:r>
      <w:r w:rsidR="00336FC6" w:rsidRPr="002466F6">
        <w:rPr>
          <w:rFonts w:ascii="Arial" w:hAnsi="Arial" w:cs="Arial"/>
        </w:rPr>
        <w:t>el</w:t>
      </w:r>
      <w:r w:rsidR="00336FC6" w:rsidRPr="002466F6">
        <w:rPr>
          <w:rFonts w:ascii="Arial" w:hAnsi="Arial" w:cs="Arial"/>
          <w:spacing w:val="-3"/>
        </w:rPr>
        <w:t xml:space="preserve"> </w:t>
      </w:r>
      <w:r w:rsidR="00336FC6" w:rsidRPr="002466F6">
        <w:rPr>
          <w:rFonts w:ascii="Arial" w:hAnsi="Arial" w:cs="Arial"/>
        </w:rPr>
        <w:t>buen</w:t>
      </w:r>
      <w:r w:rsidR="00336FC6" w:rsidRPr="002466F6">
        <w:rPr>
          <w:rFonts w:ascii="Arial" w:hAnsi="Arial" w:cs="Arial"/>
          <w:spacing w:val="-4"/>
        </w:rPr>
        <w:t xml:space="preserve"> </w:t>
      </w:r>
      <w:r w:rsidR="00336FC6" w:rsidRPr="002466F6">
        <w:rPr>
          <w:rFonts w:ascii="Arial" w:hAnsi="Arial" w:cs="Arial"/>
        </w:rPr>
        <w:t>desarrollo</w:t>
      </w:r>
      <w:r w:rsidR="00336FC6" w:rsidRPr="002466F6">
        <w:rPr>
          <w:rFonts w:ascii="Arial" w:hAnsi="Arial" w:cs="Arial"/>
          <w:spacing w:val="-1"/>
        </w:rPr>
        <w:t xml:space="preserve"> </w:t>
      </w:r>
      <w:r w:rsidR="00336FC6" w:rsidRPr="002466F6">
        <w:rPr>
          <w:rFonts w:ascii="Arial" w:hAnsi="Arial" w:cs="Arial"/>
        </w:rPr>
        <w:t>de las</w:t>
      </w:r>
      <w:r w:rsidR="00336FC6" w:rsidRPr="002466F6">
        <w:rPr>
          <w:rFonts w:ascii="Arial" w:hAnsi="Arial" w:cs="Arial"/>
          <w:spacing w:val="-4"/>
        </w:rPr>
        <w:t xml:space="preserve"> </w:t>
      </w:r>
      <w:r w:rsidR="00336FC6" w:rsidRPr="002466F6">
        <w:rPr>
          <w:rFonts w:ascii="Arial" w:hAnsi="Arial" w:cs="Arial"/>
        </w:rPr>
        <w:t>actividades</w:t>
      </w:r>
      <w:r w:rsidRPr="002466F6">
        <w:rPr>
          <w:rFonts w:ascii="Arial" w:hAnsi="Arial" w:cs="Arial"/>
        </w:rPr>
        <w:t xml:space="preserve"> </w:t>
      </w:r>
      <w:r w:rsidR="00336FC6" w:rsidRPr="002466F6">
        <w:rPr>
          <w:rFonts w:ascii="Arial" w:hAnsi="Arial" w:cs="Arial"/>
          <w:spacing w:val="-51"/>
        </w:rPr>
        <w:t xml:space="preserve"> </w:t>
      </w:r>
      <w:r w:rsidR="00336FC6" w:rsidRPr="002466F6">
        <w:rPr>
          <w:rFonts w:ascii="Arial" w:hAnsi="Arial" w:cs="Arial"/>
        </w:rPr>
        <w:t>académicas.</w:t>
      </w:r>
    </w:p>
    <w:p w:rsidR="00336FC6" w:rsidRPr="002466F6" w:rsidRDefault="00336FC6" w:rsidP="008E2EF4">
      <w:pPr>
        <w:pStyle w:val="Prrafodelista"/>
        <w:widowControl w:val="0"/>
        <w:numPr>
          <w:ilvl w:val="0"/>
          <w:numId w:val="24"/>
        </w:numPr>
        <w:tabs>
          <w:tab w:val="left" w:pos="821"/>
          <w:tab w:val="left" w:pos="822"/>
        </w:tabs>
        <w:autoSpaceDE w:val="0"/>
        <w:autoSpaceDN w:val="0"/>
        <w:spacing w:line="276" w:lineRule="auto"/>
        <w:ind w:right="719"/>
        <w:jc w:val="both"/>
        <w:rPr>
          <w:rFonts w:ascii="Arial" w:hAnsi="Arial" w:cs="Arial"/>
        </w:rPr>
      </w:pPr>
      <w:r w:rsidRPr="002466F6">
        <w:rPr>
          <w:rFonts w:ascii="Arial" w:hAnsi="Arial" w:cs="Arial"/>
        </w:rPr>
        <w:t>Hacer uso inadecuado y ocasionar deterioro de los materiales, las aulas y otros</w:t>
      </w:r>
      <w:r w:rsidRPr="002466F6">
        <w:rPr>
          <w:rFonts w:ascii="Arial" w:hAnsi="Arial" w:cs="Arial"/>
          <w:spacing w:val="-52"/>
        </w:rPr>
        <w:t xml:space="preserve"> </w:t>
      </w:r>
      <w:r w:rsidRPr="002466F6">
        <w:rPr>
          <w:rFonts w:ascii="Arial" w:hAnsi="Arial" w:cs="Arial"/>
        </w:rPr>
        <w:t>espacios</w:t>
      </w:r>
      <w:r w:rsidRPr="002466F6">
        <w:rPr>
          <w:rFonts w:ascii="Arial" w:hAnsi="Arial" w:cs="Arial"/>
          <w:spacing w:val="-1"/>
        </w:rPr>
        <w:t xml:space="preserve"> </w:t>
      </w:r>
      <w:r w:rsidRPr="002466F6">
        <w:rPr>
          <w:rFonts w:ascii="Arial" w:hAnsi="Arial" w:cs="Arial"/>
        </w:rPr>
        <w:t>institucionales.</w:t>
      </w:r>
    </w:p>
    <w:p w:rsidR="00336FC6" w:rsidRPr="002466F6" w:rsidRDefault="00336FC6" w:rsidP="008E2EF4">
      <w:pPr>
        <w:pStyle w:val="Prrafodelista"/>
        <w:widowControl w:val="0"/>
        <w:numPr>
          <w:ilvl w:val="0"/>
          <w:numId w:val="24"/>
        </w:numPr>
        <w:tabs>
          <w:tab w:val="left" w:pos="821"/>
          <w:tab w:val="left" w:pos="822"/>
        </w:tabs>
        <w:autoSpaceDE w:val="0"/>
        <w:autoSpaceDN w:val="0"/>
        <w:spacing w:line="276" w:lineRule="auto"/>
        <w:ind w:right="705"/>
        <w:jc w:val="both"/>
        <w:rPr>
          <w:rFonts w:ascii="Arial" w:hAnsi="Arial" w:cs="Arial"/>
        </w:rPr>
      </w:pPr>
      <w:r w:rsidRPr="002466F6">
        <w:rPr>
          <w:rFonts w:ascii="Arial" w:hAnsi="Arial" w:cs="Arial"/>
        </w:rPr>
        <w:t>Comer,</w:t>
      </w:r>
      <w:r w:rsidRPr="002466F6">
        <w:rPr>
          <w:rFonts w:ascii="Arial" w:hAnsi="Arial" w:cs="Arial"/>
          <w:spacing w:val="-2"/>
        </w:rPr>
        <w:t xml:space="preserve"> </w:t>
      </w:r>
      <w:r w:rsidRPr="002466F6">
        <w:rPr>
          <w:rFonts w:ascii="Arial" w:hAnsi="Arial" w:cs="Arial"/>
        </w:rPr>
        <w:t>beber</w:t>
      </w:r>
      <w:r w:rsidRPr="002466F6">
        <w:rPr>
          <w:rFonts w:ascii="Arial" w:hAnsi="Arial" w:cs="Arial"/>
          <w:spacing w:val="-3"/>
        </w:rPr>
        <w:t xml:space="preserve"> </w:t>
      </w:r>
      <w:r w:rsidRPr="002466F6">
        <w:rPr>
          <w:rFonts w:ascii="Arial" w:hAnsi="Arial" w:cs="Arial"/>
        </w:rPr>
        <w:t>o</w:t>
      </w:r>
      <w:r w:rsidRPr="002466F6">
        <w:rPr>
          <w:rFonts w:ascii="Arial" w:hAnsi="Arial" w:cs="Arial"/>
          <w:spacing w:val="-3"/>
        </w:rPr>
        <w:t xml:space="preserve"> </w:t>
      </w:r>
      <w:r w:rsidRPr="002466F6">
        <w:rPr>
          <w:rFonts w:ascii="Arial" w:hAnsi="Arial" w:cs="Arial"/>
        </w:rPr>
        <w:t>masticar</w:t>
      </w:r>
      <w:r w:rsidRPr="002466F6">
        <w:rPr>
          <w:rFonts w:ascii="Arial" w:hAnsi="Arial" w:cs="Arial"/>
          <w:spacing w:val="-4"/>
        </w:rPr>
        <w:t xml:space="preserve"> </w:t>
      </w:r>
      <w:r w:rsidRPr="002466F6">
        <w:rPr>
          <w:rFonts w:ascii="Arial" w:hAnsi="Arial" w:cs="Arial"/>
        </w:rPr>
        <w:t>alimentos</w:t>
      </w:r>
      <w:r w:rsidRPr="002466F6">
        <w:rPr>
          <w:rFonts w:ascii="Arial" w:hAnsi="Arial" w:cs="Arial"/>
          <w:spacing w:val="-4"/>
        </w:rPr>
        <w:t xml:space="preserve"> </w:t>
      </w:r>
      <w:r w:rsidRPr="002466F6">
        <w:rPr>
          <w:rFonts w:ascii="Arial" w:hAnsi="Arial" w:cs="Arial"/>
        </w:rPr>
        <w:t>o</w:t>
      </w:r>
      <w:r w:rsidRPr="002466F6">
        <w:rPr>
          <w:rFonts w:ascii="Arial" w:hAnsi="Arial" w:cs="Arial"/>
          <w:spacing w:val="-1"/>
        </w:rPr>
        <w:t xml:space="preserve"> </w:t>
      </w:r>
      <w:r w:rsidRPr="002466F6">
        <w:rPr>
          <w:rFonts w:ascii="Arial" w:hAnsi="Arial" w:cs="Arial"/>
        </w:rPr>
        <w:t>chicle</w:t>
      </w:r>
      <w:r w:rsidRPr="002466F6">
        <w:rPr>
          <w:rFonts w:ascii="Arial" w:hAnsi="Arial" w:cs="Arial"/>
          <w:spacing w:val="-3"/>
        </w:rPr>
        <w:t xml:space="preserve"> </w:t>
      </w:r>
      <w:r w:rsidRPr="002466F6">
        <w:rPr>
          <w:rFonts w:ascii="Arial" w:hAnsi="Arial" w:cs="Arial"/>
        </w:rPr>
        <w:t>en</w:t>
      </w:r>
      <w:r w:rsidRPr="002466F6">
        <w:rPr>
          <w:rFonts w:ascii="Arial" w:hAnsi="Arial" w:cs="Arial"/>
          <w:spacing w:val="-2"/>
        </w:rPr>
        <w:t xml:space="preserve"> </w:t>
      </w:r>
      <w:r w:rsidRPr="002466F6">
        <w:rPr>
          <w:rFonts w:ascii="Arial" w:hAnsi="Arial" w:cs="Arial"/>
        </w:rPr>
        <w:t>clase</w:t>
      </w:r>
      <w:r w:rsidRPr="002466F6">
        <w:rPr>
          <w:rFonts w:ascii="Arial" w:hAnsi="Arial" w:cs="Arial"/>
          <w:spacing w:val="-2"/>
        </w:rPr>
        <w:t xml:space="preserve"> </w:t>
      </w:r>
      <w:r w:rsidRPr="002466F6">
        <w:rPr>
          <w:rFonts w:ascii="Arial" w:hAnsi="Arial" w:cs="Arial"/>
        </w:rPr>
        <w:t>o</w:t>
      </w:r>
      <w:r w:rsidRPr="002466F6">
        <w:rPr>
          <w:rFonts w:ascii="Arial" w:hAnsi="Arial" w:cs="Arial"/>
          <w:spacing w:val="-3"/>
        </w:rPr>
        <w:t xml:space="preserve"> </w:t>
      </w:r>
      <w:r w:rsidRPr="002466F6">
        <w:rPr>
          <w:rFonts w:ascii="Arial" w:hAnsi="Arial" w:cs="Arial"/>
        </w:rPr>
        <w:t>durante</w:t>
      </w:r>
      <w:r w:rsidRPr="002466F6">
        <w:rPr>
          <w:rFonts w:ascii="Arial" w:hAnsi="Arial" w:cs="Arial"/>
          <w:spacing w:val="-1"/>
        </w:rPr>
        <w:t xml:space="preserve"> </w:t>
      </w:r>
      <w:r w:rsidRPr="002466F6">
        <w:rPr>
          <w:rFonts w:ascii="Arial" w:hAnsi="Arial" w:cs="Arial"/>
        </w:rPr>
        <w:t>la</w:t>
      </w:r>
      <w:r w:rsidRPr="002466F6">
        <w:rPr>
          <w:rFonts w:ascii="Arial" w:hAnsi="Arial" w:cs="Arial"/>
          <w:spacing w:val="-3"/>
        </w:rPr>
        <w:t xml:space="preserve">   </w:t>
      </w:r>
      <w:r w:rsidRPr="002466F6">
        <w:rPr>
          <w:rFonts w:ascii="Arial" w:hAnsi="Arial" w:cs="Arial"/>
        </w:rPr>
        <w:t>realización</w:t>
      </w:r>
      <w:r w:rsidRPr="002466F6">
        <w:rPr>
          <w:rFonts w:ascii="Arial" w:hAnsi="Arial" w:cs="Arial"/>
          <w:spacing w:val="-1"/>
        </w:rPr>
        <w:t xml:space="preserve"> </w:t>
      </w:r>
      <w:r w:rsidRPr="002466F6">
        <w:rPr>
          <w:rFonts w:ascii="Arial" w:hAnsi="Arial" w:cs="Arial"/>
        </w:rPr>
        <w:t>de</w:t>
      </w:r>
      <w:r w:rsidRPr="002466F6">
        <w:rPr>
          <w:rFonts w:ascii="Arial" w:hAnsi="Arial" w:cs="Arial"/>
          <w:spacing w:val="-51"/>
        </w:rPr>
        <w:t xml:space="preserve"> </w:t>
      </w:r>
      <w:r w:rsidRPr="002466F6">
        <w:rPr>
          <w:rFonts w:ascii="Arial" w:hAnsi="Arial" w:cs="Arial"/>
        </w:rPr>
        <w:t>actos comunitarios y dentro del salón de clases.</w:t>
      </w:r>
    </w:p>
    <w:p w:rsidR="00336FC6" w:rsidRPr="002466F6" w:rsidRDefault="00336FC6" w:rsidP="008E2EF4">
      <w:pPr>
        <w:pStyle w:val="Prrafodelista"/>
        <w:widowControl w:val="0"/>
        <w:numPr>
          <w:ilvl w:val="0"/>
          <w:numId w:val="24"/>
        </w:numPr>
        <w:tabs>
          <w:tab w:val="left" w:pos="821"/>
          <w:tab w:val="left" w:pos="822"/>
        </w:tabs>
        <w:autoSpaceDE w:val="0"/>
        <w:autoSpaceDN w:val="0"/>
        <w:spacing w:line="276" w:lineRule="auto"/>
        <w:ind w:right="997"/>
        <w:jc w:val="both"/>
        <w:rPr>
          <w:rFonts w:ascii="Arial" w:hAnsi="Arial" w:cs="Arial"/>
        </w:rPr>
      </w:pPr>
      <w:r w:rsidRPr="002466F6">
        <w:rPr>
          <w:rFonts w:ascii="Arial" w:hAnsi="Arial" w:cs="Arial"/>
        </w:rPr>
        <w:t>Ingresar sin autorización a dependencias de uso restringido como: rectoría, tienda escolar,</w:t>
      </w:r>
      <w:r w:rsidRPr="002466F6">
        <w:rPr>
          <w:rFonts w:ascii="Arial" w:hAnsi="Arial" w:cs="Arial"/>
          <w:spacing w:val="1"/>
        </w:rPr>
        <w:t xml:space="preserve"> </w:t>
      </w:r>
      <w:r w:rsidRPr="002466F6">
        <w:rPr>
          <w:rFonts w:ascii="Arial" w:hAnsi="Arial" w:cs="Arial"/>
        </w:rPr>
        <w:t>restaurante</w:t>
      </w:r>
      <w:r w:rsidRPr="002466F6">
        <w:rPr>
          <w:rFonts w:ascii="Arial" w:hAnsi="Arial" w:cs="Arial"/>
          <w:spacing w:val="-3"/>
        </w:rPr>
        <w:t xml:space="preserve"> </w:t>
      </w:r>
      <w:r w:rsidRPr="002466F6">
        <w:rPr>
          <w:rFonts w:ascii="Arial" w:hAnsi="Arial" w:cs="Arial"/>
        </w:rPr>
        <w:t>escolar,</w:t>
      </w:r>
      <w:r w:rsidRPr="002466F6">
        <w:rPr>
          <w:rFonts w:ascii="Arial" w:hAnsi="Arial" w:cs="Arial"/>
          <w:spacing w:val="-3"/>
        </w:rPr>
        <w:t xml:space="preserve"> </w:t>
      </w:r>
      <w:r w:rsidRPr="002466F6">
        <w:rPr>
          <w:rFonts w:ascii="Arial" w:hAnsi="Arial" w:cs="Arial"/>
        </w:rPr>
        <w:t>sala</w:t>
      </w:r>
      <w:r w:rsidRPr="002466F6">
        <w:rPr>
          <w:rFonts w:ascii="Arial" w:hAnsi="Arial" w:cs="Arial"/>
          <w:spacing w:val="-5"/>
        </w:rPr>
        <w:t xml:space="preserve"> </w:t>
      </w:r>
      <w:r w:rsidRPr="002466F6">
        <w:rPr>
          <w:rFonts w:ascii="Arial" w:hAnsi="Arial" w:cs="Arial"/>
        </w:rPr>
        <w:t>de</w:t>
      </w:r>
      <w:r w:rsidRPr="002466F6">
        <w:rPr>
          <w:rFonts w:ascii="Arial" w:hAnsi="Arial" w:cs="Arial"/>
          <w:spacing w:val="-5"/>
        </w:rPr>
        <w:t xml:space="preserve"> </w:t>
      </w:r>
      <w:r w:rsidRPr="002466F6">
        <w:rPr>
          <w:rFonts w:ascii="Arial" w:hAnsi="Arial" w:cs="Arial"/>
        </w:rPr>
        <w:t>informática.</w:t>
      </w:r>
    </w:p>
    <w:p w:rsidR="00336FC6" w:rsidRPr="002466F6" w:rsidRDefault="00336FC6" w:rsidP="008E2EF4">
      <w:pPr>
        <w:pStyle w:val="Prrafodelista"/>
        <w:widowControl w:val="0"/>
        <w:numPr>
          <w:ilvl w:val="0"/>
          <w:numId w:val="24"/>
        </w:numPr>
        <w:tabs>
          <w:tab w:val="left" w:pos="821"/>
          <w:tab w:val="left" w:pos="822"/>
        </w:tabs>
        <w:autoSpaceDE w:val="0"/>
        <w:autoSpaceDN w:val="0"/>
        <w:spacing w:line="276" w:lineRule="auto"/>
        <w:ind w:right="632"/>
        <w:jc w:val="both"/>
        <w:rPr>
          <w:rFonts w:ascii="Arial" w:hAnsi="Arial" w:cs="Arial"/>
        </w:rPr>
      </w:pPr>
      <w:r w:rsidRPr="002466F6">
        <w:rPr>
          <w:rFonts w:ascii="Arial" w:hAnsi="Arial" w:cs="Arial"/>
        </w:rPr>
        <w:t>Celebrar inadecuadamente cualquier evento, arrojando huevos, harina, agua o</w:t>
      </w:r>
      <w:r w:rsidRPr="002466F6">
        <w:rPr>
          <w:rFonts w:ascii="Arial" w:hAnsi="Arial" w:cs="Arial"/>
          <w:spacing w:val="1"/>
        </w:rPr>
        <w:t xml:space="preserve"> </w:t>
      </w:r>
      <w:r w:rsidRPr="002466F6">
        <w:rPr>
          <w:rFonts w:ascii="Arial" w:hAnsi="Arial" w:cs="Arial"/>
        </w:rPr>
        <w:t>realizando</w:t>
      </w:r>
      <w:r w:rsidRPr="002466F6">
        <w:rPr>
          <w:rFonts w:ascii="Arial" w:hAnsi="Arial" w:cs="Arial"/>
          <w:spacing w:val="-4"/>
        </w:rPr>
        <w:t xml:space="preserve"> </w:t>
      </w:r>
      <w:r w:rsidRPr="002466F6">
        <w:rPr>
          <w:rFonts w:ascii="Arial" w:hAnsi="Arial" w:cs="Arial"/>
        </w:rPr>
        <w:t>bromas</w:t>
      </w:r>
      <w:r w:rsidRPr="002466F6">
        <w:rPr>
          <w:rFonts w:ascii="Arial" w:hAnsi="Arial" w:cs="Arial"/>
          <w:spacing w:val="-4"/>
        </w:rPr>
        <w:t xml:space="preserve"> </w:t>
      </w:r>
      <w:r w:rsidRPr="002466F6">
        <w:rPr>
          <w:rFonts w:ascii="Arial" w:hAnsi="Arial" w:cs="Arial"/>
        </w:rPr>
        <w:t>que</w:t>
      </w:r>
      <w:r w:rsidRPr="002466F6">
        <w:rPr>
          <w:rFonts w:ascii="Arial" w:hAnsi="Arial" w:cs="Arial"/>
          <w:spacing w:val="-4"/>
        </w:rPr>
        <w:t xml:space="preserve"> </w:t>
      </w:r>
      <w:r w:rsidRPr="002466F6">
        <w:rPr>
          <w:rFonts w:ascii="Arial" w:hAnsi="Arial" w:cs="Arial"/>
        </w:rPr>
        <w:t>atenten</w:t>
      </w:r>
      <w:r w:rsidRPr="002466F6">
        <w:rPr>
          <w:rFonts w:ascii="Arial" w:hAnsi="Arial" w:cs="Arial"/>
          <w:spacing w:val="-2"/>
        </w:rPr>
        <w:t xml:space="preserve"> </w:t>
      </w:r>
      <w:r w:rsidRPr="002466F6">
        <w:rPr>
          <w:rFonts w:ascii="Arial" w:hAnsi="Arial" w:cs="Arial"/>
        </w:rPr>
        <w:t>contra</w:t>
      </w:r>
      <w:r w:rsidRPr="002466F6">
        <w:rPr>
          <w:rFonts w:ascii="Arial" w:hAnsi="Arial" w:cs="Arial"/>
          <w:spacing w:val="-4"/>
        </w:rPr>
        <w:t xml:space="preserve"> </w:t>
      </w:r>
      <w:r w:rsidRPr="002466F6">
        <w:rPr>
          <w:rFonts w:ascii="Arial" w:hAnsi="Arial" w:cs="Arial"/>
        </w:rPr>
        <w:t>el</w:t>
      </w:r>
      <w:r w:rsidRPr="002466F6">
        <w:rPr>
          <w:rFonts w:ascii="Arial" w:hAnsi="Arial" w:cs="Arial"/>
          <w:spacing w:val="-1"/>
        </w:rPr>
        <w:t xml:space="preserve"> </w:t>
      </w:r>
      <w:r w:rsidRPr="002466F6">
        <w:rPr>
          <w:rFonts w:ascii="Arial" w:hAnsi="Arial" w:cs="Arial"/>
        </w:rPr>
        <w:t>aseo</w:t>
      </w:r>
      <w:r w:rsidRPr="002466F6">
        <w:rPr>
          <w:rFonts w:ascii="Arial" w:hAnsi="Arial" w:cs="Arial"/>
          <w:spacing w:val="-1"/>
        </w:rPr>
        <w:t xml:space="preserve"> </w:t>
      </w:r>
      <w:r w:rsidRPr="002466F6">
        <w:rPr>
          <w:rFonts w:ascii="Arial" w:hAnsi="Arial" w:cs="Arial"/>
        </w:rPr>
        <w:t>y</w:t>
      </w:r>
      <w:r w:rsidRPr="002466F6">
        <w:rPr>
          <w:rFonts w:ascii="Arial" w:hAnsi="Arial" w:cs="Arial"/>
          <w:spacing w:val="-2"/>
        </w:rPr>
        <w:t xml:space="preserve"> </w:t>
      </w:r>
      <w:r w:rsidRPr="002466F6">
        <w:rPr>
          <w:rFonts w:ascii="Arial" w:hAnsi="Arial" w:cs="Arial"/>
        </w:rPr>
        <w:t>seguridad</w:t>
      </w:r>
      <w:r w:rsidRPr="002466F6">
        <w:rPr>
          <w:rFonts w:ascii="Arial" w:hAnsi="Arial" w:cs="Arial"/>
          <w:spacing w:val="51"/>
        </w:rPr>
        <w:t xml:space="preserve"> </w:t>
      </w:r>
      <w:r w:rsidRPr="002466F6">
        <w:rPr>
          <w:rFonts w:ascii="Arial" w:hAnsi="Arial" w:cs="Arial"/>
        </w:rPr>
        <w:t>de</w:t>
      </w:r>
      <w:r w:rsidRPr="002466F6">
        <w:rPr>
          <w:rFonts w:ascii="Arial" w:hAnsi="Arial" w:cs="Arial"/>
          <w:spacing w:val="-4"/>
        </w:rPr>
        <w:t xml:space="preserve"> </w:t>
      </w:r>
      <w:r w:rsidRPr="002466F6">
        <w:rPr>
          <w:rFonts w:ascii="Arial" w:hAnsi="Arial" w:cs="Arial"/>
        </w:rPr>
        <w:t>los</w:t>
      </w:r>
      <w:r w:rsidRPr="002466F6">
        <w:rPr>
          <w:rFonts w:ascii="Arial" w:hAnsi="Arial" w:cs="Arial"/>
          <w:spacing w:val="-1"/>
        </w:rPr>
        <w:t xml:space="preserve"> </w:t>
      </w:r>
      <w:r w:rsidRPr="002466F6">
        <w:rPr>
          <w:rFonts w:ascii="Arial" w:hAnsi="Arial" w:cs="Arial"/>
        </w:rPr>
        <w:t>compañeros</w:t>
      </w:r>
      <w:r w:rsidRPr="002466F6">
        <w:rPr>
          <w:rFonts w:ascii="Arial" w:hAnsi="Arial" w:cs="Arial"/>
          <w:spacing w:val="-1"/>
        </w:rPr>
        <w:t xml:space="preserve"> </w:t>
      </w:r>
      <w:r w:rsidRPr="002466F6">
        <w:rPr>
          <w:rFonts w:ascii="Arial" w:hAnsi="Arial" w:cs="Arial"/>
        </w:rPr>
        <w:t>y</w:t>
      </w:r>
      <w:r w:rsidRPr="002466F6">
        <w:rPr>
          <w:rFonts w:ascii="Arial" w:hAnsi="Arial" w:cs="Arial"/>
          <w:spacing w:val="-51"/>
        </w:rPr>
        <w:t xml:space="preserve"> </w:t>
      </w:r>
      <w:r w:rsidR="00675CF8">
        <w:rPr>
          <w:rFonts w:ascii="Arial" w:hAnsi="Arial" w:cs="Arial"/>
          <w:spacing w:val="-51"/>
        </w:rPr>
        <w:t xml:space="preserve"> </w:t>
      </w:r>
      <w:r w:rsidRPr="002466F6">
        <w:rPr>
          <w:rFonts w:ascii="Arial" w:hAnsi="Arial" w:cs="Arial"/>
        </w:rPr>
        <w:t>de la</w:t>
      </w:r>
      <w:r w:rsidRPr="002466F6">
        <w:rPr>
          <w:rFonts w:ascii="Arial" w:hAnsi="Arial" w:cs="Arial"/>
          <w:spacing w:val="-2"/>
        </w:rPr>
        <w:t xml:space="preserve"> </w:t>
      </w:r>
      <w:r w:rsidRPr="002466F6">
        <w:rPr>
          <w:rFonts w:ascii="Arial" w:hAnsi="Arial" w:cs="Arial"/>
        </w:rPr>
        <w:t>Institución.</w:t>
      </w:r>
    </w:p>
    <w:p w:rsidR="00336FC6" w:rsidRPr="002466F6" w:rsidRDefault="00336FC6" w:rsidP="008E2EF4">
      <w:pPr>
        <w:pStyle w:val="Prrafodelista"/>
        <w:widowControl w:val="0"/>
        <w:numPr>
          <w:ilvl w:val="0"/>
          <w:numId w:val="24"/>
        </w:numPr>
        <w:tabs>
          <w:tab w:val="left" w:pos="821"/>
          <w:tab w:val="left" w:pos="822"/>
        </w:tabs>
        <w:autoSpaceDE w:val="0"/>
        <w:autoSpaceDN w:val="0"/>
        <w:jc w:val="both"/>
        <w:rPr>
          <w:rFonts w:ascii="Arial" w:hAnsi="Arial" w:cs="Arial"/>
        </w:rPr>
      </w:pPr>
      <w:r w:rsidRPr="002466F6">
        <w:rPr>
          <w:rFonts w:ascii="Arial" w:hAnsi="Arial" w:cs="Arial"/>
        </w:rPr>
        <w:t>Esconder</w:t>
      </w:r>
      <w:r w:rsidRPr="002466F6">
        <w:rPr>
          <w:rFonts w:ascii="Arial" w:hAnsi="Arial" w:cs="Arial"/>
          <w:spacing w:val="-3"/>
        </w:rPr>
        <w:t xml:space="preserve"> </w:t>
      </w:r>
      <w:r w:rsidRPr="002466F6">
        <w:rPr>
          <w:rFonts w:ascii="Arial" w:hAnsi="Arial" w:cs="Arial"/>
        </w:rPr>
        <w:t>y/o</w:t>
      </w:r>
      <w:r w:rsidRPr="002466F6">
        <w:rPr>
          <w:rFonts w:ascii="Arial" w:hAnsi="Arial" w:cs="Arial"/>
          <w:spacing w:val="-3"/>
        </w:rPr>
        <w:t xml:space="preserve"> </w:t>
      </w:r>
      <w:r w:rsidRPr="002466F6">
        <w:rPr>
          <w:rFonts w:ascii="Arial" w:hAnsi="Arial" w:cs="Arial"/>
        </w:rPr>
        <w:t>jugar</w:t>
      </w:r>
      <w:r w:rsidRPr="002466F6">
        <w:rPr>
          <w:rFonts w:ascii="Arial" w:hAnsi="Arial" w:cs="Arial"/>
          <w:spacing w:val="-4"/>
        </w:rPr>
        <w:t xml:space="preserve"> </w:t>
      </w:r>
      <w:r w:rsidRPr="002466F6">
        <w:rPr>
          <w:rFonts w:ascii="Arial" w:hAnsi="Arial" w:cs="Arial"/>
        </w:rPr>
        <w:t>con</w:t>
      </w:r>
      <w:r w:rsidRPr="002466F6">
        <w:rPr>
          <w:rFonts w:ascii="Arial" w:hAnsi="Arial" w:cs="Arial"/>
          <w:spacing w:val="-2"/>
        </w:rPr>
        <w:t xml:space="preserve"> </w:t>
      </w:r>
      <w:r w:rsidRPr="002466F6">
        <w:rPr>
          <w:rFonts w:ascii="Arial" w:hAnsi="Arial" w:cs="Arial"/>
        </w:rPr>
        <w:t>morrales,</w:t>
      </w:r>
      <w:r w:rsidRPr="002466F6">
        <w:rPr>
          <w:rFonts w:ascii="Arial" w:hAnsi="Arial" w:cs="Arial"/>
          <w:spacing w:val="-3"/>
        </w:rPr>
        <w:t xml:space="preserve"> </w:t>
      </w:r>
      <w:r w:rsidRPr="002466F6">
        <w:rPr>
          <w:rFonts w:ascii="Arial" w:hAnsi="Arial" w:cs="Arial"/>
        </w:rPr>
        <w:t>bolsos</w:t>
      </w:r>
      <w:r w:rsidRPr="002466F6">
        <w:rPr>
          <w:rFonts w:ascii="Arial" w:hAnsi="Arial" w:cs="Arial"/>
          <w:spacing w:val="-4"/>
        </w:rPr>
        <w:t xml:space="preserve"> </w:t>
      </w:r>
      <w:r w:rsidRPr="002466F6">
        <w:rPr>
          <w:rFonts w:ascii="Arial" w:hAnsi="Arial" w:cs="Arial"/>
        </w:rPr>
        <w:t>y</w:t>
      </w:r>
      <w:r w:rsidRPr="002466F6">
        <w:rPr>
          <w:rFonts w:ascii="Arial" w:hAnsi="Arial" w:cs="Arial"/>
          <w:spacing w:val="-2"/>
        </w:rPr>
        <w:t xml:space="preserve"> </w:t>
      </w:r>
      <w:r w:rsidRPr="002466F6">
        <w:rPr>
          <w:rFonts w:ascii="Arial" w:hAnsi="Arial" w:cs="Arial"/>
        </w:rPr>
        <w:t>objetos</w:t>
      </w:r>
      <w:r w:rsidRPr="002466F6">
        <w:rPr>
          <w:rFonts w:ascii="Arial" w:hAnsi="Arial" w:cs="Arial"/>
          <w:spacing w:val="-2"/>
        </w:rPr>
        <w:t xml:space="preserve"> </w:t>
      </w:r>
      <w:r w:rsidRPr="002466F6">
        <w:rPr>
          <w:rFonts w:ascii="Arial" w:hAnsi="Arial" w:cs="Arial"/>
        </w:rPr>
        <w:t>personales</w:t>
      </w:r>
      <w:r w:rsidRPr="002466F6">
        <w:rPr>
          <w:rFonts w:ascii="Arial" w:hAnsi="Arial" w:cs="Arial"/>
          <w:spacing w:val="-3"/>
        </w:rPr>
        <w:t xml:space="preserve"> </w:t>
      </w:r>
      <w:r w:rsidRPr="002466F6">
        <w:rPr>
          <w:rFonts w:ascii="Arial" w:hAnsi="Arial" w:cs="Arial"/>
        </w:rPr>
        <w:t>de</w:t>
      </w:r>
      <w:r w:rsidRPr="002466F6">
        <w:rPr>
          <w:rFonts w:ascii="Arial" w:hAnsi="Arial" w:cs="Arial"/>
          <w:spacing w:val="-4"/>
        </w:rPr>
        <w:t xml:space="preserve"> </w:t>
      </w:r>
      <w:r w:rsidRPr="002466F6">
        <w:rPr>
          <w:rFonts w:ascii="Arial" w:hAnsi="Arial" w:cs="Arial"/>
        </w:rPr>
        <w:t>los</w:t>
      </w:r>
      <w:r w:rsidRPr="002466F6">
        <w:rPr>
          <w:rFonts w:ascii="Arial" w:hAnsi="Arial" w:cs="Arial"/>
          <w:spacing w:val="-1"/>
        </w:rPr>
        <w:t xml:space="preserve"> </w:t>
      </w:r>
      <w:r w:rsidRPr="002466F6">
        <w:rPr>
          <w:rFonts w:ascii="Arial" w:hAnsi="Arial" w:cs="Arial"/>
        </w:rPr>
        <w:t>compañeros.</w:t>
      </w:r>
    </w:p>
    <w:p w:rsidR="00D14BE4" w:rsidRDefault="00336FC6" w:rsidP="008E2EF4">
      <w:pPr>
        <w:pStyle w:val="Prrafodelista"/>
        <w:widowControl w:val="0"/>
        <w:numPr>
          <w:ilvl w:val="0"/>
          <w:numId w:val="24"/>
        </w:numPr>
        <w:tabs>
          <w:tab w:val="left" w:pos="822"/>
        </w:tabs>
        <w:autoSpaceDE w:val="0"/>
        <w:autoSpaceDN w:val="0"/>
        <w:spacing w:before="42" w:line="360" w:lineRule="auto"/>
        <w:jc w:val="both"/>
        <w:rPr>
          <w:rFonts w:ascii="Arial" w:hAnsi="Arial" w:cs="Arial"/>
        </w:rPr>
      </w:pPr>
      <w:r w:rsidRPr="002466F6">
        <w:rPr>
          <w:rFonts w:ascii="Arial" w:hAnsi="Arial" w:cs="Arial"/>
        </w:rPr>
        <w:t>Negarse</w:t>
      </w:r>
      <w:r w:rsidRPr="002466F6">
        <w:rPr>
          <w:rFonts w:ascii="Arial" w:hAnsi="Arial" w:cs="Arial"/>
          <w:spacing w:val="-2"/>
        </w:rPr>
        <w:t xml:space="preserve"> </w:t>
      </w:r>
      <w:r w:rsidRPr="002466F6">
        <w:rPr>
          <w:rFonts w:ascii="Arial" w:hAnsi="Arial" w:cs="Arial"/>
        </w:rPr>
        <w:t>a</w:t>
      </w:r>
      <w:r w:rsidRPr="002466F6">
        <w:rPr>
          <w:rFonts w:ascii="Arial" w:hAnsi="Arial" w:cs="Arial"/>
          <w:spacing w:val="-3"/>
        </w:rPr>
        <w:t xml:space="preserve"> </w:t>
      </w:r>
      <w:r w:rsidRPr="002466F6">
        <w:rPr>
          <w:rFonts w:ascii="Arial" w:hAnsi="Arial" w:cs="Arial"/>
        </w:rPr>
        <w:t>participar en las</w:t>
      </w:r>
      <w:r w:rsidRPr="002466F6">
        <w:rPr>
          <w:rFonts w:ascii="Arial" w:hAnsi="Arial" w:cs="Arial"/>
          <w:spacing w:val="-1"/>
        </w:rPr>
        <w:t xml:space="preserve"> </w:t>
      </w:r>
      <w:r w:rsidRPr="002466F6">
        <w:rPr>
          <w:rFonts w:ascii="Arial" w:hAnsi="Arial" w:cs="Arial"/>
        </w:rPr>
        <w:t>campañas</w:t>
      </w:r>
      <w:r w:rsidRPr="002466F6">
        <w:rPr>
          <w:rFonts w:ascii="Arial" w:hAnsi="Arial" w:cs="Arial"/>
          <w:spacing w:val="-4"/>
        </w:rPr>
        <w:t xml:space="preserve"> </w:t>
      </w:r>
      <w:r w:rsidRPr="002466F6">
        <w:rPr>
          <w:rFonts w:ascii="Arial" w:hAnsi="Arial" w:cs="Arial"/>
        </w:rPr>
        <w:t>y</w:t>
      </w:r>
      <w:r w:rsidRPr="002466F6">
        <w:rPr>
          <w:rFonts w:ascii="Arial" w:hAnsi="Arial" w:cs="Arial"/>
          <w:spacing w:val="-1"/>
        </w:rPr>
        <w:t xml:space="preserve"> </w:t>
      </w:r>
      <w:r w:rsidRPr="002466F6">
        <w:rPr>
          <w:rFonts w:ascii="Arial" w:hAnsi="Arial" w:cs="Arial"/>
        </w:rPr>
        <w:t>turnos de</w:t>
      </w:r>
      <w:r w:rsidRPr="002466F6">
        <w:rPr>
          <w:rFonts w:ascii="Arial" w:hAnsi="Arial" w:cs="Arial"/>
          <w:spacing w:val="-2"/>
        </w:rPr>
        <w:t xml:space="preserve"> </w:t>
      </w:r>
      <w:r w:rsidR="00A8187E">
        <w:rPr>
          <w:rFonts w:ascii="Arial" w:hAnsi="Arial" w:cs="Arial"/>
        </w:rPr>
        <w:t>aseo de la institución.</w:t>
      </w:r>
    </w:p>
    <w:p w:rsidR="00D14BE4" w:rsidRDefault="00D14BE4" w:rsidP="008E2EF4">
      <w:pPr>
        <w:pStyle w:val="Prrafodelista"/>
        <w:widowControl w:val="0"/>
        <w:numPr>
          <w:ilvl w:val="0"/>
          <w:numId w:val="24"/>
        </w:numPr>
        <w:tabs>
          <w:tab w:val="left" w:pos="825"/>
        </w:tabs>
        <w:autoSpaceDE w:val="0"/>
        <w:autoSpaceDN w:val="0"/>
        <w:spacing w:before="2" w:line="360" w:lineRule="auto"/>
        <w:rPr>
          <w:rFonts w:ascii="Arial" w:hAnsi="Arial" w:cs="Arial"/>
        </w:rPr>
      </w:pPr>
      <w:r w:rsidRPr="00D14BE4">
        <w:rPr>
          <w:rFonts w:ascii="Arial" w:hAnsi="Arial" w:cs="Arial"/>
        </w:rPr>
        <w:t>Interrumpir las clases y demás actividades institucionales con charlas, ruidos, comentarios a destiempo e inoportunos, risas y juegos que afecten el normal desarrollo de las actividades.</w:t>
      </w:r>
      <w:r>
        <w:rPr>
          <w:rFonts w:ascii="Arial" w:hAnsi="Arial" w:cs="Arial"/>
        </w:rPr>
        <w:t xml:space="preserve"> </w:t>
      </w:r>
    </w:p>
    <w:p w:rsidR="00D14BE4" w:rsidRPr="00D14BE4" w:rsidRDefault="00D14BE4" w:rsidP="008E2EF4">
      <w:pPr>
        <w:pStyle w:val="Prrafodelista"/>
        <w:widowControl w:val="0"/>
        <w:numPr>
          <w:ilvl w:val="0"/>
          <w:numId w:val="24"/>
        </w:numPr>
        <w:tabs>
          <w:tab w:val="left" w:pos="825"/>
        </w:tabs>
        <w:autoSpaceDE w:val="0"/>
        <w:autoSpaceDN w:val="0"/>
        <w:spacing w:before="2" w:line="360" w:lineRule="auto"/>
        <w:rPr>
          <w:rFonts w:ascii="Arial" w:hAnsi="Arial" w:cs="Arial"/>
        </w:rPr>
      </w:pPr>
      <w:r w:rsidRPr="00D14BE4">
        <w:rPr>
          <w:rFonts w:ascii="Arial" w:hAnsi="Arial" w:cs="Arial"/>
        </w:rPr>
        <w:t>Recibir</w:t>
      </w:r>
      <w:r w:rsidRPr="00D14BE4">
        <w:rPr>
          <w:rFonts w:ascii="Arial" w:hAnsi="Arial" w:cs="Arial"/>
          <w:spacing w:val="-2"/>
        </w:rPr>
        <w:t xml:space="preserve"> </w:t>
      </w:r>
      <w:r w:rsidRPr="00D14BE4">
        <w:rPr>
          <w:rFonts w:ascii="Arial" w:hAnsi="Arial" w:cs="Arial"/>
        </w:rPr>
        <w:t>visitas</w:t>
      </w:r>
      <w:r w:rsidRPr="00D14BE4">
        <w:rPr>
          <w:rFonts w:ascii="Arial" w:hAnsi="Arial" w:cs="Arial"/>
          <w:spacing w:val="-5"/>
        </w:rPr>
        <w:t xml:space="preserve"> </w:t>
      </w:r>
      <w:r w:rsidRPr="00D14BE4">
        <w:rPr>
          <w:rFonts w:ascii="Arial" w:hAnsi="Arial" w:cs="Arial"/>
        </w:rPr>
        <w:t>de</w:t>
      </w:r>
      <w:r w:rsidRPr="00D14BE4">
        <w:rPr>
          <w:rFonts w:ascii="Arial" w:hAnsi="Arial" w:cs="Arial"/>
          <w:spacing w:val="-5"/>
        </w:rPr>
        <w:t xml:space="preserve"> </w:t>
      </w:r>
      <w:r w:rsidRPr="00D14BE4">
        <w:rPr>
          <w:rFonts w:ascii="Arial" w:hAnsi="Arial" w:cs="Arial"/>
        </w:rPr>
        <w:t>personas</w:t>
      </w:r>
      <w:r w:rsidRPr="00D14BE4">
        <w:rPr>
          <w:rFonts w:ascii="Arial" w:hAnsi="Arial" w:cs="Arial"/>
          <w:spacing w:val="-5"/>
        </w:rPr>
        <w:t xml:space="preserve"> </w:t>
      </w:r>
      <w:r w:rsidRPr="00D14BE4">
        <w:rPr>
          <w:rFonts w:ascii="Arial" w:hAnsi="Arial" w:cs="Arial"/>
        </w:rPr>
        <w:t>a</w:t>
      </w:r>
      <w:r w:rsidRPr="00D14BE4">
        <w:rPr>
          <w:rFonts w:ascii="Arial" w:hAnsi="Arial" w:cs="Arial"/>
          <w:spacing w:val="-3"/>
        </w:rPr>
        <w:t xml:space="preserve"> </w:t>
      </w:r>
      <w:r w:rsidRPr="00D14BE4">
        <w:rPr>
          <w:rFonts w:ascii="Arial" w:hAnsi="Arial" w:cs="Arial"/>
        </w:rPr>
        <w:t>través</w:t>
      </w:r>
      <w:r w:rsidRPr="00D14BE4">
        <w:rPr>
          <w:rFonts w:ascii="Arial" w:hAnsi="Arial" w:cs="Arial"/>
          <w:spacing w:val="-6"/>
        </w:rPr>
        <w:t xml:space="preserve"> </w:t>
      </w:r>
      <w:r w:rsidRPr="00D14BE4">
        <w:rPr>
          <w:rFonts w:ascii="Arial" w:hAnsi="Arial" w:cs="Arial"/>
        </w:rPr>
        <w:t>de</w:t>
      </w:r>
      <w:r w:rsidRPr="00D14BE4">
        <w:rPr>
          <w:rFonts w:ascii="Arial" w:hAnsi="Arial" w:cs="Arial"/>
          <w:spacing w:val="-5"/>
        </w:rPr>
        <w:t xml:space="preserve"> </w:t>
      </w:r>
      <w:r w:rsidRPr="00D14BE4">
        <w:rPr>
          <w:rFonts w:ascii="Arial" w:hAnsi="Arial" w:cs="Arial"/>
        </w:rPr>
        <w:t>las</w:t>
      </w:r>
      <w:r w:rsidRPr="00D14BE4">
        <w:rPr>
          <w:rFonts w:ascii="Arial" w:hAnsi="Arial" w:cs="Arial"/>
          <w:spacing w:val="-3"/>
        </w:rPr>
        <w:t xml:space="preserve"> </w:t>
      </w:r>
      <w:r w:rsidRPr="00D14BE4">
        <w:rPr>
          <w:rFonts w:ascii="Arial" w:hAnsi="Arial" w:cs="Arial"/>
          <w:spacing w:val="-2"/>
        </w:rPr>
        <w:t>mallas.</w:t>
      </w:r>
      <w:r w:rsidRPr="00D14BE4">
        <w:rPr>
          <w:sz w:val="20"/>
        </w:rPr>
        <w:t xml:space="preserve"> </w:t>
      </w:r>
    </w:p>
    <w:p w:rsidR="00D14BE4" w:rsidRDefault="00D14BE4" w:rsidP="008E2EF4">
      <w:pPr>
        <w:pStyle w:val="Prrafodelista"/>
        <w:widowControl w:val="0"/>
        <w:numPr>
          <w:ilvl w:val="0"/>
          <w:numId w:val="24"/>
        </w:numPr>
        <w:tabs>
          <w:tab w:val="left" w:pos="825"/>
        </w:tabs>
        <w:autoSpaceDE w:val="0"/>
        <w:autoSpaceDN w:val="0"/>
        <w:spacing w:before="2" w:line="360" w:lineRule="auto"/>
        <w:rPr>
          <w:rFonts w:ascii="Arial" w:hAnsi="Arial" w:cs="Arial"/>
        </w:rPr>
      </w:pPr>
      <w:r w:rsidRPr="00D14BE4">
        <w:rPr>
          <w:rFonts w:ascii="Arial" w:hAnsi="Arial" w:cs="Arial"/>
        </w:rPr>
        <w:t>Dejar sucios y en desorden las aulas de clase y demás espacios comunitarios del colegio (pasillos, comedor, cafetería, baños).</w:t>
      </w:r>
    </w:p>
    <w:p w:rsidR="00FA2621" w:rsidRDefault="00D14BE4" w:rsidP="008E2EF4">
      <w:pPr>
        <w:pStyle w:val="Prrafodelista"/>
        <w:widowControl w:val="0"/>
        <w:numPr>
          <w:ilvl w:val="0"/>
          <w:numId w:val="24"/>
        </w:numPr>
        <w:tabs>
          <w:tab w:val="left" w:pos="825"/>
        </w:tabs>
        <w:autoSpaceDE w:val="0"/>
        <w:autoSpaceDN w:val="0"/>
        <w:spacing w:before="2" w:line="360" w:lineRule="auto"/>
        <w:rPr>
          <w:rFonts w:ascii="Arial" w:hAnsi="Arial" w:cs="Arial"/>
        </w:rPr>
      </w:pPr>
      <w:r w:rsidRPr="00D14BE4">
        <w:rPr>
          <w:rFonts w:ascii="Arial" w:hAnsi="Arial" w:cs="Arial"/>
        </w:rPr>
        <w:t xml:space="preserve">No traer el material requerido para las actividades académicas </w:t>
      </w:r>
      <w:r>
        <w:rPr>
          <w:rFonts w:ascii="Arial" w:hAnsi="Arial" w:cs="Arial"/>
          <w:spacing w:val="-2"/>
        </w:rPr>
        <w:t>programadas.</w:t>
      </w:r>
    </w:p>
    <w:p w:rsidR="00FA2621" w:rsidRDefault="00D14BE4" w:rsidP="008E2EF4">
      <w:pPr>
        <w:pStyle w:val="Prrafodelista"/>
        <w:widowControl w:val="0"/>
        <w:numPr>
          <w:ilvl w:val="0"/>
          <w:numId w:val="24"/>
        </w:numPr>
        <w:tabs>
          <w:tab w:val="left" w:pos="825"/>
        </w:tabs>
        <w:autoSpaceDE w:val="0"/>
        <w:autoSpaceDN w:val="0"/>
        <w:spacing w:before="2" w:line="360" w:lineRule="auto"/>
        <w:rPr>
          <w:rFonts w:ascii="Arial" w:hAnsi="Arial" w:cs="Arial"/>
        </w:rPr>
      </w:pPr>
      <w:r w:rsidRPr="00FA2621">
        <w:rPr>
          <w:rFonts w:ascii="Arial" w:hAnsi="Arial" w:cs="Arial"/>
        </w:rPr>
        <w:t>Participar</w:t>
      </w:r>
      <w:r w:rsidRPr="00FA2621">
        <w:rPr>
          <w:rFonts w:ascii="Arial" w:hAnsi="Arial" w:cs="Arial"/>
          <w:spacing w:val="-4"/>
        </w:rPr>
        <w:t xml:space="preserve"> </w:t>
      </w:r>
      <w:r w:rsidRPr="00FA2621">
        <w:rPr>
          <w:rFonts w:ascii="Arial" w:hAnsi="Arial" w:cs="Arial"/>
        </w:rPr>
        <w:t>en</w:t>
      </w:r>
      <w:r w:rsidRPr="00FA2621">
        <w:rPr>
          <w:rFonts w:ascii="Arial" w:hAnsi="Arial" w:cs="Arial"/>
          <w:spacing w:val="-3"/>
        </w:rPr>
        <w:t xml:space="preserve"> </w:t>
      </w:r>
      <w:r w:rsidRPr="00FA2621">
        <w:rPr>
          <w:rFonts w:ascii="Arial" w:hAnsi="Arial" w:cs="Arial"/>
        </w:rPr>
        <w:t>juegos</w:t>
      </w:r>
      <w:r w:rsidRPr="00FA2621">
        <w:rPr>
          <w:rFonts w:ascii="Arial" w:hAnsi="Arial" w:cs="Arial"/>
          <w:spacing w:val="-4"/>
        </w:rPr>
        <w:t xml:space="preserve"> </w:t>
      </w:r>
      <w:r w:rsidRPr="00FA2621">
        <w:rPr>
          <w:rFonts w:ascii="Arial" w:hAnsi="Arial" w:cs="Arial"/>
        </w:rPr>
        <w:t>en</w:t>
      </w:r>
      <w:r w:rsidRPr="00FA2621">
        <w:rPr>
          <w:rFonts w:ascii="Arial" w:hAnsi="Arial" w:cs="Arial"/>
          <w:spacing w:val="-3"/>
        </w:rPr>
        <w:t xml:space="preserve"> </w:t>
      </w:r>
      <w:r w:rsidRPr="00FA2621">
        <w:rPr>
          <w:rFonts w:ascii="Arial" w:hAnsi="Arial" w:cs="Arial"/>
        </w:rPr>
        <w:t>los</w:t>
      </w:r>
      <w:r w:rsidRPr="00FA2621">
        <w:rPr>
          <w:rFonts w:ascii="Arial" w:hAnsi="Arial" w:cs="Arial"/>
          <w:spacing w:val="-5"/>
        </w:rPr>
        <w:t xml:space="preserve"> </w:t>
      </w:r>
      <w:r w:rsidRPr="00FA2621">
        <w:rPr>
          <w:rFonts w:ascii="Arial" w:hAnsi="Arial" w:cs="Arial"/>
        </w:rPr>
        <w:t>que</w:t>
      </w:r>
      <w:r w:rsidRPr="00FA2621">
        <w:rPr>
          <w:rFonts w:ascii="Arial" w:hAnsi="Arial" w:cs="Arial"/>
          <w:spacing w:val="-4"/>
        </w:rPr>
        <w:t xml:space="preserve"> </w:t>
      </w:r>
      <w:r w:rsidRPr="00FA2621">
        <w:rPr>
          <w:rFonts w:ascii="Arial" w:hAnsi="Arial" w:cs="Arial"/>
        </w:rPr>
        <w:t>haya</w:t>
      </w:r>
      <w:r w:rsidRPr="00FA2621">
        <w:rPr>
          <w:rFonts w:ascii="Arial" w:hAnsi="Arial" w:cs="Arial"/>
          <w:spacing w:val="-3"/>
        </w:rPr>
        <w:t xml:space="preserve"> </w:t>
      </w:r>
      <w:r w:rsidRPr="00FA2621">
        <w:rPr>
          <w:rFonts w:ascii="Arial" w:hAnsi="Arial" w:cs="Arial"/>
          <w:spacing w:val="-2"/>
        </w:rPr>
        <w:t xml:space="preserve">apuestas. </w:t>
      </w:r>
    </w:p>
    <w:p w:rsidR="00D14BE4" w:rsidRPr="00FA2621" w:rsidRDefault="00D14BE4" w:rsidP="008E2EF4">
      <w:pPr>
        <w:pStyle w:val="Prrafodelista"/>
        <w:widowControl w:val="0"/>
        <w:numPr>
          <w:ilvl w:val="0"/>
          <w:numId w:val="24"/>
        </w:numPr>
        <w:tabs>
          <w:tab w:val="left" w:pos="825"/>
        </w:tabs>
        <w:autoSpaceDE w:val="0"/>
        <w:autoSpaceDN w:val="0"/>
        <w:spacing w:before="2" w:line="360" w:lineRule="auto"/>
        <w:rPr>
          <w:rFonts w:ascii="Arial" w:hAnsi="Arial" w:cs="Arial"/>
        </w:rPr>
      </w:pPr>
      <w:r w:rsidRPr="00FA2621">
        <w:rPr>
          <w:rFonts w:ascii="Arial" w:hAnsi="Arial" w:cs="Arial"/>
        </w:rPr>
        <w:t>Presentar</w:t>
      </w:r>
      <w:r w:rsidRPr="00FA2621">
        <w:rPr>
          <w:rFonts w:ascii="Arial" w:hAnsi="Arial" w:cs="Arial"/>
          <w:spacing w:val="-5"/>
        </w:rPr>
        <w:t xml:space="preserve"> </w:t>
      </w:r>
      <w:r w:rsidRPr="00FA2621">
        <w:rPr>
          <w:rFonts w:ascii="Arial" w:hAnsi="Arial" w:cs="Arial"/>
        </w:rPr>
        <w:t>comportamientos</w:t>
      </w:r>
      <w:r w:rsidRPr="00FA2621">
        <w:rPr>
          <w:rFonts w:ascii="Arial" w:hAnsi="Arial" w:cs="Arial"/>
          <w:spacing w:val="-7"/>
        </w:rPr>
        <w:t xml:space="preserve"> </w:t>
      </w:r>
      <w:r w:rsidRPr="00FA2621">
        <w:rPr>
          <w:rFonts w:ascii="Arial" w:hAnsi="Arial" w:cs="Arial"/>
        </w:rPr>
        <w:t>inadecuados</w:t>
      </w:r>
      <w:r w:rsidRPr="00FA2621">
        <w:rPr>
          <w:rFonts w:ascii="Arial" w:hAnsi="Arial" w:cs="Arial"/>
          <w:spacing w:val="-7"/>
        </w:rPr>
        <w:t xml:space="preserve"> </w:t>
      </w:r>
      <w:r w:rsidRPr="00FA2621">
        <w:rPr>
          <w:rFonts w:ascii="Arial" w:hAnsi="Arial" w:cs="Arial"/>
        </w:rPr>
        <w:t>en</w:t>
      </w:r>
      <w:r w:rsidRPr="00FA2621">
        <w:rPr>
          <w:rFonts w:ascii="Arial" w:hAnsi="Arial" w:cs="Arial"/>
          <w:spacing w:val="-5"/>
        </w:rPr>
        <w:t xml:space="preserve"> </w:t>
      </w:r>
      <w:r w:rsidRPr="00FA2621">
        <w:rPr>
          <w:rFonts w:ascii="Arial" w:hAnsi="Arial" w:cs="Arial"/>
        </w:rPr>
        <w:t>el</w:t>
      </w:r>
      <w:r w:rsidRPr="00FA2621">
        <w:rPr>
          <w:rFonts w:ascii="Arial" w:hAnsi="Arial" w:cs="Arial"/>
          <w:spacing w:val="-3"/>
        </w:rPr>
        <w:t xml:space="preserve"> </w:t>
      </w:r>
      <w:r w:rsidRPr="00FA2621">
        <w:rPr>
          <w:rFonts w:ascii="Arial" w:hAnsi="Arial" w:cs="Arial"/>
        </w:rPr>
        <w:t>servicio</w:t>
      </w:r>
      <w:r w:rsidRPr="00FA2621">
        <w:rPr>
          <w:rFonts w:ascii="Arial" w:hAnsi="Arial" w:cs="Arial"/>
          <w:spacing w:val="-3"/>
        </w:rPr>
        <w:t xml:space="preserve"> </w:t>
      </w:r>
      <w:r w:rsidRPr="00FA2621">
        <w:rPr>
          <w:rFonts w:ascii="Arial" w:hAnsi="Arial" w:cs="Arial"/>
        </w:rPr>
        <w:t>de</w:t>
      </w:r>
      <w:r w:rsidRPr="00FA2621">
        <w:rPr>
          <w:rFonts w:ascii="Arial" w:hAnsi="Arial" w:cs="Arial"/>
          <w:spacing w:val="-4"/>
        </w:rPr>
        <w:t xml:space="preserve"> </w:t>
      </w:r>
      <w:r w:rsidRPr="00FA2621">
        <w:rPr>
          <w:rFonts w:ascii="Arial" w:hAnsi="Arial" w:cs="Arial"/>
        </w:rPr>
        <w:t>cafetería</w:t>
      </w:r>
      <w:r w:rsidRPr="00FA2621">
        <w:rPr>
          <w:rFonts w:ascii="Arial" w:hAnsi="Arial" w:cs="Arial"/>
          <w:spacing w:val="-5"/>
        </w:rPr>
        <w:t xml:space="preserve"> </w:t>
      </w:r>
      <w:r w:rsidRPr="00FA2621">
        <w:rPr>
          <w:rFonts w:ascii="Arial" w:hAnsi="Arial" w:cs="Arial"/>
        </w:rPr>
        <w:t>o</w:t>
      </w:r>
      <w:r w:rsidRPr="00FA2621">
        <w:rPr>
          <w:rFonts w:ascii="Arial" w:hAnsi="Arial" w:cs="Arial"/>
          <w:spacing w:val="-5"/>
        </w:rPr>
        <w:t xml:space="preserve"> </w:t>
      </w:r>
      <w:r w:rsidRPr="00FA2621">
        <w:rPr>
          <w:rFonts w:ascii="Arial" w:hAnsi="Arial" w:cs="Arial"/>
        </w:rPr>
        <w:t>en lugares donde se estén realizando actividades del colegio.</w:t>
      </w:r>
    </w:p>
    <w:p w:rsidR="00FA2621" w:rsidRPr="00FA2621" w:rsidRDefault="00FA2621" w:rsidP="008E2EF4">
      <w:pPr>
        <w:pStyle w:val="Prrafodelista"/>
        <w:widowControl w:val="0"/>
        <w:numPr>
          <w:ilvl w:val="0"/>
          <w:numId w:val="24"/>
        </w:numPr>
        <w:tabs>
          <w:tab w:val="left" w:pos="825"/>
        </w:tabs>
        <w:autoSpaceDE w:val="0"/>
        <w:autoSpaceDN w:val="0"/>
        <w:spacing w:before="1" w:line="360" w:lineRule="auto"/>
        <w:ind w:right="107"/>
        <w:jc w:val="both"/>
        <w:rPr>
          <w:rFonts w:ascii="Arial" w:hAnsi="Arial" w:cs="Arial"/>
        </w:rPr>
      </w:pPr>
      <w:r w:rsidRPr="00FA2621">
        <w:rPr>
          <w:rFonts w:ascii="Arial" w:hAnsi="Arial" w:cs="Arial"/>
        </w:rPr>
        <w:t>No cumplir con las indicaciones dadas por las personas responsables, para el desarrollo de las actividades formativas.</w:t>
      </w:r>
    </w:p>
    <w:p w:rsidR="00FA2621" w:rsidRPr="00FA2621" w:rsidRDefault="00FA2621" w:rsidP="008E2EF4">
      <w:pPr>
        <w:pStyle w:val="Prrafodelista"/>
        <w:widowControl w:val="0"/>
        <w:numPr>
          <w:ilvl w:val="0"/>
          <w:numId w:val="24"/>
        </w:numPr>
        <w:tabs>
          <w:tab w:val="left" w:pos="825"/>
        </w:tabs>
        <w:autoSpaceDE w:val="0"/>
        <w:autoSpaceDN w:val="0"/>
        <w:spacing w:line="360" w:lineRule="auto"/>
        <w:jc w:val="both"/>
        <w:rPr>
          <w:rFonts w:ascii="Arial" w:hAnsi="Arial" w:cs="Arial"/>
        </w:rPr>
      </w:pPr>
      <w:r w:rsidRPr="00FA2621">
        <w:rPr>
          <w:rFonts w:ascii="Arial" w:hAnsi="Arial" w:cs="Arial"/>
        </w:rPr>
        <w:t>No</w:t>
      </w:r>
      <w:r w:rsidRPr="00FA2621">
        <w:rPr>
          <w:rFonts w:ascii="Arial" w:hAnsi="Arial" w:cs="Arial"/>
          <w:spacing w:val="-6"/>
        </w:rPr>
        <w:t xml:space="preserve"> </w:t>
      </w:r>
      <w:r w:rsidRPr="00FA2621">
        <w:rPr>
          <w:rFonts w:ascii="Arial" w:hAnsi="Arial" w:cs="Arial"/>
        </w:rPr>
        <w:t>entregar</w:t>
      </w:r>
      <w:r w:rsidRPr="00FA2621">
        <w:rPr>
          <w:rFonts w:ascii="Arial" w:hAnsi="Arial" w:cs="Arial"/>
          <w:spacing w:val="-6"/>
        </w:rPr>
        <w:t xml:space="preserve"> </w:t>
      </w:r>
      <w:r w:rsidRPr="00FA2621">
        <w:rPr>
          <w:rFonts w:ascii="Arial" w:hAnsi="Arial" w:cs="Arial"/>
        </w:rPr>
        <w:t>oportunamente</w:t>
      </w:r>
      <w:r w:rsidRPr="00FA2621">
        <w:rPr>
          <w:rFonts w:ascii="Arial" w:hAnsi="Arial" w:cs="Arial"/>
          <w:spacing w:val="-6"/>
        </w:rPr>
        <w:t xml:space="preserve"> </w:t>
      </w:r>
      <w:r w:rsidRPr="00FA2621">
        <w:rPr>
          <w:rFonts w:ascii="Arial" w:hAnsi="Arial" w:cs="Arial"/>
        </w:rPr>
        <w:t>información</w:t>
      </w:r>
      <w:r w:rsidRPr="00FA2621">
        <w:rPr>
          <w:rFonts w:ascii="Arial" w:hAnsi="Arial" w:cs="Arial"/>
          <w:spacing w:val="-6"/>
        </w:rPr>
        <w:t xml:space="preserve"> </w:t>
      </w:r>
      <w:r w:rsidRPr="00FA2621">
        <w:rPr>
          <w:rFonts w:ascii="Arial" w:hAnsi="Arial" w:cs="Arial"/>
        </w:rPr>
        <w:t>enviada</w:t>
      </w:r>
      <w:r w:rsidRPr="00FA2621">
        <w:rPr>
          <w:rFonts w:ascii="Arial" w:hAnsi="Arial" w:cs="Arial"/>
          <w:spacing w:val="-5"/>
        </w:rPr>
        <w:t xml:space="preserve"> </w:t>
      </w:r>
      <w:r w:rsidRPr="00FA2621">
        <w:rPr>
          <w:rFonts w:ascii="Arial" w:hAnsi="Arial" w:cs="Arial"/>
        </w:rPr>
        <w:t>a</w:t>
      </w:r>
      <w:r w:rsidRPr="00FA2621">
        <w:rPr>
          <w:rFonts w:ascii="Arial" w:hAnsi="Arial" w:cs="Arial"/>
          <w:spacing w:val="-6"/>
        </w:rPr>
        <w:t xml:space="preserve"> </w:t>
      </w:r>
      <w:r w:rsidRPr="00FA2621">
        <w:rPr>
          <w:rFonts w:ascii="Arial" w:hAnsi="Arial" w:cs="Arial"/>
        </w:rPr>
        <w:t>la</w:t>
      </w:r>
      <w:r w:rsidRPr="00FA2621">
        <w:rPr>
          <w:rFonts w:ascii="Arial" w:hAnsi="Arial" w:cs="Arial"/>
          <w:spacing w:val="-5"/>
        </w:rPr>
        <w:t xml:space="preserve"> </w:t>
      </w:r>
      <w:r w:rsidRPr="00FA2621">
        <w:rPr>
          <w:rFonts w:ascii="Arial" w:hAnsi="Arial" w:cs="Arial"/>
          <w:spacing w:val="-2"/>
        </w:rPr>
        <w:t>familia.</w:t>
      </w:r>
    </w:p>
    <w:p w:rsidR="00FA2621" w:rsidRPr="00FA2621" w:rsidRDefault="00FA2621" w:rsidP="008E2EF4">
      <w:pPr>
        <w:pStyle w:val="Prrafodelista"/>
        <w:widowControl w:val="0"/>
        <w:numPr>
          <w:ilvl w:val="0"/>
          <w:numId w:val="24"/>
        </w:numPr>
        <w:tabs>
          <w:tab w:val="left" w:pos="825"/>
        </w:tabs>
        <w:autoSpaceDE w:val="0"/>
        <w:autoSpaceDN w:val="0"/>
        <w:spacing w:line="360" w:lineRule="auto"/>
        <w:ind w:right="107"/>
        <w:jc w:val="both"/>
        <w:rPr>
          <w:rFonts w:ascii="Arial" w:hAnsi="Arial" w:cs="Arial"/>
        </w:rPr>
      </w:pPr>
      <w:r w:rsidRPr="00FA2621">
        <w:rPr>
          <w:rFonts w:ascii="Arial" w:hAnsi="Arial" w:cs="Arial"/>
        </w:rPr>
        <w:t xml:space="preserve">No tener una adecuada postura corporal en las clases y demás </w:t>
      </w:r>
      <w:r w:rsidRPr="00FA2621">
        <w:rPr>
          <w:rFonts w:ascii="Arial" w:hAnsi="Arial" w:cs="Arial"/>
          <w:spacing w:val="-2"/>
        </w:rPr>
        <w:t>actividades.</w:t>
      </w:r>
    </w:p>
    <w:p w:rsidR="00D14BE4" w:rsidRPr="00FA2621" w:rsidRDefault="00D14BE4" w:rsidP="00FA2621">
      <w:pPr>
        <w:pStyle w:val="Prrafodelista"/>
        <w:widowControl w:val="0"/>
        <w:tabs>
          <w:tab w:val="left" w:pos="825"/>
        </w:tabs>
        <w:autoSpaceDE w:val="0"/>
        <w:autoSpaceDN w:val="0"/>
        <w:spacing w:before="2" w:line="360" w:lineRule="auto"/>
        <w:ind w:left="720"/>
        <w:rPr>
          <w:rFonts w:ascii="Arial" w:hAnsi="Arial" w:cs="Arial"/>
        </w:rPr>
      </w:pPr>
    </w:p>
    <w:p w:rsidR="00D14BE4" w:rsidRPr="00FA2621" w:rsidRDefault="00D14BE4" w:rsidP="00FA2621">
      <w:pPr>
        <w:pStyle w:val="Prrafodelista"/>
        <w:widowControl w:val="0"/>
        <w:tabs>
          <w:tab w:val="left" w:pos="825"/>
        </w:tabs>
        <w:autoSpaceDE w:val="0"/>
        <w:autoSpaceDN w:val="0"/>
        <w:spacing w:before="2" w:line="360" w:lineRule="auto"/>
        <w:ind w:left="720"/>
        <w:rPr>
          <w:rFonts w:ascii="Arial" w:hAnsi="Arial" w:cs="Arial"/>
        </w:rPr>
      </w:pPr>
    </w:p>
    <w:p w:rsidR="00D14BE4" w:rsidRPr="00D14BE4" w:rsidRDefault="00D14BE4" w:rsidP="00FA2621">
      <w:pPr>
        <w:pStyle w:val="Prrafodelista"/>
        <w:widowControl w:val="0"/>
        <w:tabs>
          <w:tab w:val="left" w:pos="822"/>
        </w:tabs>
        <w:autoSpaceDE w:val="0"/>
        <w:autoSpaceDN w:val="0"/>
        <w:spacing w:before="42" w:line="360" w:lineRule="auto"/>
        <w:ind w:left="720"/>
        <w:jc w:val="both"/>
        <w:rPr>
          <w:rFonts w:ascii="Arial" w:hAnsi="Arial" w:cs="Arial"/>
        </w:rPr>
      </w:pPr>
    </w:p>
    <w:p w:rsidR="00A8187E" w:rsidRPr="00D14BE4" w:rsidRDefault="00A8187E" w:rsidP="00FA2621">
      <w:pPr>
        <w:pStyle w:val="Prrafodelista"/>
        <w:widowControl w:val="0"/>
        <w:tabs>
          <w:tab w:val="left" w:pos="822"/>
        </w:tabs>
        <w:autoSpaceDE w:val="0"/>
        <w:autoSpaceDN w:val="0"/>
        <w:spacing w:before="42" w:line="360" w:lineRule="auto"/>
        <w:ind w:left="720"/>
        <w:jc w:val="both"/>
        <w:rPr>
          <w:rFonts w:ascii="Arial" w:hAnsi="Arial" w:cs="Arial"/>
        </w:rPr>
      </w:pPr>
      <w:r w:rsidRPr="00D14BE4">
        <w:rPr>
          <w:rFonts w:ascii="Arial" w:hAnsi="Arial" w:cs="Arial"/>
          <w:spacing w:val="-2"/>
        </w:rPr>
        <w:t xml:space="preserve"> </w:t>
      </w:r>
    </w:p>
    <w:p w:rsidR="00A8187E" w:rsidRPr="00D14BE4" w:rsidRDefault="00A8187E" w:rsidP="00FA2621">
      <w:pPr>
        <w:pStyle w:val="Prrafodelista"/>
        <w:widowControl w:val="0"/>
        <w:tabs>
          <w:tab w:val="left" w:pos="821"/>
          <w:tab w:val="left" w:pos="822"/>
        </w:tabs>
        <w:autoSpaceDE w:val="0"/>
        <w:autoSpaceDN w:val="0"/>
        <w:spacing w:before="42" w:line="360" w:lineRule="auto"/>
        <w:jc w:val="both"/>
        <w:rPr>
          <w:rFonts w:ascii="Arial" w:hAnsi="Arial" w:cs="Arial"/>
        </w:rPr>
        <w:sectPr w:rsidR="00A8187E" w:rsidRPr="00D14BE4">
          <w:pgSz w:w="12240" w:h="15840"/>
          <w:pgMar w:top="1320" w:right="1420" w:bottom="280" w:left="1600" w:header="749" w:footer="0" w:gutter="0"/>
          <w:cols w:space="720"/>
        </w:sectPr>
      </w:pPr>
    </w:p>
    <w:p w:rsidR="00336FC6" w:rsidRPr="002466F6" w:rsidRDefault="00336FC6" w:rsidP="008E2EF4">
      <w:pPr>
        <w:pStyle w:val="Prrafodelista"/>
        <w:widowControl w:val="0"/>
        <w:numPr>
          <w:ilvl w:val="0"/>
          <w:numId w:val="24"/>
        </w:numPr>
        <w:tabs>
          <w:tab w:val="left" w:pos="821"/>
          <w:tab w:val="left" w:pos="822"/>
        </w:tabs>
        <w:autoSpaceDE w:val="0"/>
        <w:autoSpaceDN w:val="0"/>
        <w:spacing w:before="91"/>
        <w:jc w:val="both"/>
        <w:rPr>
          <w:rFonts w:ascii="Arial" w:hAnsi="Arial" w:cs="Arial"/>
        </w:rPr>
      </w:pPr>
      <w:r w:rsidRPr="002466F6">
        <w:rPr>
          <w:rFonts w:ascii="Arial" w:hAnsi="Arial" w:cs="Arial"/>
        </w:rPr>
        <w:t>Realizar</w:t>
      </w:r>
      <w:r w:rsidRPr="002466F6">
        <w:rPr>
          <w:rFonts w:ascii="Arial" w:hAnsi="Arial" w:cs="Arial"/>
          <w:spacing w:val="-2"/>
        </w:rPr>
        <w:t xml:space="preserve"> </w:t>
      </w:r>
      <w:r w:rsidRPr="002466F6">
        <w:rPr>
          <w:rFonts w:ascii="Arial" w:hAnsi="Arial" w:cs="Arial"/>
        </w:rPr>
        <w:t>juegos</w:t>
      </w:r>
      <w:r w:rsidRPr="002466F6">
        <w:rPr>
          <w:rFonts w:ascii="Arial" w:hAnsi="Arial" w:cs="Arial"/>
          <w:spacing w:val="-1"/>
        </w:rPr>
        <w:t xml:space="preserve"> </w:t>
      </w:r>
      <w:r w:rsidRPr="002466F6">
        <w:rPr>
          <w:rFonts w:ascii="Arial" w:hAnsi="Arial" w:cs="Arial"/>
        </w:rPr>
        <w:t>sexuales</w:t>
      </w:r>
      <w:r w:rsidRPr="002466F6">
        <w:rPr>
          <w:rFonts w:ascii="Arial" w:hAnsi="Arial" w:cs="Arial"/>
          <w:spacing w:val="-4"/>
        </w:rPr>
        <w:t xml:space="preserve"> </w:t>
      </w:r>
      <w:r w:rsidRPr="002466F6">
        <w:rPr>
          <w:rFonts w:ascii="Arial" w:hAnsi="Arial" w:cs="Arial"/>
        </w:rPr>
        <w:t>o</w:t>
      </w:r>
      <w:r w:rsidRPr="002466F6">
        <w:rPr>
          <w:rFonts w:ascii="Arial" w:hAnsi="Arial" w:cs="Arial"/>
          <w:spacing w:val="-1"/>
        </w:rPr>
        <w:t xml:space="preserve"> </w:t>
      </w:r>
      <w:r w:rsidRPr="002466F6">
        <w:rPr>
          <w:rFonts w:ascii="Arial" w:hAnsi="Arial" w:cs="Arial"/>
        </w:rPr>
        <w:t>tocamientos</w:t>
      </w:r>
      <w:r w:rsidRPr="002466F6">
        <w:rPr>
          <w:rFonts w:ascii="Arial" w:hAnsi="Arial" w:cs="Arial"/>
          <w:spacing w:val="-4"/>
        </w:rPr>
        <w:t xml:space="preserve"> </w:t>
      </w:r>
      <w:r w:rsidRPr="002466F6">
        <w:rPr>
          <w:rFonts w:ascii="Arial" w:hAnsi="Arial" w:cs="Arial"/>
        </w:rPr>
        <w:t>dentro</w:t>
      </w:r>
      <w:r w:rsidRPr="002466F6">
        <w:rPr>
          <w:rFonts w:ascii="Arial" w:hAnsi="Arial" w:cs="Arial"/>
          <w:spacing w:val="-3"/>
        </w:rPr>
        <w:t xml:space="preserve"> </w:t>
      </w:r>
      <w:r w:rsidRPr="002466F6">
        <w:rPr>
          <w:rFonts w:ascii="Arial" w:hAnsi="Arial" w:cs="Arial"/>
        </w:rPr>
        <w:t>de</w:t>
      </w:r>
      <w:r w:rsidRPr="002466F6">
        <w:rPr>
          <w:rFonts w:ascii="Arial" w:hAnsi="Arial" w:cs="Arial"/>
          <w:spacing w:val="-3"/>
        </w:rPr>
        <w:t xml:space="preserve"> </w:t>
      </w:r>
      <w:r w:rsidRPr="002466F6">
        <w:rPr>
          <w:rFonts w:ascii="Arial" w:hAnsi="Arial" w:cs="Arial"/>
        </w:rPr>
        <w:t>la</w:t>
      </w:r>
      <w:r w:rsidRPr="002466F6">
        <w:rPr>
          <w:rFonts w:ascii="Arial" w:hAnsi="Arial" w:cs="Arial"/>
          <w:spacing w:val="-2"/>
        </w:rPr>
        <w:t xml:space="preserve"> </w:t>
      </w:r>
      <w:r w:rsidRPr="002466F6">
        <w:rPr>
          <w:rFonts w:ascii="Arial" w:hAnsi="Arial" w:cs="Arial"/>
        </w:rPr>
        <w:t>Institución.</w:t>
      </w:r>
    </w:p>
    <w:p w:rsidR="00336FC6" w:rsidRPr="002466F6" w:rsidRDefault="00336FC6" w:rsidP="008E2EF4">
      <w:pPr>
        <w:pStyle w:val="Prrafodelista"/>
        <w:widowControl w:val="0"/>
        <w:numPr>
          <w:ilvl w:val="0"/>
          <w:numId w:val="24"/>
        </w:numPr>
        <w:tabs>
          <w:tab w:val="left" w:pos="821"/>
          <w:tab w:val="left" w:pos="822"/>
        </w:tabs>
        <w:autoSpaceDE w:val="0"/>
        <w:autoSpaceDN w:val="0"/>
        <w:spacing w:before="45"/>
        <w:jc w:val="both"/>
        <w:rPr>
          <w:rFonts w:ascii="Arial" w:hAnsi="Arial" w:cs="Arial"/>
        </w:rPr>
      </w:pPr>
      <w:r w:rsidRPr="002466F6">
        <w:rPr>
          <w:rFonts w:ascii="Arial" w:hAnsi="Arial" w:cs="Arial"/>
        </w:rPr>
        <w:t>Descuidar</w:t>
      </w:r>
      <w:r w:rsidRPr="002466F6">
        <w:rPr>
          <w:rFonts w:ascii="Arial" w:hAnsi="Arial" w:cs="Arial"/>
          <w:spacing w:val="-2"/>
        </w:rPr>
        <w:t xml:space="preserve"> </w:t>
      </w:r>
      <w:r w:rsidRPr="002466F6">
        <w:rPr>
          <w:rFonts w:ascii="Arial" w:hAnsi="Arial" w:cs="Arial"/>
        </w:rPr>
        <w:t>su</w:t>
      </w:r>
      <w:r w:rsidRPr="002466F6">
        <w:rPr>
          <w:rFonts w:ascii="Arial" w:hAnsi="Arial" w:cs="Arial"/>
          <w:spacing w:val="-3"/>
        </w:rPr>
        <w:t xml:space="preserve"> </w:t>
      </w:r>
      <w:r w:rsidRPr="002466F6">
        <w:rPr>
          <w:rFonts w:ascii="Arial" w:hAnsi="Arial" w:cs="Arial"/>
        </w:rPr>
        <w:t>higiene</w:t>
      </w:r>
      <w:r w:rsidRPr="002466F6">
        <w:rPr>
          <w:rFonts w:ascii="Arial" w:hAnsi="Arial" w:cs="Arial"/>
          <w:spacing w:val="-3"/>
        </w:rPr>
        <w:t xml:space="preserve"> </w:t>
      </w:r>
      <w:r w:rsidRPr="002466F6">
        <w:rPr>
          <w:rFonts w:ascii="Arial" w:hAnsi="Arial" w:cs="Arial"/>
        </w:rPr>
        <w:t>personal</w:t>
      </w:r>
      <w:r w:rsidRPr="002466F6">
        <w:rPr>
          <w:rFonts w:ascii="Arial" w:hAnsi="Arial" w:cs="Arial"/>
          <w:spacing w:val="-4"/>
        </w:rPr>
        <w:t xml:space="preserve"> </w:t>
      </w:r>
      <w:r w:rsidRPr="002466F6">
        <w:rPr>
          <w:rFonts w:ascii="Arial" w:hAnsi="Arial" w:cs="Arial"/>
        </w:rPr>
        <w:t>dentro</w:t>
      </w:r>
      <w:r w:rsidRPr="002466F6">
        <w:rPr>
          <w:rFonts w:ascii="Arial" w:hAnsi="Arial" w:cs="Arial"/>
          <w:spacing w:val="-3"/>
        </w:rPr>
        <w:t xml:space="preserve"> </w:t>
      </w:r>
      <w:r w:rsidRPr="002466F6">
        <w:rPr>
          <w:rFonts w:ascii="Arial" w:hAnsi="Arial" w:cs="Arial"/>
        </w:rPr>
        <w:t>de</w:t>
      </w:r>
      <w:r w:rsidRPr="002466F6">
        <w:rPr>
          <w:rFonts w:ascii="Arial" w:hAnsi="Arial" w:cs="Arial"/>
          <w:spacing w:val="-4"/>
        </w:rPr>
        <w:t xml:space="preserve"> </w:t>
      </w:r>
      <w:r w:rsidRPr="002466F6">
        <w:rPr>
          <w:rFonts w:ascii="Arial" w:hAnsi="Arial" w:cs="Arial"/>
        </w:rPr>
        <w:t>la</w:t>
      </w:r>
      <w:r w:rsidRPr="002466F6">
        <w:rPr>
          <w:rFonts w:ascii="Arial" w:hAnsi="Arial" w:cs="Arial"/>
          <w:spacing w:val="-1"/>
        </w:rPr>
        <w:t xml:space="preserve"> </w:t>
      </w:r>
      <w:r w:rsidRPr="002466F6">
        <w:rPr>
          <w:rFonts w:ascii="Arial" w:hAnsi="Arial" w:cs="Arial"/>
        </w:rPr>
        <w:t>Institución.</w:t>
      </w:r>
    </w:p>
    <w:p w:rsidR="00336FC6" w:rsidRPr="002466F6" w:rsidRDefault="00336FC6" w:rsidP="008E2EF4">
      <w:pPr>
        <w:pStyle w:val="Prrafodelista"/>
        <w:widowControl w:val="0"/>
        <w:numPr>
          <w:ilvl w:val="0"/>
          <w:numId w:val="24"/>
        </w:numPr>
        <w:tabs>
          <w:tab w:val="left" w:pos="821"/>
          <w:tab w:val="left" w:pos="822"/>
        </w:tabs>
        <w:autoSpaceDE w:val="0"/>
        <w:autoSpaceDN w:val="0"/>
        <w:spacing w:before="45"/>
        <w:jc w:val="both"/>
        <w:rPr>
          <w:rFonts w:ascii="Arial" w:hAnsi="Arial" w:cs="Arial"/>
        </w:rPr>
      </w:pPr>
      <w:r w:rsidRPr="002466F6">
        <w:rPr>
          <w:rFonts w:ascii="Arial" w:hAnsi="Arial" w:cs="Arial"/>
        </w:rPr>
        <w:t>Utilizar</w:t>
      </w:r>
      <w:r w:rsidRPr="002466F6">
        <w:rPr>
          <w:rFonts w:ascii="Arial" w:hAnsi="Arial" w:cs="Arial"/>
          <w:spacing w:val="-4"/>
        </w:rPr>
        <w:t xml:space="preserve"> </w:t>
      </w:r>
      <w:r w:rsidRPr="002466F6">
        <w:rPr>
          <w:rFonts w:ascii="Arial" w:hAnsi="Arial" w:cs="Arial"/>
        </w:rPr>
        <w:t>vocabulario</w:t>
      </w:r>
      <w:r w:rsidRPr="002466F6">
        <w:rPr>
          <w:rFonts w:ascii="Arial" w:hAnsi="Arial" w:cs="Arial"/>
          <w:spacing w:val="-2"/>
        </w:rPr>
        <w:t xml:space="preserve"> </w:t>
      </w:r>
      <w:r w:rsidRPr="002466F6">
        <w:rPr>
          <w:rFonts w:ascii="Arial" w:hAnsi="Arial" w:cs="Arial"/>
        </w:rPr>
        <w:t>soez</w:t>
      </w:r>
      <w:r w:rsidRPr="002466F6">
        <w:rPr>
          <w:rFonts w:ascii="Arial" w:hAnsi="Arial" w:cs="Arial"/>
          <w:spacing w:val="-4"/>
        </w:rPr>
        <w:t xml:space="preserve"> </w:t>
      </w:r>
      <w:r w:rsidRPr="002466F6">
        <w:rPr>
          <w:rFonts w:ascii="Arial" w:hAnsi="Arial" w:cs="Arial"/>
        </w:rPr>
        <w:t>para</w:t>
      </w:r>
      <w:r w:rsidRPr="002466F6">
        <w:rPr>
          <w:rFonts w:ascii="Arial" w:hAnsi="Arial" w:cs="Arial"/>
          <w:spacing w:val="-1"/>
        </w:rPr>
        <w:t xml:space="preserve"> </w:t>
      </w:r>
      <w:r w:rsidRPr="002466F6">
        <w:rPr>
          <w:rFonts w:ascii="Arial" w:hAnsi="Arial" w:cs="Arial"/>
        </w:rPr>
        <w:t>comunicarse.</w:t>
      </w:r>
    </w:p>
    <w:p w:rsidR="00336FC6" w:rsidRPr="002466F6" w:rsidRDefault="00336FC6" w:rsidP="008E2EF4">
      <w:pPr>
        <w:pStyle w:val="Prrafodelista"/>
        <w:widowControl w:val="0"/>
        <w:numPr>
          <w:ilvl w:val="0"/>
          <w:numId w:val="24"/>
        </w:numPr>
        <w:tabs>
          <w:tab w:val="left" w:pos="821"/>
          <w:tab w:val="left" w:pos="822"/>
        </w:tabs>
        <w:autoSpaceDE w:val="0"/>
        <w:autoSpaceDN w:val="0"/>
        <w:spacing w:before="44" w:line="273" w:lineRule="auto"/>
        <w:ind w:right="736"/>
        <w:jc w:val="both"/>
        <w:rPr>
          <w:rFonts w:ascii="Arial" w:hAnsi="Arial" w:cs="Arial"/>
        </w:rPr>
      </w:pPr>
      <w:r w:rsidRPr="002466F6">
        <w:rPr>
          <w:rFonts w:ascii="Arial" w:hAnsi="Arial" w:cs="Arial"/>
        </w:rPr>
        <w:t>Enfrentamientos</w:t>
      </w:r>
      <w:r w:rsidRPr="002466F6">
        <w:rPr>
          <w:rFonts w:ascii="Arial" w:hAnsi="Arial" w:cs="Arial"/>
          <w:spacing w:val="-2"/>
        </w:rPr>
        <w:t xml:space="preserve"> </w:t>
      </w:r>
      <w:r w:rsidRPr="002466F6">
        <w:rPr>
          <w:rFonts w:ascii="Arial" w:hAnsi="Arial" w:cs="Arial"/>
        </w:rPr>
        <w:t>con</w:t>
      </w:r>
      <w:r w:rsidRPr="002466F6">
        <w:rPr>
          <w:rFonts w:ascii="Arial" w:hAnsi="Arial" w:cs="Arial"/>
          <w:spacing w:val="-2"/>
        </w:rPr>
        <w:t xml:space="preserve"> </w:t>
      </w:r>
      <w:r w:rsidRPr="002466F6">
        <w:rPr>
          <w:rFonts w:ascii="Arial" w:hAnsi="Arial" w:cs="Arial"/>
        </w:rPr>
        <w:t>insultos</w:t>
      </w:r>
      <w:r w:rsidRPr="002466F6">
        <w:rPr>
          <w:rFonts w:ascii="Arial" w:hAnsi="Arial" w:cs="Arial"/>
          <w:spacing w:val="-4"/>
        </w:rPr>
        <w:t xml:space="preserve"> </w:t>
      </w:r>
      <w:r w:rsidRPr="002466F6">
        <w:rPr>
          <w:rFonts w:ascii="Arial" w:hAnsi="Arial" w:cs="Arial"/>
        </w:rPr>
        <w:t>o</w:t>
      </w:r>
      <w:r w:rsidRPr="002466F6">
        <w:rPr>
          <w:rFonts w:ascii="Arial" w:hAnsi="Arial" w:cs="Arial"/>
          <w:spacing w:val="-1"/>
        </w:rPr>
        <w:t xml:space="preserve"> </w:t>
      </w:r>
      <w:r w:rsidRPr="002466F6">
        <w:rPr>
          <w:rFonts w:ascii="Arial" w:hAnsi="Arial" w:cs="Arial"/>
        </w:rPr>
        <w:t>contacto</w:t>
      </w:r>
      <w:r w:rsidRPr="002466F6">
        <w:rPr>
          <w:rFonts w:ascii="Arial" w:hAnsi="Arial" w:cs="Arial"/>
          <w:spacing w:val="-4"/>
        </w:rPr>
        <w:t xml:space="preserve"> </w:t>
      </w:r>
      <w:r w:rsidRPr="002466F6">
        <w:rPr>
          <w:rFonts w:ascii="Arial" w:hAnsi="Arial" w:cs="Arial"/>
        </w:rPr>
        <w:t>físico</w:t>
      </w:r>
      <w:r w:rsidRPr="002466F6">
        <w:rPr>
          <w:rFonts w:ascii="Arial" w:hAnsi="Arial" w:cs="Arial"/>
          <w:spacing w:val="-1"/>
        </w:rPr>
        <w:t xml:space="preserve"> </w:t>
      </w:r>
      <w:r w:rsidRPr="002466F6">
        <w:rPr>
          <w:rFonts w:ascii="Arial" w:hAnsi="Arial" w:cs="Arial"/>
        </w:rPr>
        <w:t>sin</w:t>
      </w:r>
      <w:r w:rsidRPr="002466F6">
        <w:rPr>
          <w:rFonts w:ascii="Arial" w:hAnsi="Arial" w:cs="Arial"/>
          <w:spacing w:val="-2"/>
        </w:rPr>
        <w:t xml:space="preserve"> </w:t>
      </w:r>
      <w:r w:rsidRPr="002466F6">
        <w:rPr>
          <w:rFonts w:ascii="Arial" w:hAnsi="Arial" w:cs="Arial"/>
        </w:rPr>
        <w:t>afectar</w:t>
      </w:r>
      <w:r w:rsidRPr="002466F6">
        <w:rPr>
          <w:rFonts w:ascii="Arial" w:hAnsi="Arial" w:cs="Arial"/>
          <w:spacing w:val="-3"/>
        </w:rPr>
        <w:t xml:space="preserve"> </w:t>
      </w:r>
      <w:r w:rsidRPr="002466F6">
        <w:rPr>
          <w:rFonts w:ascii="Arial" w:hAnsi="Arial" w:cs="Arial"/>
        </w:rPr>
        <w:t>la</w:t>
      </w:r>
      <w:r w:rsidRPr="002466F6">
        <w:rPr>
          <w:rFonts w:ascii="Arial" w:hAnsi="Arial" w:cs="Arial"/>
          <w:spacing w:val="-2"/>
        </w:rPr>
        <w:t xml:space="preserve"> </w:t>
      </w:r>
      <w:r w:rsidRPr="002466F6">
        <w:rPr>
          <w:rFonts w:ascii="Arial" w:hAnsi="Arial" w:cs="Arial"/>
        </w:rPr>
        <w:t>salud</w:t>
      </w:r>
      <w:r w:rsidRPr="002466F6">
        <w:rPr>
          <w:rFonts w:ascii="Arial" w:hAnsi="Arial" w:cs="Arial"/>
          <w:spacing w:val="-3"/>
        </w:rPr>
        <w:t xml:space="preserve"> </w:t>
      </w:r>
      <w:r w:rsidRPr="002466F6">
        <w:rPr>
          <w:rFonts w:ascii="Arial" w:hAnsi="Arial" w:cs="Arial"/>
        </w:rPr>
        <w:t>de</w:t>
      </w:r>
      <w:r w:rsidRPr="002466F6">
        <w:rPr>
          <w:rFonts w:ascii="Arial" w:hAnsi="Arial" w:cs="Arial"/>
          <w:spacing w:val="-4"/>
        </w:rPr>
        <w:t xml:space="preserve"> </w:t>
      </w:r>
      <w:r w:rsidRPr="002466F6">
        <w:rPr>
          <w:rFonts w:ascii="Arial" w:hAnsi="Arial" w:cs="Arial"/>
        </w:rPr>
        <w:t>las</w:t>
      </w:r>
      <w:r w:rsidRPr="002466F6">
        <w:rPr>
          <w:rFonts w:ascii="Arial" w:hAnsi="Arial" w:cs="Arial"/>
          <w:spacing w:val="-4"/>
        </w:rPr>
        <w:t xml:space="preserve"> </w:t>
      </w:r>
      <w:r w:rsidRPr="002466F6">
        <w:rPr>
          <w:rFonts w:ascii="Arial" w:hAnsi="Arial" w:cs="Arial"/>
        </w:rPr>
        <w:t>partes</w:t>
      </w:r>
      <w:r w:rsidRPr="002466F6">
        <w:rPr>
          <w:rFonts w:ascii="Arial" w:hAnsi="Arial" w:cs="Arial"/>
          <w:spacing w:val="-51"/>
        </w:rPr>
        <w:t xml:space="preserve"> </w:t>
      </w:r>
      <w:r w:rsidRPr="002466F6">
        <w:rPr>
          <w:rFonts w:ascii="Arial" w:hAnsi="Arial" w:cs="Arial"/>
        </w:rPr>
        <w:t>involucradas.</w:t>
      </w:r>
    </w:p>
    <w:p w:rsidR="00336FC6" w:rsidRPr="002466F6" w:rsidRDefault="00336FC6" w:rsidP="008E2EF4">
      <w:pPr>
        <w:pStyle w:val="Prrafodelista"/>
        <w:widowControl w:val="0"/>
        <w:numPr>
          <w:ilvl w:val="0"/>
          <w:numId w:val="24"/>
        </w:numPr>
        <w:tabs>
          <w:tab w:val="left" w:pos="821"/>
          <w:tab w:val="left" w:pos="822"/>
        </w:tabs>
        <w:autoSpaceDE w:val="0"/>
        <w:autoSpaceDN w:val="0"/>
        <w:spacing w:before="6" w:line="273" w:lineRule="auto"/>
        <w:ind w:right="1593"/>
        <w:jc w:val="both"/>
        <w:rPr>
          <w:rFonts w:ascii="Arial" w:hAnsi="Arial" w:cs="Arial"/>
        </w:rPr>
      </w:pPr>
      <w:r w:rsidRPr="002466F6">
        <w:rPr>
          <w:rFonts w:ascii="Arial" w:hAnsi="Arial" w:cs="Arial"/>
        </w:rPr>
        <w:t>Uso</w:t>
      </w:r>
      <w:r w:rsidRPr="002466F6">
        <w:rPr>
          <w:rFonts w:ascii="Arial" w:hAnsi="Arial" w:cs="Arial"/>
          <w:spacing w:val="-2"/>
        </w:rPr>
        <w:t xml:space="preserve"> </w:t>
      </w:r>
      <w:r w:rsidRPr="002466F6">
        <w:rPr>
          <w:rFonts w:ascii="Arial" w:hAnsi="Arial" w:cs="Arial"/>
        </w:rPr>
        <w:t>y</w:t>
      </w:r>
      <w:r w:rsidRPr="002466F6">
        <w:rPr>
          <w:rFonts w:ascii="Arial" w:hAnsi="Arial" w:cs="Arial"/>
          <w:spacing w:val="-3"/>
        </w:rPr>
        <w:t xml:space="preserve"> </w:t>
      </w:r>
      <w:r w:rsidRPr="002466F6">
        <w:rPr>
          <w:rFonts w:ascii="Arial" w:hAnsi="Arial" w:cs="Arial"/>
        </w:rPr>
        <w:t>divulgación</w:t>
      </w:r>
      <w:r w:rsidRPr="002466F6">
        <w:rPr>
          <w:rFonts w:ascii="Arial" w:hAnsi="Arial" w:cs="Arial"/>
          <w:spacing w:val="-4"/>
        </w:rPr>
        <w:t xml:space="preserve"> </w:t>
      </w:r>
      <w:r w:rsidRPr="002466F6">
        <w:rPr>
          <w:rFonts w:ascii="Arial" w:hAnsi="Arial" w:cs="Arial"/>
        </w:rPr>
        <w:t>de</w:t>
      </w:r>
      <w:r w:rsidRPr="002466F6">
        <w:rPr>
          <w:rFonts w:ascii="Arial" w:hAnsi="Arial" w:cs="Arial"/>
          <w:spacing w:val="-2"/>
        </w:rPr>
        <w:t xml:space="preserve"> </w:t>
      </w:r>
      <w:r w:rsidRPr="002466F6">
        <w:rPr>
          <w:rFonts w:ascii="Arial" w:hAnsi="Arial" w:cs="Arial"/>
        </w:rPr>
        <w:t>contenidos,</w:t>
      </w:r>
      <w:r w:rsidRPr="002466F6">
        <w:rPr>
          <w:rFonts w:ascii="Arial" w:hAnsi="Arial" w:cs="Arial"/>
          <w:spacing w:val="-2"/>
        </w:rPr>
        <w:t xml:space="preserve"> </w:t>
      </w:r>
      <w:r w:rsidRPr="002466F6">
        <w:rPr>
          <w:rFonts w:ascii="Arial" w:hAnsi="Arial" w:cs="Arial"/>
        </w:rPr>
        <w:t>vocabulario</w:t>
      </w:r>
      <w:r w:rsidRPr="002466F6">
        <w:rPr>
          <w:rFonts w:ascii="Arial" w:hAnsi="Arial" w:cs="Arial"/>
          <w:spacing w:val="-2"/>
        </w:rPr>
        <w:t xml:space="preserve"> </w:t>
      </w:r>
      <w:r w:rsidRPr="002466F6">
        <w:rPr>
          <w:rFonts w:ascii="Arial" w:hAnsi="Arial" w:cs="Arial"/>
        </w:rPr>
        <w:t>o</w:t>
      </w:r>
      <w:r w:rsidRPr="002466F6">
        <w:rPr>
          <w:rFonts w:ascii="Arial" w:hAnsi="Arial" w:cs="Arial"/>
          <w:spacing w:val="-5"/>
        </w:rPr>
        <w:t xml:space="preserve"> </w:t>
      </w:r>
      <w:r w:rsidRPr="002466F6">
        <w:rPr>
          <w:rFonts w:ascii="Arial" w:hAnsi="Arial" w:cs="Arial"/>
        </w:rPr>
        <w:t>comentarios</w:t>
      </w:r>
      <w:r w:rsidRPr="002466F6">
        <w:rPr>
          <w:rFonts w:ascii="Arial" w:hAnsi="Arial" w:cs="Arial"/>
          <w:spacing w:val="-5"/>
        </w:rPr>
        <w:t xml:space="preserve"> </w:t>
      </w:r>
      <w:r w:rsidRPr="002466F6">
        <w:rPr>
          <w:rFonts w:ascii="Arial" w:hAnsi="Arial" w:cs="Arial"/>
        </w:rPr>
        <w:t>de</w:t>
      </w:r>
      <w:r w:rsidRPr="002466F6">
        <w:rPr>
          <w:rFonts w:ascii="Arial" w:hAnsi="Arial" w:cs="Arial"/>
          <w:spacing w:val="-2"/>
        </w:rPr>
        <w:t xml:space="preserve">   </w:t>
      </w:r>
      <w:r w:rsidRPr="002466F6">
        <w:rPr>
          <w:rFonts w:ascii="Arial" w:hAnsi="Arial" w:cs="Arial"/>
        </w:rPr>
        <w:t xml:space="preserve">índole </w:t>
      </w:r>
      <w:r w:rsidRPr="002466F6">
        <w:rPr>
          <w:rFonts w:ascii="Arial" w:hAnsi="Arial" w:cs="Arial"/>
          <w:spacing w:val="-51"/>
        </w:rPr>
        <w:t xml:space="preserve">  </w:t>
      </w:r>
      <w:r w:rsidRPr="002466F6">
        <w:rPr>
          <w:rFonts w:ascii="Arial" w:hAnsi="Arial" w:cs="Arial"/>
        </w:rPr>
        <w:t>pornográfico.</w:t>
      </w:r>
    </w:p>
    <w:p w:rsidR="00336FC6" w:rsidRPr="002466F6" w:rsidRDefault="00336FC6" w:rsidP="008E2EF4">
      <w:pPr>
        <w:pStyle w:val="Prrafodelista"/>
        <w:widowControl w:val="0"/>
        <w:numPr>
          <w:ilvl w:val="0"/>
          <w:numId w:val="24"/>
        </w:numPr>
        <w:tabs>
          <w:tab w:val="left" w:pos="821"/>
          <w:tab w:val="left" w:pos="822"/>
        </w:tabs>
        <w:autoSpaceDE w:val="0"/>
        <w:autoSpaceDN w:val="0"/>
        <w:spacing w:before="5" w:line="273" w:lineRule="auto"/>
        <w:ind w:right="395"/>
        <w:jc w:val="both"/>
        <w:rPr>
          <w:rFonts w:ascii="Arial" w:hAnsi="Arial" w:cs="Arial"/>
        </w:rPr>
      </w:pPr>
      <w:r w:rsidRPr="002466F6">
        <w:rPr>
          <w:rFonts w:ascii="Arial" w:hAnsi="Arial" w:cs="Arial"/>
        </w:rPr>
        <w:t>Interrumpir</w:t>
      </w:r>
      <w:r w:rsidRPr="002466F6">
        <w:rPr>
          <w:rFonts w:ascii="Arial" w:hAnsi="Arial" w:cs="Arial"/>
          <w:spacing w:val="-6"/>
        </w:rPr>
        <w:t xml:space="preserve"> </w:t>
      </w:r>
      <w:r w:rsidRPr="002466F6">
        <w:rPr>
          <w:rFonts w:ascii="Arial" w:hAnsi="Arial" w:cs="Arial"/>
        </w:rPr>
        <w:t>las</w:t>
      </w:r>
      <w:r w:rsidRPr="002466F6">
        <w:rPr>
          <w:rFonts w:ascii="Arial" w:hAnsi="Arial" w:cs="Arial"/>
          <w:spacing w:val="-3"/>
        </w:rPr>
        <w:t xml:space="preserve"> </w:t>
      </w:r>
      <w:r w:rsidRPr="002466F6">
        <w:rPr>
          <w:rFonts w:ascii="Arial" w:hAnsi="Arial" w:cs="Arial"/>
        </w:rPr>
        <w:t>actividades</w:t>
      </w:r>
      <w:r w:rsidRPr="002466F6">
        <w:rPr>
          <w:rFonts w:ascii="Arial" w:hAnsi="Arial" w:cs="Arial"/>
          <w:spacing w:val="-3"/>
        </w:rPr>
        <w:t xml:space="preserve"> </w:t>
      </w:r>
      <w:r w:rsidRPr="002466F6">
        <w:rPr>
          <w:rFonts w:ascii="Arial" w:hAnsi="Arial" w:cs="Arial"/>
        </w:rPr>
        <w:t>académicas</w:t>
      </w:r>
      <w:r w:rsidRPr="002466F6">
        <w:rPr>
          <w:rFonts w:ascii="Arial" w:hAnsi="Arial" w:cs="Arial"/>
          <w:spacing w:val="-3"/>
        </w:rPr>
        <w:t xml:space="preserve"> </w:t>
      </w:r>
      <w:r w:rsidRPr="002466F6">
        <w:rPr>
          <w:rFonts w:ascii="Arial" w:hAnsi="Arial" w:cs="Arial"/>
        </w:rPr>
        <w:t>y/o</w:t>
      </w:r>
      <w:r w:rsidRPr="002466F6">
        <w:rPr>
          <w:rFonts w:ascii="Arial" w:hAnsi="Arial" w:cs="Arial"/>
          <w:spacing w:val="-2"/>
        </w:rPr>
        <w:t xml:space="preserve"> </w:t>
      </w:r>
      <w:r w:rsidRPr="002466F6">
        <w:rPr>
          <w:rFonts w:ascii="Arial" w:hAnsi="Arial" w:cs="Arial"/>
        </w:rPr>
        <w:t>curriculares</w:t>
      </w:r>
      <w:r w:rsidRPr="002466F6">
        <w:rPr>
          <w:rFonts w:ascii="Arial" w:hAnsi="Arial" w:cs="Arial"/>
          <w:spacing w:val="-4"/>
        </w:rPr>
        <w:t xml:space="preserve"> </w:t>
      </w:r>
      <w:r w:rsidRPr="002466F6">
        <w:rPr>
          <w:rFonts w:ascii="Arial" w:hAnsi="Arial" w:cs="Arial"/>
        </w:rPr>
        <w:t>mediante</w:t>
      </w:r>
      <w:r w:rsidRPr="002466F6">
        <w:rPr>
          <w:rFonts w:ascii="Arial" w:hAnsi="Arial" w:cs="Arial"/>
          <w:spacing w:val="-5"/>
        </w:rPr>
        <w:t xml:space="preserve"> </w:t>
      </w:r>
      <w:r w:rsidRPr="002466F6">
        <w:rPr>
          <w:rFonts w:ascii="Arial" w:hAnsi="Arial" w:cs="Arial"/>
        </w:rPr>
        <w:t>actuaciones</w:t>
      </w:r>
      <w:r w:rsidRPr="002466F6">
        <w:rPr>
          <w:rFonts w:ascii="Arial" w:hAnsi="Arial" w:cs="Arial"/>
          <w:spacing w:val="-3"/>
        </w:rPr>
        <w:t xml:space="preserve"> </w:t>
      </w:r>
      <w:r w:rsidRPr="002466F6">
        <w:rPr>
          <w:rFonts w:ascii="Arial" w:hAnsi="Arial" w:cs="Arial"/>
        </w:rPr>
        <w:t>que</w:t>
      </w:r>
      <w:r w:rsidRPr="002466F6">
        <w:rPr>
          <w:rFonts w:ascii="Arial" w:hAnsi="Arial" w:cs="Arial"/>
          <w:spacing w:val="-51"/>
        </w:rPr>
        <w:t xml:space="preserve"> </w:t>
      </w:r>
      <w:r w:rsidRPr="002466F6">
        <w:rPr>
          <w:rFonts w:ascii="Arial" w:hAnsi="Arial" w:cs="Arial"/>
        </w:rPr>
        <w:t>impidan su</w:t>
      </w:r>
      <w:r w:rsidRPr="002466F6">
        <w:rPr>
          <w:rFonts w:ascii="Arial" w:hAnsi="Arial" w:cs="Arial"/>
          <w:spacing w:val="-1"/>
        </w:rPr>
        <w:t xml:space="preserve"> </w:t>
      </w:r>
      <w:r w:rsidRPr="002466F6">
        <w:rPr>
          <w:rFonts w:ascii="Arial" w:hAnsi="Arial" w:cs="Arial"/>
        </w:rPr>
        <w:t>normal</w:t>
      </w:r>
      <w:r w:rsidRPr="002466F6">
        <w:rPr>
          <w:rFonts w:ascii="Arial" w:hAnsi="Arial" w:cs="Arial"/>
          <w:spacing w:val="-1"/>
        </w:rPr>
        <w:t xml:space="preserve"> </w:t>
      </w:r>
      <w:r w:rsidRPr="002466F6">
        <w:rPr>
          <w:rFonts w:ascii="Arial" w:hAnsi="Arial" w:cs="Arial"/>
        </w:rPr>
        <w:t>desarrollo.</w:t>
      </w:r>
    </w:p>
    <w:p w:rsidR="00C829DD" w:rsidRPr="002466F6" w:rsidRDefault="00336FC6" w:rsidP="008E2EF4">
      <w:pPr>
        <w:pStyle w:val="Prrafodelista"/>
        <w:widowControl w:val="0"/>
        <w:numPr>
          <w:ilvl w:val="0"/>
          <w:numId w:val="24"/>
        </w:numPr>
        <w:tabs>
          <w:tab w:val="left" w:pos="821"/>
          <w:tab w:val="left" w:pos="822"/>
        </w:tabs>
        <w:autoSpaceDE w:val="0"/>
        <w:autoSpaceDN w:val="0"/>
        <w:spacing w:before="6" w:line="273" w:lineRule="auto"/>
        <w:ind w:right="358"/>
        <w:jc w:val="both"/>
        <w:rPr>
          <w:rFonts w:ascii="Arial" w:hAnsi="Arial" w:cs="Arial"/>
        </w:rPr>
      </w:pPr>
      <w:r w:rsidRPr="002466F6">
        <w:rPr>
          <w:rFonts w:ascii="Arial" w:hAnsi="Arial" w:cs="Arial"/>
        </w:rPr>
        <w:t>Traer sin autorización a la Institución elementos diferentes a los necesarios para el</w:t>
      </w:r>
      <w:r w:rsidRPr="002466F6">
        <w:rPr>
          <w:rFonts w:ascii="Arial" w:hAnsi="Arial" w:cs="Arial"/>
          <w:spacing w:val="-52"/>
        </w:rPr>
        <w:t xml:space="preserve"> </w:t>
      </w:r>
      <w:r w:rsidRPr="002466F6">
        <w:rPr>
          <w:rFonts w:ascii="Arial" w:hAnsi="Arial" w:cs="Arial"/>
        </w:rPr>
        <w:t>trabajo</w:t>
      </w:r>
      <w:r w:rsidRPr="002466F6">
        <w:rPr>
          <w:rFonts w:ascii="Arial" w:hAnsi="Arial" w:cs="Arial"/>
          <w:spacing w:val="1"/>
        </w:rPr>
        <w:t xml:space="preserve"> </w:t>
      </w:r>
      <w:r w:rsidRPr="002466F6">
        <w:rPr>
          <w:rFonts w:ascii="Arial" w:hAnsi="Arial" w:cs="Arial"/>
        </w:rPr>
        <w:t>escolar.</w:t>
      </w:r>
    </w:p>
    <w:p w:rsidR="00C829DD" w:rsidRPr="002466F6" w:rsidRDefault="00C829DD" w:rsidP="008E2EF4">
      <w:pPr>
        <w:numPr>
          <w:ilvl w:val="0"/>
          <w:numId w:val="24"/>
        </w:numPr>
        <w:autoSpaceDE w:val="0"/>
        <w:autoSpaceDN w:val="0"/>
        <w:adjustRightInd w:val="0"/>
        <w:rPr>
          <w:rFonts w:ascii="Arial" w:hAnsi="Arial" w:cs="Arial"/>
          <w:color w:val="000000"/>
          <w:lang w:val="es-CO" w:eastAsia="es-CO"/>
        </w:rPr>
      </w:pPr>
      <w:r w:rsidRPr="00C829DD">
        <w:rPr>
          <w:rFonts w:ascii="Arial" w:hAnsi="Arial" w:cs="Arial"/>
          <w:color w:val="000000"/>
          <w:lang w:val="es-CO" w:eastAsia="es-CO"/>
        </w:rPr>
        <w:t xml:space="preserve">Utilizar en el aula celulares, audífonos o cualquier objeto distractor, sin autorización del docente. </w:t>
      </w:r>
    </w:p>
    <w:p w:rsidR="00336FC6" w:rsidRPr="002466F6" w:rsidRDefault="009C2B86" w:rsidP="008E2EF4">
      <w:pPr>
        <w:pStyle w:val="Prrafodelista"/>
        <w:widowControl w:val="0"/>
        <w:numPr>
          <w:ilvl w:val="0"/>
          <w:numId w:val="24"/>
        </w:numPr>
        <w:tabs>
          <w:tab w:val="left" w:pos="821"/>
          <w:tab w:val="left" w:pos="822"/>
        </w:tabs>
        <w:autoSpaceDE w:val="0"/>
        <w:autoSpaceDN w:val="0"/>
        <w:spacing w:line="305" w:lineRule="exact"/>
        <w:jc w:val="both"/>
        <w:rPr>
          <w:rFonts w:ascii="Arial" w:hAnsi="Arial" w:cs="Arial"/>
        </w:rPr>
      </w:pPr>
      <w:r w:rsidRPr="002466F6">
        <w:rPr>
          <w:rFonts w:ascii="Arial" w:hAnsi="Arial" w:cs="Arial"/>
        </w:rPr>
        <w:t>Incumplir con las tareas asignadas o con los materiales requeridos para clase y e</w:t>
      </w:r>
      <w:r w:rsidR="00336FC6" w:rsidRPr="002466F6">
        <w:rPr>
          <w:rFonts w:ascii="Arial" w:hAnsi="Arial" w:cs="Arial"/>
        </w:rPr>
        <w:t>ntregar</w:t>
      </w:r>
      <w:r w:rsidR="00336FC6" w:rsidRPr="002466F6">
        <w:rPr>
          <w:rFonts w:ascii="Arial" w:hAnsi="Arial" w:cs="Arial"/>
          <w:spacing w:val="-2"/>
        </w:rPr>
        <w:t xml:space="preserve"> </w:t>
      </w:r>
      <w:r w:rsidR="00336FC6" w:rsidRPr="002466F6">
        <w:rPr>
          <w:rFonts w:ascii="Arial" w:hAnsi="Arial" w:cs="Arial"/>
        </w:rPr>
        <w:t>las</w:t>
      </w:r>
      <w:r w:rsidR="00336FC6" w:rsidRPr="002466F6">
        <w:rPr>
          <w:rFonts w:ascii="Arial" w:hAnsi="Arial" w:cs="Arial"/>
          <w:spacing w:val="-4"/>
        </w:rPr>
        <w:t xml:space="preserve"> </w:t>
      </w:r>
      <w:r w:rsidR="00336FC6" w:rsidRPr="002466F6">
        <w:rPr>
          <w:rFonts w:ascii="Arial" w:hAnsi="Arial" w:cs="Arial"/>
        </w:rPr>
        <w:t>excusas</w:t>
      </w:r>
      <w:r w:rsidR="00336FC6" w:rsidRPr="002466F6">
        <w:rPr>
          <w:rFonts w:ascii="Arial" w:hAnsi="Arial" w:cs="Arial"/>
          <w:spacing w:val="-2"/>
        </w:rPr>
        <w:t xml:space="preserve"> </w:t>
      </w:r>
      <w:r w:rsidR="00336FC6" w:rsidRPr="002466F6">
        <w:rPr>
          <w:rFonts w:ascii="Arial" w:hAnsi="Arial" w:cs="Arial"/>
        </w:rPr>
        <w:t>después</w:t>
      </w:r>
      <w:r w:rsidR="00336FC6" w:rsidRPr="002466F6">
        <w:rPr>
          <w:rFonts w:ascii="Arial" w:hAnsi="Arial" w:cs="Arial"/>
          <w:spacing w:val="-3"/>
        </w:rPr>
        <w:t xml:space="preserve"> </w:t>
      </w:r>
      <w:r w:rsidR="00336FC6" w:rsidRPr="002466F6">
        <w:rPr>
          <w:rFonts w:ascii="Arial" w:hAnsi="Arial" w:cs="Arial"/>
        </w:rPr>
        <w:t>del</w:t>
      </w:r>
      <w:r w:rsidR="00336FC6" w:rsidRPr="002466F6">
        <w:rPr>
          <w:rFonts w:ascii="Arial" w:hAnsi="Arial" w:cs="Arial"/>
          <w:spacing w:val="-4"/>
        </w:rPr>
        <w:t xml:space="preserve"> </w:t>
      </w:r>
      <w:r w:rsidR="00336FC6" w:rsidRPr="002466F6">
        <w:rPr>
          <w:rFonts w:ascii="Arial" w:hAnsi="Arial" w:cs="Arial"/>
        </w:rPr>
        <w:t>tiempo</w:t>
      </w:r>
      <w:r w:rsidR="00336FC6" w:rsidRPr="002466F6">
        <w:rPr>
          <w:rFonts w:ascii="Arial" w:hAnsi="Arial" w:cs="Arial"/>
          <w:spacing w:val="-3"/>
        </w:rPr>
        <w:t xml:space="preserve"> </w:t>
      </w:r>
      <w:r w:rsidR="00336FC6" w:rsidRPr="002466F6">
        <w:rPr>
          <w:rFonts w:ascii="Arial" w:hAnsi="Arial" w:cs="Arial"/>
        </w:rPr>
        <w:t>requerido</w:t>
      </w:r>
      <w:r w:rsidR="00336FC6" w:rsidRPr="002466F6">
        <w:rPr>
          <w:rFonts w:ascii="Arial" w:hAnsi="Arial" w:cs="Arial"/>
          <w:spacing w:val="-2"/>
        </w:rPr>
        <w:t xml:space="preserve"> </w:t>
      </w:r>
      <w:r w:rsidR="00336FC6" w:rsidRPr="002466F6">
        <w:rPr>
          <w:rFonts w:ascii="Arial" w:hAnsi="Arial" w:cs="Arial"/>
        </w:rPr>
        <w:t>o</w:t>
      </w:r>
      <w:r w:rsidR="00336FC6" w:rsidRPr="002466F6">
        <w:rPr>
          <w:rFonts w:ascii="Arial" w:hAnsi="Arial" w:cs="Arial"/>
          <w:spacing w:val="-4"/>
        </w:rPr>
        <w:t xml:space="preserve"> </w:t>
      </w:r>
      <w:r w:rsidR="00336FC6" w:rsidRPr="002466F6">
        <w:rPr>
          <w:rFonts w:ascii="Arial" w:hAnsi="Arial" w:cs="Arial"/>
        </w:rPr>
        <w:t>no</w:t>
      </w:r>
      <w:r w:rsidR="00336FC6" w:rsidRPr="002466F6">
        <w:rPr>
          <w:rFonts w:ascii="Arial" w:hAnsi="Arial" w:cs="Arial"/>
          <w:spacing w:val="-3"/>
        </w:rPr>
        <w:t xml:space="preserve"> </w:t>
      </w:r>
      <w:r w:rsidR="00336FC6" w:rsidRPr="002466F6">
        <w:rPr>
          <w:rFonts w:ascii="Arial" w:hAnsi="Arial" w:cs="Arial"/>
        </w:rPr>
        <w:t>presentarlas.</w:t>
      </w:r>
    </w:p>
    <w:p w:rsidR="00336FC6" w:rsidRPr="002466F6" w:rsidRDefault="00336FC6" w:rsidP="008E2EF4">
      <w:pPr>
        <w:pStyle w:val="Prrafodelista"/>
        <w:widowControl w:val="0"/>
        <w:numPr>
          <w:ilvl w:val="0"/>
          <w:numId w:val="24"/>
        </w:numPr>
        <w:tabs>
          <w:tab w:val="left" w:pos="821"/>
          <w:tab w:val="left" w:pos="822"/>
        </w:tabs>
        <w:autoSpaceDE w:val="0"/>
        <w:autoSpaceDN w:val="0"/>
        <w:spacing w:before="44"/>
        <w:jc w:val="both"/>
        <w:rPr>
          <w:rFonts w:ascii="Arial" w:hAnsi="Arial" w:cs="Arial"/>
        </w:rPr>
      </w:pPr>
      <w:r w:rsidRPr="002466F6">
        <w:rPr>
          <w:rFonts w:ascii="Arial" w:hAnsi="Arial" w:cs="Arial"/>
        </w:rPr>
        <w:t>Arrojar</w:t>
      </w:r>
      <w:r w:rsidRPr="002466F6">
        <w:rPr>
          <w:rFonts w:ascii="Arial" w:hAnsi="Arial" w:cs="Arial"/>
          <w:spacing w:val="-3"/>
        </w:rPr>
        <w:t xml:space="preserve"> </w:t>
      </w:r>
      <w:r w:rsidRPr="002466F6">
        <w:rPr>
          <w:rFonts w:ascii="Arial" w:hAnsi="Arial" w:cs="Arial"/>
        </w:rPr>
        <w:t>papeles</w:t>
      </w:r>
      <w:r w:rsidRPr="002466F6">
        <w:rPr>
          <w:rFonts w:ascii="Arial" w:hAnsi="Arial" w:cs="Arial"/>
          <w:spacing w:val="-1"/>
        </w:rPr>
        <w:t xml:space="preserve"> </w:t>
      </w:r>
      <w:r w:rsidRPr="002466F6">
        <w:rPr>
          <w:rFonts w:ascii="Arial" w:hAnsi="Arial" w:cs="Arial"/>
        </w:rPr>
        <w:t>y</w:t>
      </w:r>
      <w:r w:rsidRPr="002466F6">
        <w:rPr>
          <w:rFonts w:ascii="Arial" w:hAnsi="Arial" w:cs="Arial"/>
          <w:spacing w:val="-3"/>
        </w:rPr>
        <w:t xml:space="preserve"> </w:t>
      </w:r>
      <w:r w:rsidRPr="002466F6">
        <w:rPr>
          <w:rFonts w:ascii="Arial" w:hAnsi="Arial" w:cs="Arial"/>
        </w:rPr>
        <w:t>basuras</w:t>
      </w:r>
      <w:r w:rsidRPr="002466F6">
        <w:rPr>
          <w:rFonts w:ascii="Arial" w:hAnsi="Arial" w:cs="Arial"/>
          <w:spacing w:val="-1"/>
        </w:rPr>
        <w:t xml:space="preserve"> </w:t>
      </w:r>
      <w:r w:rsidRPr="002466F6">
        <w:rPr>
          <w:rFonts w:ascii="Arial" w:hAnsi="Arial" w:cs="Arial"/>
        </w:rPr>
        <w:t>fuera</w:t>
      </w:r>
      <w:r w:rsidRPr="002466F6">
        <w:rPr>
          <w:rFonts w:ascii="Arial" w:hAnsi="Arial" w:cs="Arial"/>
          <w:spacing w:val="-3"/>
        </w:rPr>
        <w:t xml:space="preserve"> </w:t>
      </w:r>
      <w:r w:rsidRPr="002466F6">
        <w:rPr>
          <w:rFonts w:ascii="Arial" w:hAnsi="Arial" w:cs="Arial"/>
        </w:rPr>
        <w:t>de los</w:t>
      </w:r>
      <w:r w:rsidRPr="002466F6">
        <w:rPr>
          <w:rFonts w:ascii="Arial" w:hAnsi="Arial" w:cs="Arial"/>
          <w:spacing w:val="-3"/>
        </w:rPr>
        <w:t xml:space="preserve"> </w:t>
      </w:r>
      <w:r w:rsidRPr="002466F6">
        <w:rPr>
          <w:rFonts w:ascii="Arial" w:hAnsi="Arial" w:cs="Arial"/>
        </w:rPr>
        <w:t>recipientes</w:t>
      </w:r>
      <w:r w:rsidRPr="002466F6">
        <w:rPr>
          <w:rFonts w:ascii="Arial" w:hAnsi="Arial" w:cs="Arial"/>
          <w:spacing w:val="-4"/>
        </w:rPr>
        <w:t xml:space="preserve"> </w:t>
      </w:r>
      <w:r w:rsidRPr="002466F6">
        <w:rPr>
          <w:rFonts w:ascii="Arial" w:hAnsi="Arial" w:cs="Arial"/>
        </w:rPr>
        <w:t>destinados</w:t>
      </w:r>
      <w:r w:rsidRPr="002466F6">
        <w:rPr>
          <w:rFonts w:ascii="Arial" w:hAnsi="Arial" w:cs="Arial"/>
          <w:spacing w:val="-3"/>
        </w:rPr>
        <w:t xml:space="preserve"> </w:t>
      </w:r>
      <w:r w:rsidRPr="002466F6">
        <w:rPr>
          <w:rFonts w:ascii="Arial" w:hAnsi="Arial" w:cs="Arial"/>
        </w:rPr>
        <w:t>para ello.</w:t>
      </w:r>
    </w:p>
    <w:p w:rsidR="00477C09" w:rsidRPr="002466F6" w:rsidRDefault="00336FC6" w:rsidP="008E2EF4">
      <w:pPr>
        <w:pStyle w:val="Prrafodelista"/>
        <w:widowControl w:val="0"/>
        <w:numPr>
          <w:ilvl w:val="0"/>
          <w:numId w:val="24"/>
        </w:numPr>
        <w:tabs>
          <w:tab w:val="left" w:pos="821"/>
          <w:tab w:val="left" w:pos="822"/>
        </w:tabs>
        <w:autoSpaceDE w:val="0"/>
        <w:autoSpaceDN w:val="0"/>
        <w:spacing w:before="43" w:line="276" w:lineRule="auto"/>
        <w:ind w:right="1278"/>
        <w:jc w:val="both"/>
        <w:rPr>
          <w:rFonts w:ascii="Arial" w:hAnsi="Arial" w:cs="Arial"/>
        </w:rPr>
      </w:pPr>
      <w:r w:rsidRPr="002466F6">
        <w:rPr>
          <w:rFonts w:ascii="Arial" w:hAnsi="Arial" w:cs="Arial"/>
        </w:rPr>
        <w:t>Portar</w:t>
      </w:r>
      <w:r w:rsidRPr="002466F6">
        <w:rPr>
          <w:rFonts w:ascii="Arial" w:hAnsi="Arial" w:cs="Arial"/>
          <w:spacing w:val="-4"/>
        </w:rPr>
        <w:t xml:space="preserve"> </w:t>
      </w:r>
      <w:r w:rsidRPr="002466F6">
        <w:rPr>
          <w:rFonts w:ascii="Arial" w:hAnsi="Arial" w:cs="Arial"/>
        </w:rPr>
        <w:t>incorrectamente</w:t>
      </w:r>
      <w:r w:rsidRPr="002466F6">
        <w:rPr>
          <w:rFonts w:ascii="Arial" w:hAnsi="Arial" w:cs="Arial"/>
          <w:spacing w:val="-3"/>
        </w:rPr>
        <w:t xml:space="preserve"> </w:t>
      </w:r>
      <w:r w:rsidRPr="002466F6">
        <w:rPr>
          <w:rFonts w:ascii="Arial" w:hAnsi="Arial" w:cs="Arial"/>
        </w:rPr>
        <w:t>el</w:t>
      </w:r>
      <w:r w:rsidRPr="002466F6">
        <w:rPr>
          <w:rFonts w:ascii="Arial" w:hAnsi="Arial" w:cs="Arial"/>
          <w:spacing w:val="-1"/>
        </w:rPr>
        <w:t xml:space="preserve"> </w:t>
      </w:r>
      <w:r w:rsidRPr="002466F6">
        <w:rPr>
          <w:rFonts w:ascii="Arial" w:hAnsi="Arial" w:cs="Arial"/>
        </w:rPr>
        <w:t>tapabocas</w:t>
      </w:r>
      <w:r w:rsidR="00701936" w:rsidRPr="002466F6">
        <w:rPr>
          <w:rFonts w:ascii="Arial" w:hAnsi="Arial" w:cs="Arial"/>
        </w:rPr>
        <w:t xml:space="preserve"> en caso de congestión nasal </w:t>
      </w:r>
      <w:r w:rsidR="00CB22E3" w:rsidRPr="002466F6">
        <w:rPr>
          <w:rFonts w:ascii="Arial" w:hAnsi="Arial" w:cs="Arial"/>
        </w:rPr>
        <w:t>o malestar general</w:t>
      </w:r>
      <w:r w:rsidRPr="002466F6">
        <w:rPr>
          <w:rFonts w:ascii="Arial" w:hAnsi="Arial" w:cs="Arial"/>
        </w:rPr>
        <w:t>.</w:t>
      </w:r>
    </w:p>
    <w:p w:rsidR="00336FC6" w:rsidRPr="002466F6" w:rsidRDefault="00336FC6" w:rsidP="008E2EF4">
      <w:pPr>
        <w:pStyle w:val="Prrafodelista"/>
        <w:widowControl w:val="0"/>
        <w:numPr>
          <w:ilvl w:val="0"/>
          <w:numId w:val="24"/>
        </w:numPr>
        <w:tabs>
          <w:tab w:val="left" w:pos="822"/>
        </w:tabs>
        <w:autoSpaceDE w:val="0"/>
        <w:autoSpaceDN w:val="0"/>
        <w:spacing w:before="6" w:line="276" w:lineRule="auto"/>
        <w:ind w:right="535"/>
        <w:jc w:val="both"/>
        <w:rPr>
          <w:rFonts w:ascii="Arial" w:hAnsi="Arial" w:cs="Arial"/>
        </w:rPr>
      </w:pPr>
      <w:r w:rsidRPr="002466F6">
        <w:rPr>
          <w:rFonts w:ascii="Arial" w:hAnsi="Arial" w:cs="Arial"/>
        </w:rPr>
        <w:t>Tener conductas inapropiadas como toser sin cubrirse, tocar a compañeros y sus</w:t>
      </w:r>
      <w:r w:rsidRPr="002466F6">
        <w:rPr>
          <w:rFonts w:ascii="Arial" w:hAnsi="Arial" w:cs="Arial"/>
          <w:spacing w:val="-52"/>
        </w:rPr>
        <w:t xml:space="preserve"> </w:t>
      </w:r>
      <w:r w:rsidRPr="002466F6">
        <w:rPr>
          <w:rFonts w:ascii="Arial" w:hAnsi="Arial" w:cs="Arial"/>
        </w:rPr>
        <w:t>útiles y demás situaciones que pongan en riesgo de contagio a sus compañeros y</w:t>
      </w:r>
      <w:r w:rsidR="00204B09" w:rsidRPr="002466F6">
        <w:rPr>
          <w:rFonts w:ascii="Arial" w:hAnsi="Arial" w:cs="Arial"/>
        </w:rPr>
        <w:t xml:space="preserve"> </w:t>
      </w:r>
      <w:r w:rsidRPr="002466F6">
        <w:rPr>
          <w:rFonts w:ascii="Arial" w:hAnsi="Arial" w:cs="Arial"/>
          <w:spacing w:val="-53"/>
        </w:rPr>
        <w:t xml:space="preserve"> </w:t>
      </w:r>
      <w:r w:rsidRPr="002466F6">
        <w:rPr>
          <w:rFonts w:ascii="Arial" w:hAnsi="Arial" w:cs="Arial"/>
        </w:rPr>
        <w:t>docentes.</w:t>
      </w:r>
    </w:p>
    <w:p w:rsidR="00336FC6" w:rsidRPr="002466F6" w:rsidRDefault="000A425C" w:rsidP="008E2EF4">
      <w:pPr>
        <w:pStyle w:val="Prrafodelista"/>
        <w:widowControl w:val="0"/>
        <w:numPr>
          <w:ilvl w:val="0"/>
          <w:numId w:val="24"/>
        </w:numPr>
        <w:tabs>
          <w:tab w:val="left" w:pos="821"/>
          <w:tab w:val="left" w:pos="822"/>
        </w:tabs>
        <w:autoSpaceDE w:val="0"/>
        <w:autoSpaceDN w:val="0"/>
        <w:spacing w:line="276" w:lineRule="auto"/>
        <w:ind w:right="330"/>
        <w:jc w:val="both"/>
        <w:rPr>
          <w:rFonts w:ascii="Arial" w:hAnsi="Arial" w:cs="Arial"/>
        </w:rPr>
      </w:pPr>
      <w:r w:rsidRPr="002466F6">
        <w:rPr>
          <w:rFonts w:ascii="Arial" w:hAnsi="Arial" w:cs="Arial"/>
        </w:rPr>
        <w:t>Evitar el uso,  porte</w:t>
      </w:r>
      <w:r w:rsidR="00336FC6" w:rsidRPr="002466F6">
        <w:rPr>
          <w:rFonts w:ascii="Arial" w:hAnsi="Arial" w:cs="Arial"/>
          <w:spacing w:val="-4"/>
        </w:rPr>
        <w:t xml:space="preserve"> </w:t>
      </w:r>
      <w:r w:rsidRPr="002466F6">
        <w:rPr>
          <w:rFonts w:ascii="Arial" w:hAnsi="Arial" w:cs="Arial"/>
          <w:spacing w:val="-4"/>
        </w:rPr>
        <w:t xml:space="preserve"> y manipulación </w:t>
      </w:r>
      <w:r w:rsidR="00336FC6" w:rsidRPr="002466F6">
        <w:rPr>
          <w:rFonts w:ascii="Arial" w:hAnsi="Arial" w:cs="Arial"/>
        </w:rPr>
        <w:t>de</w:t>
      </w:r>
      <w:r w:rsidR="00336FC6" w:rsidRPr="002466F6">
        <w:rPr>
          <w:rFonts w:ascii="Arial" w:hAnsi="Arial" w:cs="Arial"/>
          <w:spacing w:val="-3"/>
        </w:rPr>
        <w:t xml:space="preserve"> </w:t>
      </w:r>
      <w:r w:rsidRPr="002466F6">
        <w:rPr>
          <w:rFonts w:ascii="Arial" w:hAnsi="Arial" w:cs="Arial"/>
        </w:rPr>
        <w:t xml:space="preserve">sustancias u objetos </w:t>
      </w:r>
      <w:r w:rsidR="00336FC6" w:rsidRPr="002466F6">
        <w:rPr>
          <w:rFonts w:ascii="Arial" w:hAnsi="Arial" w:cs="Arial"/>
        </w:rPr>
        <w:t>que</w:t>
      </w:r>
      <w:r w:rsidR="00336FC6" w:rsidRPr="002466F6">
        <w:rPr>
          <w:rFonts w:ascii="Arial" w:hAnsi="Arial" w:cs="Arial"/>
          <w:spacing w:val="-4"/>
        </w:rPr>
        <w:t xml:space="preserve"> </w:t>
      </w:r>
      <w:r w:rsidRPr="002466F6">
        <w:rPr>
          <w:rFonts w:ascii="Arial" w:hAnsi="Arial" w:cs="Arial"/>
        </w:rPr>
        <w:t>atenten contra la integridad física</w:t>
      </w:r>
      <w:r w:rsidR="00336FC6" w:rsidRPr="002466F6">
        <w:rPr>
          <w:rFonts w:ascii="Arial" w:hAnsi="Arial" w:cs="Arial"/>
          <w:spacing w:val="-2"/>
        </w:rPr>
        <w:t xml:space="preserve"> </w:t>
      </w:r>
      <w:r w:rsidR="00336FC6" w:rsidRPr="002466F6">
        <w:rPr>
          <w:rFonts w:ascii="Arial" w:hAnsi="Arial" w:cs="Arial"/>
        </w:rPr>
        <w:t>de</w:t>
      </w:r>
      <w:r w:rsidR="00336FC6" w:rsidRPr="002466F6">
        <w:rPr>
          <w:rFonts w:ascii="Arial" w:hAnsi="Arial" w:cs="Arial"/>
          <w:spacing w:val="-52"/>
        </w:rPr>
        <w:t xml:space="preserve"> </w:t>
      </w:r>
      <w:r w:rsidR="00336FC6" w:rsidRPr="002466F6">
        <w:rPr>
          <w:rFonts w:ascii="Arial" w:hAnsi="Arial" w:cs="Arial"/>
        </w:rPr>
        <w:t>los compañeros,</w:t>
      </w:r>
      <w:r w:rsidR="00336FC6" w:rsidRPr="002466F6">
        <w:rPr>
          <w:rFonts w:ascii="Arial" w:hAnsi="Arial" w:cs="Arial"/>
          <w:spacing w:val="-3"/>
        </w:rPr>
        <w:t xml:space="preserve"> </w:t>
      </w:r>
      <w:r w:rsidR="00336FC6" w:rsidRPr="002466F6">
        <w:rPr>
          <w:rFonts w:ascii="Arial" w:hAnsi="Arial" w:cs="Arial"/>
        </w:rPr>
        <w:t>docentes,</w:t>
      </w:r>
      <w:r w:rsidR="00336FC6" w:rsidRPr="002466F6">
        <w:rPr>
          <w:rFonts w:ascii="Arial" w:hAnsi="Arial" w:cs="Arial"/>
          <w:spacing w:val="-2"/>
        </w:rPr>
        <w:t xml:space="preserve"> </w:t>
      </w:r>
      <w:r w:rsidR="00336FC6" w:rsidRPr="002466F6">
        <w:rPr>
          <w:rFonts w:ascii="Arial" w:hAnsi="Arial" w:cs="Arial"/>
        </w:rPr>
        <w:t>administrativos y</w:t>
      </w:r>
      <w:r w:rsidR="00336FC6" w:rsidRPr="002466F6">
        <w:rPr>
          <w:rFonts w:ascii="Arial" w:hAnsi="Arial" w:cs="Arial"/>
          <w:spacing w:val="-1"/>
        </w:rPr>
        <w:t xml:space="preserve"> </w:t>
      </w:r>
      <w:r w:rsidR="00336FC6" w:rsidRPr="002466F6">
        <w:rPr>
          <w:rFonts w:ascii="Arial" w:hAnsi="Arial" w:cs="Arial"/>
        </w:rPr>
        <w:t>servicios generales.</w:t>
      </w:r>
    </w:p>
    <w:p w:rsidR="00336FC6" w:rsidRPr="002466F6" w:rsidRDefault="000A425C" w:rsidP="002466F6">
      <w:pPr>
        <w:shd w:val="clear" w:color="auto" w:fill="FFFFFF"/>
        <w:spacing w:after="150" w:line="276" w:lineRule="auto"/>
        <w:jc w:val="both"/>
        <w:textAlignment w:val="baseline"/>
        <w:outlineLvl w:val="1"/>
        <w:rPr>
          <w:rFonts w:ascii="Arial" w:hAnsi="Arial" w:cs="Arial"/>
          <w:bCs/>
          <w:lang w:val="es-ES_tradnl" w:eastAsia="es-CO"/>
        </w:rPr>
      </w:pPr>
      <w:r w:rsidRPr="002466F6">
        <w:rPr>
          <w:rFonts w:ascii="Arial" w:hAnsi="Arial" w:cs="Arial"/>
          <w:b/>
          <w:bCs/>
        </w:rPr>
        <w:t xml:space="preserve">Nota: </w:t>
      </w:r>
      <w:r w:rsidRPr="002466F6">
        <w:rPr>
          <w:rFonts w:ascii="Arial" w:hAnsi="Arial" w:cs="Arial"/>
        </w:rPr>
        <w:t>La Institución no se hace responsable por la pérdida de objetos e implementos que no sean necesarios en la actividad educativa. Cada estudiante se hace responsable de sus pertenencias.</w:t>
      </w:r>
    </w:p>
    <w:p w:rsidR="00336FC6" w:rsidRPr="002466F6" w:rsidRDefault="00336FC6" w:rsidP="00EC4002">
      <w:pPr>
        <w:jc w:val="both"/>
        <w:rPr>
          <w:rStyle w:val="markedcontent"/>
          <w:rFonts w:ascii="Arial" w:hAnsi="Arial" w:cs="Arial"/>
        </w:rPr>
      </w:pPr>
    </w:p>
    <w:p w:rsidR="00C73560" w:rsidRPr="002466F6" w:rsidRDefault="005214E7" w:rsidP="00C73560">
      <w:pPr>
        <w:jc w:val="both"/>
        <w:rPr>
          <w:rStyle w:val="markedcontent"/>
          <w:rFonts w:ascii="Arial" w:hAnsi="Arial" w:cs="Arial"/>
        </w:rPr>
      </w:pPr>
      <w:r w:rsidRPr="002466F6">
        <w:rPr>
          <w:rFonts w:ascii="Arial" w:hAnsi="Arial" w:cs="Arial"/>
        </w:rPr>
        <w:br/>
      </w:r>
      <w:r w:rsidRPr="002466F6">
        <w:rPr>
          <w:rStyle w:val="markedcontent"/>
          <w:rFonts w:ascii="Arial" w:hAnsi="Arial" w:cs="Arial"/>
        </w:rPr>
        <w:t xml:space="preserve">b. </w:t>
      </w:r>
      <w:r w:rsidRPr="002466F6">
        <w:rPr>
          <w:rStyle w:val="markedcontent"/>
          <w:rFonts w:ascii="Arial" w:hAnsi="Arial" w:cs="Arial"/>
          <w:b/>
        </w:rPr>
        <w:t>Situaciones Tipo II.</w:t>
      </w:r>
      <w:r w:rsidRPr="002466F6">
        <w:rPr>
          <w:rStyle w:val="markedcontent"/>
          <w:rFonts w:ascii="Arial" w:hAnsi="Arial" w:cs="Arial"/>
        </w:rPr>
        <w:t xml:space="preserve"> Corresponden a este tipo las situaciones de agresión escolar,</w:t>
      </w:r>
      <w:r w:rsidR="00C73560" w:rsidRPr="002466F6">
        <w:rPr>
          <w:rStyle w:val="markedcontent"/>
          <w:rFonts w:ascii="Arial" w:hAnsi="Arial" w:cs="Arial"/>
        </w:rPr>
        <w:t xml:space="preserve"> </w:t>
      </w:r>
      <w:r w:rsidRPr="002466F6">
        <w:rPr>
          <w:rStyle w:val="markedcontent"/>
          <w:rFonts w:ascii="Arial" w:hAnsi="Arial" w:cs="Arial"/>
        </w:rPr>
        <w:t>acoso escolar (</w:t>
      </w:r>
      <w:r w:rsidR="00EC4002" w:rsidRPr="002466F6">
        <w:rPr>
          <w:rStyle w:val="markedcontent"/>
          <w:rFonts w:ascii="Arial" w:hAnsi="Arial" w:cs="Arial"/>
        </w:rPr>
        <w:t>Bull ying</w:t>
      </w:r>
      <w:r w:rsidRPr="002466F6">
        <w:rPr>
          <w:rStyle w:val="markedcontent"/>
          <w:rFonts w:ascii="Arial" w:hAnsi="Arial" w:cs="Arial"/>
        </w:rPr>
        <w:t>) y ciber-acoso (Ciberbullying), que no revistan las características</w:t>
      </w:r>
      <w:r w:rsidR="00C73560" w:rsidRPr="002466F6">
        <w:rPr>
          <w:rStyle w:val="markedcontent"/>
          <w:rFonts w:ascii="Arial" w:hAnsi="Arial" w:cs="Arial"/>
        </w:rPr>
        <w:t xml:space="preserve"> </w:t>
      </w:r>
      <w:r w:rsidRPr="002466F6">
        <w:rPr>
          <w:rStyle w:val="markedcontent"/>
          <w:rFonts w:ascii="Arial" w:hAnsi="Arial" w:cs="Arial"/>
        </w:rPr>
        <w:t>de la</w:t>
      </w:r>
      <w:r w:rsidR="00C73560" w:rsidRPr="002466F6">
        <w:rPr>
          <w:rStyle w:val="markedcontent"/>
          <w:rFonts w:ascii="Arial" w:hAnsi="Arial" w:cs="Arial"/>
        </w:rPr>
        <w:t xml:space="preserve"> </w:t>
      </w:r>
      <w:r w:rsidRPr="002466F6">
        <w:rPr>
          <w:rStyle w:val="markedcontent"/>
          <w:rFonts w:ascii="Arial" w:hAnsi="Arial" w:cs="Arial"/>
        </w:rPr>
        <w:t>comisión de un delito y que cumplan con cualquiera de las siguientes características:</w:t>
      </w:r>
    </w:p>
    <w:p w:rsidR="008922EC" w:rsidRDefault="005214E7" w:rsidP="008E2EF4">
      <w:pPr>
        <w:numPr>
          <w:ilvl w:val="0"/>
          <w:numId w:val="75"/>
        </w:numPr>
        <w:rPr>
          <w:rFonts w:ascii="Arial" w:hAnsi="Arial" w:cs="Arial"/>
        </w:rPr>
      </w:pPr>
      <w:r w:rsidRPr="002466F6">
        <w:rPr>
          <w:rStyle w:val="markedcontent"/>
          <w:rFonts w:ascii="Arial" w:hAnsi="Arial" w:cs="Arial"/>
        </w:rPr>
        <w:t>Que se presenten de manera repetida o sistemática.</w:t>
      </w:r>
    </w:p>
    <w:p w:rsidR="00336FC6" w:rsidRPr="002466F6" w:rsidRDefault="005214E7" w:rsidP="008E2EF4">
      <w:pPr>
        <w:numPr>
          <w:ilvl w:val="0"/>
          <w:numId w:val="75"/>
        </w:numPr>
        <w:rPr>
          <w:rStyle w:val="markedcontent"/>
          <w:rFonts w:ascii="Arial" w:hAnsi="Arial" w:cs="Arial"/>
        </w:rPr>
      </w:pPr>
      <w:r w:rsidRPr="002466F6">
        <w:rPr>
          <w:rStyle w:val="markedcontent"/>
          <w:rFonts w:ascii="Arial" w:hAnsi="Arial" w:cs="Arial"/>
        </w:rPr>
        <w:t>Que causen daños al cuerpo o a la salud (física o mental) sin generar incapacidad</w:t>
      </w:r>
      <w:r w:rsidR="00C73560" w:rsidRPr="002466F6">
        <w:rPr>
          <w:rStyle w:val="markedcontent"/>
          <w:rFonts w:ascii="Arial" w:hAnsi="Arial" w:cs="Arial"/>
        </w:rPr>
        <w:t xml:space="preserve"> </w:t>
      </w:r>
      <w:r w:rsidRPr="002466F6">
        <w:rPr>
          <w:rStyle w:val="markedcontent"/>
          <w:rFonts w:ascii="Arial" w:hAnsi="Arial" w:cs="Arial"/>
        </w:rPr>
        <w:t>alguna para cualquiera de las personas involucrados</w:t>
      </w:r>
      <w:r w:rsidR="00336FC6" w:rsidRPr="002466F6">
        <w:rPr>
          <w:rStyle w:val="markedcontent"/>
          <w:rFonts w:ascii="Arial" w:hAnsi="Arial" w:cs="Arial"/>
        </w:rPr>
        <w:t>.</w:t>
      </w:r>
    </w:p>
    <w:p w:rsidR="00336FC6" w:rsidRPr="002466F6" w:rsidRDefault="00336FC6" w:rsidP="00336FC6">
      <w:pPr>
        <w:ind w:left="720"/>
        <w:rPr>
          <w:rStyle w:val="markedcontent"/>
          <w:rFonts w:ascii="Arial" w:hAnsi="Arial" w:cs="Arial"/>
        </w:rPr>
      </w:pPr>
    </w:p>
    <w:p w:rsidR="00336FC6" w:rsidRPr="002466F6" w:rsidRDefault="00336FC6" w:rsidP="00336FC6">
      <w:pPr>
        <w:shd w:val="clear" w:color="auto" w:fill="FFFFFF"/>
        <w:spacing w:after="150" w:line="495" w:lineRule="atLeast"/>
        <w:jc w:val="both"/>
        <w:textAlignment w:val="baseline"/>
        <w:outlineLvl w:val="1"/>
        <w:rPr>
          <w:rFonts w:ascii="Arial" w:hAnsi="Arial" w:cs="Arial"/>
          <w:b/>
          <w:bCs/>
          <w:lang w:eastAsia="es-CO"/>
        </w:rPr>
      </w:pPr>
      <w:r w:rsidRPr="002466F6">
        <w:rPr>
          <w:rFonts w:ascii="Arial" w:hAnsi="Arial" w:cs="Arial"/>
          <w:b/>
          <w:bCs/>
          <w:lang w:eastAsia="es-CO"/>
        </w:rPr>
        <w:t>Incidencias de las Situaciones Tipo II</w:t>
      </w:r>
    </w:p>
    <w:p w:rsidR="00552F1A" w:rsidRPr="002466F6" w:rsidRDefault="00336FC6" w:rsidP="00336FC6">
      <w:pPr>
        <w:pStyle w:val="Textoindependiente"/>
        <w:spacing w:before="45" w:line="276" w:lineRule="auto"/>
        <w:ind w:left="102" w:right="408"/>
        <w:jc w:val="both"/>
        <w:rPr>
          <w:rFonts w:ascii="Arial" w:hAnsi="Arial" w:cs="Arial"/>
          <w:color w:val="221F1F"/>
        </w:rPr>
      </w:pPr>
      <w:r w:rsidRPr="002466F6">
        <w:rPr>
          <w:rFonts w:ascii="Arial" w:hAnsi="Arial" w:cs="Arial"/>
          <w:color w:val="221F1F"/>
        </w:rPr>
        <w:t>Corresponden</w:t>
      </w:r>
      <w:r w:rsidRPr="002466F6">
        <w:rPr>
          <w:rFonts w:ascii="Arial" w:hAnsi="Arial" w:cs="Arial"/>
          <w:color w:val="221F1F"/>
          <w:spacing w:val="-2"/>
        </w:rPr>
        <w:t xml:space="preserve"> </w:t>
      </w:r>
      <w:r w:rsidRPr="002466F6">
        <w:rPr>
          <w:rFonts w:ascii="Arial" w:hAnsi="Arial" w:cs="Arial"/>
          <w:color w:val="221F1F"/>
        </w:rPr>
        <w:t>a</w:t>
      </w:r>
      <w:r w:rsidRPr="002466F6">
        <w:rPr>
          <w:rFonts w:ascii="Arial" w:hAnsi="Arial" w:cs="Arial"/>
          <w:color w:val="221F1F"/>
          <w:spacing w:val="-5"/>
        </w:rPr>
        <w:t xml:space="preserve"> </w:t>
      </w:r>
      <w:r w:rsidRPr="002466F6">
        <w:rPr>
          <w:rFonts w:ascii="Arial" w:hAnsi="Arial" w:cs="Arial"/>
          <w:color w:val="221F1F"/>
        </w:rPr>
        <w:t>este</w:t>
      </w:r>
      <w:r w:rsidRPr="002466F6">
        <w:rPr>
          <w:rFonts w:ascii="Arial" w:hAnsi="Arial" w:cs="Arial"/>
          <w:color w:val="221F1F"/>
          <w:spacing w:val="-4"/>
        </w:rPr>
        <w:t xml:space="preserve"> </w:t>
      </w:r>
      <w:r w:rsidRPr="002466F6">
        <w:rPr>
          <w:rFonts w:ascii="Arial" w:hAnsi="Arial" w:cs="Arial"/>
          <w:color w:val="221F1F"/>
        </w:rPr>
        <w:t>tipo</w:t>
      </w:r>
      <w:r w:rsidRPr="002466F6">
        <w:rPr>
          <w:rFonts w:ascii="Arial" w:hAnsi="Arial" w:cs="Arial"/>
          <w:color w:val="221F1F"/>
          <w:spacing w:val="-2"/>
        </w:rPr>
        <w:t xml:space="preserve"> </w:t>
      </w:r>
      <w:r w:rsidRPr="002466F6">
        <w:rPr>
          <w:rFonts w:ascii="Arial" w:hAnsi="Arial" w:cs="Arial"/>
          <w:color w:val="221F1F"/>
        </w:rPr>
        <w:t>las</w:t>
      </w:r>
      <w:r w:rsidRPr="002466F6">
        <w:rPr>
          <w:rFonts w:ascii="Arial" w:hAnsi="Arial" w:cs="Arial"/>
          <w:color w:val="221F1F"/>
          <w:spacing w:val="-3"/>
        </w:rPr>
        <w:t xml:space="preserve"> </w:t>
      </w:r>
      <w:r w:rsidRPr="002466F6">
        <w:rPr>
          <w:rFonts w:ascii="Arial" w:hAnsi="Arial" w:cs="Arial"/>
          <w:color w:val="221F1F"/>
        </w:rPr>
        <w:t>situaciones</w:t>
      </w:r>
      <w:r w:rsidRPr="002466F6">
        <w:rPr>
          <w:rFonts w:ascii="Arial" w:hAnsi="Arial" w:cs="Arial"/>
          <w:color w:val="221F1F"/>
          <w:spacing w:val="-4"/>
        </w:rPr>
        <w:t xml:space="preserve"> </w:t>
      </w:r>
      <w:r w:rsidRPr="002466F6">
        <w:rPr>
          <w:rFonts w:ascii="Arial" w:hAnsi="Arial" w:cs="Arial"/>
          <w:color w:val="221F1F"/>
        </w:rPr>
        <w:t>de</w:t>
      </w:r>
      <w:r w:rsidRPr="002466F6">
        <w:rPr>
          <w:rFonts w:ascii="Arial" w:hAnsi="Arial" w:cs="Arial"/>
          <w:color w:val="221F1F"/>
          <w:spacing w:val="-1"/>
        </w:rPr>
        <w:t xml:space="preserve"> </w:t>
      </w:r>
      <w:r w:rsidRPr="002466F6">
        <w:rPr>
          <w:rFonts w:ascii="Arial" w:hAnsi="Arial" w:cs="Arial"/>
          <w:color w:val="221F1F"/>
        </w:rPr>
        <w:t>agresión</w:t>
      </w:r>
      <w:r w:rsidRPr="002466F6">
        <w:rPr>
          <w:rFonts w:ascii="Arial" w:hAnsi="Arial" w:cs="Arial"/>
          <w:color w:val="221F1F"/>
          <w:spacing w:val="-1"/>
        </w:rPr>
        <w:t xml:space="preserve"> </w:t>
      </w:r>
      <w:r w:rsidRPr="002466F6">
        <w:rPr>
          <w:rFonts w:ascii="Arial" w:hAnsi="Arial" w:cs="Arial"/>
          <w:color w:val="221F1F"/>
        </w:rPr>
        <w:t>escolar,</w:t>
      </w:r>
      <w:r w:rsidRPr="002466F6">
        <w:rPr>
          <w:rFonts w:ascii="Arial" w:hAnsi="Arial" w:cs="Arial"/>
          <w:color w:val="221F1F"/>
          <w:spacing w:val="-4"/>
        </w:rPr>
        <w:t xml:space="preserve"> </w:t>
      </w:r>
      <w:r w:rsidRPr="002466F6">
        <w:rPr>
          <w:rFonts w:ascii="Arial" w:hAnsi="Arial" w:cs="Arial"/>
          <w:color w:val="221F1F"/>
        </w:rPr>
        <w:t>acoso</w:t>
      </w:r>
      <w:r w:rsidRPr="002466F6">
        <w:rPr>
          <w:rFonts w:ascii="Arial" w:hAnsi="Arial" w:cs="Arial"/>
          <w:color w:val="221F1F"/>
          <w:spacing w:val="-3"/>
        </w:rPr>
        <w:t xml:space="preserve"> </w:t>
      </w:r>
      <w:r w:rsidRPr="002466F6">
        <w:rPr>
          <w:rFonts w:ascii="Arial" w:hAnsi="Arial" w:cs="Arial"/>
          <w:color w:val="221F1F"/>
        </w:rPr>
        <w:t>escolar</w:t>
      </w:r>
      <w:r w:rsidRPr="002466F6">
        <w:rPr>
          <w:rFonts w:ascii="Arial" w:hAnsi="Arial" w:cs="Arial"/>
          <w:color w:val="221F1F"/>
          <w:spacing w:val="-2"/>
        </w:rPr>
        <w:t xml:space="preserve"> </w:t>
      </w:r>
      <w:r w:rsidRPr="002466F6">
        <w:rPr>
          <w:rFonts w:ascii="Arial" w:hAnsi="Arial" w:cs="Arial"/>
          <w:color w:val="221F1F"/>
        </w:rPr>
        <w:t>y</w:t>
      </w:r>
      <w:r w:rsidRPr="002466F6">
        <w:rPr>
          <w:rFonts w:ascii="Arial" w:hAnsi="Arial" w:cs="Arial"/>
          <w:color w:val="221F1F"/>
          <w:spacing w:val="-3"/>
        </w:rPr>
        <w:t xml:space="preserve"> </w:t>
      </w:r>
      <w:r w:rsidRPr="002466F6">
        <w:rPr>
          <w:rFonts w:ascii="Arial" w:hAnsi="Arial" w:cs="Arial"/>
          <w:color w:val="221F1F"/>
        </w:rPr>
        <w:t>ciber</w:t>
      </w:r>
      <w:r w:rsidR="00552F1A" w:rsidRPr="002466F6">
        <w:rPr>
          <w:rFonts w:ascii="Arial" w:hAnsi="Arial" w:cs="Arial"/>
          <w:color w:val="221F1F"/>
        </w:rPr>
        <w:t>-</w:t>
      </w:r>
      <w:r w:rsidRPr="002466F6">
        <w:rPr>
          <w:rFonts w:ascii="Arial" w:hAnsi="Arial" w:cs="Arial"/>
          <w:color w:val="221F1F"/>
        </w:rPr>
        <w:t>acoso,</w:t>
      </w:r>
      <w:r w:rsidRPr="002466F6">
        <w:rPr>
          <w:rFonts w:ascii="Arial" w:hAnsi="Arial" w:cs="Arial"/>
          <w:color w:val="221F1F"/>
          <w:spacing w:val="-51"/>
        </w:rPr>
        <w:t xml:space="preserve"> </w:t>
      </w:r>
      <w:r w:rsidRPr="002466F6">
        <w:rPr>
          <w:rFonts w:ascii="Arial" w:hAnsi="Arial" w:cs="Arial"/>
          <w:color w:val="221F1F"/>
        </w:rPr>
        <w:t>que no poseen las características de la comisión de un delito y que cumplen con</w:t>
      </w:r>
      <w:r w:rsidRPr="002466F6">
        <w:rPr>
          <w:rFonts w:ascii="Arial" w:hAnsi="Arial" w:cs="Arial"/>
          <w:color w:val="221F1F"/>
          <w:spacing w:val="1"/>
        </w:rPr>
        <w:t xml:space="preserve"> </w:t>
      </w:r>
      <w:r w:rsidRPr="002466F6">
        <w:rPr>
          <w:rFonts w:ascii="Arial" w:hAnsi="Arial" w:cs="Arial"/>
          <w:color w:val="221F1F"/>
        </w:rPr>
        <w:t xml:space="preserve">cualquiera de las siguientes características: </w:t>
      </w:r>
    </w:p>
    <w:p w:rsidR="00552F1A" w:rsidRPr="002466F6" w:rsidRDefault="00336FC6" w:rsidP="00336FC6">
      <w:pPr>
        <w:pStyle w:val="Textoindependiente"/>
        <w:spacing w:before="45" w:line="276" w:lineRule="auto"/>
        <w:ind w:left="102" w:right="408"/>
        <w:jc w:val="both"/>
        <w:rPr>
          <w:rFonts w:ascii="Arial" w:hAnsi="Arial" w:cs="Arial"/>
          <w:color w:val="221F1F"/>
        </w:rPr>
      </w:pPr>
      <w:r w:rsidRPr="002466F6">
        <w:rPr>
          <w:rFonts w:ascii="Arial" w:hAnsi="Arial" w:cs="Arial"/>
          <w:color w:val="221F1F"/>
        </w:rPr>
        <w:t>a) Que se presenten de manera repetida o</w:t>
      </w:r>
      <w:r w:rsidRPr="002466F6">
        <w:rPr>
          <w:rFonts w:ascii="Arial" w:hAnsi="Arial" w:cs="Arial"/>
          <w:color w:val="221F1F"/>
          <w:spacing w:val="1"/>
        </w:rPr>
        <w:t xml:space="preserve"> </w:t>
      </w:r>
      <w:r w:rsidRPr="002466F6">
        <w:rPr>
          <w:rFonts w:ascii="Arial" w:hAnsi="Arial" w:cs="Arial"/>
          <w:color w:val="221F1F"/>
        </w:rPr>
        <w:t>sistemática.</w:t>
      </w:r>
    </w:p>
    <w:p w:rsidR="00336FC6" w:rsidRPr="002466F6" w:rsidRDefault="00336FC6" w:rsidP="00336FC6">
      <w:pPr>
        <w:pStyle w:val="Textoindependiente"/>
        <w:spacing w:before="45" w:line="276" w:lineRule="auto"/>
        <w:ind w:left="102" w:right="408"/>
        <w:jc w:val="both"/>
        <w:rPr>
          <w:rFonts w:ascii="Arial" w:hAnsi="Arial" w:cs="Arial"/>
        </w:rPr>
      </w:pPr>
      <w:r w:rsidRPr="002466F6">
        <w:rPr>
          <w:rFonts w:ascii="Arial" w:hAnsi="Arial" w:cs="Arial"/>
          <w:color w:val="221F1F"/>
        </w:rPr>
        <w:t xml:space="preserve"> b) Que causen daños al cuerpo o a la salud sin generar incapacidad alguna</w:t>
      </w:r>
      <w:r w:rsidRPr="002466F6">
        <w:rPr>
          <w:rFonts w:ascii="Arial" w:hAnsi="Arial" w:cs="Arial"/>
          <w:color w:val="221F1F"/>
          <w:spacing w:val="1"/>
        </w:rPr>
        <w:t xml:space="preserve"> </w:t>
      </w:r>
      <w:r w:rsidRPr="002466F6">
        <w:rPr>
          <w:rFonts w:ascii="Arial" w:hAnsi="Arial" w:cs="Arial"/>
          <w:color w:val="221F1F"/>
        </w:rPr>
        <w:t>para</w:t>
      </w:r>
      <w:r w:rsidRPr="002466F6">
        <w:rPr>
          <w:rFonts w:ascii="Arial" w:hAnsi="Arial" w:cs="Arial"/>
          <w:color w:val="221F1F"/>
          <w:spacing w:val="-1"/>
        </w:rPr>
        <w:t xml:space="preserve"> </w:t>
      </w:r>
      <w:r w:rsidRPr="002466F6">
        <w:rPr>
          <w:rFonts w:ascii="Arial" w:hAnsi="Arial" w:cs="Arial"/>
          <w:color w:val="221F1F"/>
        </w:rPr>
        <w:t>cualquiera</w:t>
      </w:r>
      <w:r w:rsidRPr="002466F6">
        <w:rPr>
          <w:rFonts w:ascii="Arial" w:hAnsi="Arial" w:cs="Arial"/>
          <w:color w:val="221F1F"/>
          <w:spacing w:val="-3"/>
        </w:rPr>
        <w:t xml:space="preserve"> </w:t>
      </w:r>
      <w:r w:rsidRPr="002466F6">
        <w:rPr>
          <w:rFonts w:ascii="Arial" w:hAnsi="Arial" w:cs="Arial"/>
          <w:color w:val="221F1F"/>
        </w:rPr>
        <w:t>de las</w:t>
      </w:r>
      <w:r w:rsidRPr="002466F6">
        <w:rPr>
          <w:rFonts w:ascii="Arial" w:hAnsi="Arial" w:cs="Arial"/>
          <w:color w:val="221F1F"/>
          <w:spacing w:val="-1"/>
        </w:rPr>
        <w:t xml:space="preserve"> </w:t>
      </w:r>
      <w:r w:rsidRPr="002466F6">
        <w:rPr>
          <w:rFonts w:ascii="Arial" w:hAnsi="Arial" w:cs="Arial"/>
          <w:color w:val="221F1F"/>
        </w:rPr>
        <w:t>personas</w:t>
      </w:r>
      <w:r w:rsidRPr="002466F6">
        <w:rPr>
          <w:rFonts w:ascii="Arial" w:hAnsi="Arial" w:cs="Arial"/>
          <w:color w:val="221F1F"/>
          <w:spacing w:val="-2"/>
        </w:rPr>
        <w:t xml:space="preserve"> </w:t>
      </w:r>
      <w:r w:rsidRPr="002466F6">
        <w:rPr>
          <w:rFonts w:ascii="Arial" w:hAnsi="Arial" w:cs="Arial"/>
          <w:color w:val="221F1F"/>
        </w:rPr>
        <w:t>involucradas</w:t>
      </w:r>
      <w:r w:rsidRPr="002466F6">
        <w:rPr>
          <w:rFonts w:ascii="Arial" w:hAnsi="Arial" w:cs="Arial"/>
          <w:color w:val="221F1F"/>
          <w:spacing w:val="-1"/>
        </w:rPr>
        <w:t xml:space="preserve"> </w:t>
      </w:r>
      <w:r w:rsidRPr="002466F6">
        <w:rPr>
          <w:rFonts w:ascii="Arial" w:hAnsi="Arial" w:cs="Arial"/>
          <w:color w:val="221F1F"/>
        </w:rPr>
        <w:t>(Decreto</w:t>
      </w:r>
      <w:r w:rsidRPr="002466F6">
        <w:rPr>
          <w:rFonts w:ascii="Arial" w:hAnsi="Arial" w:cs="Arial"/>
          <w:color w:val="221F1F"/>
          <w:spacing w:val="-3"/>
        </w:rPr>
        <w:t xml:space="preserve"> </w:t>
      </w:r>
      <w:r w:rsidRPr="002466F6">
        <w:rPr>
          <w:rFonts w:ascii="Arial" w:hAnsi="Arial" w:cs="Arial"/>
          <w:color w:val="221F1F"/>
        </w:rPr>
        <w:t>1965</w:t>
      </w:r>
      <w:r w:rsidRPr="002466F6">
        <w:rPr>
          <w:rFonts w:ascii="Arial" w:hAnsi="Arial" w:cs="Arial"/>
          <w:color w:val="221F1F"/>
          <w:spacing w:val="-2"/>
        </w:rPr>
        <w:t xml:space="preserve"> </w:t>
      </w:r>
      <w:r w:rsidRPr="002466F6">
        <w:rPr>
          <w:rFonts w:ascii="Arial" w:hAnsi="Arial" w:cs="Arial"/>
          <w:color w:val="221F1F"/>
        </w:rPr>
        <w:t>de</w:t>
      </w:r>
      <w:r w:rsidRPr="002466F6">
        <w:rPr>
          <w:rFonts w:ascii="Arial" w:hAnsi="Arial" w:cs="Arial"/>
          <w:color w:val="221F1F"/>
          <w:spacing w:val="-3"/>
        </w:rPr>
        <w:t xml:space="preserve"> </w:t>
      </w:r>
      <w:r w:rsidRPr="002466F6">
        <w:rPr>
          <w:rFonts w:ascii="Arial" w:hAnsi="Arial" w:cs="Arial"/>
          <w:color w:val="221F1F"/>
        </w:rPr>
        <w:t>2013, artículo 40).</w:t>
      </w:r>
    </w:p>
    <w:p w:rsidR="00D83C67" w:rsidRPr="002466F6" w:rsidRDefault="00336FC6" w:rsidP="00D83C67">
      <w:pPr>
        <w:pStyle w:val="Textoindependiente"/>
        <w:spacing w:before="92"/>
        <w:jc w:val="both"/>
        <w:rPr>
          <w:rFonts w:ascii="Arial" w:hAnsi="Arial" w:cs="Arial"/>
        </w:rPr>
      </w:pPr>
      <w:r w:rsidRPr="002466F6">
        <w:rPr>
          <w:rFonts w:ascii="Arial" w:hAnsi="Arial" w:cs="Arial"/>
        </w:rPr>
        <w:t>Son</w:t>
      </w:r>
      <w:r w:rsidRPr="002466F6">
        <w:rPr>
          <w:rFonts w:ascii="Arial" w:hAnsi="Arial" w:cs="Arial"/>
          <w:spacing w:val="-4"/>
        </w:rPr>
        <w:t xml:space="preserve"> </w:t>
      </w:r>
      <w:r w:rsidRPr="002466F6">
        <w:rPr>
          <w:rFonts w:ascii="Arial" w:hAnsi="Arial" w:cs="Arial"/>
        </w:rPr>
        <w:t>ejemplos</w:t>
      </w:r>
      <w:r w:rsidRPr="002466F6">
        <w:rPr>
          <w:rFonts w:ascii="Arial" w:hAnsi="Arial" w:cs="Arial"/>
          <w:spacing w:val="-3"/>
        </w:rPr>
        <w:t xml:space="preserve"> </w:t>
      </w:r>
      <w:r w:rsidRPr="002466F6">
        <w:rPr>
          <w:rFonts w:ascii="Arial" w:hAnsi="Arial" w:cs="Arial"/>
        </w:rPr>
        <w:t>de</w:t>
      </w:r>
      <w:r w:rsidRPr="002466F6">
        <w:rPr>
          <w:rFonts w:ascii="Arial" w:hAnsi="Arial" w:cs="Arial"/>
          <w:spacing w:val="-3"/>
        </w:rPr>
        <w:t xml:space="preserve"> </w:t>
      </w:r>
      <w:r w:rsidRPr="002466F6">
        <w:rPr>
          <w:rFonts w:ascii="Arial" w:hAnsi="Arial" w:cs="Arial"/>
        </w:rPr>
        <w:t>estos</w:t>
      </w:r>
      <w:r w:rsidRPr="002466F6">
        <w:rPr>
          <w:rFonts w:ascii="Arial" w:hAnsi="Arial" w:cs="Arial"/>
          <w:spacing w:val="-4"/>
        </w:rPr>
        <w:t xml:space="preserve"> </w:t>
      </w:r>
      <w:r w:rsidRPr="002466F6">
        <w:rPr>
          <w:rFonts w:ascii="Arial" w:hAnsi="Arial" w:cs="Arial"/>
        </w:rPr>
        <w:t>comportamientos</w:t>
      </w:r>
      <w:r w:rsidRPr="002466F6">
        <w:rPr>
          <w:rFonts w:ascii="Arial" w:hAnsi="Arial" w:cs="Arial"/>
          <w:spacing w:val="-6"/>
        </w:rPr>
        <w:t xml:space="preserve"> </w:t>
      </w:r>
      <w:r w:rsidRPr="002466F6">
        <w:rPr>
          <w:rFonts w:ascii="Arial" w:hAnsi="Arial" w:cs="Arial"/>
        </w:rPr>
        <w:t>los</w:t>
      </w:r>
      <w:r w:rsidRPr="002466F6">
        <w:rPr>
          <w:rFonts w:ascii="Arial" w:hAnsi="Arial" w:cs="Arial"/>
          <w:spacing w:val="-3"/>
        </w:rPr>
        <w:t xml:space="preserve"> </w:t>
      </w:r>
      <w:r w:rsidRPr="002466F6">
        <w:rPr>
          <w:rFonts w:ascii="Arial" w:hAnsi="Arial" w:cs="Arial"/>
        </w:rPr>
        <w:t>siguientes:</w:t>
      </w:r>
    </w:p>
    <w:p w:rsidR="00336FC6" w:rsidRPr="002466F6" w:rsidRDefault="00336FC6" w:rsidP="00336FC6">
      <w:pPr>
        <w:pStyle w:val="Textoindependiente"/>
        <w:jc w:val="both"/>
        <w:rPr>
          <w:rFonts w:ascii="Arial" w:hAnsi="Arial" w:cs="Arial"/>
        </w:rPr>
      </w:pPr>
    </w:p>
    <w:p w:rsidR="00336FC6" w:rsidRPr="002466F6" w:rsidRDefault="00336FC6" w:rsidP="008E2EF4">
      <w:pPr>
        <w:pStyle w:val="Prrafodelista"/>
        <w:widowControl w:val="0"/>
        <w:numPr>
          <w:ilvl w:val="0"/>
          <w:numId w:val="26"/>
        </w:numPr>
        <w:tabs>
          <w:tab w:val="left" w:pos="821"/>
          <w:tab w:val="left" w:pos="822"/>
        </w:tabs>
        <w:autoSpaceDE w:val="0"/>
        <w:autoSpaceDN w:val="0"/>
        <w:spacing w:line="276" w:lineRule="auto"/>
        <w:ind w:right="970"/>
        <w:jc w:val="both"/>
        <w:rPr>
          <w:rFonts w:ascii="Arial" w:hAnsi="Arial" w:cs="Arial"/>
        </w:rPr>
      </w:pPr>
      <w:r w:rsidRPr="002466F6">
        <w:rPr>
          <w:rFonts w:ascii="Arial" w:hAnsi="Arial" w:cs="Arial"/>
        </w:rPr>
        <w:t>Menospreciar,</w:t>
      </w:r>
      <w:r w:rsidRPr="002466F6">
        <w:rPr>
          <w:rFonts w:ascii="Arial" w:hAnsi="Arial" w:cs="Arial"/>
          <w:spacing w:val="48"/>
        </w:rPr>
        <w:t xml:space="preserve"> </w:t>
      </w:r>
      <w:r w:rsidRPr="002466F6">
        <w:rPr>
          <w:rFonts w:ascii="Arial" w:hAnsi="Arial" w:cs="Arial"/>
        </w:rPr>
        <w:t>irrespetar</w:t>
      </w:r>
      <w:r w:rsidRPr="002466F6">
        <w:rPr>
          <w:rFonts w:ascii="Arial" w:hAnsi="Arial" w:cs="Arial"/>
          <w:spacing w:val="50"/>
        </w:rPr>
        <w:t xml:space="preserve"> </w:t>
      </w:r>
      <w:r w:rsidRPr="002466F6">
        <w:rPr>
          <w:rFonts w:ascii="Arial" w:hAnsi="Arial" w:cs="Arial"/>
        </w:rPr>
        <w:t>o</w:t>
      </w:r>
      <w:r w:rsidRPr="002466F6">
        <w:rPr>
          <w:rFonts w:ascii="Arial" w:hAnsi="Arial" w:cs="Arial"/>
          <w:spacing w:val="-4"/>
        </w:rPr>
        <w:t xml:space="preserve"> </w:t>
      </w:r>
      <w:r w:rsidRPr="002466F6">
        <w:rPr>
          <w:rFonts w:ascii="Arial" w:hAnsi="Arial" w:cs="Arial"/>
        </w:rPr>
        <w:t>ultrajar</w:t>
      </w:r>
      <w:r w:rsidRPr="002466F6">
        <w:rPr>
          <w:rFonts w:ascii="Arial" w:hAnsi="Arial" w:cs="Arial"/>
          <w:spacing w:val="-5"/>
        </w:rPr>
        <w:t xml:space="preserve"> </w:t>
      </w:r>
      <w:r w:rsidRPr="002466F6">
        <w:rPr>
          <w:rFonts w:ascii="Arial" w:hAnsi="Arial" w:cs="Arial"/>
        </w:rPr>
        <w:t>intencionalmente</w:t>
      </w:r>
      <w:r w:rsidRPr="002466F6">
        <w:rPr>
          <w:rFonts w:ascii="Arial" w:hAnsi="Arial" w:cs="Arial"/>
          <w:spacing w:val="-4"/>
        </w:rPr>
        <w:t xml:space="preserve"> </w:t>
      </w:r>
      <w:r w:rsidRPr="002466F6">
        <w:rPr>
          <w:rFonts w:ascii="Arial" w:hAnsi="Arial" w:cs="Arial"/>
        </w:rPr>
        <w:t>los</w:t>
      </w:r>
      <w:r w:rsidRPr="002466F6">
        <w:rPr>
          <w:rFonts w:ascii="Arial" w:hAnsi="Arial" w:cs="Arial"/>
          <w:spacing w:val="-2"/>
        </w:rPr>
        <w:t xml:space="preserve"> </w:t>
      </w:r>
      <w:r w:rsidRPr="002466F6">
        <w:rPr>
          <w:rFonts w:ascii="Arial" w:hAnsi="Arial" w:cs="Arial"/>
        </w:rPr>
        <w:t>símbolos</w:t>
      </w:r>
      <w:r w:rsidRPr="002466F6">
        <w:rPr>
          <w:rFonts w:ascii="Arial" w:hAnsi="Arial" w:cs="Arial"/>
          <w:spacing w:val="-4"/>
        </w:rPr>
        <w:t xml:space="preserve"> </w:t>
      </w:r>
      <w:r w:rsidRPr="002466F6">
        <w:rPr>
          <w:rFonts w:ascii="Arial" w:hAnsi="Arial" w:cs="Arial"/>
        </w:rPr>
        <w:t>patrios</w:t>
      </w:r>
      <w:r w:rsidRPr="002466F6">
        <w:rPr>
          <w:rFonts w:ascii="Arial" w:hAnsi="Arial" w:cs="Arial"/>
          <w:spacing w:val="-4"/>
        </w:rPr>
        <w:t xml:space="preserve"> </w:t>
      </w:r>
      <w:r w:rsidRPr="002466F6">
        <w:rPr>
          <w:rFonts w:ascii="Arial" w:hAnsi="Arial" w:cs="Arial"/>
        </w:rPr>
        <w:t xml:space="preserve">e </w:t>
      </w:r>
      <w:r w:rsidRPr="002466F6">
        <w:rPr>
          <w:rFonts w:ascii="Arial" w:hAnsi="Arial" w:cs="Arial"/>
          <w:spacing w:val="-52"/>
        </w:rPr>
        <w:t xml:space="preserve">  </w:t>
      </w:r>
      <w:r w:rsidRPr="002466F6">
        <w:rPr>
          <w:rFonts w:ascii="Arial" w:hAnsi="Arial" w:cs="Arial"/>
        </w:rPr>
        <w:t>institucionales.</w:t>
      </w:r>
    </w:p>
    <w:p w:rsidR="00336FC6" w:rsidRPr="002466F6" w:rsidRDefault="00336FC6" w:rsidP="008E2EF4">
      <w:pPr>
        <w:pStyle w:val="Prrafodelista"/>
        <w:widowControl w:val="0"/>
        <w:numPr>
          <w:ilvl w:val="0"/>
          <w:numId w:val="26"/>
        </w:numPr>
        <w:tabs>
          <w:tab w:val="left" w:pos="821"/>
          <w:tab w:val="left" w:pos="822"/>
        </w:tabs>
        <w:autoSpaceDE w:val="0"/>
        <w:autoSpaceDN w:val="0"/>
        <w:spacing w:line="305" w:lineRule="exact"/>
        <w:jc w:val="both"/>
        <w:rPr>
          <w:rFonts w:ascii="Arial" w:hAnsi="Arial" w:cs="Arial"/>
        </w:rPr>
      </w:pPr>
      <w:r w:rsidRPr="002466F6">
        <w:rPr>
          <w:rFonts w:ascii="Arial" w:hAnsi="Arial" w:cs="Arial"/>
        </w:rPr>
        <w:t>Ocasionar</w:t>
      </w:r>
      <w:r w:rsidRPr="002466F6">
        <w:rPr>
          <w:rFonts w:ascii="Arial" w:hAnsi="Arial" w:cs="Arial"/>
          <w:spacing w:val="-2"/>
        </w:rPr>
        <w:t xml:space="preserve"> </w:t>
      </w:r>
      <w:r w:rsidRPr="002466F6">
        <w:rPr>
          <w:rFonts w:ascii="Arial" w:hAnsi="Arial" w:cs="Arial"/>
        </w:rPr>
        <w:t>daños</w:t>
      </w:r>
      <w:r w:rsidRPr="002466F6">
        <w:rPr>
          <w:rFonts w:ascii="Arial" w:hAnsi="Arial" w:cs="Arial"/>
          <w:spacing w:val="-3"/>
        </w:rPr>
        <w:t xml:space="preserve"> </w:t>
      </w:r>
      <w:r w:rsidRPr="002466F6">
        <w:rPr>
          <w:rFonts w:ascii="Arial" w:hAnsi="Arial" w:cs="Arial"/>
        </w:rPr>
        <w:t>a</w:t>
      </w:r>
      <w:r w:rsidRPr="002466F6">
        <w:rPr>
          <w:rFonts w:ascii="Arial" w:hAnsi="Arial" w:cs="Arial"/>
          <w:spacing w:val="-3"/>
        </w:rPr>
        <w:t xml:space="preserve"> </w:t>
      </w:r>
      <w:r w:rsidRPr="002466F6">
        <w:rPr>
          <w:rFonts w:ascii="Arial" w:hAnsi="Arial" w:cs="Arial"/>
        </w:rPr>
        <w:t>la</w:t>
      </w:r>
      <w:r w:rsidRPr="002466F6">
        <w:rPr>
          <w:rFonts w:ascii="Arial" w:hAnsi="Arial" w:cs="Arial"/>
          <w:spacing w:val="-2"/>
        </w:rPr>
        <w:t xml:space="preserve"> </w:t>
      </w:r>
      <w:r w:rsidRPr="002466F6">
        <w:rPr>
          <w:rFonts w:ascii="Arial" w:hAnsi="Arial" w:cs="Arial"/>
        </w:rPr>
        <w:t>planta</w:t>
      </w:r>
      <w:r w:rsidRPr="002466F6">
        <w:rPr>
          <w:rFonts w:ascii="Arial" w:hAnsi="Arial" w:cs="Arial"/>
          <w:spacing w:val="-4"/>
        </w:rPr>
        <w:t xml:space="preserve"> </w:t>
      </w:r>
      <w:r w:rsidRPr="002466F6">
        <w:rPr>
          <w:rFonts w:ascii="Arial" w:hAnsi="Arial" w:cs="Arial"/>
        </w:rPr>
        <w:t>física,</w:t>
      </w:r>
      <w:r w:rsidRPr="002466F6">
        <w:rPr>
          <w:rFonts w:ascii="Arial" w:hAnsi="Arial" w:cs="Arial"/>
          <w:spacing w:val="-2"/>
        </w:rPr>
        <w:t xml:space="preserve"> </w:t>
      </w:r>
      <w:r w:rsidRPr="002466F6">
        <w:rPr>
          <w:rFonts w:ascii="Arial" w:hAnsi="Arial" w:cs="Arial"/>
        </w:rPr>
        <w:t>muebles</w:t>
      </w:r>
      <w:r w:rsidRPr="002466F6">
        <w:rPr>
          <w:rFonts w:ascii="Arial" w:hAnsi="Arial" w:cs="Arial"/>
          <w:spacing w:val="-2"/>
        </w:rPr>
        <w:t xml:space="preserve"> </w:t>
      </w:r>
      <w:r w:rsidRPr="002466F6">
        <w:rPr>
          <w:rFonts w:ascii="Arial" w:hAnsi="Arial" w:cs="Arial"/>
        </w:rPr>
        <w:t>y</w:t>
      </w:r>
      <w:r w:rsidRPr="002466F6">
        <w:rPr>
          <w:rFonts w:ascii="Arial" w:hAnsi="Arial" w:cs="Arial"/>
          <w:spacing w:val="-2"/>
        </w:rPr>
        <w:t xml:space="preserve"> </w:t>
      </w:r>
      <w:r w:rsidRPr="002466F6">
        <w:rPr>
          <w:rFonts w:ascii="Arial" w:hAnsi="Arial" w:cs="Arial"/>
        </w:rPr>
        <w:t>enseres</w:t>
      </w:r>
      <w:r w:rsidRPr="002466F6">
        <w:rPr>
          <w:rFonts w:ascii="Arial" w:hAnsi="Arial" w:cs="Arial"/>
          <w:spacing w:val="-2"/>
        </w:rPr>
        <w:t xml:space="preserve"> </w:t>
      </w:r>
      <w:r w:rsidRPr="002466F6">
        <w:rPr>
          <w:rFonts w:ascii="Arial" w:hAnsi="Arial" w:cs="Arial"/>
        </w:rPr>
        <w:t>de</w:t>
      </w:r>
      <w:r w:rsidRPr="002466F6">
        <w:rPr>
          <w:rFonts w:ascii="Arial" w:hAnsi="Arial" w:cs="Arial"/>
          <w:spacing w:val="-1"/>
        </w:rPr>
        <w:t xml:space="preserve"> </w:t>
      </w:r>
      <w:r w:rsidRPr="002466F6">
        <w:rPr>
          <w:rFonts w:ascii="Arial" w:hAnsi="Arial" w:cs="Arial"/>
        </w:rPr>
        <w:t>la</w:t>
      </w:r>
      <w:r w:rsidRPr="002466F6">
        <w:rPr>
          <w:rFonts w:ascii="Arial" w:hAnsi="Arial" w:cs="Arial"/>
          <w:spacing w:val="-4"/>
        </w:rPr>
        <w:t xml:space="preserve"> </w:t>
      </w:r>
      <w:r w:rsidRPr="002466F6">
        <w:rPr>
          <w:rFonts w:ascii="Arial" w:hAnsi="Arial" w:cs="Arial"/>
        </w:rPr>
        <w:t>institución.</w:t>
      </w:r>
    </w:p>
    <w:p w:rsidR="00336FC6" w:rsidRPr="002466F6" w:rsidRDefault="00336FC6" w:rsidP="008E2EF4">
      <w:pPr>
        <w:pStyle w:val="Prrafodelista"/>
        <w:widowControl w:val="0"/>
        <w:numPr>
          <w:ilvl w:val="0"/>
          <w:numId w:val="26"/>
        </w:numPr>
        <w:tabs>
          <w:tab w:val="left" w:pos="821"/>
          <w:tab w:val="left" w:pos="822"/>
        </w:tabs>
        <w:autoSpaceDE w:val="0"/>
        <w:autoSpaceDN w:val="0"/>
        <w:spacing w:before="44"/>
        <w:jc w:val="both"/>
        <w:rPr>
          <w:rFonts w:ascii="Arial" w:hAnsi="Arial" w:cs="Arial"/>
        </w:rPr>
      </w:pPr>
      <w:r w:rsidRPr="002466F6">
        <w:rPr>
          <w:rFonts w:ascii="Arial" w:hAnsi="Arial" w:cs="Arial"/>
        </w:rPr>
        <w:t>Consumir,</w:t>
      </w:r>
      <w:r w:rsidRPr="002466F6">
        <w:rPr>
          <w:rFonts w:ascii="Arial" w:hAnsi="Arial" w:cs="Arial"/>
          <w:spacing w:val="-3"/>
        </w:rPr>
        <w:t xml:space="preserve"> </w:t>
      </w:r>
      <w:r w:rsidRPr="002466F6">
        <w:rPr>
          <w:rFonts w:ascii="Arial" w:hAnsi="Arial" w:cs="Arial"/>
        </w:rPr>
        <w:t>portar</w:t>
      </w:r>
      <w:r w:rsidRPr="002466F6">
        <w:rPr>
          <w:rFonts w:ascii="Arial" w:hAnsi="Arial" w:cs="Arial"/>
          <w:spacing w:val="-3"/>
        </w:rPr>
        <w:t xml:space="preserve"> </w:t>
      </w:r>
      <w:r w:rsidRPr="002466F6">
        <w:rPr>
          <w:rFonts w:ascii="Arial" w:hAnsi="Arial" w:cs="Arial"/>
        </w:rPr>
        <w:t>o</w:t>
      </w:r>
      <w:r w:rsidRPr="002466F6">
        <w:rPr>
          <w:rFonts w:ascii="Arial" w:hAnsi="Arial" w:cs="Arial"/>
          <w:spacing w:val="-3"/>
        </w:rPr>
        <w:t xml:space="preserve"> </w:t>
      </w:r>
      <w:r w:rsidRPr="002466F6">
        <w:rPr>
          <w:rFonts w:ascii="Arial" w:hAnsi="Arial" w:cs="Arial"/>
        </w:rPr>
        <w:t>distribuir</w:t>
      </w:r>
      <w:r w:rsidRPr="002466F6">
        <w:rPr>
          <w:rFonts w:ascii="Arial" w:hAnsi="Arial" w:cs="Arial"/>
          <w:spacing w:val="-2"/>
        </w:rPr>
        <w:t xml:space="preserve"> </w:t>
      </w:r>
      <w:r w:rsidRPr="002466F6">
        <w:rPr>
          <w:rFonts w:ascii="Arial" w:hAnsi="Arial" w:cs="Arial"/>
        </w:rPr>
        <w:t>cigarrillos</w:t>
      </w:r>
      <w:r w:rsidRPr="002466F6">
        <w:rPr>
          <w:rFonts w:ascii="Arial" w:hAnsi="Arial" w:cs="Arial"/>
          <w:spacing w:val="-4"/>
        </w:rPr>
        <w:t xml:space="preserve"> </w:t>
      </w:r>
      <w:r w:rsidRPr="002466F6">
        <w:rPr>
          <w:rFonts w:ascii="Arial" w:hAnsi="Arial" w:cs="Arial"/>
        </w:rPr>
        <w:t>dentro</w:t>
      </w:r>
      <w:r w:rsidRPr="002466F6">
        <w:rPr>
          <w:rFonts w:ascii="Arial" w:hAnsi="Arial" w:cs="Arial"/>
          <w:spacing w:val="-3"/>
        </w:rPr>
        <w:t xml:space="preserve"> </w:t>
      </w:r>
      <w:r w:rsidRPr="002466F6">
        <w:rPr>
          <w:rFonts w:ascii="Arial" w:hAnsi="Arial" w:cs="Arial"/>
        </w:rPr>
        <w:t>de</w:t>
      </w:r>
      <w:r w:rsidRPr="002466F6">
        <w:rPr>
          <w:rFonts w:ascii="Arial" w:hAnsi="Arial" w:cs="Arial"/>
          <w:spacing w:val="-5"/>
        </w:rPr>
        <w:t xml:space="preserve"> </w:t>
      </w:r>
      <w:r w:rsidRPr="002466F6">
        <w:rPr>
          <w:rFonts w:ascii="Arial" w:hAnsi="Arial" w:cs="Arial"/>
        </w:rPr>
        <w:t>la</w:t>
      </w:r>
      <w:r w:rsidRPr="002466F6">
        <w:rPr>
          <w:rFonts w:ascii="Arial" w:hAnsi="Arial" w:cs="Arial"/>
          <w:spacing w:val="-1"/>
        </w:rPr>
        <w:t xml:space="preserve"> </w:t>
      </w:r>
      <w:r w:rsidRPr="002466F6">
        <w:rPr>
          <w:rFonts w:ascii="Arial" w:hAnsi="Arial" w:cs="Arial"/>
        </w:rPr>
        <w:t>institución.</w:t>
      </w:r>
    </w:p>
    <w:p w:rsidR="00336FC6" w:rsidRPr="002466F6" w:rsidRDefault="00336FC6" w:rsidP="008E2EF4">
      <w:pPr>
        <w:pStyle w:val="Prrafodelista"/>
        <w:widowControl w:val="0"/>
        <w:numPr>
          <w:ilvl w:val="0"/>
          <w:numId w:val="26"/>
        </w:numPr>
        <w:tabs>
          <w:tab w:val="left" w:pos="821"/>
          <w:tab w:val="left" w:pos="822"/>
        </w:tabs>
        <w:autoSpaceDE w:val="0"/>
        <w:autoSpaceDN w:val="0"/>
        <w:spacing w:before="45"/>
        <w:jc w:val="both"/>
        <w:rPr>
          <w:rFonts w:ascii="Arial" w:hAnsi="Arial" w:cs="Arial"/>
        </w:rPr>
      </w:pPr>
      <w:r w:rsidRPr="002466F6">
        <w:rPr>
          <w:rFonts w:ascii="Arial" w:hAnsi="Arial" w:cs="Arial"/>
        </w:rPr>
        <w:t>Portar,</w:t>
      </w:r>
      <w:r w:rsidRPr="002466F6">
        <w:rPr>
          <w:rFonts w:ascii="Arial" w:hAnsi="Arial" w:cs="Arial"/>
          <w:spacing w:val="-4"/>
        </w:rPr>
        <w:t xml:space="preserve"> </w:t>
      </w:r>
      <w:r w:rsidRPr="002466F6">
        <w:rPr>
          <w:rFonts w:ascii="Arial" w:hAnsi="Arial" w:cs="Arial"/>
        </w:rPr>
        <w:t>distribuir,</w:t>
      </w:r>
      <w:r w:rsidRPr="002466F6">
        <w:rPr>
          <w:rFonts w:ascii="Arial" w:hAnsi="Arial" w:cs="Arial"/>
          <w:spacing w:val="-5"/>
        </w:rPr>
        <w:t xml:space="preserve"> </w:t>
      </w:r>
      <w:r w:rsidRPr="002466F6">
        <w:rPr>
          <w:rFonts w:ascii="Arial" w:hAnsi="Arial" w:cs="Arial"/>
        </w:rPr>
        <w:t>difundir</w:t>
      </w:r>
      <w:r w:rsidRPr="002466F6">
        <w:rPr>
          <w:rFonts w:ascii="Arial" w:hAnsi="Arial" w:cs="Arial"/>
          <w:spacing w:val="-1"/>
        </w:rPr>
        <w:t xml:space="preserve"> </w:t>
      </w:r>
      <w:r w:rsidRPr="002466F6">
        <w:rPr>
          <w:rFonts w:ascii="Arial" w:hAnsi="Arial" w:cs="Arial"/>
        </w:rPr>
        <w:t>o</w:t>
      </w:r>
      <w:r w:rsidRPr="002466F6">
        <w:rPr>
          <w:rFonts w:ascii="Arial" w:hAnsi="Arial" w:cs="Arial"/>
          <w:spacing w:val="-2"/>
        </w:rPr>
        <w:t xml:space="preserve"> </w:t>
      </w:r>
      <w:r w:rsidRPr="002466F6">
        <w:rPr>
          <w:rFonts w:ascii="Arial" w:hAnsi="Arial" w:cs="Arial"/>
        </w:rPr>
        <w:t>vender</w:t>
      </w:r>
      <w:r w:rsidRPr="002466F6">
        <w:rPr>
          <w:rFonts w:ascii="Arial" w:hAnsi="Arial" w:cs="Arial"/>
          <w:spacing w:val="-2"/>
        </w:rPr>
        <w:t xml:space="preserve"> </w:t>
      </w:r>
      <w:r w:rsidRPr="002466F6">
        <w:rPr>
          <w:rFonts w:ascii="Arial" w:hAnsi="Arial" w:cs="Arial"/>
        </w:rPr>
        <w:t>material</w:t>
      </w:r>
      <w:r w:rsidRPr="002466F6">
        <w:rPr>
          <w:rFonts w:ascii="Arial" w:hAnsi="Arial" w:cs="Arial"/>
          <w:spacing w:val="-5"/>
        </w:rPr>
        <w:t xml:space="preserve"> </w:t>
      </w:r>
      <w:r w:rsidRPr="002466F6">
        <w:rPr>
          <w:rFonts w:ascii="Arial" w:hAnsi="Arial" w:cs="Arial"/>
        </w:rPr>
        <w:t>pornográfico</w:t>
      </w:r>
      <w:r w:rsidRPr="002466F6">
        <w:rPr>
          <w:rFonts w:ascii="Arial" w:hAnsi="Arial" w:cs="Arial"/>
          <w:spacing w:val="-4"/>
        </w:rPr>
        <w:t xml:space="preserve"> </w:t>
      </w:r>
      <w:r w:rsidRPr="002466F6">
        <w:rPr>
          <w:rFonts w:ascii="Arial" w:hAnsi="Arial" w:cs="Arial"/>
        </w:rPr>
        <w:t>en</w:t>
      </w:r>
      <w:r w:rsidRPr="002466F6">
        <w:rPr>
          <w:rFonts w:ascii="Arial" w:hAnsi="Arial" w:cs="Arial"/>
          <w:spacing w:val="-2"/>
        </w:rPr>
        <w:t xml:space="preserve"> </w:t>
      </w:r>
      <w:r w:rsidRPr="002466F6">
        <w:rPr>
          <w:rFonts w:ascii="Arial" w:hAnsi="Arial" w:cs="Arial"/>
        </w:rPr>
        <w:t>la</w:t>
      </w:r>
      <w:r w:rsidRPr="002466F6">
        <w:rPr>
          <w:rFonts w:ascii="Arial" w:hAnsi="Arial" w:cs="Arial"/>
          <w:spacing w:val="-3"/>
        </w:rPr>
        <w:t xml:space="preserve"> </w:t>
      </w:r>
      <w:r w:rsidRPr="002466F6">
        <w:rPr>
          <w:rFonts w:ascii="Arial" w:hAnsi="Arial" w:cs="Arial"/>
        </w:rPr>
        <w:t>Institución.</w:t>
      </w:r>
    </w:p>
    <w:p w:rsidR="00336FC6" w:rsidRPr="002466F6" w:rsidRDefault="00336FC6" w:rsidP="008E2EF4">
      <w:pPr>
        <w:pStyle w:val="Prrafodelista"/>
        <w:widowControl w:val="0"/>
        <w:numPr>
          <w:ilvl w:val="0"/>
          <w:numId w:val="26"/>
        </w:numPr>
        <w:tabs>
          <w:tab w:val="left" w:pos="821"/>
          <w:tab w:val="left" w:pos="822"/>
        </w:tabs>
        <w:autoSpaceDE w:val="0"/>
        <w:autoSpaceDN w:val="0"/>
        <w:spacing w:before="42"/>
        <w:jc w:val="both"/>
        <w:rPr>
          <w:rFonts w:ascii="Arial" w:hAnsi="Arial" w:cs="Arial"/>
        </w:rPr>
      </w:pPr>
      <w:r w:rsidRPr="002466F6">
        <w:rPr>
          <w:rFonts w:ascii="Arial" w:hAnsi="Arial" w:cs="Arial"/>
        </w:rPr>
        <w:t>Atentar</w:t>
      </w:r>
      <w:r w:rsidRPr="002466F6">
        <w:rPr>
          <w:rFonts w:ascii="Arial" w:hAnsi="Arial" w:cs="Arial"/>
          <w:spacing w:val="-2"/>
        </w:rPr>
        <w:t xml:space="preserve"> </w:t>
      </w:r>
      <w:r w:rsidRPr="002466F6">
        <w:rPr>
          <w:rFonts w:ascii="Arial" w:hAnsi="Arial" w:cs="Arial"/>
        </w:rPr>
        <w:t>contra</w:t>
      </w:r>
      <w:r w:rsidRPr="002466F6">
        <w:rPr>
          <w:rFonts w:ascii="Arial" w:hAnsi="Arial" w:cs="Arial"/>
          <w:spacing w:val="-1"/>
        </w:rPr>
        <w:t xml:space="preserve"> </w:t>
      </w:r>
      <w:r w:rsidRPr="002466F6">
        <w:rPr>
          <w:rFonts w:ascii="Arial" w:hAnsi="Arial" w:cs="Arial"/>
        </w:rPr>
        <w:t>el</w:t>
      </w:r>
      <w:r w:rsidRPr="002466F6">
        <w:rPr>
          <w:rFonts w:ascii="Arial" w:hAnsi="Arial" w:cs="Arial"/>
          <w:spacing w:val="-4"/>
        </w:rPr>
        <w:t xml:space="preserve"> </w:t>
      </w:r>
      <w:r w:rsidRPr="002466F6">
        <w:rPr>
          <w:rFonts w:ascii="Arial" w:hAnsi="Arial" w:cs="Arial"/>
        </w:rPr>
        <w:t>patrimonio</w:t>
      </w:r>
      <w:r w:rsidRPr="002466F6">
        <w:rPr>
          <w:rFonts w:ascii="Arial" w:hAnsi="Arial" w:cs="Arial"/>
          <w:spacing w:val="-1"/>
        </w:rPr>
        <w:t xml:space="preserve"> </w:t>
      </w:r>
      <w:r w:rsidRPr="002466F6">
        <w:rPr>
          <w:rFonts w:ascii="Arial" w:hAnsi="Arial" w:cs="Arial"/>
        </w:rPr>
        <w:t>cultural</w:t>
      </w:r>
      <w:r w:rsidRPr="002466F6">
        <w:rPr>
          <w:rFonts w:ascii="Arial" w:hAnsi="Arial" w:cs="Arial"/>
          <w:spacing w:val="-2"/>
        </w:rPr>
        <w:t xml:space="preserve"> </w:t>
      </w:r>
      <w:r w:rsidRPr="002466F6">
        <w:rPr>
          <w:rFonts w:ascii="Arial" w:hAnsi="Arial" w:cs="Arial"/>
        </w:rPr>
        <w:t>y</w:t>
      </w:r>
      <w:r w:rsidRPr="002466F6">
        <w:rPr>
          <w:rFonts w:ascii="Arial" w:hAnsi="Arial" w:cs="Arial"/>
          <w:spacing w:val="-4"/>
        </w:rPr>
        <w:t xml:space="preserve"> </w:t>
      </w:r>
      <w:r w:rsidRPr="002466F6">
        <w:rPr>
          <w:rFonts w:ascii="Arial" w:hAnsi="Arial" w:cs="Arial"/>
        </w:rPr>
        <w:t>ecológico</w:t>
      </w:r>
      <w:r w:rsidRPr="002466F6">
        <w:rPr>
          <w:rFonts w:ascii="Arial" w:hAnsi="Arial" w:cs="Arial"/>
          <w:spacing w:val="-3"/>
        </w:rPr>
        <w:t xml:space="preserve"> </w:t>
      </w:r>
      <w:r w:rsidRPr="002466F6">
        <w:rPr>
          <w:rFonts w:ascii="Arial" w:hAnsi="Arial" w:cs="Arial"/>
        </w:rPr>
        <w:t>de</w:t>
      </w:r>
      <w:r w:rsidRPr="002466F6">
        <w:rPr>
          <w:rFonts w:ascii="Arial" w:hAnsi="Arial" w:cs="Arial"/>
          <w:spacing w:val="-1"/>
        </w:rPr>
        <w:t xml:space="preserve"> </w:t>
      </w:r>
      <w:r w:rsidRPr="002466F6">
        <w:rPr>
          <w:rFonts w:ascii="Arial" w:hAnsi="Arial" w:cs="Arial"/>
        </w:rPr>
        <w:t>la</w:t>
      </w:r>
      <w:r w:rsidRPr="002466F6">
        <w:rPr>
          <w:rFonts w:ascii="Arial" w:hAnsi="Arial" w:cs="Arial"/>
          <w:spacing w:val="-4"/>
        </w:rPr>
        <w:t xml:space="preserve"> </w:t>
      </w:r>
      <w:r w:rsidRPr="002466F6">
        <w:rPr>
          <w:rFonts w:ascii="Arial" w:hAnsi="Arial" w:cs="Arial"/>
        </w:rPr>
        <w:t>Institución.</w:t>
      </w:r>
    </w:p>
    <w:p w:rsidR="00336FC6" w:rsidRPr="002466F6" w:rsidRDefault="00336FC6" w:rsidP="008E2EF4">
      <w:pPr>
        <w:pStyle w:val="Prrafodelista"/>
        <w:widowControl w:val="0"/>
        <w:numPr>
          <w:ilvl w:val="0"/>
          <w:numId w:val="26"/>
        </w:numPr>
        <w:tabs>
          <w:tab w:val="left" w:pos="821"/>
          <w:tab w:val="left" w:pos="822"/>
        </w:tabs>
        <w:autoSpaceDE w:val="0"/>
        <w:autoSpaceDN w:val="0"/>
        <w:spacing w:before="45" w:line="276" w:lineRule="auto"/>
        <w:ind w:right="980"/>
        <w:jc w:val="both"/>
        <w:rPr>
          <w:rFonts w:ascii="Arial" w:hAnsi="Arial" w:cs="Arial"/>
        </w:rPr>
      </w:pPr>
      <w:r w:rsidRPr="002466F6">
        <w:rPr>
          <w:rFonts w:ascii="Arial" w:hAnsi="Arial" w:cs="Arial"/>
        </w:rPr>
        <w:t>Negarse a firmar compromisos pedagógicos académicos o disciplinarios,</w:t>
      </w:r>
      <w:r w:rsidRPr="002466F6">
        <w:rPr>
          <w:rFonts w:ascii="Arial" w:hAnsi="Arial" w:cs="Arial"/>
          <w:spacing w:val="1"/>
        </w:rPr>
        <w:t xml:space="preserve"> </w:t>
      </w:r>
      <w:r w:rsidRPr="002466F6">
        <w:rPr>
          <w:rFonts w:ascii="Arial" w:hAnsi="Arial" w:cs="Arial"/>
        </w:rPr>
        <w:t>desacatando</w:t>
      </w:r>
      <w:r w:rsidRPr="002466F6">
        <w:rPr>
          <w:rFonts w:ascii="Arial" w:hAnsi="Arial" w:cs="Arial"/>
          <w:spacing w:val="-5"/>
        </w:rPr>
        <w:t xml:space="preserve"> </w:t>
      </w:r>
      <w:r w:rsidRPr="002466F6">
        <w:rPr>
          <w:rFonts w:ascii="Arial" w:hAnsi="Arial" w:cs="Arial"/>
        </w:rPr>
        <w:t>las</w:t>
      </w:r>
      <w:r w:rsidRPr="002466F6">
        <w:rPr>
          <w:rFonts w:ascii="Arial" w:hAnsi="Arial" w:cs="Arial"/>
          <w:spacing w:val="-2"/>
        </w:rPr>
        <w:t xml:space="preserve"> </w:t>
      </w:r>
      <w:r w:rsidRPr="002466F6">
        <w:rPr>
          <w:rFonts w:ascii="Arial" w:hAnsi="Arial" w:cs="Arial"/>
        </w:rPr>
        <w:t>recomendaciones</w:t>
      </w:r>
      <w:r w:rsidRPr="002466F6">
        <w:rPr>
          <w:rFonts w:ascii="Arial" w:hAnsi="Arial" w:cs="Arial"/>
          <w:spacing w:val="-2"/>
        </w:rPr>
        <w:t xml:space="preserve"> </w:t>
      </w:r>
      <w:r w:rsidRPr="002466F6">
        <w:rPr>
          <w:rFonts w:ascii="Arial" w:hAnsi="Arial" w:cs="Arial"/>
        </w:rPr>
        <w:t>de</w:t>
      </w:r>
      <w:r w:rsidRPr="002466F6">
        <w:rPr>
          <w:rFonts w:ascii="Arial" w:hAnsi="Arial" w:cs="Arial"/>
          <w:spacing w:val="-3"/>
        </w:rPr>
        <w:t xml:space="preserve"> </w:t>
      </w:r>
      <w:r w:rsidRPr="002466F6">
        <w:rPr>
          <w:rFonts w:ascii="Arial" w:hAnsi="Arial" w:cs="Arial"/>
        </w:rPr>
        <w:t>directivas</w:t>
      </w:r>
      <w:r w:rsidRPr="002466F6">
        <w:rPr>
          <w:rFonts w:ascii="Arial" w:hAnsi="Arial" w:cs="Arial"/>
          <w:spacing w:val="-3"/>
        </w:rPr>
        <w:t xml:space="preserve"> </w:t>
      </w:r>
      <w:r w:rsidRPr="002466F6">
        <w:rPr>
          <w:rFonts w:ascii="Arial" w:hAnsi="Arial" w:cs="Arial"/>
        </w:rPr>
        <w:t>y</w:t>
      </w:r>
      <w:r w:rsidRPr="002466F6">
        <w:rPr>
          <w:rFonts w:ascii="Arial" w:hAnsi="Arial" w:cs="Arial"/>
          <w:spacing w:val="-4"/>
        </w:rPr>
        <w:t xml:space="preserve"> </w:t>
      </w:r>
      <w:r w:rsidRPr="002466F6">
        <w:rPr>
          <w:rFonts w:ascii="Arial" w:hAnsi="Arial" w:cs="Arial"/>
        </w:rPr>
        <w:t>docentes</w:t>
      </w:r>
      <w:r w:rsidRPr="002466F6">
        <w:rPr>
          <w:rFonts w:ascii="Arial" w:hAnsi="Arial" w:cs="Arial"/>
          <w:spacing w:val="-4"/>
        </w:rPr>
        <w:t xml:space="preserve"> </w:t>
      </w:r>
      <w:r w:rsidRPr="002466F6">
        <w:rPr>
          <w:rFonts w:ascii="Arial" w:hAnsi="Arial" w:cs="Arial"/>
        </w:rPr>
        <w:t>de</w:t>
      </w:r>
      <w:r w:rsidRPr="002466F6">
        <w:rPr>
          <w:rFonts w:ascii="Arial" w:hAnsi="Arial" w:cs="Arial"/>
          <w:spacing w:val="-5"/>
        </w:rPr>
        <w:t xml:space="preserve"> </w:t>
      </w:r>
      <w:r w:rsidRPr="002466F6">
        <w:rPr>
          <w:rFonts w:ascii="Arial" w:hAnsi="Arial" w:cs="Arial"/>
        </w:rPr>
        <w:t>la</w:t>
      </w:r>
      <w:r w:rsidRPr="002466F6">
        <w:rPr>
          <w:rFonts w:ascii="Arial" w:hAnsi="Arial" w:cs="Arial"/>
          <w:spacing w:val="-1"/>
        </w:rPr>
        <w:t xml:space="preserve"> </w:t>
      </w:r>
      <w:r w:rsidRPr="002466F6">
        <w:rPr>
          <w:rFonts w:ascii="Arial" w:hAnsi="Arial" w:cs="Arial"/>
        </w:rPr>
        <w:t>institución.</w:t>
      </w:r>
    </w:p>
    <w:p w:rsidR="00336FC6" w:rsidRPr="002466F6" w:rsidRDefault="00336FC6" w:rsidP="008E2EF4">
      <w:pPr>
        <w:pStyle w:val="Prrafodelista"/>
        <w:widowControl w:val="0"/>
        <w:numPr>
          <w:ilvl w:val="0"/>
          <w:numId w:val="26"/>
        </w:numPr>
        <w:tabs>
          <w:tab w:val="left" w:pos="821"/>
          <w:tab w:val="left" w:pos="822"/>
        </w:tabs>
        <w:autoSpaceDE w:val="0"/>
        <w:autoSpaceDN w:val="0"/>
        <w:spacing w:line="276" w:lineRule="auto"/>
        <w:ind w:right="328"/>
        <w:jc w:val="both"/>
        <w:rPr>
          <w:rFonts w:ascii="Arial" w:hAnsi="Arial" w:cs="Arial"/>
        </w:rPr>
      </w:pPr>
      <w:r w:rsidRPr="002466F6">
        <w:rPr>
          <w:rFonts w:ascii="Arial" w:hAnsi="Arial" w:cs="Arial"/>
        </w:rPr>
        <w:t>Hacer</w:t>
      </w:r>
      <w:r w:rsidRPr="002466F6">
        <w:rPr>
          <w:rFonts w:ascii="Arial" w:hAnsi="Arial" w:cs="Arial"/>
          <w:spacing w:val="-2"/>
        </w:rPr>
        <w:t xml:space="preserve"> </w:t>
      </w:r>
      <w:r w:rsidRPr="002466F6">
        <w:rPr>
          <w:rFonts w:ascii="Arial" w:hAnsi="Arial" w:cs="Arial"/>
        </w:rPr>
        <w:t>fraude</w:t>
      </w:r>
      <w:r w:rsidRPr="002466F6">
        <w:rPr>
          <w:rFonts w:ascii="Arial" w:hAnsi="Arial" w:cs="Arial"/>
          <w:spacing w:val="-4"/>
        </w:rPr>
        <w:t xml:space="preserve"> </w:t>
      </w:r>
      <w:r w:rsidRPr="002466F6">
        <w:rPr>
          <w:rFonts w:ascii="Arial" w:hAnsi="Arial" w:cs="Arial"/>
        </w:rPr>
        <w:t>en</w:t>
      </w:r>
      <w:r w:rsidRPr="002466F6">
        <w:rPr>
          <w:rFonts w:ascii="Arial" w:hAnsi="Arial" w:cs="Arial"/>
          <w:spacing w:val="-1"/>
        </w:rPr>
        <w:t xml:space="preserve"> </w:t>
      </w:r>
      <w:r w:rsidRPr="002466F6">
        <w:rPr>
          <w:rFonts w:ascii="Arial" w:hAnsi="Arial" w:cs="Arial"/>
        </w:rPr>
        <w:t>pruebas</w:t>
      </w:r>
      <w:r w:rsidRPr="002466F6">
        <w:rPr>
          <w:rFonts w:ascii="Arial" w:hAnsi="Arial" w:cs="Arial"/>
          <w:spacing w:val="-4"/>
        </w:rPr>
        <w:t xml:space="preserve"> </w:t>
      </w:r>
      <w:r w:rsidRPr="002466F6">
        <w:rPr>
          <w:rFonts w:ascii="Arial" w:hAnsi="Arial" w:cs="Arial"/>
        </w:rPr>
        <w:t>y</w:t>
      </w:r>
      <w:r w:rsidRPr="002466F6">
        <w:rPr>
          <w:rFonts w:ascii="Arial" w:hAnsi="Arial" w:cs="Arial"/>
          <w:spacing w:val="-2"/>
        </w:rPr>
        <w:t xml:space="preserve"> </w:t>
      </w:r>
      <w:r w:rsidRPr="002466F6">
        <w:rPr>
          <w:rFonts w:ascii="Arial" w:hAnsi="Arial" w:cs="Arial"/>
        </w:rPr>
        <w:t>exámenes orales</w:t>
      </w:r>
      <w:r w:rsidRPr="002466F6">
        <w:rPr>
          <w:rFonts w:ascii="Arial" w:hAnsi="Arial" w:cs="Arial"/>
          <w:spacing w:val="-1"/>
        </w:rPr>
        <w:t xml:space="preserve"> </w:t>
      </w:r>
      <w:r w:rsidRPr="002466F6">
        <w:rPr>
          <w:rFonts w:ascii="Arial" w:hAnsi="Arial" w:cs="Arial"/>
        </w:rPr>
        <w:t>o</w:t>
      </w:r>
      <w:r w:rsidRPr="002466F6">
        <w:rPr>
          <w:rFonts w:ascii="Arial" w:hAnsi="Arial" w:cs="Arial"/>
          <w:spacing w:val="-3"/>
        </w:rPr>
        <w:t xml:space="preserve"> </w:t>
      </w:r>
      <w:r w:rsidRPr="002466F6">
        <w:rPr>
          <w:rFonts w:ascii="Arial" w:hAnsi="Arial" w:cs="Arial"/>
        </w:rPr>
        <w:t>escritos,</w:t>
      </w:r>
      <w:r w:rsidRPr="002466F6">
        <w:rPr>
          <w:rFonts w:ascii="Arial" w:hAnsi="Arial" w:cs="Arial"/>
          <w:spacing w:val="-4"/>
        </w:rPr>
        <w:t xml:space="preserve"> </w:t>
      </w:r>
      <w:r w:rsidRPr="002466F6">
        <w:rPr>
          <w:rFonts w:ascii="Arial" w:hAnsi="Arial" w:cs="Arial"/>
        </w:rPr>
        <w:t>trabajos</w:t>
      </w:r>
      <w:r w:rsidRPr="002466F6">
        <w:rPr>
          <w:rFonts w:ascii="Arial" w:hAnsi="Arial" w:cs="Arial"/>
          <w:spacing w:val="-2"/>
        </w:rPr>
        <w:t xml:space="preserve"> </w:t>
      </w:r>
      <w:r w:rsidRPr="002466F6">
        <w:rPr>
          <w:rFonts w:ascii="Arial" w:hAnsi="Arial" w:cs="Arial"/>
        </w:rPr>
        <w:t>o</w:t>
      </w:r>
      <w:r w:rsidRPr="002466F6">
        <w:rPr>
          <w:rFonts w:ascii="Arial" w:hAnsi="Arial" w:cs="Arial"/>
          <w:spacing w:val="-3"/>
        </w:rPr>
        <w:t xml:space="preserve"> </w:t>
      </w:r>
      <w:r w:rsidRPr="002466F6">
        <w:rPr>
          <w:rFonts w:ascii="Arial" w:hAnsi="Arial" w:cs="Arial"/>
        </w:rPr>
        <w:t>en</w:t>
      </w:r>
      <w:r w:rsidRPr="002466F6">
        <w:rPr>
          <w:rFonts w:ascii="Arial" w:hAnsi="Arial" w:cs="Arial"/>
          <w:spacing w:val="-1"/>
        </w:rPr>
        <w:t xml:space="preserve"> </w:t>
      </w:r>
      <w:r w:rsidRPr="002466F6">
        <w:rPr>
          <w:rFonts w:ascii="Arial" w:hAnsi="Arial" w:cs="Arial"/>
        </w:rPr>
        <w:t>cualquier</w:t>
      </w:r>
      <w:r w:rsidRPr="002466F6">
        <w:rPr>
          <w:rFonts w:ascii="Arial" w:hAnsi="Arial" w:cs="Arial"/>
          <w:spacing w:val="-3"/>
        </w:rPr>
        <w:t xml:space="preserve"> </w:t>
      </w:r>
      <w:r w:rsidRPr="002466F6">
        <w:rPr>
          <w:rFonts w:ascii="Arial" w:hAnsi="Arial" w:cs="Arial"/>
        </w:rPr>
        <w:t>otra</w:t>
      </w:r>
      <w:r w:rsidR="002F7C19">
        <w:rPr>
          <w:rFonts w:ascii="Arial" w:hAnsi="Arial" w:cs="Arial"/>
        </w:rPr>
        <w:t xml:space="preserve"> </w:t>
      </w:r>
      <w:r w:rsidRPr="002466F6">
        <w:rPr>
          <w:rFonts w:ascii="Arial" w:hAnsi="Arial" w:cs="Arial"/>
          <w:spacing w:val="-51"/>
        </w:rPr>
        <w:t xml:space="preserve"> </w:t>
      </w:r>
      <w:r w:rsidRPr="002466F6">
        <w:rPr>
          <w:rFonts w:ascii="Arial" w:hAnsi="Arial" w:cs="Arial"/>
        </w:rPr>
        <w:t>actividad</w:t>
      </w:r>
      <w:r w:rsidRPr="002466F6">
        <w:rPr>
          <w:rFonts w:ascii="Arial" w:hAnsi="Arial" w:cs="Arial"/>
          <w:spacing w:val="-2"/>
        </w:rPr>
        <w:t xml:space="preserve"> </w:t>
      </w:r>
      <w:r w:rsidRPr="002466F6">
        <w:rPr>
          <w:rFonts w:ascii="Arial" w:hAnsi="Arial" w:cs="Arial"/>
        </w:rPr>
        <w:t>académica</w:t>
      </w:r>
      <w:r w:rsidRPr="002466F6">
        <w:rPr>
          <w:rFonts w:ascii="Arial" w:hAnsi="Arial" w:cs="Arial"/>
          <w:spacing w:val="-2"/>
        </w:rPr>
        <w:t xml:space="preserve"> </w:t>
      </w:r>
      <w:r w:rsidRPr="002466F6">
        <w:rPr>
          <w:rFonts w:ascii="Arial" w:hAnsi="Arial" w:cs="Arial"/>
        </w:rPr>
        <w:t>evaluativa.</w:t>
      </w:r>
    </w:p>
    <w:p w:rsidR="00477C09" w:rsidRPr="002466F6" w:rsidRDefault="00336FC6" w:rsidP="008E2EF4">
      <w:pPr>
        <w:pStyle w:val="Prrafodelista"/>
        <w:widowControl w:val="0"/>
        <w:numPr>
          <w:ilvl w:val="0"/>
          <w:numId w:val="26"/>
        </w:numPr>
        <w:tabs>
          <w:tab w:val="left" w:pos="821"/>
          <w:tab w:val="left" w:pos="822"/>
        </w:tabs>
        <w:autoSpaceDE w:val="0"/>
        <w:autoSpaceDN w:val="0"/>
        <w:spacing w:line="276" w:lineRule="auto"/>
        <w:ind w:right="608"/>
        <w:jc w:val="both"/>
        <w:rPr>
          <w:rFonts w:ascii="Arial" w:hAnsi="Arial" w:cs="Arial"/>
        </w:rPr>
      </w:pPr>
      <w:r w:rsidRPr="002466F6">
        <w:rPr>
          <w:rFonts w:ascii="Arial" w:hAnsi="Arial" w:cs="Arial"/>
        </w:rPr>
        <w:t>Inducir,</w:t>
      </w:r>
      <w:r w:rsidRPr="002466F6">
        <w:rPr>
          <w:rFonts w:ascii="Arial" w:hAnsi="Arial" w:cs="Arial"/>
          <w:spacing w:val="-4"/>
        </w:rPr>
        <w:t xml:space="preserve"> </w:t>
      </w:r>
      <w:r w:rsidRPr="002466F6">
        <w:rPr>
          <w:rFonts w:ascii="Arial" w:hAnsi="Arial" w:cs="Arial"/>
        </w:rPr>
        <w:t>manipular</w:t>
      </w:r>
      <w:r w:rsidRPr="002466F6">
        <w:rPr>
          <w:rFonts w:ascii="Arial" w:hAnsi="Arial" w:cs="Arial"/>
          <w:spacing w:val="-4"/>
        </w:rPr>
        <w:t xml:space="preserve"> </w:t>
      </w:r>
      <w:r w:rsidRPr="002466F6">
        <w:rPr>
          <w:rFonts w:ascii="Arial" w:hAnsi="Arial" w:cs="Arial"/>
        </w:rPr>
        <w:t>u</w:t>
      </w:r>
      <w:r w:rsidRPr="002466F6">
        <w:rPr>
          <w:rFonts w:ascii="Arial" w:hAnsi="Arial" w:cs="Arial"/>
          <w:spacing w:val="-3"/>
        </w:rPr>
        <w:t xml:space="preserve"> </w:t>
      </w:r>
      <w:r w:rsidRPr="002466F6">
        <w:rPr>
          <w:rFonts w:ascii="Arial" w:hAnsi="Arial" w:cs="Arial"/>
        </w:rPr>
        <w:t>obligar a</w:t>
      </w:r>
      <w:r w:rsidRPr="002466F6">
        <w:rPr>
          <w:rFonts w:ascii="Arial" w:hAnsi="Arial" w:cs="Arial"/>
          <w:spacing w:val="-2"/>
        </w:rPr>
        <w:t xml:space="preserve"> </w:t>
      </w:r>
      <w:r w:rsidRPr="002466F6">
        <w:rPr>
          <w:rFonts w:ascii="Arial" w:hAnsi="Arial" w:cs="Arial"/>
        </w:rPr>
        <w:t>otra</w:t>
      </w:r>
      <w:r w:rsidRPr="002466F6">
        <w:rPr>
          <w:rFonts w:ascii="Arial" w:hAnsi="Arial" w:cs="Arial"/>
          <w:spacing w:val="-3"/>
        </w:rPr>
        <w:t xml:space="preserve"> </w:t>
      </w:r>
      <w:r w:rsidRPr="002466F6">
        <w:rPr>
          <w:rFonts w:ascii="Arial" w:hAnsi="Arial" w:cs="Arial"/>
        </w:rPr>
        <w:t>persona</w:t>
      </w:r>
      <w:r w:rsidRPr="002466F6">
        <w:rPr>
          <w:rFonts w:ascii="Arial" w:hAnsi="Arial" w:cs="Arial"/>
          <w:spacing w:val="-4"/>
        </w:rPr>
        <w:t xml:space="preserve"> </w:t>
      </w:r>
      <w:r w:rsidRPr="002466F6">
        <w:rPr>
          <w:rFonts w:ascii="Arial" w:hAnsi="Arial" w:cs="Arial"/>
        </w:rPr>
        <w:t>de la</w:t>
      </w:r>
      <w:r w:rsidRPr="002466F6">
        <w:rPr>
          <w:rFonts w:ascii="Arial" w:hAnsi="Arial" w:cs="Arial"/>
          <w:spacing w:val="-4"/>
        </w:rPr>
        <w:t xml:space="preserve"> </w:t>
      </w:r>
      <w:r w:rsidRPr="002466F6">
        <w:rPr>
          <w:rFonts w:ascii="Arial" w:hAnsi="Arial" w:cs="Arial"/>
        </w:rPr>
        <w:t>comunidad</w:t>
      </w:r>
      <w:r w:rsidRPr="002466F6">
        <w:rPr>
          <w:rFonts w:ascii="Arial" w:hAnsi="Arial" w:cs="Arial"/>
          <w:spacing w:val="-3"/>
        </w:rPr>
        <w:t xml:space="preserve"> </w:t>
      </w:r>
      <w:r w:rsidRPr="002466F6">
        <w:rPr>
          <w:rFonts w:ascii="Arial" w:hAnsi="Arial" w:cs="Arial"/>
        </w:rPr>
        <w:t>educativa</w:t>
      </w:r>
      <w:r w:rsidRPr="002466F6">
        <w:rPr>
          <w:rFonts w:ascii="Arial" w:hAnsi="Arial" w:cs="Arial"/>
          <w:spacing w:val="-2"/>
        </w:rPr>
        <w:t xml:space="preserve"> </w:t>
      </w:r>
      <w:r w:rsidRPr="002466F6">
        <w:rPr>
          <w:rFonts w:ascii="Arial" w:hAnsi="Arial" w:cs="Arial"/>
        </w:rPr>
        <w:t>a</w:t>
      </w:r>
      <w:r w:rsidRPr="002466F6">
        <w:rPr>
          <w:rFonts w:ascii="Arial" w:hAnsi="Arial" w:cs="Arial"/>
          <w:spacing w:val="-3"/>
        </w:rPr>
        <w:t xml:space="preserve"> </w:t>
      </w:r>
      <w:r w:rsidRPr="002466F6">
        <w:rPr>
          <w:rFonts w:ascii="Arial" w:hAnsi="Arial" w:cs="Arial"/>
        </w:rPr>
        <w:t>realizar</w:t>
      </w:r>
      <w:r w:rsidR="00AE07E8" w:rsidRPr="002466F6">
        <w:rPr>
          <w:rFonts w:ascii="Arial" w:hAnsi="Arial" w:cs="Arial"/>
        </w:rPr>
        <w:t xml:space="preserve"> </w:t>
      </w:r>
      <w:r w:rsidRPr="002466F6">
        <w:rPr>
          <w:rFonts w:ascii="Arial" w:hAnsi="Arial" w:cs="Arial"/>
          <w:spacing w:val="-52"/>
        </w:rPr>
        <w:t xml:space="preserve"> </w:t>
      </w:r>
      <w:r w:rsidRPr="002466F6">
        <w:rPr>
          <w:rFonts w:ascii="Arial" w:hAnsi="Arial" w:cs="Arial"/>
        </w:rPr>
        <w:t>actos indebidos.</w:t>
      </w:r>
    </w:p>
    <w:p w:rsidR="00477C09" w:rsidRPr="002466F6" w:rsidRDefault="00477C09" w:rsidP="008E2EF4">
      <w:pPr>
        <w:numPr>
          <w:ilvl w:val="0"/>
          <w:numId w:val="26"/>
        </w:numPr>
        <w:autoSpaceDE w:val="0"/>
        <w:autoSpaceDN w:val="0"/>
        <w:adjustRightInd w:val="0"/>
        <w:rPr>
          <w:rFonts w:ascii="Arial" w:hAnsi="Arial" w:cs="Arial"/>
          <w:color w:val="000000"/>
          <w:lang w:val="es-CO" w:eastAsia="es-CO"/>
        </w:rPr>
      </w:pPr>
      <w:r w:rsidRPr="00477C09">
        <w:rPr>
          <w:rFonts w:ascii="Arial" w:hAnsi="Arial" w:cs="Arial"/>
          <w:color w:val="000000"/>
          <w:lang w:val="es-CO" w:eastAsia="es-CO"/>
        </w:rPr>
        <w:t xml:space="preserve">Todo tipo de discriminación a un miembro de la comunidad educativa, sea por raza, sexo, orientación sexual, características personales, condición diagnóstica, etc. </w:t>
      </w:r>
    </w:p>
    <w:p w:rsidR="00336FC6" w:rsidRPr="002466F6" w:rsidRDefault="00336FC6" w:rsidP="008E2EF4">
      <w:pPr>
        <w:pStyle w:val="Prrafodelista"/>
        <w:widowControl w:val="0"/>
        <w:numPr>
          <w:ilvl w:val="0"/>
          <w:numId w:val="26"/>
        </w:numPr>
        <w:tabs>
          <w:tab w:val="left" w:pos="821"/>
          <w:tab w:val="left" w:pos="822"/>
        </w:tabs>
        <w:autoSpaceDE w:val="0"/>
        <w:autoSpaceDN w:val="0"/>
        <w:spacing w:line="276" w:lineRule="auto"/>
        <w:ind w:right="617"/>
        <w:jc w:val="both"/>
        <w:rPr>
          <w:rFonts w:ascii="Arial" w:hAnsi="Arial" w:cs="Arial"/>
        </w:rPr>
      </w:pPr>
      <w:r w:rsidRPr="002466F6">
        <w:rPr>
          <w:rFonts w:ascii="Arial" w:hAnsi="Arial" w:cs="Arial"/>
        </w:rPr>
        <w:t>Dejar</w:t>
      </w:r>
      <w:r w:rsidRPr="002466F6">
        <w:rPr>
          <w:rFonts w:ascii="Arial" w:hAnsi="Arial" w:cs="Arial"/>
          <w:spacing w:val="-4"/>
        </w:rPr>
        <w:t xml:space="preserve"> </w:t>
      </w:r>
      <w:r w:rsidRPr="002466F6">
        <w:rPr>
          <w:rFonts w:ascii="Arial" w:hAnsi="Arial" w:cs="Arial"/>
        </w:rPr>
        <w:t>de</w:t>
      </w:r>
      <w:r w:rsidRPr="002466F6">
        <w:rPr>
          <w:rFonts w:ascii="Arial" w:hAnsi="Arial" w:cs="Arial"/>
          <w:spacing w:val="-3"/>
        </w:rPr>
        <w:t xml:space="preserve"> </w:t>
      </w:r>
      <w:r w:rsidRPr="002466F6">
        <w:rPr>
          <w:rFonts w:ascii="Arial" w:hAnsi="Arial" w:cs="Arial"/>
        </w:rPr>
        <w:t>asistir</w:t>
      </w:r>
      <w:r w:rsidRPr="002466F6">
        <w:rPr>
          <w:rFonts w:ascii="Arial" w:hAnsi="Arial" w:cs="Arial"/>
          <w:spacing w:val="-4"/>
        </w:rPr>
        <w:t xml:space="preserve"> </w:t>
      </w:r>
      <w:r w:rsidRPr="002466F6">
        <w:rPr>
          <w:rFonts w:ascii="Arial" w:hAnsi="Arial" w:cs="Arial"/>
        </w:rPr>
        <w:t>a</w:t>
      </w:r>
      <w:r w:rsidRPr="002466F6">
        <w:rPr>
          <w:rFonts w:ascii="Arial" w:hAnsi="Arial" w:cs="Arial"/>
          <w:spacing w:val="-2"/>
        </w:rPr>
        <w:t xml:space="preserve"> </w:t>
      </w:r>
      <w:r w:rsidRPr="002466F6">
        <w:rPr>
          <w:rFonts w:ascii="Arial" w:hAnsi="Arial" w:cs="Arial"/>
        </w:rPr>
        <w:t>la</w:t>
      </w:r>
      <w:r w:rsidRPr="002466F6">
        <w:rPr>
          <w:rFonts w:ascii="Arial" w:hAnsi="Arial" w:cs="Arial"/>
          <w:spacing w:val="-4"/>
        </w:rPr>
        <w:t xml:space="preserve"> </w:t>
      </w:r>
      <w:r w:rsidRPr="002466F6">
        <w:rPr>
          <w:rFonts w:ascii="Arial" w:hAnsi="Arial" w:cs="Arial"/>
        </w:rPr>
        <w:t>Institución</w:t>
      </w:r>
      <w:r w:rsidRPr="002466F6">
        <w:rPr>
          <w:rFonts w:ascii="Arial" w:hAnsi="Arial" w:cs="Arial"/>
          <w:spacing w:val="-1"/>
        </w:rPr>
        <w:t xml:space="preserve"> </w:t>
      </w:r>
      <w:r w:rsidRPr="002466F6">
        <w:rPr>
          <w:rFonts w:ascii="Arial" w:hAnsi="Arial" w:cs="Arial"/>
        </w:rPr>
        <w:t>sin</w:t>
      </w:r>
      <w:r w:rsidRPr="002466F6">
        <w:rPr>
          <w:rFonts w:ascii="Arial" w:hAnsi="Arial" w:cs="Arial"/>
          <w:spacing w:val="-1"/>
        </w:rPr>
        <w:t xml:space="preserve"> </w:t>
      </w:r>
      <w:r w:rsidRPr="002466F6">
        <w:rPr>
          <w:rFonts w:ascii="Arial" w:hAnsi="Arial" w:cs="Arial"/>
        </w:rPr>
        <w:t>autorización</w:t>
      </w:r>
      <w:r w:rsidRPr="002466F6">
        <w:rPr>
          <w:rFonts w:ascii="Arial" w:hAnsi="Arial" w:cs="Arial"/>
          <w:spacing w:val="-4"/>
        </w:rPr>
        <w:t xml:space="preserve"> </w:t>
      </w:r>
      <w:r w:rsidRPr="002466F6">
        <w:rPr>
          <w:rFonts w:ascii="Arial" w:hAnsi="Arial" w:cs="Arial"/>
        </w:rPr>
        <w:t>de</w:t>
      </w:r>
      <w:r w:rsidRPr="002466F6">
        <w:rPr>
          <w:rFonts w:ascii="Arial" w:hAnsi="Arial" w:cs="Arial"/>
          <w:spacing w:val="-4"/>
        </w:rPr>
        <w:t xml:space="preserve"> </w:t>
      </w:r>
      <w:r w:rsidRPr="002466F6">
        <w:rPr>
          <w:rFonts w:ascii="Arial" w:hAnsi="Arial" w:cs="Arial"/>
        </w:rPr>
        <w:t>su</w:t>
      </w:r>
      <w:r w:rsidRPr="002466F6">
        <w:rPr>
          <w:rFonts w:ascii="Arial" w:hAnsi="Arial" w:cs="Arial"/>
          <w:spacing w:val="-2"/>
        </w:rPr>
        <w:t xml:space="preserve"> </w:t>
      </w:r>
      <w:r w:rsidRPr="002466F6">
        <w:rPr>
          <w:rFonts w:ascii="Arial" w:hAnsi="Arial" w:cs="Arial"/>
        </w:rPr>
        <w:t>acudiente</w:t>
      </w:r>
      <w:r w:rsidRPr="002466F6">
        <w:rPr>
          <w:rFonts w:ascii="Arial" w:hAnsi="Arial" w:cs="Arial"/>
          <w:spacing w:val="-4"/>
        </w:rPr>
        <w:t xml:space="preserve"> </w:t>
      </w:r>
      <w:r w:rsidRPr="002466F6">
        <w:rPr>
          <w:rFonts w:ascii="Arial" w:hAnsi="Arial" w:cs="Arial"/>
        </w:rPr>
        <w:t>o</w:t>
      </w:r>
      <w:r w:rsidRPr="002466F6">
        <w:rPr>
          <w:rFonts w:ascii="Arial" w:hAnsi="Arial" w:cs="Arial"/>
          <w:spacing w:val="-1"/>
        </w:rPr>
        <w:t xml:space="preserve"> </w:t>
      </w:r>
      <w:r w:rsidRPr="002466F6">
        <w:rPr>
          <w:rFonts w:ascii="Arial" w:hAnsi="Arial" w:cs="Arial"/>
        </w:rPr>
        <w:t>ausentarse</w:t>
      </w:r>
      <w:r w:rsidRPr="002466F6">
        <w:rPr>
          <w:rFonts w:ascii="Arial" w:hAnsi="Arial" w:cs="Arial"/>
          <w:spacing w:val="-3"/>
        </w:rPr>
        <w:t xml:space="preserve"> </w:t>
      </w:r>
      <w:r w:rsidRPr="002466F6">
        <w:rPr>
          <w:rFonts w:ascii="Arial" w:hAnsi="Arial" w:cs="Arial"/>
        </w:rPr>
        <w:t>del</w:t>
      </w:r>
      <w:r w:rsidRPr="002466F6">
        <w:rPr>
          <w:rFonts w:ascii="Arial" w:hAnsi="Arial" w:cs="Arial"/>
          <w:spacing w:val="-51"/>
        </w:rPr>
        <w:t xml:space="preserve"> </w:t>
      </w:r>
      <w:r w:rsidRPr="002466F6">
        <w:rPr>
          <w:rFonts w:ascii="Arial" w:hAnsi="Arial" w:cs="Arial"/>
        </w:rPr>
        <w:t>establecimiento sin</w:t>
      </w:r>
      <w:r w:rsidRPr="002466F6">
        <w:rPr>
          <w:rFonts w:ascii="Arial" w:hAnsi="Arial" w:cs="Arial"/>
          <w:spacing w:val="1"/>
        </w:rPr>
        <w:t xml:space="preserve"> </w:t>
      </w:r>
      <w:r w:rsidRPr="002466F6">
        <w:rPr>
          <w:rFonts w:ascii="Arial" w:hAnsi="Arial" w:cs="Arial"/>
        </w:rPr>
        <w:t>permiso.</w:t>
      </w:r>
    </w:p>
    <w:p w:rsidR="00336FC6" w:rsidRPr="002466F6" w:rsidRDefault="00336FC6" w:rsidP="008E2EF4">
      <w:pPr>
        <w:pStyle w:val="Prrafodelista"/>
        <w:widowControl w:val="0"/>
        <w:numPr>
          <w:ilvl w:val="0"/>
          <w:numId w:val="26"/>
        </w:numPr>
        <w:tabs>
          <w:tab w:val="left" w:pos="821"/>
          <w:tab w:val="left" w:pos="822"/>
        </w:tabs>
        <w:autoSpaceDE w:val="0"/>
        <w:autoSpaceDN w:val="0"/>
        <w:spacing w:line="276" w:lineRule="auto"/>
        <w:ind w:right="364"/>
        <w:jc w:val="both"/>
        <w:rPr>
          <w:rFonts w:ascii="Arial" w:hAnsi="Arial" w:cs="Arial"/>
        </w:rPr>
      </w:pPr>
      <w:r w:rsidRPr="002466F6">
        <w:rPr>
          <w:rFonts w:ascii="Arial" w:hAnsi="Arial" w:cs="Arial"/>
        </w:rPr>
        <w:t>Suministrar información incorrecta a docentes y Directivos Docentes con la cual se</w:t>
      </w:r>
      <w:r w:rsidRPr="002466F6">
        <w:rPr>
          <w:rFonts w:ascii="Arial" w:hAnsi="Arial" w:cs="Arial"/>
          <w:spacing w:val="-52"/>
        </w:rPr>
        <w:t xml:space="preserve">   </w:t>
      </w:r>
      <w:r w:rsidRPr="002466F6">
        <w:rPr>
          <w:rFonts w:ascii="Arial" w:hAnsi="Arial" w:cs="Arial"/>
        </w:rPr>
        <w:t>entorpezca</w:t>
      </w:r>
      <w:r w:rsidRPr="002466F6">
        <w:rPr>
          <w:rFonts w:ascii="Arial" w:hAnsi="Arial" w:cs="Arial"/>
          <w:spacing w:val="-1"/>
        </w:rPr>
        <w:t xml:space="preserve"> </w:t>
      </w:r>
      <w:r w:rsidRPr="002466F6">
        <w:rPr>
          <w:rFonts w:ascii="Arial" w:hAnsi="Arial" w:cs="Arial"/>
        </w:rPr>
        <w:t>procesos académicos y</w:t>
      </w:r>
      <w:r w:rsidRPr="002466F6">
        <w:rPr>
          <w:rFonts w:ascii="Arial" w:hAnsi="Arial" w:cs="Arial"/>
          <w:spacing w:val="-3"/>
        </w:rPr>
        <w:t xml:space="preserve"> </w:t>
      </w:r>
      <w:r w:rsidRPr="002466F6">
        <w:rPr>
          <w:rFonts w:ascii="Arial" w:hAnsi="Arial" w:cs="Arial"/>
        </w:rPr>
        <w:t>pedagógicos.</w:t>
      </w:r>
    </w:p>
    <w:p w:rsidR="00187A1E" w:rsidRPr="002466F6" w:rsidRDefault="00336FC6" w:rsidP="008E2EF4">
      <w:pPr>
        <w:pStyle w:val="Prrafodelista"/>
        <w:widowControl w:val="0"/>
        <w:numPr>
          <w:ilvl w:val="0"/>
          <w:numId w:val="26"/>
        </w:numPr>
        <w:tabs>
          <w:tab w:val="left" w:pos="821"/>
          <w:tab w:val="left" w:pos="822"/>
        </w:tabs>
        <w:autoSpaceDE w:val="0"/>
        <w:autoSpaceDN w:val="0"/>
        <w:spacing w:line="276" w:lineRule="auto"/>
        <w:ind w:right="1133"/>
        <w:jc w:val="both"/>
        <w:rPr>
          <w:rFonts w:ascii="Arial" w:hAnsi="Arial" w:cs="Arial"/>
        </w:rPr>
      </w:pPr>
      <w:r w:rsidRPr="002466F6">
        <w:rPr>
          <w:rFonts w:ascii="Arial" w:hAnsi="Arial" w:cs="Arial"/>
        </w:rPr>
        <w:t>Presentar</w:t>
      </w:r>
      <w:r w:rsidRPr="002466F6">
        <w:rPr>
          <w:rFonts w:ascii="Arial" w:hAnsi="Arial" w:cs="Arial"/>
          <w:spacing w:val="-3"/>
        </w:rPr>
        <w:t xml:space="preserve"> </w:t>
      </w:r>
      <w:r w:rsidRPr="002466F6">
        <w:rPr>
          <w:rFonts w:ascii="Arial" w:hAnsi="Arial" w:cs="Arial"/>
        </w:rPr>
        <w:t>agresión</w:t>
      </w:r>
      <w:r w:rsidRPr="002466F6">
        <w:rPr>
          <w:rFonts w:ascii="Arial" w:hAnsi="Arial" w:cs="Arial"/>
          <w:spacing w:val="-2"/>
        </w:rPr>
        <w:t xml:space="preserve"> </w:t>
      </w:r>
      <w:r w:rsidRPr="002466F6">
        <w:rPr>
          <w:rFonts w:ascii="Arial" w:hAnsi="Arial" w:cs="Arial"/>
        </w:rPr>
        <w:t>física,</w:t>
      </w:r>
      <w:r w:rsidRPr="002466F6">
        <w:rPr>
          <w:rFonts w:ascii="Arial" w:hAnsi="Arial" w:cs="Arial"/>
          <w:spacing w:val="-4"/>
        </w:rPr>
        <w:t xml:space="preserve"> </w:t>
      </w:r>
      <w:r w:rsidRPr="002466F6">
        <w:rPr>
          <w:rFonts w:ascii="Arial" w:hAnsi="Arial" w:cs="Arial"/>
        </w:rPr>
        <w:t>verbal,</w:t>
      </w:r>
      <w:r w:rsidRPr="002466F6">
        <w:rPr>
          <w:rFonts w:ascii="Arial" w:hAnsi="Arial" w:cs="Arial"/>
          <w:spacing w:val="-3"/>
        </w:rPr>
        <w:t xml:space="preserve"> </w:t>
      </w:r>
      <w:r w:rsidRPr="002466F6">
        <w:rPr>
          <w:rFonts w:ascii="Arial" w:hAnsi="Arial" w:cs="Arial"/>
        </w:rPr>
        <w:t>gestual,</w:t>
      </w:r>
      <w:r w:rsidRPr="002466F6">
        <w:rPr>
          <w:rFonts w:ascii="Arial" w:hAnsi="Arial" w:cs="Arial"/>
          <w:spacing w:val="-2"/>
        </w:rPr>
        <w:t xml:space="preserve"> </w:t>
      </w:r>
      <w:r w:rsidRPr="002466F6">
        <w:rPr>
          <w:rFonts w:ascii="Arial" w:hAnsi="Arial" w:cs="Arial"/>
        </w:rPr>
        <w:t>relacional</w:t>
      </w:r>
      <w:r w:rsidRPr="002466F6">
        <w:rPr>
          <w:rFonts w:ascii="Arial" w:hAnsi="Arial" w:cs="Arial"/>
          <w:spacing w:val="-1"/>
        </w:rPr>
        <w:t xml:space="preserve"> </w:t>
      </w:r>
      <w:r w:rsidRPr="002466F6">
        <w:rPr>
          <w:rFonts w:ascii="Arial" w:hAnsi="Arial" w:cs="Arial"/>
        </w:rPr>
        <w:t>y/o</w:t>
      </w:r>
      <w:r w:rsidRPr="002466F6">
        <w:rPr>
          <w:rFonts w:ascii="Arial" w:hAnsi="Arial" w:cs="Arial"/>
          <w:spacing w:val="-3"/>
        </w:rPr>
        <w:t xml:space="preserve"> </w:t>
      </w:r>
      <w:r w:rsidRPr="002466F6">
        <w:rPr>
          <w:rFonts w:ascii="Arial" w:hAnsi="Arial" w:cs="Arial"/>
        </w:rPr>
        <w:t>electrónica</w:t>
      </w:r>
      <w:r w:rsidRPr="002466F6">
        <w:rPr>
          <w:rFonts w:ascii="Arial" w:hAnsi="Arial" w:cs="Arial"/>
          <w:spacing w:val="-1"/>
        </w:rPr>
        <w:t xml:space="preserve"> </w:t>
      </w:r>
      <w:r w:rsidRPr="002466F6">
        <w:rPr>
          <w:rFonts w:ascii="Arial" w:hAnsi="Arial" w:cs="Arial"/>
        </w:rPr>
        <w:t>a</w:t>
      </w:r>
      <w:r w:rsidRPr="002466F6">
        <w:rPr>
          <w:rFonts w:ascii="Arial" w:hAnsi="Arial" w:cs="Arial"/>
          <w:spacing w:val="-4"/>
        </w:rPr>
        <w:t xml:space="preserve"> </w:t>
      </w:r>
      <w:r w:rsidRPr="002466F6">
        <w:rPr>
          <w:rFonts w:ascii="Arial" w:hAnsi="Arial" w:cs="Arial"/>
        </w:rPr>
        <w:t>algún</w:t>
      </w:r>
      <w:r w:rsidR="00187A1E" w:rsidRPr="002466F6">
        <w:rPr>
          <w:rFonts w:ascii="Arial" w:hAnsi="Arial" w:cs="Arial"/>
        </w:rPr>
        <w:t xml:space="preserve"> </w:t>
      </w:r>
      <w:r w:rsidRPr="002466F6">
        <w:rPr>
          <w:rFonts w:ascii="Arial" w:hAnsi="Arial" w:cs="Arial"/>
          <w:spacing w:val="-51"/>
        </w:rPr>
        <w:t xml:space="preserve"> </w:t>
      </w:r>
      <w:r w:rsidRPr="002466F6">
        <w:rPr>
          <w:rFonts w:ascii="Arial" w:hAnsi="Arial" w:cs="Arial"/>
        </w:rPr>
        <w:t>miembro</w:t>
      </w:r>
      <w:r w:rsidRPr="002466F6">
        <w:rPr>
          <w:rFonts w:ascii="Arial" w:hAnsi="Arial" w:cs="Arial"/>
          <w:spacing w:val="-2"/>
        </w:rPr>
        <w:t xml:space="preserve"> </w:t>
      </w:r>
      <w:r w:rsidRPr="002466F6">
        <w:rPr>
          <w:rFonts w:ascii="Arial" w:hAnsi="Arial" w:cs="Arial"/>
        </w:rPr>
        <w:t>de</w:t>
      </w:r>
      <w:r w:rsidRPr="002466F6">
        <w:rPr>
          <w:rFonts w:ascii="Arial" w:hAnsi="Arial" w:cs="Arial"/>
          <w:spacing w:val="-2"/>
        </w:rPr>
        <w:t xml:space="preserve"> </w:t>
      </w:r>
      <w:r w:rsidRPr="002466F6">
        <w:rPr>
          <w:rFonts w:ascii="Arial" w:hAnsi="Arial" w:cs="Arial"/>
        </w:rPr>
        <w:t>la</w:t>
      </w:r>
      <w:r w:rsidRPr="002466F6">
        <w:rPr>
          <w:rFonts w:ascii="Arial" w:hAnsi="Arial" w:cs="Arial"/>
          <w:spacing w:val="1"/>
        </w:rPr>
        <w:t xml:space="preserve"> </w:t>
      </w:r>
      <w:r w:rsidRPr="002466F6">
        <w:rPr>
          <w:rFonts w:ascii="Arial" w:hAnsi="Arial" w:cs="Arial"/>
        </w:rPr>
        <w:t>comunidad</w:t>
      </w:r>
      <w:r w:rsidRPr="002466F6">
        <w:rPr>
          <w:rFonts w:ascii="Arial" w:hAnsi="Arial" w:cs="Arial"/>
          <w:spacing w:val="1"/>
        </w:rPr>
        <w:t xml:space="preserve"> </w:t>
      </w:r>
      <w:r w:rsidRPr="002466F6">
        <w:rPr>
          <w:rFonts w:ascii="Arial" w:hAnsi="Arial" w:cs="Arial"/>
        </w:rPr>
        <w:t>educativa.</w:t>
      </w:r>
    </w:p>
    <w:p w:rsidR="00187A1E" w:rsidRPr="002F7C19" w:rsidRDefault="00187A1E" w:rsidP="008E2EF4">
      <w:pPr>
        <w:numPr>
          <w:ilvl w:val="0"/>
          <w:numId w:val="26"/>
        </w:numPr>
        <w:autoSpaceDE w:val="0"/>
        <w:autoSpaceDN w:val="0"/>
        <w:adjustRightInd w:val="0"/>
        <w:rPr>
          <w:rFonts w:ascii="Arial" w:hAnsi="Arial" w:cs="Arial"/>
          <w:color w:val="000000"/>
          <w:lang w:val="es-CO" w:eastAsia="es-CO"/>
        </w:rPr>
      </w:pPr>
      <w:r w:rsidRPr="002F7C19">
        <w:rPr>
          <w:rFonts w:ascii="Arial" w:hAnsi="Arial" w:cs="Arial"/>
          <w:color w:val="000000"/>
          <w:lang w:val="es-CO" w:eastAsia="es-CO"/>
        </w:rPr>
        <w:t>Encubrir a los compañeros en situaciones de convivencia tipo II o faltas disciplinarias graves, convirtiéndose en cómplice de la situación.</w:t>
      </w:r>
    </w:p>
    <w:p w:rsidR="002F7C19" w:rsidRPr="002F7C19" w:rsidRDefault="00187A1E" w:rsidP="008E2EF4">
      <w:pPr>
        <w:numPr>
          <w:ilvl w:val="0"/>
          <w:numId w:val="26"/>
        </w:numPr>
        <w:autoSpaceDE w:val="0"/>
        <w:autoSpaceDN w:val="0"/>
        <w:adjustRightInd w:val="0"/>
        <w:rPr>
          <w:rFonts w:ascii="Arial" w:hAnsi="Arial" w:cs="Arial"/>
          <w:color w:val="000000"/>
          <w:lang w:val="es-CO" w:eastAsia="es-CO"/>
        </w:rPr>
      </w:pPr>
      <w:r w:rsidRPr="002F7C19">
        <w:rPr>
          <w:rFonts w:ascii="Arial" w:hAnsi="Arial" w:cs="Arial"/>
          <w:color w:val="000000"/>
          <w:lang w:val="es-CO" w:eastAsia="es-CO"/>
        </w:rPr>
        <w:t>Realizar falsas acusaciones en contra de cualquier miembro de la comunidad educativa.</w:t>
      </w:r>
    </w:p>
    <w:p w:rsidR="002F7C19" w:rsidRPr="002F7C19" w:rsidRDefault="006D03BD" w:rsidP="008E2EF4">
      <w:pPr>
        <w:numPr>
          <w:ilvl w:val="0"/>
          <w:numId w:val="26"/>
        </w:numPr>
        <w:autoSpaceDE w:val="0"/>
        <w:autoSpaceDN w:val="0"/>
        <w:adjustRightInd w:val="0"/>
        <w:rPr>
          <w:rFonts w:ascii="Arial" w:hAnsi="Arial" w:cs="Arial"/>
          <w:color w:val="000000"/>
          <w:lang w:val="es-CO" w:eastAsia="es-CO"/>
        </w:rPr>
      </w:pPr>
      <w:r w:rsidRPr="002F7C19">
        <w:rPr>
          <w:rFonts w:ascii="Arial" w:hAnsi="Arial" w:cs="Arial"/>
          <w:noProof/>
        </w:rPr>
        <mc:AlternateContent>
          <mc:Choice Requires="wps">
            <w:drawing>
              <wp:anchor distT="0" distB="0" distL="114300" distR="114300" simplePos="0" relativeHeight="251663360" behindDoc="1" locked="0" layoutInCell="1" allowOverlap="1">
                <wp:simplePos x="0" y="0"/>
                <wp:positionH relativeFrom="page">
                  <wp:posOffset>304800</wp:posOffset>
                </wp:positionH>
                <wp:positionV relativeFrom="page">
                  <wp:posOffset>304800</wp:posOffset>
                </wp:positionV>
                <wp:extent cx="9450705" cy="7164070"/>
                <wp:effectExtent l="0" t="0" r="0" b="0"/>
                <wp:wrapNone/>
                <wp:docPr id="17" name="docshape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50705" cy="7164070"/>
                        </a:xfrm>
                        <a:custGeom>
                          <a:avLst/>
                          <a:gdLst>
                            <a:gd name="T0" fmla="+- 0 15187 480"/>
                            <a:gd name="T1" fmla="*/ T0 w 14883"/>
                            <a:gd name="T2" fmla="+- 0 626 480"/>
                            <a:gd name="T3" fmla="*/ 626 h 11282"/>
                            <a:gd name="T4" fmla="+- 0 15187 480"/>
                            <a:gd name="T5" fmla="*/ T4 w 14883"/>
                            <a:gd name="T6" fmla="+- 0 11587 480"/>
                            <a:gd name="T7" fmla="*/ 11587 h 11282"/>
                            <a:gd name="T8" fmla="+- 0 655 480"/>
                            <a:gd name="T9" fmla="*/ T8 w 14883"/>
                            <a:gd name="T10" fmla="+- 0 655 480"/>
                            <a:gd name="T11" fmla="*/ 655 h 11282"/>
                            <a:gd name="T12" fmla="+- 0 15187 480"/>
                            <a:gd name="T13" fmla="*/ T12 w 14883"/>
                            <a:gd name="T14" fmla="+- 0 626 480"/>
                            <a:gd name="T15" fmla="*/ 626 h 11282"/>
                            <a:gd name="T16" fmla="+- 0 626 480"/>
                            <a:gd name="T17" fmla="*/ T16 w 14883"/>
                            <a:gd name="T18" fmla="+- 0 626 480"/>
                            <a:gd name="T19" fmla="*/ 626 h 11282"/>
                            <a:gd name="T20" fmla="+- 0 626 480"/>
                            <a:gd name="T21" fmla="*/ T20 w 14883"/>
                            <a:gd name="T22" fmla="+- 0 655 480"/>
                            <a:gd name="T23" fmla="*/ 655 h 11282"/>
                            <a:gd name="T24" fmla="+- 0 626 480"/>
                            <a:gd name="T25" fmla="*/ T24 w 14883"/>
                            <a:gd name="T26" fmla="+- 0 11616 480"/>
                            <a:gd name="T27" fmla="*/ 11616 h 11282"/>
                            <a:gd name="T28" fmla="+- 0 15187 480"/>
                            <a:gd name="T29" fmla="*/ T28 w 14883"/>
                            <a:gd name="T30" fmla="+- 0 11616 480"/>
                            <a:gd name="T31" fmla="*/ 11616 h 11282"/>
                            <a:gd name="T32" fmla="+- 0 15216 480"/>
                            <a:gd name="T33" fmla="*/ T32 w 14883"/>
                            <a:gd name="T34" fmla="+- 0 11587 480"/>
                            <a:gd name="T35" fmla="*/ 11587 h 11282"/>
                            <a:gd name="T36" fmla="+- 0 15216 480"/>
                            <a:gd name="T37" fmla="*/ T36 w 14883"/>
                            <a:gd name="T38" fmla="+- 0 655 480"/>
                            <a:gd name="T39" fmla="*/ 655 h 11282"/>
                            <a:gd name="T40" fmla="+- 0 15305 480"/>
                            <a:gd name="T41" fmla="*/ T40 w 14883"/>
                            <a:gd name="T42" fmla="+- 0 538 480"/>
                            <a:gd name="T43" fmla="*/ 538 h 11282"/>
                            <a:gd name="T44" fmla="+- 0 15245 480"/>
                            <a:gd name="T45" fmla="*/ T44 w 14883"/>
                            <a:gd name="T46" fmla="+- 0 598 480"/>
                            <a:gd name="T47" fmla="*/ 598 h 11282"/>
                            <a:gd name="T48" fmla="+- 0 15245 480"/>
                            <a:gd name="T49" fmla="*/ T48 w 14883"/>
                            <a:gd name="T50" fmla="+- 0 655 480"/>
                            <a:gd name="T51" fmla="*/ 655 h 11282"/>
                            <a:gd name="T52" fmla="+- 0 15245 480"/>
                            <a:gd name="T53" fmla="*/ T52 w 14883"/>
                            <a:gd name="T54" fmla="+- 0 11644 480"/>
                            <a:gd name="T55" fmla="*/ 11644 h 11282"/>
                            <a:gd name="T56" fmla="+- 0 655 480"/>
                            <a:gd name="T57" fmla="*/ T56 w 14883"/>
                            <a:gd name="T58" fmla="+- 0 11644 480"/>
                            <a:gd name="T59" fmla="*/ 11644 h 11282"/>
                            <a:gd name="T60" fmla="+- 0 598 480"/>
                            <a:gd name="T61" fmla="*/ T60 w 14883"/>
                            <a:gd name="T62" fmla="+- 0 11587 480"/>
                            <a:gd name="T63" fmla="*/ 11587 h 11282"/>
                            <a:gd name="T64" fmla="+- 0 598 480"/>
                            <a:gd name="T65" fmla="*/ T64 w 14883"/>
                            <a:gd name="T66" fmla="+- 0 655 480"/>
                            <a:gd name="T67" fmla="*/ 655 h 11282"/>
                            <a:gd name="T68" fmla="+- 0 655 480"/>
                            <a:gd name="T69" fmla="*/ T68 w 14883"/>
                            <a:gd name="T70" fmla="+- 0 598 480"/>
                            <a:gd name="T71" fmla="*/ 598 h 11282"/>
                            <a:gd name="T72" fmla="+- 0 15245 480"/>
                            <a:gd name="T73" fmla="*/ T72 w 14883"/>
                            <a:gd name="T74" fmla="+- 0 598 480"/>
                            <a:gd name="T75" fmla="*/ 598 h 11282"/>
                            <a:gd name="T76" fmla="+- 0 15187 480"/>
                            <a:gd name="T77" fmla="*/ T76 w 14883"/>
                            <a:gd name="T78" fmla="+- 0 538 480"/>
                            <a:gd name="T79" fmla="*/ 538 h 11282"/>
                            <a:gd name="T80" fmla="+- 0 598 480"/>
                            <a:gd name="T81" fmla="*/ T80 w 14883"/>
                            <a:gd name="T82" fmla="+- 0 538 480"/>
                            <a:gd name="T83" fmla="*/ 538 h 11282"/>
                            <a:gd name="T84" fmla="+- 0 538 480"/>
                            <a:gd name="T85" fmla="*/ T84 w 14883"/>
                            <a:gd name="T86" fmla="+- 0 598 480"/>
                            <a:gd name="T87" fmla="*/ 598 h 11282"/>
                            <a:gd name="T88" fmla="+- 0 538 480"/>
                            <a:gd name="T89" fmla="*/ T88 w 14883"/>
                            <a:gd name="T90" fmla="+- 0 655 480"/>
                            <a:gd name="T91" fmla="*/ 655 h 11282"/>
                            <a:gd name="T92" fmla="+- 0 538 480"/>
                            <a:gd name="T93" fmla="*/ T92 w 14883"/>
                            <a:gd name="T94" fmla="+- 0 11644 480"/>
                            <a:gd name="T95" fmla="*/ 11644 h 11282"/>
                            <a:gd name="T96" fmla="+- 0 598 480"/>
                            <a:gd name="T97" fmla="*/ T96 w 14883"/>
                            <a:gd name="T98" fmla="+- 0 11704 480"/>
                            <a:gd name="T99" fmla="*/ 11704 h 11282"/>
                            <a:gd name="T100" fmla="+- 0 15187 480"/>
                            <a:gd name="T101" fmla="*/ T100 w 14883"/>
                            <a:gd name="T102" fmla="+- 0 11704 480"/>
                            <a:gd name="T103" fmla="*/ 11704 h 11282"/>
                            <a:gd name="T104" fmla="+- 0 15305 480"/>
                            <a:gd name="T105" fmla="*/ T104 w 14883"/>
                            <a:gd name="T106" fmla="+- 0 11704 480"/>
                            <a:gd name="T107" fmla="*/ 11704 h 11282"/>
                            <a:gd name="T108" fmla="+- 0 15305 480"/>
                            <a:gd name="T109" fmla="*/ T108 w 14883"/>
                            <a:gd name="T110" fmla="+- 0 11587 480"/>
                            <a:gd name="T111" fmla="*/ 11587 h 11282"/>
                            <a:gd name="T112" fmla="+- 0 15305 480"/>
                            <a:gd name="T113" fmla="*/ T112 w 14883"/>
                            <a:gd name="T114" fmla="+- 0 655 480"/>
                            <a:gd name="T115" fmla="*/ 655 h 11282"/>
                            <a:gd name="T116" fmla="+- 0 15305 480"/>
                            <a:gd name="T117" fmla="*/ T116 w 14883"/>
                            <a:gd name="T118" fmla="+- 0 538 480"/>
                            <a:gd name="T119" fmla="*/ 538 h 11282"/>
                            <a:gd name="T120" fmla="+- 0 15334 480"/>
                            <a:gd name="T121" fmla="*/ T120 w 14883"/>
                            <a:gd name="T122" fmla="+- 0 480 480"/>
                            <a:gd name="T123" fmla="*/ 480 h 11282"/>
                            <a:gd name="T124" fmla="+- 0 15334 480"/>
                            <a:gd name="T125" fmla="*/ T124 w 14883"/>
                            <a:gd name="T126" fmla="+- 0 655 480"/>
                            <a:gd name="T127" fmla="*/ 655 h 11282"/>
                            <a:gd name="T128" fmla="+- 0 15334 480"/>
                            <a:gd name="T129" fmla="*/ T128 w 14883"/>
                            <a:gd name="T130" fmla="+- 0 11587 480"/>
                            <a:gd name="T131" fmla="*/ 11587 h 11282"/>
                            <a:gd name="T132" fmla="+- 0 15187 480"/>
                            <a:gd name="T133" fmla="*/ T132 w 14883"/>
                            <a:gd name="T134" fmla="+- 0 11733 480"/>
                            <a:gd name="T135" fmla="*/ 11733 h 11282"/>
                            <a:gd name="T136" fmla="+- 0 509 480"/>
                            <a:gd name="T137" fmla="*/ T136 w 14883"/>
                            <a:gd name="T138" fmla="+- 0 11733 480"/>
                            <a:gd name="T139" fmla="*/ 11733 h 11282"/>
                            <a:gd name="T140" fmla="+- 0 509 480"/>
                            <a:gd name="T141" fmla="*/ T140 w 14883"/>
                            <a:gd name="T142" fmla="+- 0 655 480"/>
                            <a:gd name="T143" fmla="*/ 655 h 11282"/>
                            <a:gd name="T144" fmla="+- 0 509 480"/>
                            <a:gd name="T145" fmla="*/ T144 w 14883"/>
                            <a:gd name="T146" fmla="+- 0 509 480"/>
                            <a:gd name="T147" fmla="*/ 509 h 11282"/>
                            <a:gd name="T148" fmla="+- 0 15187 480"/>
                            <a:gd name="T149" fmla="*/ T148 w 14883"/>
                            <a:gd name="T150" fmla="+- 0 509 480"/>
                            <a:gd name="T151" fmla="*/ 509 h 11282"/>
                            <a:gd name="T152" fmla="+- 0 15334 480"/>
                            <a:gd name="T153" fmla="*/ T152 w 14883"/>
                            <a:gd name="T154" fmla="+- 0 480 480"/>
                            <a:gd name="T155" fmla="*/ 480 h 11282"/>
                            <a:gd name="T156" fmla="+- 0 655 480"/>
                            <a:gd name="T157" fmla="*/ T156 w 14883"/>
                            <a:gd name="T158" fmla="+- 0 480 480"/>
                            <a:gd name="T159" fmla="*/ 480 h 11282"/>
                            <a:gd name="T160" fmla="+- 0 480 480"/>
                            <a:gd name="T161" fmla="*/ T160 w 14883"/>
                            <a:gd name="T162" fmla="+- 0 480 480"/>
                            <a:gd name="T163" fmla="*/ 480 h 11282"/>
                            <a:gd name="T164" fmla="+- 0 480 480"/>
                            <a:gd name="T165" fmla="*/ T164 w 14883"/>
                            <a:gd name="T166" fmla="+- 0 655 480"/>
                            <a:gd name="T167" fmla="*/ 655 h 11282"/>
                            <a:gd name="T168" fmla="+- 0 480 480"/>
                            <a:gd name="T169" fmla="*/ T168 w 14883"/>
                            <a:gd name="T170" fmla="+- 0 11587 480"/>
                            <a:gd name="T171" fmla="*/ 11587 h 11282"/>
                            <a:gd name="T172" fmla="+- 0 480 480"/>
                            <a:gd name="T173" fmla="*/ T172 w 14883"/>
                            <a:gd name="T174" fmla="+- 0 11762 480"/>
                            <a:gd name="T175" fmla="*/ 11762 h 11282"/>
                            <a:gd name="T176" fmla="+- 0 655 480"/>
                            <a:gd name="T177" fmla="*/ T176 w 14883"/>
                            <a:gd name="T178" fmla="+- 0 11762 480"/>
                            <a:gd name="T179" fmla="*/ 11762 h 11282"/>
                            <a:gd name="T180" fmla="+- 0 15334 480"/>
                            <a:gd name="T181" fmla="*/ T180 w 14883"/>
                            <a:gd name="T182" fmla="+- 0 11762 480"/>
                            <a:gd name="T183" fmla="*/ 11762 h 11282"/>
                            <a:gd name="T184" fmla="+- 0 15362 480"/>
                            <a:gd name="T185" fmla="*/ T184 w 14883"/>
                            <a:gd name="T186" fmla="+- 0 11733 480"/>
                            <a:gd name="T187" fmla="*/ 11733 h 11282"/>
                            <a:gd name="T188" fmla="+- 0 15362 480"/>
                            <a:gd name="T189" fmla="*/ T188 w 14883"/>
                            <a:gd name="T190" fmla="+- 0 655 480"/>
                            <a:gd name="T191" fmla="*/ 655 h 11282"/>
                            <a:gd name="T192" fmla="+- 0 15362 480"/>
                            <a:gd name="T193" fmla="*/ T192 w 14883"/>
                            <a:gd name="T194" fmla="+- 0 509 480"/>
                            <a:gd name="T195" fmla="*/ 509 h 11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4883" h="11282">
                              <a:moveTo>
                                <a:pt x="14736" y="146"/>
                              </a:moveTo>
                              <a:lnTo>
                                <a:pt x="14707" y="146"/>
                              </a:lnTo>
                              <a:lnTo>
                                <a:pt x="14707" y="175"/>
                              </a:lnTo>
                              <a:lnTo>
                                <a:pt x="14707" y="11107"/>
                              </a:lnTo>
                              <a:lnTo>
                                <a:pt x="175" y="11107"/>
                              </a:lnTo>
                              <a:lnTo>
                                <a:pt x="175" y="175"/>
                              </a:lnTo>
                              <a:lnTo>
                                <a:pt x="14707" y="175"/>
                              </a:lnTo>
                              <a:lnTo>
                                <a:pt x="14707" y="146"/>
                              </a:lnTo>
                              <a:lnTo>
                                <a:pt x="175" y="146"/>
                              </a:lnTo>
                              <a:lnTo>
                                <a:pt x="146" y="146"/>
                              </a:lnTo>
                              <a:lnTo>
                                <a:pt x="146" y="175"/>
                              </a:lnTo>
                              <a:lnTo>
                                <a:pt x="146" y="11107"/>
                              </a:lnTo>
                              <a:lnTo>
                                <a:pt x="146" y="11136"/>
                              </a:lnTo>
                              <a:lnTo>
                                <a:pt x="175" y="11136"/>
                              </a:lnTo>
                              <a:lnTo>
                                <a:pt x="14707" y="11136"/>
                              </a:lnTo>
                              <a:lnTo>
                                <a:pt x="14736" y="11136"/>
                              </a:lnTo>
                              <a:lnTo>
                                <a:pt x="14736" y="11107"/>
                              </a:lnTo>
                              <a:lnTo>
                                <a:pt x="14736" y="175"/>
                              </a:lnTo>
                              <a:lnTo>
                                <a:pt x="14736" y="146"/>
                              </a:lnTo>
                              <a:close/>
                              <a:moveTo>
                                <a:pt x="14825" y="58"/>
                              </a:moveTo>
                              <a:lnTo>
                                <a:pt x="14765" y="58"/>
                              </a:lnTo>
                              <a:lnTo>
                                <a:pt x="14765" y="118"/>
                              </a:lnTo>
                              <a:lnTo>
                                <a:pt x="14765" y="175"/>
                              </a:lnTo>
                              <a:lnTo>
                                <a:pt x="14765" y="11107"/>
                              </a:lnTo>
                              <a:lnTo>
                                <a:pt x="14765" y="11164"/>
                              </a:lnTo>
                              <a:lnTo>
                                <a:pt x="14707" y="11164"/>
                              </a:lnTo>
                              <a:lnTo>
                                <a:pt x="175" y="11164"/>
                              </a:lnTo>
                              <a:lnTo>
                                <a:pt x="118" y="11164"/>
                              </a:lnTo>
                              <a:lnTo>
                                <a:pt x="118" y="11107"/>
                              </a:lnTo>
                              <a:lnTo>
                                <a:pt x="118" y="175"/>
                              </a:lnTo>
                              <a:lnTo>
                                <a:pt x="118" y="118"/>
                              </a:lnTo>
                              <a:lnTo>
                                <a:pt x="175" y="118"/>
                              </a:lnTo>
                              <a:lnTo>
                                <a:pt x="14707" y="118"/>
                              </a:lnTo>
                              <a:lnTo>
                                <a:pt x="14765" y="118"/>
                              </a:lnTo>
                              <a:lnTo>
                                <a:pt x="14765" y="58"/>
                              </a:lnTo>
                              <a:lnTo>
                                <a:pt x="14707" y="58"/>
                              </a:lnTo>
                              <a:lnTo>
                                <a:pt x="175" y="58"/>
                              </a:lnTo>
                              <a:lnTo>
                                <a:pt x="118" y="58"/>
                              </a:lnTo>
                              <a:lnTo>
                                <a:pt x="58" y="58"/>
                              </a:lnTo>
                              <a:lnTo>
                                <a:pt x="58" y="118"/>
                              </a:lnTo>
                              <a:lnTo>
                                <a:pt x="58" y="175"/>
                              </a:lnTo>
                              <a:lnTo>
                                <a:pt x="58" y="11107"/>
                              </a:lnTo>
                              <a:lnTo>
                                <a:pt x="58" y="11164"/>
                              </a:lnTo>
                              <a:lnTo>
                                <a:pt x="58" y="11224"/>
                              </a:lnTo>
                              <a:lnTo>
                                <a:pt x="118" y="11224"/>
                              </a:lnTo>
                              <a:lnTo>
                                <a:pt x="175" y="11224"/>
                              </a:lnTo>
                              <a:lnTo>
                                <a:pt x="14707" y="11224"/>
                              </a:lnTo>
                              <a:lnTo>
                                <a:pt x="14765" y="11224"/>
                              </a:lnTo>
                              <a:lnTo>
                                <a:pt x="14825" y="11224"/>
                              </a:lnTo>
                              <a:lnTo>
                                <a:pt x="14825" y="11164"/>
                              </a:lnTo>
                              <a:lnTo>
                                <a:pt x="14825" y="11107"/>
                              </a:lnTo>
                              <a:lnTo>
                                <a:pt x="14825" y="175"/>
                              </a:lnTo>
                              <a:lnTo>
                                <a:pt x="14825" y="118"/>
                              </a:lnTo>
                              <a:lnTo>
                                <a:pt x="14825" y="58"/>
                              </a:lnTo>
                              <a:close/>
                              <a:moveTo>
                                <a:pt x="14882" y="0"/>
                              </a:moveTo>
                              <a:lnTo>
                                <a:pt x="14854" y="0"/>
                              </a:lnTo>
                              <a:lnTo>
                                <a:pt x="14854" y="29"/>
                              </a:lnTo>
                              <a:lnTo>
                                <a:pt x="14854" y="175"/>
                              </a:lnTo>
                              <a:lnTo>
                                <a:pt x="14854" y="11107"/>
                              </a:lnTo>
                              <a:lnTo>
                                <a:pt x="14854" y="11253"/>
                              </a:lnTo>
                              <a:lnTo>
                                <a:pt x="14707" y="11253"/>
                              </a:lnTo>
                              <a:lnTo>
                                <a:pt x="175" y="11253"/>
                              </a:lnTo>
                              <a:lnTo>
                                <a:pt x="29" y="11253"/>
                              </a:lnTo>
                              <a:lnTo>
                                <a:pt x="29" y="11107"/>
                              </a:lnTo>
                              <a:lnTo>
                                <a:pt x="29" y="175"/>
                              </a:lnTo>
                              <a:lnTo>
                                <a:pt x="29" y="29"/>
                              </a:lnTo>
                              <a:lnTo>
                                <a:pt x="175" y="29"/>
                              </a:lnTo>
                              <a:lnTo>
                                <a:pt x="14707" y="29"/>
                              </a:lnTo>
                              <a:lnTo>
                                <a:pt x="14854" y="29"/>
                              </a:lnTo>
                              <a:lnTo>
                                <a:pt x="14854" y="0"/>
                              </a:lnTo>
                              <a:lnTo>
                                <a:pt x="14707" y="0"/>
                              </a:lnTo>
                              <a:lnTo>
                                <a:pt x="175" y="0"/>
                              </a:lnTo>
                              <a:lnTo>
                                <a:pt x="29" y="0"/>
                              </a:lnTo>
                              <a:lnTo>
                                <a:pt x="0" y="0"/>
                              </a:lnTo>
                              <a:lnTo>
                                <a:pt x="0" y="29"/>
                              </a:lnTo>
                              <a:lnTo>
                                <a:pt x="0" y="175"/>
                              </a:lnTo>
                              <a:lnTo>
                                <a:pt x="0" y="11107"/>
                              </a:lnTo>
                              <a:lnTo>
                                <a:pt x="0" y="11253"/>
                              </a:lnTo>
                              <a:lnTo>
                                <a:pt x="0" y="11282"/>
                              </a:lnTo>
                              <a:lnTo>
                                <a:pt x="29" y="11282"/>
                              </a:lnTo>
                              <a:lnTo>
                                <a:pt x="175" y="11282"/>
                              </a:lnTo>
                              <a:lnTo>
                                <a:pt x="14707" y="11282"/>
                              </a:lnTo>
                              <a:lnTo>
                                <a:pt x="14854" y="11282"/>
                              </a:lnTo>
                              <a:lnTo>
                                <a:pt x="14882" y="11282"/>
                              </a:lnTo>
                              <a:lnTo>
                                <a:pt x="14882" y="11253"/>
                              </a:lnTo>
                              <a:lnTo>
                                <a:pt x="14882" y="11107"/>
                              </a:lnTo>
                              <a:lnTo>
                                <a:pt x="14882" y="175"/>
                              </a:lnTo>
                              <a:lnTo>
                                <a:pt x="14882" y="29"/>
                              </a:lnTo>
                              <a:lnTo>
                                <a:pt x="148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651CD" id="docshape30" o:spid="_x0000_s1026" style="position:absolute;margin-left:24pt;margin-top:24pt;width:744.15pt;height:564.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883,11282"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" path="m14736,146r-29,l14707,175r,10932l175,11107,175,175r14532,l14707,146,175,146r-29,l146,175r,10932l146,11136r29,l14707,11136r29,l14736,11107r,-10932l14736,146xm14825,58r-60,l14765,118r,57l14765,11107r,57l14707,11164r-14532,l118,11164r,-57l118,175r,-57l175,118r14532,l14765,118r,-60l14707,58,175,58r-57,l58,58r,60l58,175r,10932l58,11164r,60l118,11224r57,l14707,11224r58,l14825,11224r,-60l14825,11107r,-10932l14825,118r,-60xm14882,r-28,l14854,29r,146l14854,11107r,146l14707,11253r-14532,l29,11253r,-146l29,175,29,29r146,l14707,29r147,l14854,r-147,l175,,29,,,,,29,,175,,11107r,146l,11282r29,l175,11282r14532,l14854,11282r28,l14882,11253r,-146l14882,175r,-146l14882,xe" fillcolor="black" stroked="f">
                <v:path arrowok="t" o:connecttype="custom" o:connectlocs="9338945,397510;9338945,7357745;111125,415925;9338945,397510;92710,397510;92710,415925;92710,7376160;9338945,7376160;9357360,7357745;9357360,415925;9413875,341630;9375775,379730;9375775,415925;9375775,7393940;111125,7393940;74930,7357745;74930,415925;111125,379730;9375775,379730;9338945,341630;74930,341630;36830,379730;36830,415925;36830,7393940;74930,7432040;9338945,7432040;9413875,7432040;9413875,7357745;9413875,415925;9413875,341630;9432290,304800;9432290,415925;9432290,7357745;9338945,7450455;18415,7450455;18415,415925;18415,323215;9338945,323215;9432290,304800;111125,304800;0,304800;0,415925;0,7357745;0,7468870;111125,7468870;9432290,7468870;9450070,7450455;9450070,415925;9450070,323215" o:connectangles="0,0,0,0,0,0,0,0,0,0,0,0,0,0,0,0,0,0,0,0,0,0,0,0,0,0,0,0,0,0,0,0,0,0,0,0,0,0,0,0,0,0,0,0,0,0,0,0,0"/>
                <w10:wrap anchorx="page" anchory="page"/>
              </v:shape>
            </w:pict>
          </mc:Fallback>
        </mc:AlternateContent>
      </w:r>
      <w:r w:rsidR="002F7C19" w:rsidRPr="002F7C19">
        <w:rPr>
          <w:rFonts w:ascii="Arial" w:hAnsi="Arial" w:cs="Arial"/>
        </w:rPr>
        <w:t>Agresión</w:t>
      </w:r>
      <w:r w:rsidR="002F7C19" w:rsidRPr="002F7C19">
        <w:rPr>
          <w:rFonts w:ascii="Arial" w:hAnsi="Arial" w:cs="Arial"/>
          <w:spacing w:val="-5"/>
        </w:rPr>
        <w:t xml:space="preserve"> </w:t>
      </w:r>
      <w:r w:rsidR="002F7C19" w:rsidRPr="002F7C19">
        <w:rPr>
          <w:rFonts w:ascii="Arial" w:hAnsi="Arial" w:cs="Arial"/>
        </w:rPr>
        <w:t>verbal</w:t>
      </w:r>
      <w:r w:rsidR="002F7C19" w:rsidRPr="002F7C19">
        <w:rPr>
          <w:rFonts w:ascii="Arial" w:hAnsi="Arial" w:cs="Arial"/>
          <w:spacing w:val="-5"/>
        </w:rPr>
        <w:t xml:space="preserve"> </w:t>
      </w:r>
      <w:r w:rsidR="002F7C19" w:rsidRPr="002F7C19">
        <w:rPr>
          <w:rFonts w:ascii="Arial" w:hAnsi="Arial" w:cs="Arial"/>
        </w:rPr>
        <w:t>o</w:t>
      </w:r>
      <w:r w:rsidR="002F7C19" w:rsidRPr="002F7C19">
        <w:rPr>
          <w:rFonts w:ascii="Arial" w:hAnsi="Arial" w:cs="Arial"/>
          <w:spacing w:val="-5"/>
        </w:rPr>
        <w:t xml:space="preserve"> </w:t>
      </w:r>
      <w:r w:rsidR="002F7C19" w:rsidRPr="002F7C19">
        <w:rPr>
          <w:rFonts w:ascii="Arial" w:hAnsi="Arial" w:cs="Arial"/>
        </w:rPr>
        <w:t>gestual</w:t>
      </w:r>
      <w:r w:rsidR="002F7C19" w:rsidRPr="002F7C19">
        <w:rPr>
          <w:rFonts w:ascii="Arial" w:hAnsi="Arial" w:cs="Arial"/>
          <w:spacing w:val="-5"/>
        </w:rPr>
        <w:t xml:space="preserve"> </w:t>
      </w:r>
      <w:r w:rsidR="002F7C19" w:rsidRPr="002F7C19">
        <w:rPr>
          <w:rFonts w:ascii="Arial" w:hAnsi="Arial" w:cs="Arial"/>
        </w:rPr>
        <w:t>y/o</w:t>
      </w:r>
      <w:r w:rsidR="002F7C19" w:rsidRPr="002F7C19">
        <w:rPr>
          <w:rFonts w:ascii="Arial" w:hAnsi="Arial" w:cs="Arial"/>
          <w:spacing w:val="-5"/>
        </w:rPr>
        <w:t xml:space="preserve"> </w:t>
      </w:r>
      <w:r w:rsidR="002F7C19" w:rsidRPr="002F7C19">
        <w:rPr>
          <w:rFonts w:ascii="Arial" w:hAnsi="Arial" w:cs="Arial"/>
        </w:rPr>
        <w:t>uso</w:t>
      </w:r>
      <w:r w:rsidR="002F7C19" w:rsidRPr="002F7C19">
        <w:rPr>
          <w:rFonts w:ascii="Arial" w:hAnsi="Arial" w:cs="Arial"/>
          <w:spacing w:val="-5"/>
        </w:rPr>
        <w:t xml:space="preserve"> </w:t>
      </w:r>
      <w:r w:rsidR="002F7C19" w:rsidRPr="002F7C19">
        <w:rPr>
          <w:rFonts w:ascii="Arial" w:hAnsi="Arial" w:cs="Arial"/>
        </w:rPr>
        <w:t>de</w:t>
      </w:r>
      <w:r w:rsidR="002F7C19" w:rsidRPr="002F7C19">
        <w:rPr>
          <w:rFonts w:ascii="Arial" w:hAnsi="Arial" w:cs="Arial"/>
          <w:spacing w:val="-6"/>
        </w:rPr>
        <w:t xml:space="preserve"> </w:t>
      </w:r>
      <w:r w:rsidR="002F7C19" w:rsidRPr="002F7C19">
        <w:rPr>
          <w:rFonts w:ascii="Arial" w:hAnsi="Arial" w:cs="Arial"/>
        </w:rPr>
        <w:t>vocabulario</w:t>
      </w:r>
      <w:r w:rsidR="002F7C19" w:rsidRPr="002F7C19">
        <w:rPr>
          <w:rFonts w:ascii="Arial" w:hAnsi="Arial" w:cs="Arial"/>
          <w:spacing w:val="-5"/>
        </w:rPr>
        <w:t xml:space="preserve"> </w:t>
      </w:r>
      <w:r w:rsidR="002F7C19" w:rsidRPr="002F7C19">
        <w:rPr>
          <w:rFonts w:ascii="Arial" w:hAnsi="Arial" w:cs="Arial"/>
          <w:spacing w:val="-4"/>
        </w:rPr>
        <w:t>soez.</w:t>
      </w:r>
    </w:p>
    <w:p w:rsidR="002F7C19" w:rsidRPr="002F7C19" w:rsidRDefault="002F7C19" w:rsidP="008E2EF4">
      <w:pPr>
        <w:numPr>
          <w:ilvl w:val="0"/>
          <w:numId w:val="26"/>
        </w:numPr>
        <w:autoSpaceDE w:val="0"/>
        <w:autoSpaceDN w:val="0"/>
        <w:adjustRightInd w:val="0"/>
        <w:rPr>
          <w:rFonts w:ascii="Arial" w:hAnsi="Arial" w:cs="Arial"/>
          <w:color w:val="000000"/>
          <w:lang w:val="es-CO" w:eastAsia="es-CO"/>
        </w:rPr>
      </w:pPr>
      <w:r w:rsidRPr="002F7C19">
        <w:rPr>
          <w:rFonts w:ascii="Arial" w:hAnsi="Arial" w:cs="Arial"/>
        </w:rPr>
        <w:t>Manejo inadecuado de los medios de comunicación que atente contra cualquier persona o institución.</w:t>
      </w:r>
    </w:p>
    <w:p w:rsidR="002F7C19" w:rsidRPr="002F7C19" w:rsidRDefault="002F7C19" w:rsidP="008E2EF4">
      <w:pPr>
        <w:numPr>
          <w:ilvl w:val="0"/>
          <w:numId w:val="26"/>
        </w:numPr>
        <w:autoSpaceDE w:val="0"/>
        <w:autoSpaceDN w:val="0"/>
        <w:adjustRightInd w:val="0"/>
        <w:rPr>
          <w:rFonts w:ascii="Arial" w:hAnsi="Arial" w:cs="Arial"/>
          <w:color w:val="000000"/>
          <w:lang w:val="es-CO" w:eastAsia="es-CO"/>
        </w:rPr>
      </w:pPr>
      <w:r w:rsidRPr="002F7C19">
        <w:rPr>
          <w:rFonts w:ascii="Arial" w:hAnsi="Arial" w:cs="Arial"/>
        </w:rPr>
        <w:t>Crear falsas alarmas, tendientes a provocar pánico o hacer uso inadecuado de los dispositivos de emergencia.</w:t>
      </w:r>
    </w:p>
    <w:p w:rsidR="002F7C19" w:rsidRPr="002F7C19" w:rsidRDefault="002F7C19" w:rsidP="008E2EF4">
      <w:pPr>
        <w:numPr>
          <w:ilvl w:val="0"/>
          <w:numId w:val="26"/>
        </w:numPr>
        <w:autoSpaceDE w:val="0"/>
        <w:autoSpaceDN w:val="0"/>
        <w:adjustRightInd w:val="0"/>
        <w:rPr>
          <w:rFonts w:ascii="Arial" w:hAnsi="Arial" w:cs="Arial"/>
          <w:color w:val="000000"/>
          <w:lang w:val="es-CO" w:eastAsia="es-CO"/>
        </w:rPr>
      </w:pPr>
      <w:r w:rsidRPr="002F7C19">
        <w:rPr>
          <w:rFonts w:ascii="Arial" w:hAnsi="Arial" w:cs="Arial"/>
        </w:rPr>
        <w:t>Levantar</w:t>
      </w:r>
      <w:r w:rsidRPr="002F7C19">
        <w:rPr>
          <w:rFonts w:ascii="Arial" w:hAnsi="Arial" w:cs="Arial"/>
          <w:spacing w:val="-4"/>
        </w:rPr>
        <w:t xml:space="preserve"> </w:t>
      </w:r>
      <w:r w:rsidRPr="002F7C19">
        <w:rPr>
          <w:rFonts w:ascii="Arial" w:hAnsi="Arial" w:cs="Arial"/>
        </w:rPr>
        <w:t>una</w:t>
      </w:r>
      <w:r w:rsidRPr="002F7C19">
        <w:rPr>
          <w:rFonts w:ascii="Arial" w:hAnsi="Arial" w:cs="Arial"/>
          <w:spacing w:val="-4"/>
        </w:rPr>
        <w:t xml:space="preserve"> </w:t>
      </w:r>
      <w:r w:rsidRPr="002F7C19">
        <w:rPr>
          <w:rFonts w:ascii="Arial" w:hAnsi="Arial" w:cs="Arial"/>
        </w:rPr>
        <w:t>calumnia</w:t>
      </w:r>
      <w:r w:rsidRPr="002F7C19">
        <w:rPr>
          <w:rFonts w:ascii="Arial" w:hAnsi="Arial" w:cs="Arial"/>
          <w:spacing w:val="-4"/>
        </w:rPr>
        <w:t xml:space="preserve"> </w:t>
      </w:r>
      <w:r w:rsidRPr="002F7C19">
        <w:rPr>
          <w:rFonts w:ascii="Arial" w:hAnsi="Arial" w:cs="Arial"/>
        </w:rPr>
        <w:t>o</w:t>
      </w:r>
      <w:r w:rsidRPr="002F7C19">
        <w:rPr>
          <w:rFonts w:ascii="Arial" w:hAnsi="Arial" w:cs="Arial"/>
          <w:spacing w:val="-4"/>
        </w:rPr>
        <w:t xml:space="preserve"> </w:t>
      </w:r>
      <w:r w:rsidRPr="002F7C19">
        <w:rPr>
          <w:rFonts w:ascii="Arial" w:hAnsi="Arial" w:cs="Arial"/>
        </w:rPr>
        <w:t>atentar</w:t>
      </w:r>
      <w:r w:rsidRPr="002F7C19">
        <w:rPr>
          <w:rFonts w:ascii="Arial" w:hAnsi="Arial" w:cs="Arial"/>
          <w:spacing w:val="-4"/>
        </w:rPr>
        <w:t xml:space="preserve"> </w:t>
      </w:r>
      <w:r w:rsidRPr="002F7C19">
        <w:rPr>
          <w:rFonts w:ascii="Arial" w:hAnsi="Arial" w:cs="Arial"/>
        </w:rPr>
        <w:t>contra</w:t>
      </w:r>
      <w:r w:rsidRPr="002F7C19">
        <w:rPr>
          <w:rFonts w:ascii="Arial" w:hAnsi="Arial" w:cs="Arial"/>
          <w:spacing w:val="-4"/>
        </w:rPr>
        <w:t xml:space="preserve"> </w:t>
      </w:r>
      <w:r w:rsidRPr="002F7C19">
        <w:rPr>
          <w:rFonts w:ascii="Arial" w:hAnsi="Arial" w:cs="Arial"/>
        </w:rPr>
        <w:t>la</w:t>
      </w:r>
      <w:r w:rsidRPr="002F7C19">
        <w:rPr>
          <w:rFonts w:ascii="Arial" w:hAnsi="Arial" w:cs="Arial"/>
          <w:spacing w:val="-4"/>
        </w:rPr>
        <w:t xml:space="preserve"> </w:t>
      </w:r>
      <w:r w:rsidRPr="002F7C19">
        <w:rPr>
          <w:rFonts w:ascii="Arial" w:hAnsi="Arial" w:cs="Arial"/>
        </w:rPr>
        <w:t>honra</w:t>
      </w:r>
      <w:r w:rsidRPr="002F7C19">
        <w:rPr>
          <w:rFonts w:ascii="Arial" w:hAnsi="Arial" w:cs="Arial"/>
          <w:spacing w:val="-6"/>
        </w:rPr>
        <w:t xml:space="preserve"> </w:t>
      </w:r>
      <w:r w:rsidRPr="002F7C19">
        <w:rPr>
          <w:rFonts w:ascii="Arial" w:hAnsi="Arial" w:cs="Arial"/>
        </w:rPr>
        <w:t>de</w:t>
      </w:r>
      <w:r w:rsidRPr="002F7C19">
        <w:rPr>
          <w:rFonts w:ascii="Arial" w:hAnsi="Arial" w:cs="Arial"/>
          <w:spacing w:val="-5"/>
        </w:rPr>
        <w:t xml:space="preserve"> </w:t>
      </w:r>
      <w:r w:rsidRPr="002F7C19">
        <w:rPr>
          <w:rFonts w:ascii="Arial" w:hAnsi="Arial" w:cs="Arial"/>
        </w:rPr>
        <w:t>una</w:t>
      </w:r>
      <w:r w:rsidRPr="002F7C19">
        <w:rPr>
          <w:rFonts w:ascii="Arial" w:hAnsi="Arial" w:cs="Arial"/>
          <w:spacing w:val="-4"/>
        </w:rPr>
        <w:t xml:space="preserve"> </w:t>
      </w:r>
      <w:r w:rsidRPr="002F7C19">
        <w:rPr>
          <w:rFonts w:ascii="Arial" w:hAnsi="Arial" w:cs="Arial"/>
          <w:spacing w:val="-2"/>
        </w:rPr>
        <w:t>persona.</w:t>
      </w:r>
    </w:p>
    <w:p w:rsidR="002F7C19" w:rsidRPr="002F7C19" w:rsidRDefault="002F7C19" w:rsidP="008E2EF4">
      <w:pPr>
        <w:numPr>
          <w:ilvl w:val="0"/>
          <w:numId w:val="26"/>
        </w:numPr>
        <w:autoSpaceDE w:val="0"/>
        <w:autoSpaceDN w:val="0"/>
        <w:adjustRightInd w:val="0"/>
        <w:rPr>
          <w:rFonts w:ascii="Arial" w:hAnsi="Arial" w:cs="Arial"/>
          <w:color w:val="000000"/>
          <w:lang w:val="es-CO" w:eastAsia="es-CO"/>
        </w:rPr>
      </w:pPr>
      <w:r w:rsidRPr="002F7C19">
        <w:rPr>
          <w:rFonts w:ascii="Arial" w:hAnsi="Arial" w:cs="Arial"/>
        </w:rPr>
        <w:t>Actuar en complicidad con otros para ocultar hechos, mentir o evitar sanciones a terceros.</w:t>
      </w:r>
    </w:p>
    <w:p w:rsidR="002F7C19" w:rsidRPr="002F7C19" w:rsidRDefault="002F7C19" w:rsidP="008E2EF4">
      <w:pPr>
        <w:numPr>
          <w:ilvl w:val="0"/>
          <w:numId w:val="26"/>
        </w:numPr>
        <w:autoSpaceDE w:val="0"/>
        <w:autoSpaceDN w:val="0"/>
        <w:adjustRightInd w:val="0"/>
        <w:rPr>
          <w:rFonts w:ascii="Arial" w:hAnsi="Arial" w:cs="Arial"/>
          <w:color w:val="000000"/>
          <w:lang w:val="es-CO" w:eastAsia="es-CO"/>
        </w:rPr>
      </w:pPr>
      <w:r w:rsidRPr="002F7C19">
        <w:rPr>
          <w:rFonts w:ascii="Arial" w:hAnsi="Arial" w:cs="Arial"/>
        </w:rPr>
        <w:t>El</w:t>
      </w:r>
      <w:r w:rsidRPr="002F7C19">
        <w:rPr>
          <w:rFonts w:ascii="Arial" w:hAnsi="Arial" w:cs="Arial"/>
          <w:spacing w:val="-1"/>
        </w:rPr>
        <w:t xml:space="preserve"> </w:t>
      </w:r>
      <w:r w:rsidRPr="002F7C19">
        <w:rPr>
          <w:rFonts w:ascii="Arial" w:hAnsi="Arial" w:cs="Arial"/>
        </w:rPr>
        <w:t>daño</w:t>
      </w:r>
      <w:r w:rsidRPr="002F7C19">
        <w:rPr>
          <w:rFonts w:ascii="Arial" w:hAnsi="Arial" w:cs="Arial"/>
          <w:spacing w:val="-2"/>
        </w:rPr>
        <w:t xml:space="preserve"> </w:t>
      </w:r>
      <w:r w:rsidRPr="002F7C19">
        <w:rPr>
          <w:rFonts w:ascii="Arial" w:hAnsi="Arial" w:cs="Arial"/>
        </w:rPr>
        <w:t>parcial</w:t>
      </w:r>
      <w:r w:rsidRPr="002F7C19">
        <w:rPr>
          <w:rFonts w:ascii="Arial" w:hAnsi="Arial" w:cs="Arial"/>
          <w:spacing w:val="-1"/>
        </w:rPr>
        <w:t xml:space="preserve"> </w:t>
      </w:r>
      <w:r w:rsidRPr="002F7C19">
        <w:rPr>
          <w:rFonts w:ascii="Arial" w:hAnsi="Arial" w:cs="Arial"/>
        </w:rPr>
        <w:t>o</w:t>
      </w:r>
      <w:r w:rsidRPr="002F7C19">
        <w:rPr>
          <w:rFonts w:ascii="Arial" w:hAnsi="Arial" w:cs="Arial"/>
          <w:spacing w:val="-2"/>
        </w:rPr>
        <w:t xml:space="preserve"> </w:t>
      </w:r>
      <w:r w:rsidRPr="002F7C19">
        <w:rPr>
          <w:rFonts w:ascii="Arial" w:hAnsi="Arial" w:cs="Arial"/>
        </w:rPr>
        <w:t>absoluto, mal intencionado y</w:t>
      </w:r>
      <w:r w:rsidRPr="002F7C19">
        <w:rPr>
          <w:rFonts w:ascii="Arial" w:hAnsi="Arial" w:cs="Arial"/>
          <w:spacing w:val="-2"/>
        </w:rPr>
        <w:t xml:space="preserve"> </w:t>
      </w:r>
      <w:r w:rsidRPr="002F7C19">
        <w:rPr>
          <w:rFonts w:ascii="Arial" w:hAnsi="Arial" w:cs="Arial"/>
        </w:rPr>
        <w:t>con</w:t>
      </w:r>
      <w:r w:rsidRPr="002F7C19">
        <w:rPr>
          <w:rFonts w:ascii="Arial" w:hAnsi="Arial" w:cs="Arial"/>
          <w:spacing w:val="-2"/>
        </w:rPr>
        <w:t xml:space="preserve"> </w:t>
      </w:r>
      <w:r w:rsidRPr="002F7C19">
        <w:rPr>
          <w:rFonts w:ascii="Arial" w:hAnsi="Arial" w:cs="Arial"/>
        </w:rPr>
        <w:t>premeditación (dolo) a</w:t>
      </w:r>
      <w:r w:rsidRPr="002F7C19">
        <w:rPr>
          <w:rFonts w:ascii="Arial" w:hAnsi="Arial" w:cs="Arial"/>
          <w:spacing w:val="-10"/>
        </w:rPr>
        <w:t xml:space="preserve"> </w:t>
      </w:r>
      <w:r w:rsidRPr="002F7C19">
        <w:rPr>
          <w:rFonts w:ascii="Arial" w:hAnsi="Arial" w:cs="Arial"/>
        </w:rPr>
        <w:t>bienes</w:t>
      </w:r>
      <w:r w:rsidRPr="002F7C19">
        <w:rPr>
          <w:rFonts w:ascii="Arial" w:hAnsi="Arial" w:cs="Arial"/>
          <w:spacing w:val="-9"/>
        </w:rPr>
        <w:t xml:space="preserve"> </w:t>
      </w:r>
      <w:r w:rsidRPr="002F7C19">
        <w:rPr>
          <w:rFonts w:ascii="Arial" w:hAnsi="Arial" w:cs="Arial"/>
        </w:rPr>
        <w:t>del</w:t>
      </w:r>
      <w:r w:rsidRPr="002F7C19">
        <w:rPr>
          <w:rFonts w:ascii="Arial" w:hAnsi="Arial" w:cs="Arial"/>
          <w:spacing w:val="-9"/>
        </w:rPr>
        <w:t xml:space="preserve"> </w:t>
      </w:r>
      <w:r w:rsidRPr="002F7C19">
        <w:rPr>
          <w:rFonts w:ascii="Arial" w:hAnsi="Arial" w:cs="Arial"/>
        </w:rPr>
        <w:t>colegio</w:t>
      </w:r>
      <w:r w:rsidRPr="002F7C19">
        <w:rPr>
          <w:rFonts w:ascii="Arial" w:hAnsi="Arial" w:cs="Arial"/>
          <w:spacing w:val="-10"/>
        </w:rPr>
        <w:t xml:space="preserve"> </w:t>
      </w:r>
      <w:r w:rsidRPr="002F7C19">
        <w:rPr>
          <w:rFonts w:ascii="Arial" w:hAnsi="Arial" w:cs="Arial"/>
        </w:rPr>
        <w:t>o</w:t>
      </w:r>
      <w:r w:rsidRPr="002F7C19">
        <w:rPr>
          <w:rFonts w:ascii="Arial" w:hAnsi="Arial" w:cs="Arial"/>
          <w:spacing w:val="-10"/>
        </w:rPr>
        <w:t xml:space="preserve"> </w:t>
      </w:r>
      <w:r w:rsidRPr="002F7C19">
        <w:rPr>
          <w:rFonts w:ascii="Arial" w:hAnsi="Arial" w:cs="Arial"/>
        </w:rPr>
        <w:t>de</w:t>
      </w:r>
      <w:r w:rsidRPr="002F7C19">
        <w:rPr>
          <w:rFonts w:ascii="Arial" w:hAnsi="Arial" w:cs="Arial"/>
          <w:spacing w:val="-9"/>
        </w:rPr>
        <w:t xml:space="preserve"> </w:t>
      </w:r>
      <w:r w:rsidRPr="002F7C19">
        <w:rPr>
          <w:rFonts w:ascii="Arial" w:hAnsi="Arial" w:cs="Arial"/>
        </w:rPr>
        <w:t>otras</w:t>
      </w:r>
      <w:r w:rsidRPr="002F7C19">
        <w:rPr>
          <w:rFonts w:ascii="Arial" w:hAnsi="Arial" w:cs="Arial"/>
          <w:spacing w:val="-9"/>
        </w:rPr>
        <w:t xml:space="preserve"> </w:t>
      </w:r>
      <w:r w:rsidRPr="002F7C19">
        <w:rPr>
          <w:rFonts w:ascii="Arial" w:hAnsi="Arial" w:cs="Arial"/>
        </w:rPr>
        <w:t>instituciones,</w:t>
      </w:r>
      <w:r w:rsidRPr="002F7C19">
        <w:rPr>
          <w:rFonts w:ascii="Arial" w:hAnsi="Arial" w:cs="Arial"/>
          <w:spacing w:val="-10"/>
        </w:rPr>
        <w:t xml:space="preserve"> </w:t>
      </w:r>
      <w:r w:rsidRPr="002F7C19">
        <w:rPr>
          <w:rFonts w:ascii="Arial" w:hAnsi="Arial" w:cs="Arial"/>
        </w:rPr>
        <w:t>en</w:t>
      </w:r>
      <w:r w:rsidRPr="002F7C19">
        <w:rPr>
          <w:rFonts w:ascii="Arial" w:hAnsi="Arial" w:cs="Arial"/>
          <w:spacing w:val="-8"/>
        </w:rPr>
        <w:t xml:space="preserve"> </w:t>
      </w:r>
      <w:r w:rsidRPr="002F7C19">
        <w:rPr>
          <w:rFonts w:ascii="Arial" w:hAnsi="Arial" w:cs="Arial"/>
        </w:rPr>
        <w:t>las</w:t>
      </w:r>
      <w:r w:rsidRPr="002F7C19">
        <w:rPr>
          <w:rFonts w:ascii="Arial" w:hAnsi="Arial" w:cs="Arial"/>
          <w:spacing w:val="-11"/>
        </w:rPr>
        <w:t xml:space="preserve"> </w:t>
      </w:r>
      <w:r w:rsidRPr="002F7C19">
        <w:rPr>
          <w:rFonts w:ascii="Arial" w:hAnsi="Arial" w:cs="Arial"/>
        </w:rPr>
        <w:t>que</w:t>
      </w:r>
      <w:r w:rsidRPr="002F7C19">
        <w:rPr>
          <w:rFonts w:ascii="Arial" w:hAnsi="Arial" w:cs="Arial"/>
          <w:spacing w:val="-9"/>
        </w:rPr>
        <w:t xml:space="preserve"> </w:t>
      </w:r>
      <w:r w:rsidRPr="002F7C19">
        <w:rPr>
          <w:rFonts w:ascii="Arial" w:hAnsi="Arial" w:cs="Arial"/>
        </w:rPr>
        <w:t>se</w:t>
      </w:r>
      <w:r w:rsidRPr="002F7C19">
        <w:rPr>
          <w:rFonts w:ascii="Arial" w:hAnsi="Arial" w:cs="Arial"/>
          <w:spacing w:val="-9"/>
        </w:rPr>
        <w:t xml:space="preserve"> </w:t>
      </w:r>
      <w:r w:rsidRPr="002F7C19">
        <w:rPr>
          <w:rFonts w:ascii="Arial" w:hAnsi="Arial" w:cs="Arial"/>
        </w:rPr>
        <w:t>esté</w:t>
      </w:r>
      <w:r w:rsidRPr="002F7C19">
        <w:rPr>
          <w:rFonts w:ascii="Arial" w:hAnsi="Arial" w:cs="Arial"/>
          <w:spacing w:val="-11"/>
        </w:rPr>
        <w:t xml:space="preserve"> </w:t>
      </w:r>
      <w:r w:rsidRPr="002F7C19">
        <w:rPr>
          <w:rFonts w:ascii="Arial" w:hAnsi="Arial" w:cs="Arial"/>
        </w:rPr>
        <w:t xml:space="preserve">realizando una actividad pedagógica. </w:t>
      </w:r>
    </w:p>
    <w:p w:rsidR="002F7C19" w:rsidRPr="002F7C19" w:rsidRDefault="002F7C19" w:rsidP="008E2EF4">
      <w:pPr>
        <w:numPr>
          <w:ilvl w:val="0"/>
          <w:numId w:val="26"/>
        </w:numPr>
        <w:autoSpaceDE w:val="0"/>
        <w:autoSpaceDN w:val="0"/>
        <w:adjustRightInd w:val="0"/>
        <w:rPr>
          <w:rFonts w:ascii="Arial" w:hAnsi="Arial" w:cs="Arial"/>
          <w:color w:val="000000"/>
          <w:lang w:val="es-CO" w:eastAsia="es-CO"/>
        </w:rPr>
      </w:pPr>
      <w:r w:rsidRPr="002F7C19">
        <w:rPr>
          <w:rFonts w:ascii="Arial" w:hAnsi="Arial" w:cs="Arial"/>
        </w:rPr>
        <w:t>Comprar</w:t>
      </w:r>
      <w:r w:rsidRPr="002F7C19">
        <w:rPr>
          <w:rFonts w:ascii="Arial" w:hAnsi="Arial" w:cs="Arial"/>
          <w:spacing w:val="-4"/>
        </w:rPr>
        <w:t xml:space="preserve"> </w:t>
      </w:r>
      <w:r w:rsidRPr="002F7C19">
        <w:rPr>
          <w:rFonts w:ascii="Arial" w:hAnsi="Arial" w:cs="Arial"/>
        </w:rPr>
        <w:t>o</w:t>
      </w:r>
      <w:r w:rsidRPr="002F7C19">
        <w:rPr>
          <w:rFonts w:ascii="Arial" w:hAnsi="Arial" w:cs="Arial"/>
          <w:spacing w:val="-4"/>
        </w:rPr>
        <w:t xml:space="preserve"> </w:t>
      </w:r>
      <w:r w:rsidRPr="002F7C19">
        <w:rPr>
          <w:rFonts w:ascii="Arial" w:hAnsi="Arial" w:cs="Arial"/>
        </w:rPr>
        <w:t>vender</w:t>
      </w:r>
      <w:r w:rsidRPr="002F7C19">
        <w:rPr>
          <w:rFonts w:ascii="Arial" w:hAnsi="Arial" w:cs="Arial"/>
          <w:spacing w:val="-4"/>
        </w:rPr>
        <w:t xml:space="preserve"> </w:t>
      </w:r>
      <w:r w:rsidRPr="002F7C19">
        <w:rPr>
          <w:rFonts w:ascii="Arial" w:hAnsi="Arial" w:cs="Arial"/>
        </w:rPr>
        <w:t>artículos</w:t>
      </w:r>
      <w:r w:rsidRPr="002F7C19">
        <w:rPr>
          <w:rFonts w:ascii="Arial" w:hAnsi="Arial" w:cs="Arial"/>
          <w:spacing w:val="-2"/>
        </w:rPr>
        <w:t xml:space="preserve"> </w:t>
      </w:r>
      <w:r w:rsidRPr="002F7C19">
        <w:rPr>
          <w:rFonts w:ascii="Arial" w:hAnsi="Arial" w:cs="Arial"/>
        </w:rPr>
        <w:t>en</w:t>
      </w:r>
      <w:r w:rsidRPr="002F7C19">
        <w:rPr>
          <w:rFonts w:ascii="Arial" w:hAnsi="Arial" w:cs="Arial"/>
          <w:spacing w:val="-1"/>
        </w:rPr>
        <w:t xml:space="preserve"> </w:t>
      </w:r>
      <w:r w:rsidRPr="002F7C19">
        <w:rPr>
          <w:rFonts w:ascii="Arial" w:hAnsi="Arial" w:cs="Arial"/>
        </w:rPr>
        <w:t>espacios</w:t>
      </w:r>
      <w:r w:rsidRPr="002F7C19">
        <w:rPr>
          <w:rFonts w:ascii="Arial" w:hAnsi="Arial" w:cs="Arial"/>
          <w:spacing w:val="-6"/>
        </w:rPr>
        <w:t xml:space="preserve"> </w:t>
      </w:r>
      <w:r w:rsidRPr="002F7C19">
        <w:rPr>
          <w:rFonts w:ascii="Arial" w:hAnsi="Arial" w:cs="Arial"/>
        </w:rPr>
        <w:t>diferentes</w:t>
      </w:r>
      <w:r w:rsidRPr="002F7C19">
        <w:rPr>
          <w:rFonts w:ascii="Arial" w:hAnsi="Arial" w:cs="Arial"/>
          <w:spacing w:val="-6"/>
        </w:rPr>
        <w:t xml:space="preserve"> </w:t>
      </w:r>
      <w:r w:rsidRPr="002F7C19">
        <w:rPr>
          <w:rFonts w:ascii="Arial" w:hAnsi="Arial" w:cs="Arial"/>
        </w:rPr>
        <w:t>a</w:t>
      </w:r>
      <w:r w:rsidRPr="002F7C19">
        <w:rPr>
          <w:rFonts w:ascii="Arial" w:hAnsi="Arial" w:cs="Arial"/>
          <w:spacing w:val="-4"/>
        </w:rPr>
        <w:t xml:space="preserve"> </w:t>
      </w:r>
      <w:r w:rsidRPr="002F7C19">
        <w:rPr>
          <w:rFonts w:ascii="Arial" w:hAnsi="Arial" w:cs="Arial"/>
        </w:rPr>
        <w:t>los</w:t>
      </w:r>
      <w:r w:rsidRPr="002F7C19">
        <w:rPr>
          <w:rFonts w:ascii="Arial" w:hAnsi="Arial" w:cs="Arial"/>
          <w:spacing w:val="-6"/>
        </w:rPr>
        <w:t xml:space="preserve"> </w:t>
      </w:r>
      <w:r w:rsidRPr="002F7C19">
        <w:rPr>
          <w:rFonts w:ascii="Arial" w:hAnsi="Arial" w:cs="Arial"/>
        </w:rPr>
        <w:t>establecidos</w:t>
      </w:r>
      <w:r w:rsidRPr="002F7C19">
        <w:rPr>
          <w:rFonts w:ascii="Arial" w:hAnsi="Arial" w:cs="Arial"/>
          <w:spacing w:val="-6"/>
        </w:rPr>
        <w:t xml:space="preserve"> </w:t>
      </w:r>
      <w:r w:rsidRPr="002F7C19">
        <w:rPr>
          <w:rFonts w:ascii="Arial" w:hAnsi="Arial" w:cs="Arial"/>
        </w:rPr>
        <w:t>por la Institución dentro de la jornada escolar.</w:t>
      </w:r>
    </w:p>
    <w:p w:rsidR="002F7C19" w:rsidRPr="002F7C19" w:rsidRDefault="002F7C19" w:rsidP="008E2EF4">
      <w:pPr>
        <w:numPr>
          <w:ilvl w:val="0"/>
          <w:numId w:val="26"/>
        </w:numPr>
        <w:autoSpaceDE w:val="0"/>
        <w:autoSpaceDN w:val="0"/>
        <w:adjustRightInd w:val="0"/>
        <w:rPr>
          <w:rFonts w:ascii="Arial" w:hAnsi="Arial" w:cs="Arial"/>
          <w:color w:val="000000"/>
          <w:lang w:val="es-CO" w:eastAsia="es-CO"/>
        </w:rPr>
      </w:pPr>
      <w:r w:rsidRPr="002F7C19">
        <w:rPr>
          <w:rFonts w:ascii="Arial" w:hAnsi="Arial" w:cs="Arial"/>
        </w:rPr>
        <w:t xml:space="preserve">Realizar compras por las mallas o solicitar servicios a domicilio sin </w:t>
      </w:r>
      <w:r w:rsidRPr="002F7C19">
        <w:rPr>
          <w:rFonts w:ascii="Arial" w:hAnsi="Arial" w:cs="Arial"/>
          <w:spacing w:val="-2"/>
        </w:rPr>
        <w:t>autorización.</w:t>
      </w:r>
    </w:p>
    <w:p w:rsidR="002F7C19" w:rsidRPr="002F7C19" w:rsidRDefault="002F7C19" w:rsidP="008E2EF4">
      <w:pPr>
        <w:numPr>
          <w:ilvl w:val="0"/>
          <w:numId w:val="26"/>
        </w:numPr>
        <w:autoSpaceDE w:val="0"/>
        <w:autoSpaceDN w:val="0"/>
        <w:adjustRightInd w:val="0"/>
        <w:rPr>
          <w:rFonts w:ascii="Arial" w:hAnsi="Arial" w:cs="Arial"/>
          <w:color w:val="000000"/>
          <w:lang w:val="es-CO" w:eastAsia="es-CO"/>
        </w:rPr>
      </w:pPr>
      <w:r w:rsidRPr="002F7C19">
        <w:rPr>
          <w:rFonts w:ascii="Arial" w:hAnsi="Arial" w:cs="Arial"/>
        </w:rPr>
        <w:t>Todo aquel comportamiento que atente contra la filosofía del Colegio o comprometa el buen nombre de la institución.</w:t>
      </w:r>
    </w:p>
    <w:p w:rsidR="002F7C19" w:rsidRPr="002F7C19" w:rsidRDefault="002F7C19" w:rsidP="008E2EF4">
      <w:pPr>
        <w:numPr>
          <w:ilvl w:val="0"/>
          <w:numId w:val="26"/>
        </w:numPr>
        <w:autoSpaceDE w:val="0"/>
        <w:autoSpaceDN w:val="0"/>
        <w:adjustRightInd w:val="0"/>
        <w:rPr>
          <w:rFonts w:ascii="Arial" w:hAnsi="Arial" w:cs="Arial"/>
          <w:color w:val="000000"/>
          <w:lang w:val="es-CO" w:eastAsia="es-CO"/>
        </w:rPr>
      </w:pPr>
      <w:r w:rsidRPr="002F7C19">
        <w:rPr>
          <w:rFonts w:ascii="Arial" w:hAnsi="Arial" w:cs="Arial"/>
        </w:rPr>
        <w:t>El</w:t>
      </w:r>
      <w:r w:rsidRPr="002F7C19">
        <w:rPr>
          <w:rFonts w:ascii="Arial" w:hAnsi="Arial" w:cs="Arial"/>
          <w:spacing w:val="-5"/>
        </w:rPr>
        <w:t xml:space="preserve"> </w:t>
      </w:r>
      <w:r w:rsidRPr="002F7C19">
        <w:rPr>
          <w:rFonts w:ascii="Arial" w:hAnsi="Arial" w:cs="Arial"/>
        </w:rPr>
        <w:t>incriminar</w:t>
      </w:r>
      <w:r w:rsidRPr="002F7C19">
        <w:rPr>
          <w:rFonts w:ascii="Arial" w:hAnsi="Arial" w:cs="Arial"/>
          <w:spacing w:val="-4"/>
        </w:rPr>
        <w:t xml:space="preserve"> </w:t>
      </w:r>
      <w:r w:rsidRPr="002F7C19">
        <w:rPr>
          <w:rFonts w:ascii="Arial" w:hAnsi="Arial" w:cs="Arial"/>
        </w:rPr>
        <w:t>o</w:t>
      </w:r>
      <w:r w:rsidRPr="002F7C19">
        <w:rPr>
          <w:rFonts w:ascii="Arial" w:hAnsi="Arial" w:cs="Arial"/>
          <w:spacing w:val="-4"/>
        </w:rPr>
        <w:t xml:space="preserve"> </w:t>
      </w:r>
      <w:r w:rsidRPr="002F7C19">
        <w:rPr>
          <w:rFonts w:ascii="Arial" w:hAnsi="Arial" w:cs="Arial"/>
        </w:rPr>
        <w:t>comprometer</w:t>
      </w:r>
      <w:r w:rsidRPr="002F7C19">
        <w:rPr>
          <w:rFonts w:ascii="Arial" w:hAnsi="Arial" w:cs="Arial"/>
          <w:spacing w:val="-2"/>
        </w:rPr>
        <w:t xml:space="preserve"> </w:t>
      </w:r>
      <w:r w:rsidRPr="002F7C19">
        <w:rPr>
          <w:rFonts w:ascii="Arial" w:hAnsi="Arial" w:cs="Arial"/>
        </w:rPr>
        <w:t>a</w:t>
      </w:r>
      <w:r w:rsidRPr="002F7C19">
        <w:rPr>
          <w:rFonts w:ascii="Arial" w:hAnsi="Arial" w:cs="Arial"/>
          <w:spacing w:val="-4"/>
        </w:rPr>
        <w:t xml:space="preserve"> </w:t>
      </w:r>
      <w:r w:rsidRPr="002F7C19">
        <w:rPr>
          <w:rFonts w:ascii="Arial" w:hAnsi="Arial" w:cs="Arial"/>
        </w:rPr>
        <w:t>otro</w:t>
      </w:r>
      <w:r w:rsidRPr="002F7C19">
        <w:rPr>
          <w:rFonts w:ascii="Arial" w:hAnsi="Arial" w:cs="Arial"/>
          <w:spacing w:val="-4"/>
        </w:rPr>
        <w:t xml:space="preserve"> </w:t>
      </w:r>
      <w:r w:rsidRPr="002F7C19">
        <w:rPr>
          <w:rFonts w:ascii="Arial" w:hAnsi="Arial" w:cs="Arial"/>
        </w:rPr>
        <w:t>en</w:t>
      </w:r>
      <w:r w:rsidRPr="002F7C19">
        <w:rPr>
          <w:rFonts w:ascii="Arial" w:hAnsi="Arial" w:cs="Arial"/>
          <w:spacing w:val="-5"/>
        </w:rPr>
        <w:t xml:space="preserve"> </w:t>
      </w:r>
      <w:r w:rsidRPr="002F7C19">
        <w:rPr>
          <w:rFonts w:ascii="Arial" w:hAnsi="Arial" w:cs="Arial"/>
        </w:rPr>
        <w:t>una</w:t>
      </w:r>
      <w:r w:rsidRPr="002F7C19">
        <w:rPr>
          <w:rFonts w:ascii="Arial" w:hAnsi="Arial" w:cs="Arial"/>
          <w:spacing w:val="-4"/>
        </w:rPr>
        <w:t xml:space="preserve"> </w:t>
      </w:r>
      <w:r w:rsidRPr="002F7C19">
        <w:rPr>
          <w:rFonts w:ascii="Arial" w:hAnsi="Arial" w:cs="Arial"/>
        </w:rPr>
        <w:t>falta</w:t>
      </w:r>
      <w:r w:rsidRPr="002F7C19">
        <w:rPr>
          <w:rFonts w:ascii="Arial" w:hAnsi="Arial" w:cs="Arial"/>
          <w:spacing w:val="-4"/>
        </w:rPr>
        <w:t xml:space="preserve"> </w:t>
      </w:r>
      <w:r w:rsidRPr="002F7C19">
        <w:rPr>
          <w:rFonts w:ascii="Arial" w:hAnsi="Arial" w:cs="Arial"/>
        </w:rPr>
        <w:t>de</w:t>
      </w:r>
      <w:r w:rsidRPr="002F7C19">
        <w:rPr>
          <w:rFonts w:ascii="Arial" w:hAnsi="Arial" w:cs="Arial"/>
          <w:spacing w:val="-5"/>
        </w:rPr>
        <w:t xml:space="preserve"> </w:t>
      </w:r>
      <w:r w:rsidRPr="002F7C19">
        <w:rPr>
          <w:rFonts w:ascii="Arial" w:hAnsi="Arial" w:cs="Arial"/>
        </w:rPr>
        <w:t>manera</w:t>
      </w:r>
      <w:r w:rsidRPr="002F7C19">
        <w:rPr>
          <w:rFonts w:ascii="Arial" w:hAnsi="Arial" w:cs="Arial"/>
          <w:spacing w:val="-4"/>
        </w:rPr>
        <w:t xml:space="preserve"> </w:t>
      </w:r>
      <w:r w:rsidRPr="002F7C19">
        <w:rPr>
          <w:rFonts w:ascii="Arial" w:hAnsi="Arial" w:cs="Arial"/>
          <w:spacing w:val="-2"/>
        </w:rPr>
        <w:t>deliberada.</w:t>
      </w:r>
    </w:p>
    <w:p w:rsidR="002F7C19" w:rsidRPr="002F7C19" w:rsidRDefault="002F7C19" w:rsidP="008E2EF4">
      <w:pPr>
        <w:numPr>
          <w:ilvl w:val="0"/>
          <w:numId w:val="26"/>
        </w:numPr>
        <w:autoSpaceDE w:val="0"/>
        <w:autoSpaceDN w:val="0"/>
        <w:adjustRightInd w:val="0"/>
        <w:rPr>
          <w:rFonts w:ascii="Arial" w:hAnsi="Arial" w:cs="Arial"/>
          <w:color w:val="000000"/>
          <w:lang w:val="es-CO" w:eastAsia="es-CO"/>
        </w:rPr>
      </w:pPr>
      <w:r w:rsidRPr="002F7C19">
        <w:rPr>
          <w:rFonts w:ascii="Arial" w:hAnsi="Arial" w:cs="Arial"/>
        </w:rPr>
        <w:t>Reincidir</w:t>
      </w:r>
      <w:r w:rsidRPr="002F7C19">
        <w:rPr>
          <w:rFonts w:ascii="Arial" w:hAnsi="Arial" w:cs="Arial"/>
          <w:spacing w:val="-5"/>
        </w:rPr>
        <w:t xml:space="preserve"> </w:t>
      </w:r>
      <w:r w:rsidRPr="002F7C19">
        <w:rPr>
          <w:rFonts w:ascii="Arial" w:hAnsi="Arial" w:cs="Arial"/>
        </w:rPr>
        <w:t>por</w:t>
      </w:r>
      <w:r w:rsidRPr="002F7C19">
        <w:rPr>
          <w:rFonts w:ascii="Arial" w:hAnsi="Arial" w:cs="Arial"/>
          <w:spacing w:val="-4"/>
        </w:rPr>
        <w:t xml:space="preserve"> </w:t>
      </w:r>
      <w:r w:rsidRPr="002F7C19">
        <w:rPr>
          <w:rFonts w:ascii="Arial" w:hAnsi="Arial" w:cs="Arial"/>
        </w:rPr>
        <w:t>cuarta</w:t>
      </w:r>
      <w:r w:rsidRPr="002F7C19">
        <w:rPr>
          <w:rFonts w:ascii="Arial" w:hAnsi="Arial" w:cs="Arial"/>
          <w:spacing w:val="-4"/>
        </w:rPr>
        <w:t xml:space="preserve"> </w:t>
      </w:r>
      <w:r w:rsidRPr="002F7C19">
        <w:rPr>
          <w:rFonts w:ascii="Arial" w:hAnsi="Arial" w:cs="Arial"/>
        </w:rPr>
        <w:t>vez</w:t>
      </w:r>
      <w:r w:rsidRPr="002F7C19">
        <w:rPr>
          <w:rFonts w:ascii="Arial" w:hAnsi="Arial" w:cs="Arial"/>
          <w:spacing w:val="-5"/>
        </w:rPr>
        <w:t xml:space="preserve"> </w:t>
      </w:r>
      <w:r w:rsidRPr="002F7C19">
        <w:rPr>
          <w:rFonts w:ascii="Arial" w:hAnsi="Arial" w:cs="Arial"/>
        </w:rPr>
        <w:t>en</w:t>
      </w:r>
      <w:r w:rsidRPr="002F7C19">
        <w:rPr>
          <w:rFonts w:ascii="Arial" w:hAnsi="Arial" w:cs="Arial"/>
          <w:spacing w:val="-4"/>
        </w:rPr>
        <w:t xml:space="preserve"> </w:t>
      </w:r>
      <w:r w:rsidRPr="002F7C19">
        <w:rPr>
          <w:rFonts w:ascii="Arial" w:hAnsi="Arial" w:cs="Arial"/>
        </w:rPr>
        <w:t>una</w:t>
      </w:r>
      <w:r w:rsidRPr="002F7C19">
        <w:rPr>
          <w:rFonts w:ascii="Arial" w:hAnsi="Arial" w:cs="Arial"/>
          <w:spacing w:val="-4"/>
        </w:rPr>
        <w:t xml:space="preserve"> </w:t>
      </w:r>
      <w:r w:rsidRPr="002F7C19">
        <w:rPr>
          <w:rFonts w:ascii="Arial" w:hAnsi="Arial" w:cs="Arial"/>
        </w:rPr>
        <w:t>falta</w:t>
      </w:r>
      <w:r w:rsidRPr="002F7C19">
        <w:rPr>
          <w:rFonts w:ascii="Arial" w:hAnsi="Arial" w:cs="Arial"/>
          <w:spacing w:val="-4"/>
        </w:rPr>
        <w:t xml:space="preserve"> </w:t>
      </w:r>
      <w:r w:rsidRPr="002F7C19">
        <w:rPr>
          <w:rFonts w:ascii="Arial" w:hAnsi="Arial" w:cs="Arial"/>
        </w:rPr>
        <w:t>leve</w:t>
      </w:r>
      <w:r w:rsidRPr="002F7C19">
        <w:rPr>
          <w:rFonts w:ascii="Arial" w:hAnsi="Arial" w:cs="Arial"/>
          <w:spacing w:val="-6"/>
        </w:rPr>
        <w:t xml:space="preserve"> </w:t>
      </w:r>
      <w:r w:rsidRPr="002F7C19">
        <w:rPr>
          <w:rFonts w:ascii="Arial" w:hAnsi="Arial" w:cs="Arial"/>
        </w:rPr>
        <w:t>durante</w:t>
      </w:r>
      <w:r w:rsidRPr="002F7C19">
        <w:rPr>
          <w:rFonts w:ascii="Arial" w:hAnsi="Arial" w:cs="Arial"/>
          <w:spacing w:val="-5"/>
        </w:rPr>
        <w:t xml:space="preserve"> </w:t>
      </w:r>
      <w:r w:rsidRPr="002F7C19">
        <w:rPr>
          <w:rFonts w:ascii="Arial" w:hAnsi="Arial" w:cs="Arial"/>
        </w:rPr>
        <w:t>un</w:t>
      </w:r>
      <w:r w:rsidRPr="002F7C19">
        <w:rPr>
          <w:rFonts w:ascii="Arial" w:hAnsi="Arial" w:cs="Arial"/>
          <w:spacing w:val="-4"/>
        </w:rPr>
        <w:t xml:space="preserve"> </w:t>
      </w:r>
      <w:r w:rsidRPr="002F7C19">
        <w:rPr>
          <w:rFonts w:ascii="Arial" w:hAnsi="Arial" w:cs="Arial"/>
        </w:rPr>
        <w:t>mismo</w:t>
      </w:r>
      <w:r w:rsidRPr="002F7C19">
        <w:rPr>
          <w:rFonts w:ascii="Arial" w:hAnsi="Arial" w:cs="Arial"/>
          <w:spacing w:val="-2"/>
        </w:rPr>
        <w:t xml:space="preserve"> periodo.</w:t>
      </w:r>
    </w:p>
    <w:p w:rsidR="002F7C19" w:rsidRPr="002F7C19" w:rsidRDefault="002F7C19" w:rsidP="002F7C19">
      <w:pPr>
        <w:pStyle w:val="Textoindependiente"/>
        <w:spacing w:before="11"/>
        <w:rPr>
          <w:rFonts w:ascii="Arial" w:hAnsi="Arial" w:cs="Arial"/>
        </w:rPr>
      </w:pPr>
    </w:p>
    <w:p w:rsidR="002946CB" w:rsidRPr="002466F6" w:rsidRDefault="002946CB" w:rsidP="002946CB">
      <w:pPr>
        <w:autoSpaceDE w:val="0"/>
        <w:autoSpaceDN w:val="0"/>
        <w:adjustRightInd w:val="0"/>
        <w:ind w:left="720"/>
        <w:rPr>
          <w:rFonts w:ascii="Arial" w:hAnsi="Arial" w:cs="Arial"/>
          <w:color w:val="000000"/>
          <w:lang w:val="es-CO" w:eastAsia="es-CO"/>
        </w:rPr>
      </w:pPr>
    </w:p>
    <w:p w:rsidR="002946CB" w:rsidRPr="002466F6" w:rsidRDefault="002946CB" w:rsidP="002946CB">
      <w:pPr>
        <w:autoSpaceDE w:val="0"/>
        <w:autoSpaceDN w:val="0"/>
        <w:adjustRightInd w:val="0"/>
        <w:ind w:left="720"/>
        <w:rPr>
          <w:rFonts w:ascii="Arial" w:hAnsi="Arial" w:cs="Arial"/>
          <w:color w:val="000000"/>
          <w:lang w:val="es-CO" w:eastAsia="es-CO"/>
        </w:rPr>
      </w:pPr>
    </w:p>
    <w:p w:rsidR="00B02A7C" w:rsidRPr="002466F6" w:rsidRDefault="005214E7" w:rsidP="00B02A7C">
      <w:pPr>
        <w:jc w:val="both"/>
        <w:rPr>
          <w:rStyle w:val="markedcontent"/>
          <w:rFonts w:ascii="Arial" w:hAnsi="Arial" w:cs="Arial"/>
        </w:rPr>
      </w:pPr>
      <w:r w:rsidRPr="002466F6">
        <w:rPr>
          <w:rStyle w:val="markedcontent"/>
          <w:rFonts w:ascii="Arial" w:hAnsi="Arial" w:cs="Arial"/>
        </w:rPr>
        <w:t xml:space="preserve">c) </w:t>
      </w:r>
      <w:r w:rsidRPr="002466F6">
        <w:rPr>
          <w:rStyle w:val="markedcontent"/>
          <w:rFonts w:ascii="Arial" w:hAnsi="Arial" w:cs="Arial"/>
          <w:b/>
        </w:rPr>
        <w:t>Situaciones Tipo III.</w:t>
      </w:r>
      <w:r w:rsidRPr="002466F6">
        <w:rPr>
          <w:rStyle w:val="markedcontent"/>
          <w:rFonts w:ascii="Arial" w:hAnsi="Arial" w:cs="Arial"/>
        </w:rPr>
        <w:t xml:space="preserve"> Corresponden a esta tipo las situaciones de agresión escolar que</w:t>
      </w:r>
      <w:r w:rsidR="00EC4002" w:rsidRPr="002466F6">
        <w:rPr>
          <w:rStyle w:val="markedcontent"/>
          <w:rFonts w:ascii="Arial" w:hAnsi="Arial" w:cs="Arial"/>
        </w:rPr>
        <w:t xml:space="preserve"> </w:t>
      </w:r>
      <w:r w:rsidRPr="002466F6">
        <w:rPr>
          <w:rStyle w:val="markedcontent"/>
          <w:rFonts w:ascii="Arial" w:hAnsi="Arial" w:cs="Arial"/>
        </w:rPr>
        <w:t>sean constitutivas de presuntos delitos contra la libertad, integridad y formación sexual,</w:t>
      </w:r>
      <w:r w:rsidR="003F0AD3" w:rsidRPr="002466F6">
        <w:rPr>
          <w:rStyle w:val="markedcontent"/>
          <w:rFonts w:ascii="Arial" w:hAnsi="Arial" w:cs="Arial"/>
        </w:rPr>
        <w:t xml:space="preserve"> </w:t>
      </w:r>
      <w:r w:rsidRPr="002466F6">
        <w:rPr>
          <w:rStyle w:val="markedcontent"/>
          <w:rFonts w:ascii="Arial" w:hAnsi="Arial" w:cs="Arial"/>
        </w:rPr>
        <w:t>referidos en el Título IV del Libro 11 de la Ley 599 de 2000, o cuando</w:t>
      </w:r>
      <w:r w:rsidR="00EC4002" w:rsidRPr="002466F6">
        <w:rPr>
          <w:rStyle w:val="markedcontent"/>
          <w:rFonts w:ascii="Arial" w:hAnsi="Arial" w:cs="Arial"/>
        </w:rPr>
        <w:t xml:space="preserve"> </w:t>
      </w:r>
      <w:r w:rsidRPr="002466F6">
        <w:rPr>
          <w:rStyle w:val="markedcontent"/>
          <w:rFonts w:ascii="Arial" w:hAnsi="Arial" w:cs="Arial"/>
        </w:rPr>
        <w:t>constituyen</w:t>
      </w:r>
      <w:r w:rsidR="00EC4002" w:rsidRPr="002466F6">
        <w:rPr>
          <w:rStyle w:val="markedcontent"/>
          <w:rFonts w:ascii="Arial" w:hAnsi="Arial" w:cs="Arial"/>
        </w:rPr>
        <w:t xml:space="preserve"> </w:t>
      </w:r>
      <w:r w:rsidRPr="002466F6">
        <w:rPr>
          <w:rStyle w:val="markedcontent"/>
          <w:rFonts w:ascii="Arial" w:hAnsi="Arial" w:cs="Arial"/>
        </w:rPr>
        <w:t xml:space="preserve"> cualquier</w:t>
      </w:r>
      <w:r w:rsidR="00EC4002" w:rsidRPr="002466F6">
        <w:rPr>
          <w:rStyle w:val="markedcontent"/>
          <w:rFonts w:ascii="Arial" w:hAnsi="Arial" w:cs="Arial"/>
        </w:rPr>
        <w:t xml:space="preserve"> </w:t>
      </w:r>
      <w:r w:rsidRPr="002466F6">
        <w:rPr>
          <w:rStyle w:val="markedcontent"/>
          <w:rFonts w:ascii="Arial" w:hAnsi="Arial" w:cs="Arial"/>
        </w:rPr>
        <w:t>otro delito establecido en la ley penal colombiana vigente, estas requieren que la atención</w:t>
      </w:r>
      <w:r w:rsidR="00B02A7C" w:rsidRPr="002466F6">
        <w:rPr>
          <w:rStyle w:val="markedcontent"/>
          <w:rFonts w:ascii="Arial" w:hAnsi="Arial" w:cs="Arial"/>
        </w:rPr>
        <w:t xml:space="preserve"> </w:t>
      </w:r>
      <w:r w:rsidRPr="002466F6">
        <w:rPr>
          <w:rStyle w:val="markedcontent"/>
          <w:rFonts w:ascii="Arial" w:hAnsi="Arial" w:cs="Arial"/>
        </w:rPr>
        <w:t>sea brindada por entidades externas al establecimiento educativo (Policía de Infancia,</w:t>
      </w:r>
      <w:r w:rsidR="00B02A7C" w:rsidRPr="002466F6">
        <w:rPr>
          <w:rStyle w:val="markedcontent"/>
          <w:rFonts w:ascii="Arial" w:hAnsi="Arial" w:cs="Arial"/>
        </w:rPr>
        <w:t xml:space="preserve"> </w:t>
      </w:r>
      <w:r w:rsidRPr="002466F6">
        <w:rPr>
          <w:rStyle w:val="markedcontent"/>
          <w:rFonts w:ascii="Arial" w:hAnsi="Arial" w:cs="Arial"/>
        </w:rPr>
        <w:t>Adolescencia, ICBF, Medicina Legal, Entidades de Salud Fiscalía general de la Nación ,)</w:t>
      </w:r>
      <w:r w:rsidR="00B02A7C" w:rsidRPr="002466F6">
        <w:rPr>
          <w:rStyle w:val="markedcontent"/>
          <w:rFonts w:ascii="Arial" w:hAnsi="Arial" w:cs="Arial"/>
        </w:rPr>
        <w:t>.</w:t>
      </w:r>
    </w:p>
    <w:p w:rsidR="00C73560" w:rsidRPr="002466F6" w:rsidRDefault="005214E7" w:rsidP="00B02A7C">
      <w:pPr>
        <w:rPr>
          <w:rStyle w:val="markedcontent"/>
          <w:rFonts w:ascii="Arial" w:hAnsi="Arial" w:cs="Arial"/>
        </w:rPr>
      </w:pPr>
      <w:r w:rsidRPr="002466F6">
        <w:rPr>
          <w:rFonts w:ascii="Arial" w:hAnsi="Arial" w:cs="Arial"/>
        </w:rPr>
        <w:br/>
      </w:r>
      <w:r w:rsidRPr="002466F6">
        <w:rPr>
          <w:rStyle w:val="markedcontent"/>
          <w:rFonts w:ascii="Arial" w:hAnsi="Arial" w:cs="Arial"/>
        </w:rPr>
        <w:t>La situación TIPO III Constituye un delito establecido por la Ley penal colombiana</w:t>
      </w:r>
      <w:r w:rsidRPr="002466F6">
        <w:rPr>
          <w:rFonts w:ascii="Arial" w:hAnsi="Arial" w:cs="Arial"/>
        </w:rPr>
        <w:br/>
      </w:r>
      <w:r w:rsidRPr="002466F6">
        <w:rPr>
          <w:rStyle w:val="markedcontent"/>
          <w:rFonts w:ascii="Arial" w:hAnsi="Arial" w:cs="Arial"/>
        </w:rPr>
        <w:t>vigente, de estas se mencionan a continuación:</w:t>
      </w:r>
    </w:p>
    <w:p w:rsidR="00D32CF8" w:rsidRPr="002466F6" w:rsidRDefault="005214E7" w:rsidP="00336FC6">
      <w:pPr>
        <w:rPr>
          <w:rFonts w:ascii="Arial" w:hAnsi="Arial" w:cs="Arial"/>
        </w:rPr>
      </w:pPr>
      <w:r w:rsidRPr="002466F6">
        <w:rPr>
          <w:rFonts w:ascii="Arial" w:hAnsi="Arial" w:cs="Arial"/>
        </w:rPr>
        <w:br/>
      </w:r>
      <w:r w:rsidRPr="002466F6">
        <w:rPr>
          <w:rStyle w:val="markedcontent"/>
          <w:rFonts w:ascii="Arial" w:hAnsi="Arial" w:cs="Arial"/>
        </w:rPr>
        <w:sym w:font="Symbol" w:char="F0B7"/>
      </w:r>
      <w:r w:rsidRPr="002466F6">
        <w:rPr>
          <w:rStyle w:val="markedcontent"/>
          <w:rFonts w:ascii="Arial" w:hAnsi="Arial" w:cs="Arial"/>
        </w:rPr>
        <w:t xml:space="preserve"> Lesiones personales</w:t>
      </w:r>
      <w:r w:rsidRPr="002466F6">
        <w:rPr>
          <w:rFonts w:ascii="Arial" w:hAnsi="Arial" w:cs="Arial"/>
        </w:rPr>
        <w:br/>
      </w:r>
      <w:r w:rsidRPr="002466F6">
        <w:rPr>
          <w:rStyle w:val="markedcontent"/>
          <w:rFonts w:ascii="Arial" w:hAnsi="Arial" w:cs="Arial"/>
        </w:rPr>
        <w:sym w:font="Symbol" w:char="F0B7"/>
      </w:r>
      <w:r w:rsidRPr="002466F6">
        <w:rPr>
          <w:rStyle w:val="markedcontent"/>
          <w:rFonts w:ascii="Arial" w:hAnsi="Arial" w:cs="Arial"/>
        </w:rPr>
        <w:t xml:space="preserve"> Homicidio</w:t>
      </w:r>
      <w:r w:rsidRPr="002466F6">
        <w:rPr>
          <w:rFonts w:ascii="Arial" w:hAnsi="Arial" w:cs="Arial"/>
        </w:rPr>
        <w:br/>
      </w:r>
      <w:r w:rsidRPr="002466F6">
        <w:rPr>
          <w:rStyle w:val="markedcontent"/>
          <w:rFonts w:ascii="Arial" w:hAnsi="Arial" w:cs="Arial"/>
        </w:rPr>
        <w:sym w:font="Symbol" w:char="F0B7"/>
      </w:r>
      <w:r w:rsidRPr="002466F6">
        <w:rPr>
          <w:rStyle w:val="markedcontent"/>
          <w:rFonts w:ascii="Arial" w:hAnsi="Arial" w:cs="Arial"/>
        </w:rPr>
        <w:t xml:space="preserve"> Violación</w:t>
      </w:r>
      <w:r w:rsidR="00C73560" w:rsidRPr="002466F6">
        <w:rPr>
          <w:rStyle w:val="markedcontent"/>
          <w:rFonts w:ascii="Arial" w:hAnsi="Arial" w:cs="Arial"/>
        </w:rPr>
        <w:t xml:space="preserve"> </w:t>
      </w:r>
      <w:r w:rsidRPr="002466F6">
        <w:rPr>
          <w:rStyle w:val="markedcontent"/>
          <w:rFonts w:ascii="Arial" w:hAnsi="Arial" w:cs="Arial"/>
        </w:rPr>
        <w:t>(acceso carnal en cualquiera de sus modalidades)</w:t>
      </w:r>
      <w:r w:rsidRPr="002466F6">
        <w:rPr>
          <w:rFonts w:ascii="Arial" w:hAnsi="Arial" w:cs="Arial"/>
        </w:rPr>
        <w:br/>
      </w:r>
      <w:r w:rsidRPr="002466F6">
        <w:rPr>
          <w:rStyle w:val="markedcontent"/>
          <w:rFonts w:ascii="Arial" w:hAnsi="Arial" w:cs="Arial"/>
        </w:rPr>
        <w:sym w:font="Symbol" w:char="F0B7"/>
      </w:r>
      <w:r w:rsidRPr="002466F6">
        <w:rPr>
          <w:rStyle w:val="markedcontent"/>
          <w:rFonts w:ascii="Arial" w:hAnsi="Arial" w:cs="Arial"/>
        </w:rPr>
        <w:t xml:space="preserve"> Acoso sexual</w:t>
      </w:r>
      <w:r w:rsidRPr="002466F6">
        <w:rPr>
          <w:rFonts w:ascii="Arial" w:hAnsi="Arial" w:cs="Arial"/>
        </w:rPr>
        <w:br/>
      </w:r>
      <w:r w:rsidRPr="002466F6">
        <w:rPr>
          <w:rStyle w:val="markedcontent"/>
          <w:rFonts w:ascii="Arial" w:hAnsi="Arial" w:cs="Arial"/>
        </w:rPr>
        <w:sym w:font="Symbol" w:char="F0B7"/>
      </w:r>
      <w:r w:rsidRPr="002466F6">
        <w:rPr>
          <w:rStyle w:val="markedcontent"/>
          <w:rFonts w:ascii="Arial" w:hAnsi="Arial" w:cs="Arial"/>
        </w:rPr>
        <w:t xml:space="preserve"> Pornografía con personas menores de 18 años</w:t>
      </w:r>
      <w:r w:rsidRPr="002466F6">
        <w:rPr>
          <w:rFonts w:ascii="Arial" w:hAnsi="Arial" w:cs="Arial"/>
        </w:rPr>
        <w:br/>
      </w:r>
      <w:r w:rsidRPr="002466F6">
        <w:rPr>
          <w:rStyle w:val="markedcontent"/>
          <w:rFonts w:ascii="Arial" w:hAnsi="Arial" w:cs="Arial"/>
        </w:rPr>
        <w:sym w:font="Symbol" w:char="F0B7"/>
      </w:r>
      <w:r w:rsidRPr="002466F6">
        <w:rPr>
          <w:rStyle w:val="markedcontent"/>
          <w:rFonts w:ascii="Arial" w:hAnsi="Arial" w:cs="Arial"/>
        </w:rPr>
        <w:t xml:space="preserve"> Extorsión</w:t>
      </w:r>
      <w:r w:rsidRPr="002466F6">
        <w:rPr>
          <w:rFonts w:ascii="Arial" w:hAnsi="Arial" w:cs="Arial"/>
        </w:rPr>
        <w:br/>
      </w:r>
      <w:r w:rsidRPr="002466F6">
        <w:rPr>
          <w:rStyle w:val="markedcontent"/>
          <w:rFonts w:ascii="Arial" w:hAnsi="Arial" w:cs="Arial"/>
        </w:rPr>
        <w:sym w:font="Symbol" w:char="F0B7"/>
      </w:r>
      <w:r w:rsidRPr="002466F6">
        <w:rPr>
          <w:rStyle w:val="markedcontent"/>
          <w:rFonts w:ascii="Arial" w:hAnsi="Arial" w:cs="Arial"/>
        </w:rPr>
        <w:t xml:space="preserve"> Secuestro</w:t>
      </w:r>
    </w:p>
    <w:p w:rsidR="00987E09" w:rsidRPr="002466F6" w:rsidRDefault="00987E09" w:rsidP="00987E09">
      <w:pPr>
        <w:shd w:val="clear" w:color="auto" w:fill="FFFFFF"/>
        <w:spacing w:after="150" w:line="495" w:lineRule="atLeast"/>
        <w:jc w:val="both"/>
        <w:textAlignment w:val="baseline"/>
        <w:outlineLvl w:val="1"/>
        <w:rPr>
          <w:rFonts w:ascii="Arial" w:hAnsi="Arial" w:cs="Arial"/>
          <w:b/>
          <w:bCs/>
          <w:lang w:eastAsia="es-CO"/>
        </w:rPr>
      </w:pPr>
      <w:r w:rsidRPr="002466F6">
        <w:rPr>
          <w:rFonts w:ascii="Arial" w:hAnsi="Arial" w:cs="Arial"/>
          <w:b/>
          <w:bCs/>
          <w:lang w:eastAsia="es-CO"/>
        </w:rPr>
        <w:t>Art 36. Incidencias de las Situaciones Tipo III</w:t>
      </w:r>
    </w:p>
    <w:p w:rsidR="00F94E9C" w:rsidRPr="002466F6" w:rsidRDefault="002B56CC" w:rsidP="00456D16">
      <w:pPr>
        <w:widowControl w:val="0"/>
        <w:autoSpaceDE w:val="0"/>
        <w:autoSpaceDN w:val="0"/>
        <w:spacing w:before="44" w:line="276" w:lineRule="auto"/>
        <w:ind w:left="102" w:right="297"/>
        <w:jc w:val="both"/>
        <w:rPr>
          <w:rFonts w:ascii="Arial" w:eastAsia="Calibri" w:hAnsi="Arial" w:cs="Arial"/>
          <w:lang w:eastAsia="en-US"/>
        </w:rPr>
      </w:pPr>
      <w:r w:rsidRPr="002466F6">
        <w:rPr>
          <w:rFonts w:ascii="Arial" w:eastAsia="Calibri" w:hAnsi="Arial" w:cs="Arial"/>
          <w:color w:val="221F1F"/>
          <w:lang w:eastAsia="en-US"/>
        </w:rPr>
        <w:t xml:space="preserve">Corresponden a este </w:t>
      </w:r>
      <w:r w:rsidR="00F94E9C" w:rsidRPr="002466F6">
        <w:rPr>
          <w:rFonts w:ascii="Arial" w:eastAsia="Calibri" w:hAnsi="Arial" w:cs="Arial"/>
          <w:color w:val="221F1F"/>
          <w:lang w:eastAsia="en-US"/>
        </w:rPr>
        <w:t>tipo las situaciones de agresión escolar que sean constitutivas de</w:t>
      </w:r>
      <w:r w:rsidR="00F94E9C" w:rsidRPr="002466F6">
        <w:rPr>
          <w:rFonts w:ascii="Arial" w:eastAsia="Calibri" w:hAnsi="Arial" w:cs="Arial"/>
          <w:color w:val="221F1F"/>
          <w:spacing w:val="1"/>
          <w:lang w:eastAsia="en-US"/>
        </w:rPr>
        <w:t xml:space="preserve"> </w:t>
      </w:r>
      <w:r w:rsidR="00F94E9C" w:rsidRPr="002466F6">
        <w:rPr>
          <w:rFonts w:ascii="Arial" w:eastAsia="Calibri" w:hAnsi="Arial" w:cs="Arial"/>
          <w:color w:val="221F1F"/>
          <w:lang w:eastAsia="en-US"/>
        </w:rPr>
        <w:t>presuntos delitos contra la libertad, integridad y formación sexual, referidos en el Título IV</w:t>
      </w:r>
      <w:r w:rsidR="00F94E9C" w:rsidRPr="002466F6">
        <w:rPr>
          <w:rFonts w:ascii="Arial" w:eastAsia="Calibri" w:hAnsi="Arial" w:cs="Arial"/>
          <w:color w:val="221F1F"/>
          <w:spacing w:val="-53"/>
          <w:lang w:eastAsia="en-US"/>
        </w:rPr>
        <w:t xml:space="preserve"> </w:t>
      </w:r>
      <w:r w:rsidR="00F94E9C" w:rsidRPr="002466F6">
        <w:rPr>
          <w:rFonts w:ascii="Arial" w:eastAsia="Calibri" w:hAnsi="Arial" w:cs="Arial"/>
          <w:color w:val="221F1F"/>
          <w:lang w:eastAsia="en-US"/>
        </w:rPr>
        <w:t>del Libro 11 de la Ley 599 de 2000, o que constituyen cualquier otro delito establecido en</w:t>
      </w:r>
      <w:r w:rsidR="00F94E9C" w:rsidRPr="002466F6">
        <w:rPr>
          <w:rFonts w:ascii="Arial" w:eastAsia="Calibri" w:hAnsi="Arial" w:cs="Arial"/>
          <w:color w:val="221F1F"/>
          <w:spacing w:val="1"/>
          <w:lang w:eastAsia="en-US"/>
        </w:rPr>
        <w:t xml:space="preserve"> </w:t>
      </w:r>
      <w:r w:rsidR="00F94E9C" w:rsidRPr="002466F6">
        <w:rPr>
          <w:rFonts w:ascii="Arial" w:eastAsia="Calibri" w:hAnsi="Arial" w:cs="Arial"/>
          <w:color w:val="221F1F"/>
          <w:lang w:eastAsia="en-US"/>
        </w:rPr>
        <w:t>la ley penal</w:t>
      </w:r>
      <w:r w:rsidR="00F94E9C" w:rsidRPr="002466F6">
        <w:rPr>
          <w:rFonts w:ascii="Arial" w:eastAsia="Calibri" w:hAnsi="Arial" w:cs="Arial"/>
          <w:color w:val="221F1F"/>
          <w:spacing w:val="-3"/>
          <w:lang w:eastAsia="en-US"/>
        </w:rPr>
        <w:t xml:space="preserve"> </w:t>
      </w:r>
      <w:r w:rsidR="00F94E9C" w:rsidRPr="002466F6">
        <w:rPr>
          <w:rFonts w:ascii="Arial" w:eastAsia="Calibri" w:hAnsi="Arial" w:cs="Arial"/>
          <w:color w:val="221F1F"/>
          <w:lang w:eastAsia="en-US"/>
        </w:rPr>
        <w:t>colombiana</w:t>
      </w:r>
      <w:r w:rsidR="00F94E9C" w:rsidRPr="002466F6">
        <w:rPr>
          <w:rFonts w:ascii="Arial" w:eastAsia="Calibri" w:hAnsi="Arial" w:cs="Arial"/>
          <w:color w:val="221F1F"/>
          <w:spacing w:val="-4"/>
          <w:lang w:eastAsia="en-US"/>
        </w:rPr>
        <w:t xml:space="preserve"> </w:t>
      </w:r>
      <w:r w:rsidR="00F94E9C" w:rsidRPr="002466F6">
        <w:rPr>
          <w:rFonts w:ascii="Arial" w:eastAsia="Calibri" w:hAnsi="Arial" w:cs="Arial"/>
          <w:color w:val="221F1F"/>
          <w:lang w:eastAsia="en-US"/>
        </w:rPr>
        <w:t>vigente</w:t>
      </w:r>
      <w:r w:rsidR="00F94E9C" w:rsidRPr="002466F6">
        <w:rPr>
          <w:rFonts w:ascii="Arial" w:eastAsia="Calibri" w:hAnsi="Arial" w:cs="Arial"/>
          <w:color w:val="221F1F"/>
          <w:spacing w:val="-2"/>
          <w:lang w:eastAsia="en-US"/>
        </w:rPr>
        <w:t xml:space="preserve"> </w:t>
      </w:r>
      <w:r w:rsidR="00F94E9C" w:rsidRPr="002466F6">
        <w:rPr>
          <w:rFonts w:ascii="Arial" w:eastAsia="Calibri" w:hAnsi="Arial" w:cs="Arial"/>
          <w:color w:val="221F1F"/>
          <w:lang w:eastAsia="en-US"/>
        </w:rPr>
        <w:t>(Decreto</w:t>
      </w:r>
      <w:r w:rsidR="00F94E9C" w:rsidRPr="002466F6">
        <w:rPr>
          <w:rFonts w:ascii="Arial" w:eastAsia="Calibri" w:hAnsi="Arial" w:cs="Arial"/>
          <w:color w:val="221F1F"/>
          <w:spacing w:val="-2"/>
          <w:lang w:eastAsia="en-US"/>
        </w:rPr>
        <w:t xml:space="preserve"> </w:t>
      </w:r>
      <w:r w:rsidR="00F94E9C" w:rsidRPr="002466F6">
        <w:rPr>
          <w:rFonts w:ascii="Arial" w:eastAsia="Calibri" w:hAnsi="Arial" w:cs="Arial"/>
          <w:color w:val="221F1F"/>
          <w:lang w:eastAsia="en-US"/>
        </w:rPr>
        <w:t>1965</w:t>
      </w:r>
      <w:r w:rsidR="00F94E9C" w:rsidRPr="002466F6">
        <w:rPr>
          <w:rFonts w:ascii="Arial" w:eastAsia="Calibri" w:hAnsi="Arial" w:cs="Arial"/>
          <w:color w:val="221F1F"/>
          <w:spacing w:val="1"/>
          <w:lang w:eastAsia="en-US"/>
        </w:rPr>
        <w:t xml:space="preserve"> </w:t>
      </w:r>
      <w:r w:rsidR="00F94E9C" w:rsidRPr="002466F6">
        <w:rPr>
          <w:rFonts w:ascii="Arial" w:eastAsia="Calibri" w:hAnsi="Arial" w:cs="Arial"/>
          <w:color w:val="221F1F"/>
          <w:lang w:eastAsia="en-US"/>
        </w:rPr>
        <w:t>de</w:t>
      </w:r>
      <w:r w:rsidR="00F94E9C" w:rsidRPr="002466F6">
        <w:rPr>
          <w:rFonts w:ascii="Arial" w:eastAsia="Calibri" w:hAnsi="Arial" w:cs="Arial"/>
          <w:color w:val="221F1F"/>
          <w:spacing w:val="1"/>
          <w:lang w:eastAsia="en-US"/>
        </w:rPr>
        <w:t xml:space="preserve"> </w:t>
      </w:r>
      <w:r w:rsidR="00F94E9C" w:rsidRPr="002466F6">
        <w:rPr>
          <w:rFonts w:ascii="Arial" w:eastAsia="Calibri" w:hAnsi="Arial" w:cs="Arial"/>
          <w:color w:val="221F1F"/>
          <w:lang w:eastAsia="en-US"/>
        </w:rPr>
        <w:t>2013,</w:t>
      </w:r>
      <w:r w:rsidR="00F94E9C" w:rsidRPr="002466F6">
        <w:rPr>
          <w:rFonts w:ascii="Arial" w:eastAsia="Calibri" w:hAnsi="Arial" w:cs="Arial"/>
          <w:color w:val="221F1F"/>
          <w:spacing w:val="-1"/>
          <w:lang w:eastAsia="en-US"/>
        </w:rPr>
        <w:t xml:space="preserve"> </w:t>
      </w:r>
      <w:r w:rsidR="00F94E9C" w:rsidRPr="002466F6">
        <w:rPr>
          <w:rFonts w:ascii="Arial" w:eastAsia="Calibri" w:hAnsi="Arial" w:cs="Arial"/>
          <w:color w:val="221F1F"/>
          <w:lang w:eastAsia="en-US"/>
        </w:rPr>
        <w:t>artículo</w:t>
      </w:r>
      <w:r w:rsidR="00F94E9C" w:rsidRPr="002466F6">
        <w:rPr>
          <w:rFonts w:ascii="Arial" w:eastAsia="Calibri" w:hAnsi="Arial" w:cs="Arial"/>
          <w:color w:val="221F1F"/>
          <w:spacing w:val="1"/>
          <w:lang w:eastAsia="en-US"/>
        </w:rPr>
        <w:t xml:space="preserve"> </w:t>
      </w:r>
      <w:r w:rsidR="00F94E9C" w:rsidRPr="002466F6">
        <w:rPr>
          <w:rFonts w:ascii="Arial" w:eastAsia="Calibri" w:hAnsi="Arial" w:cs="Arial"/>
          <w:color w:val="221F1F"/>
          <w:lang w:eastAsia="en-US"/>
        </w:rPr>
        <w:t>40).</w:t>
      </w:r>
    </w:p>
    <w:p w:rsidR="00F94E9C" w:rsidRPr="002466F6" w:rsidRDefault="00F94E9C" w:rsidP="00F94E9C">
      <w:pPr>
        <w:widowControl w:val="0"/>
        <w:autoSpaceDE w:val="0"/>
        <w:autoSpaceDN w:val="0"/>
        <w:spacing w:before="201"/>
        <w:ind w:left="102"/>
        <w:rPr>
          <w:rFonts w:ascii="Arial" w:eastAsia="Calibri" w:hAnsi="Arial" w:cs="Arial"/>
          <w:color w:val="221F1F"/>
          <w:lang w:eastAsia="en-US"/>
        </w:rPr>
      </w:pPr>
      <w:r w:rsidRPr="002466F6">
        <w:rPr>
          <w:rFonts w:ascii="Arial" w:eastAsia="Calibri" w:hAnsi="Arial" w:cs="Arial"/>
          <w:color w:val="221F1F"/>
          <w:lang w:eastAsia="en-US"/>
        </w:rPr>
        <w:t>Son</w:t>
      </w:r>
      <w:r w:rsidRPr="002466F6">
        <w:rPr>
          <w:rFonts w:ascii="Arial" w:eastAsia="Calibri" w:hAnsi="Arial" w:cs="Arial"/>
          <w:color w:val="221F1F"/>
          <w:spacing w:val="-4"/>
          <w:lang w:eastAsia="en-US"/>
        </w:rPr>
        <w:t xml:space="preserve"> </w:t>
      </w:r>
      <w:r w:rsidRPr="002466F6">
        <w:rPr>
          <w:rFonts w:ascii="Arial" w:eastAsia="Calibri" w:hAnsi="Arial" w:cs="Arial"/>
          <w:color w:val="221F1F"/>
          <w:lang w:eastAsia="en-US"/>
        </w:rPr>
        <w:t>ejemplos</w:t>
      </w:r>
      <w:r w:rsidRPr="002466F6">
        <w:rPr>
          <w:rFonts w:ascii="Arial" w:eastAsia="Calibri" w:hAnsi="Arial" w:cs="Arial"/>
          <w:color w:val="221F1F"/>
          <w:spacing w:val="-4"/>
          <w:lang w:eastAsia="en-US"/>
        </w:rPr>
        <w:t xml:space="preserve"> </w:t>
      </w:r>
      <w:r w:rsidRPr="002466F6">
        <w:rPr>
          <w:rFonts w:ascii="Arial" w:eastAsia="Calibri" w:hAnsi="Arial" w:cs="Arial"/>
          <w:color w:val="221F1F"/>
          <w:lang w:eastAsia="en-US"/>
        </w:rPr>
        <w:t>de</w:t>
      </w:r>
      <w:r w:rsidRPr="002466F6">
        <w:rPr>
          <w:rFonts w:ascii="Arial" w:eastAsia="Calibri" w:hAnsi="Arial" w:cs="Arial"/>
          <w:color w:val="221F1F"/>
          <w:spacing w:val="-3"/>
          <w:lang w:eastAsia="en-US"/>
        </w:rPr>
        <w:t xml:space="preserve"> </w:t>
      </w:r>
      <w:r w:rsidRPr="002466F6">
        <w:rPr>
          <w:rFonts w:ascii="Arial" w:eastAsia="Calibri" w:hAnsi="Arial" w:cs="Arial"/>
          <w:color w:val="221F1F"/>
          <w:lang w:eastAsia="en-US"/>
        </w:rPr>
        <w:t>estos</w:t>
      </w:r>
      <w:r w:rsidRPr="002466F6">
        <w:rPr>
          <w:rFonts w:ascii="Arial" w:eastAsia="Calibri" w:hAnsi="Arial" w:cs="Arial"/>
          <w:color w:val="221F1F"/>
          <w:spacing w:val="-4"/>
          <w:lang w:eastAsia="en-US"/>
        </w:rPr>
        <w:t xml:space="preserve"> </w:t>
      </w:r>
      <w:r w:rsidRPr="002466F6">
        <w:rPr>
          <w:rFonts w:ascii="Arial" w:eastAsia="Calibri" w:hAnsi="Arial" w:cs="Arial"/>
          <w:color w:val="221F1F"/>
          <w:lang w:eastAsia="en-US"/>
        </w:rPr>
        <w:t>comportamientos:</w:t>
      </w:r>
    </w:p>
    <w:p w:rsidR="00456D16" w:rsidRPr="002466F6" w:rsidRDefault="00456D16" w:rsidP="00F94E9C">
      <w:pPr>
        <w:widowControl w:val="0"/>
        <w:autoSpaceDE w:val="0"/>
        <w:autoSpaceDN w:val="0"/>
        <w:spacing w:before="201"/>
        <w:ind w:left="102"/>
        <w:rPr>
          <w:rFonts w:ascii="Arial" w:eastAsia="Calibri" w:hAnsi="Arial" w:cs="Arial"/>
          <w:lang w:eastAsia="en-US"/>
        </w:rPr>
      </w:pPr>
    </w:p>
    <w:p w:rsidR="00F94E9C" w:rsidRPr="002466F6" w:rsidRDefault="00F94E9C" w:rsidP="008E2EF4">
      <w:pPr>
        <w:widowControl w:val="0"/>
        <w:numPr>
          <w:ilvl w:val="0"/>
          <w:numId w:val="27"/>
        </w:numPr>
        <w:tabs>
          <w:tab w:val="left" w:pos="821"/>
          <w:tab w:val="left" w:pos="822"/>
        </w:tabs>
        <w:autoSpaceDE w:val="0"/>
        <w:autoSpaceDN w:val="0"/>
        <w:spacing w:line="360" w:lineRule="auto"/>
        <w:ind w:right="1040"/>
        <w:jc w:val="both"/>
        <w:rPr>
          <w:rFonts w:ascii="Arial" w:eastAsia="Calibri" w:hAnsi="Arial" w:cs="Arial"/>
          <w:lang w:eastAsia="en-US"/>
        </w:rPr>
      </w:pPr>
      <w:r w:rsidRPr="002466F6">
        <w:rPr>
          <w:rFonts w:ascii="Arial" w:eastAsia="Calibri" w:hAnsi="Arial" w:cs="Arial"/>
          <w:lang w:eastAsia="en-US"/>
        </w:rPr>
        <w:t>Portar,</w:t>
      </w:r>
      <w:r w:rsidRPr="002466F6">
        <w:rPr>
          <w:rFonts w:ascii="Arial" w:eastAsia="Calibri" w:hAnsi="Arial" w:cs="Arial"/>
          <w:spacing w:val="-2"/>
          <w:lang w:eastAsia="en-US"/>
        </w:rPr>
        <w:t xml:space="preserve"> </w:t>
      </w:r>
      <w:r w:rsidRPr="002466F6">
        <w:rPr>
          <w:rFonts w:ascii="Arial" w:eastAsia="Calibri" w:hAnsi="Arial" w:cs="Arial"/>
          <w:lang w:eastAsia="en-US"/>
        </w:rPr>
        <w:t>guardar</w:t>
      </w:r>
      <w:r w:rsidRPr="002466F6">
        <w:rPr>
          <w:rFonts w:ascii="Arial" w:eastAsia="Calibri" w:hAnsi="Arial" w:cs="Arial"/>
          <w:spacing w:val="-4"/>
          <w:lang w:eastAsia="en-US"/>
        </w:rPr>
        <w:t xml:space="preserve"> </w:t>
      </w:r>
      <w:r w:rsidRPr="002466F6">
        <w:rPr>
          <w:rFonts w:ascii="Arial" w:eastAsia="Calibri" w:hAnsi="Arial" w:cs="Arial"/>
          <w:lang w:eastAsia="en-US"/>
        </w:rPr>
        <w:t>o exhibir</w:t>
      </w:r>
      <w:r w:rsidRPr="002466F6">
        <w:rPr>
          <w:rFonts w:ascii="Arial" w:eastAsia="Calibri" w:hAnsi="Arial" w:cs="Arial"/>
          <w:spacing w:val="-6"/>
          <w:lang w:eastAsia="en-US"/>
        </w:rPr>
        <w:t xml:space="preserve"> </w:t>
      </w:r>
      <w:r w:rsidRPr="002466F6">
        <w:rPr>
          <w:rFonts w:ascii="Arial" w:eastAsia="Calibri" w:hAnsi="Arial" w:cs="Arial"/>
          <w:lang w:eastAsia="en-US"/>
        </w:rPr>
        <w:t>armas,</w:t>
      </w:r>
      <w:r w:rsidRPr="002466F6">
        <w:rPr>
          <w:rFonts w:ascii="Arial" w:eastAsia="Calibri" w:hAnsi="Arial" w:cs="Arial"/>
          <w:spacing w:val="-2"/>
          <w:lang w:eastAsia="en-US"/>
        </w:rPr>
        <w:t xml:space="preserve"> </w:t>
      </w:r>
      <w:r w:rsidRPr="002466F6">
        <w:rPr>
          <w:rFonts w:ascii="Arial" w:eastAsia="Calibri" w:hAnsi="Arial" w:cs="Arial"/>
          <w:lang w:eastAsia="en-US"/>
        </w:rPr>
        <w:t>explosivos</w:t>
      </w:r>
      <w:r w:rsidRPr="002466F6">
        <w:rPr>
          <w:rFonts w:ascii="Arial" w:eastAsia="Calibri" w:hAnsi="Arial" w:cs="Arial"/>
          <w:spacing w:val="-4"/>
          <w:lang w:eastAsia="en-US"/>
        </w:rPr>
        <w:t xml:space="preserve"> </w:t>
      </w:r>
      <w:r w:rsidRPr="002466F6">
        <w:rPr>
          <w:rFonts w:ascii="Arial" w:eastAsia="Calibri" w:hAnsi="Arial" w:cs="Arial"/>
          <w:lang w:eastAsia="en-US"/>
        </w:rPr>
        <w:t>u</w:t>
      </w:r>
      <w:r w:rsidRPr="002466F6">
        <w:rPr>
          <w:rFonts w:ascii="Arial" w:eastAsia="Calibri" w:hAnsi="Arial" w:cs="Arial"/>
          <w:spacing w:val="-2"/>
          <w:lang w:eastAsia="en-US"/>
        </w:rPr>
        <w:t xml:space="preserve"> </w:t>
      </w:r>
      <w:r w:rsidRPr="002466F6">
        <w:rPr>
          <w:rFonts w:ascii="Arial" w:eastAsia="Calibri" w:hAnsi="Arial" w:cs="Arial"/>
          <w:lang w:eastAsia="en-US"/>
        </w:rPr>
        <w:t>objetos</w:t>
      </w:r>
      <w:r w:rsidRPr="002466F6">
        <w:rPr>
          <w:rFonts w:ascii="Arial" w:eastAsia="Calibri" w:hAnsi="Arial" w:cs="Arial"/>
          <w:spacing w:val="-1"/>
          <w:lang w:eastAsia="en-US"/>
        </w:rPr>
        <w:t xml:space="preserve"> </w:t>
      </w:r>
      <w:r w:rsidRPr="002466F6">
        <w:rPr>
          <w:rFonts w:ascii="Arial" w:eastAsia="Calibri" w:hAnsi="Arial" w:cs="Arial"/>
          <w:lang w:eastAsia="en-US"/>
        </w:rPr>
        <w:t>con</w:t>
      </w:r>
      <w:r w:rsidRPr="002466F6">
        <w:rPr>
          <w:rFonts w:ascii="Arial" w:eastAsia="Calibri" w:hAnsi="Arial" w:cs="Arial"/>
          <w:spacing w:val="-2"/>
          <w:lang w:eastAsia="en-US"/>
        </w:rPr>
        <w:t xml:space="preserve"> </w:t>
      </w:r>
      <w:r w:rsidRPr="002466F6">
        <w:rPr>
          <w:rFonts w:ascii="Arial" w:eastAsia="Calibri" w:hAnsi="Arial" w:cs="Arial"/>
          <w:lang w:eastAsia="en-US"/>
        </w:rPr>
        <w:t>los</w:t>
      </w:r>
      <w:r w:rsidRPr="002466F6">
        <w:rPr>
          <w:rFonts w:ascii="Arial" w:eastAsia="Calibri" w:hAnsi="Arial" w:cs="Arial"/>
          <w:spacing w:val="-4"/>
          <w:lang w:eastAsia="en-US"/>
        </w:rPr>
        <w:t xml:space="preserve"> </w:t>
      </w:r>
      <w:r w:rsidRPr="002466F6">
        <w:rPr>
          <w:rFonts w:ascii="Arial" w:eastAsia="Calibri" w:hAnsi="Arial" w:cs="Arial"/>
          <w:lang w:eastAsia="en-US"/>
        </w:rPr>
        <w:t>que se</w:t>
      </w:r>
      <w:r w:rsidRPr="002466F6">
        <w:rPr>
          <w:rFonts w:ascii="Arial" w:eastAsia="Calibri" w:hAnsi="Arial" w:cs="Arial"/>
          <w:spacing w:val="-4"/>
          <w:lang w:eastAsia="en-US"/>
        </w:rPr>
        <w:t xml:space="preserve"> </w:t>
      </w:r>
      <w:r w:rsidRPr="002466F6">
        <w:rPr>
          <w:rFonts w:ascii="Arial" w:eastAsia="Calibri" w:hAnsi="Arial" w:cs="Arial"/>
          <w:lang w:eastAsia="en-US"/>
        </w:rPr>
        <w:t>puedan</w:t>
      </w:r>
      <w:r w:rsidRPr="002466F6">
        <w:rPr>
          <w:rFonts w:ascii="Arial" w:eastAsia="Calibri" w:hAnsi="Arial" w:cs="Arial"/>
          <w:spacing w:val="-51"/>
          <w:lang w:eastAsia="en-US"/>
        </w:rPr>
        <w:t xml:space="preserve"> </w:t>
      </w:r>
      <w:r w:rsidR="00A61434" w:rsidRPr="002466F6">
        <w:rPr>
          <w:rFonts w:ascii="Arial" w:eastAsia="Calibri" w:hAnsi="Arial" w:cs="Arial"/>
          <w:spacing w:val="-51"/>
          <w:lang w:eastAsia="en-US"/>
        </w:rPr>
        <w:t xml:space="preserve">  </w:t>
      </w:r>
      <w:r w:rsidR="00456D16" w:rsidRPr="002466F6">
        <w:rPr>
          <w:rFonts w:ascii="Arial" w:eastAsia="Calibri" w:hAnsi="Arial" w:cs="Arial"/>
          <w:spacing w:val="-51"/>
          <w:lang w:eastAsia="en-US"/>
        </w:rPr>
        <w:t xml:space="preserve">   </w:t>
      </w:r>
      <w:r w:rsidRPr="002466F6">
        <w:rPr>
          <w:rFonts w:ascii="Arial" w:eastAsia="Calibri" w:hAnsi="Arial" w:cs="Arial"/>
          <w:lang w:eastAsia="en-US"/>
        </w:rPr>
        <w:t>atentar contra</w:t>
      </w:r>
      <w:r w:rsidRPr="002466F6">
        <w:rPr>
          <w:rFonts w:ascii="Arial" w:eastAsia="Calibri" w:hAnsi="Arial" w:cs="Arial"/>
          <w:spacing w:val="2"/>
          <w:lang w:eastAsia="en-US"/>
        </w:rPr>
        <w:t xml:space="preserve"> </w:t>
      </w:r>
      <w:r w:rsidRPr="002466F6">
        <w:rPr>
          <w:rFonts w:ascii="Arial" w:eastAsia="Calibri" w:hAnsi="Arial" w:cs="Arial"/>
          <w:lang w:eastAsia="en-US"/>
        </w:rPr>
        <w:t>la</w:t>
      </w:r>
      <w:r w:rsidRPr="002466F6">
        <w:rPr>
          <w:rFonts w:ascii="Arial" w:eastAsia="Calibri" w:hAnsi="Arial" w:cs="Arial"/>
          <w:spacing w:val="-2"/>
          <w:lang w:eastAsia="en-US"/>
        </w:rPr>
        <w:t xml:space="preserve"> </w:t>
      </w:r>
      <w:r w:rsidRPr="002466F6">
        <w:rPr>
          <w:rFonts w:ascii="Arial" w:eastAsia="Calibri" w:hAnsi="Arial" w:cs="Arial"/>
          <w:lang w:eastAsia="en-US"/>
        </w:rPr>
        <w:t>integridad</w:t>
      </w:r>
      <w:r w:rsidRPr="002466F6">
        <w:rPr>
          <w:rFonts w:ascii="Arial" w:eastAsia="Calibri" w:hAnsi="Arial" w:cs="Arial"/>
          <w:spacing w:val="1"/>
          <w:lang w:eastAsia="en-US"/>
        </w:rPr>
        <w:t xml:space="preserve"> </w:t>
      </w:r>
      <w:r w:rsidRPr="002466F6">
        <w:rPr>
          <w:rFonts w:ascii="Arial" w:eastAsia="Calibri" w:hAnsi="Arial" w:cs="Arial"/>
          <w:lang w:eastAsia="en-US"/>
        </w:rPr>
        <w:t>física</w:t>
      </w:r>
      <w:r w:rsidRPr="002466F6">
        <w:rPr>
          <w:rFonts w:ascii="Arial" w:eastAsia="Calibri" w:hAnsi="Arial" w:cs="Arial"/>
          <w:spacing w:val="-2"/>
          <w:lang w:eastAsia="en-US"/>
        </w:rPr>
        <w:t xml:space="preserve"> </w:t>
      </w:r>
      <w:r w:rsidRPr="002466F6">
        <w:rPr>
          <w:rFonts w:ascii="Arial" w:eastAsia="Calibri" w:hAnsi="Arial" w:cs="Arial"/>
          <w:lang w:eastAsia="en-US"/>
        </w:rPr>
        <w:t>de</w:t>
      </w:r>
      <w:r w:rsidRPr="002466F6">
        <w:rPr>
          <w:rFonts w:ascii="Arial" w:eastAsia="Calibri" w:hAnsi="Arial" w:cs="Arial"/>
          <w:spacing w:val="-3"/>
          <w:lang w:eastAsia="en-US"/>
        </w:rPr>
        <w:t xml:space="preserve"> </w:t>
      </w:r>
      <w:r w:rsidRPr="002466F6">
        <w:rPr>
          <w:rFonts w:ascii="Arial" w:eastAsia="Calibri" w:hAnsi="Arial" w:cs="Arial"/>
          <w:lang w:eastAsia="en-US"/>
        </w:rPr>
        <w:t>los</w:t>
      </w:r>
      <w:r w:rsidRPr="002466F6">
        <w:rPr>
          <w:rFonts w:ascii="Arial" w:eastAsia="Calibri" w:hAnsi="Arial" w:cs="Arial"/>
          <w:spacing w:val="-1"/>
          <w:lang w:eastAsia="en-US"/>
        </w:rPr>
        <w:t xml:space="preserve"> </w:t>
      </w:r>
      <w:r w:rsidRPr="002466F6">
        <w:rPr>
          <w:rFonts w:ascii="Arial" w:eastAsia="Calibri" w:hAnsi="Arial" w:cs="Arial"/>
          <w:lang w:eastAsia="en-US"/>
        </w:rPr>
        <w:t>demás.</w:t>
      </w:r>
    </w:p>
    <w:p w:rsidR="00F94E9C" w:rsidRPr="002466F6" w:rsidRDefault="00F94E9C" w:rsidP="008E2EF4">
      <w:pPr>
        <w:widowControl w:val="0"/>
        <w:numPr>
          <w:ilvl w:val="0"/>
          <w:numId w:val="27"/>
        </w:numPr>
        <w:tabs>
          <w:tab w:val="left" w:pos="821"/>
          <w:tab w:val="left" w:pos="822"/>
        </w:tabs>
        <w:autoSpaceDE w:val="0"/>
        <w:autoSpaceDN w:val="0"/>
        <w:spacing w:before="91" w:line="360" w:lineRule="auto"/>
        <w:ind w:right="795"/>
        <w:jc w:val="both"/>
        <w:rPr>
          <w:rFonts w:ascii="Arial" w:eastAsia="Calibri" w:hAnsi="Arial" w:cs="Arial"/>
          <w:lang w:eastAsia="en-US"/>
        </w:rPr>
      </w:pPr>
      <w:r w:rsidRPr="002466F6">
        <w:rPr>
          <w:rFonts w:ascii="Arial" w:eastAsia="Calibri" w:hAnsi="Arial" w:cs="Arial"/>
          <w:lang w:eastAsia="en-US"/>
        </w:rPr>
        <w:t>Distribuir,</w:t>
      </w:r>
      <w:r w:rsidRPr="002466F6">
        <w:rPr>
          <w:rFonts w:ascii="Arial" w:eastAsia="Calibri" w:hAnsi="Arial" w:cs="Arial"/>
          <w:spacing w:val="-5"/>
          <w:lang w:eastAsia="en-US"/>
        </w:rPr>
        <w:t xml:space="preserve"> </w:t>
      </w:r>
      <w:r w:rsidRPr="002466F6">
        <w:rPr>
          <w:rFonts w:ascii="Arial" w:eastAsia="Calibri" w:hAnsi="Arial" w:cs="Arial"/>
          <w:lang w:eastAsia="en-US"/>
        </w:rPr>
        <w:t>vender</w:t>
      </w:r>
      <w:r w:rsidRPr="002466F6">
        <w:rPr>
          <w:rFonts w:ascii="Arial" w:eastAsia="Calibri" w:hAnsi="Arial" w:cs="Arial"/>
          <w:spacing w:val="-3"/>
          <w:lang w:eastAsia="en-US"/>
        </w:rPr>
        <w:t xml:space="preserve"> </w:t>
      </w:r>
      <w:r w:rsidRPr="002466F6">
        <w:rPr>
          <w:rFonts w:ascii="Arial" w:eastAsia="Calibri" w:hAnsi="Arial" w:cs="Arial"/>
          <w:lang w:eastAsia="en-US"/>
        </w:rPr>
        <w:t>o</w:t>
      </w:r>
      <w:r w:rsidRPr="002466F6">
        <w:rPr>
          <w:rFonts w:ascii="Arial" w:eastAsia="Calibri" w:hAnsi="Arial" w:cs="Arial"/>
          <w:spacing w:val="-2"/>
          <w:lang w:eastAsia="en-US"/>
        </w:rPr>
        <w:t xml:space="preserve"> </w:t>
      </w:r>
      <w:r w:rsidRPr="002466F6">
        <w:rPr>
          <w:rFonts w:ascii="Arial" w:eastAsia="Calibri" w:hAnsi="Arial" w:cs="Arial"/>
          <w:lang w:eastAsia="en-US"/>
        </w:rPr>
        <w:t>consumir</w:t>
      </w:r>
      <w:r w:rsidRPr="002466F6">
        <w:rPr>
          <w:rFonts w:ascii="Arial" w:eastAsia="Calibri" w:hAnsi="Arial" w:cs="Arial"/>
          <w:spacing w:val="48"/>
          <w:lang w:eastAsia="en-US"/>
        </w:rPr>
        <w:t xml:space="preserve"> </w:t>
      </w:r>
      <w:r w:rsidRPr="002466F6">
        <w:rPr>
          <w:rFonts w:ascii="Arial" w:eastAsia="Calibri" w:hAnsi="Arial" w:cs="Arial"/>
          <w:lang w:eastAsia="en-US"/>
        </w:rPr>
        <w:t>bebidas</w:t>
      </w:r>
      <w:r w:rsidRPr="002466F6">
        <w:rPr>
          <w:rFonts w:ascii="Arial" w:eastAsia="Calibri" w:hAnsi="Arial" w:cs="Arial"/>
          <w:spacing w:val="-4"/>
          <w:lang w:eastAsia="en-US"/>
        </w:rPr>
        <w:t xml:space="preserve"> </w:t>
      </w:r>
      <w:r w:rsidRPr="002466F6">
        <w:rPr>
          <w:rFonts w:ascii="Arial" w:eastAsia="Calibri" w:hAnsi="Arial" w:cs="Arial"/>
          <w:lang w:eastAsia="en-US"/>
        </w:rPr>
        <w:t>alcohólicas</w:t>
      </w:r>
      <w:r w:rsidRPr="002466F6">
        <w:rPr>
          <w:rFonts w:ascii="Arial" w:eastAsia="Calibri" w:hAnsi="Arial" w:cs="Arial"/>
          <w:spacing w:val="-5"/>
          <w:lang w:eastAsia="en-US"/>
        </w:rPr>
        <w:t xml:space="preserve"> </w:t>
      </w:r>
      <w:r w:rsidRPr="002466F6">
        <w:rPr>
          <w:rFonts w:ascii="Arial" w:eastAsia="Calibri" w:hAnsi="Arial" w:cs="Arial"/>
          <w:lang w:eastAsia="en-US"/>
        </w:rPr>
        <w:t>y/o</w:t>
      </w:r>
      <w:r w:rsidRPr="002466F6">
        <w:rPr>
          <w:rFonts w:ascii="Arial" w:eastAsia="Calibri" w:hAnsi="Arial" w:cs="Arial"/>
          <w:spacing w:val="-1"/>
          <w:lang w:eastAsia="en-US"/>
        </w:rPr>
        <w:t xml:space="preserve"> </w:t>
      </w:r>
      <w:r w:rsidRPr="002466F6">
        <w:rPr>
          <w:rFonts w:ascii="Arial" w:eastAsia="Calibri" w:hAnsi="Arial" w:cs="Arial"/>
          <w:lang w:eastAsia="en-US"/>
        </w:rPr>
        <w:t>sustancias</w:t>
      </w:r>
      <w:r w:rsidRPr="002466F6">
        <w:rPr>
          <w:rFonts w:ascii="Arial" w:eastAsia="Calibri" w:hAnsi="Arial" w:cs="Arial"/>
          <w:spacing w:val="-5"/>
          <w:lang w:eastAsia="en-US"/>
        </w:rPr>
        <w:t xml:space="preserve"> </w:t>
      </w:r>
      <w:r w:rsidRPr="002466F6">
        <w:rPr>
          <w:rFonts w:ascii="Arial" w:eastAsia="Calibri" w:hAnsi="Arial" w:cs="Arial"/>
          <w:lang w:eastAsia="en-US"/>
        </w:rPr>
        <w:t>alucinógenas</w:t>
      </w:r>
      <w:r w:rsidRPr="002466F6">
        <w:rPr>
          <w:rFonts w:ascii="Arial" w:eastAsia="Calibri" w:hAnsi="Arial" w:cs="Arial"/>
          <w:spacing w:val="-51"/>
          <w:lang w:eastAsia="en-US"/>
        </w:rPr>
        <w:t xml:space="preserve"> </w:t>
      </w:r>
      <w:r w:rsidRPr="002466F6">
        <w:rPr>
          <w:rFonts w:ascii="Arial" w:eastAsia="Calibri" w:hAnsi="Arial" w:cs="Arial"/>
          <w:lang w:eastAsia="en-US"/>
        </w:rPr>
        <w:t>dentro</w:t>
      </w:r>
      <w:r w:rsidRPr="002466F6">
        <w:rPr>
          <w:rFonts w:ascii="Arial" w:eastAsia="Calibri" w:hAnsi="Arial" w:cs="Arial"/>
          <w:spacing w:val="-2"/>
          <w:lang w:eastAsia="en-US"/>
        </w:rPr>
        <w:t xml:space="preserve"> </w:t>
      </w:r>
      <w:r w:rsidRPr="002466F6">
        <w:rPr>
          <w:rFonts w:ascii="Arial" w:eastAsia="Calibri" w:hAnsi="Arial" w:cs="Arial"/>
          <w:lang w:eastAsia="en-US"/>
        </w:rPr>
        <w:t>de</w:t>
      </w:r>
      <w:r w:rsidRPr="002466F6">
        <w:rPr>
          <w:rFonts w:ascii="Arial" w:eastAsia="Calibri" w:hAnsi="Arial" w:cs="Arial"/>
          <w:spacing w:val="-2"/>
          <w:lang w:eastAsia="en-US"/>
        </w:rPr>
        <w:t xml:space="preserve"> </w:t>
      </w:r>
      <w:r w:rsidRPr="002466F6">
        <w:rPr>
          <w:rFonts w:ascii="Arial" w:eastAsia="Calibri" w:hAnsi="Arial" w:cs="Arial"/>
          <w:lang w:eastAsia="en-US"/>
        </w:rPr>
        <w:t>la</w:t>
      </w:r>
      <w:r w:rsidRPr="002466F6">
        <w:rPr>
          <w:rFonts w:ascii="Arial" w:eastAsia="Calibri" w:hAnsi="Arial" w:cs="Arial"/>
          <w:spacing w:val="1"/>
          <w:lang w:eastAsia="en-US"/>
        </w:rPr>
        <w:t xml:space="preserve"> </w:t>
      </w:r>
      <w:r w:rsidRPr="002466F6">
        <w:rPr>
          <w:rFonts w:ascii="Arial" w:eastAsia="Calibri" w:hAnsi="Arial" w:cs="Arial"/>
          <w:lang w:eastAsia="en-US"/>
        </w:rPr>
        <w:t>Institución.</w:t>
      </w:r>
    </w:p>
    <w:p w:rsidR="00F94E9C" w:rsidRPr="002466F6" w:rsidRDefault="00F94E9C" w:rsidP="008E2EF4">
      <w:pPr>
        <w:widowControl w:val="0"/>
        <w:numPr>
          <w:ilvl w:val="0"/>
          <w:numId w:val="27"/>
        </w:numPr>
        <w:tabs>
          <w:tab w:val="left" w:pos="821"/>
          <w:tab w:val="left" w:pos="822"/>
        </w:tabs>
        <w:autoSpaceDE w:val="0"/>
        <w:autoSpaceDN w:val="0"/>
        <w:spacing w:before="2" w:line="360" w:lineRule="auto"/>
        <w:ind w:right="1134"/>
        <w:jc w:val="both"/>
        <w:rPr>
          <w:rFonts w:ascii="Arial" w:eastAsia="Calibri" w:hAnsi="Arial" w:cs="Arial"/>
          <w:lang w:eastAsia="en-US"/>
        </w:rPr>
      </w:pPr>
      <w:r w:rsidRPr="002466F6">
        <w:rPr>
          <w:rFonts w:ascii="Arial" w:eastAsia="Calibri" w:hAnsi="Arial" w:cs="Arial"/>
          <w:lang w:eastAsia="en-US"/>
        </w:rPr>
        <w:t>Planear,</w:t>
      </w:r>
      <w:r w:rsidRPr="002466F6">
        <w:rPr>
          <w:rFonts w:ascii="Arial" w:eastAsia="Calibri" w:hAnsi="Arial" w:cs="Arial"/>
          <w:spacing w:val="-4"/>
          <w:lang w:eastAsia="en-US"/>
        </w:rPr>
        <w:t xml:space="preserve"> </w:t>
      </w:r>
      <w:r w:rsidRPr="002466F6">
        <w:rPr>
          <w:rFonts w:ascii="Arial" w:eastAsia="Calibri" w:hAnsi="Arial" w:cs="Arial"/>
          <w:lang w:eastAsia="en-US"/>
        </w:rPr>
        <w:t>liderar,</w:t>
      </w:r>
      <w:r w:rsidRPr="002466F6">
        <w:rPr>
          <w:rFonts w:ascii="Arial" w:eastAsia="Calibri" w:hAnsi="Arial" w:cs="Arial"/>
          <w:spacing w:val="-3"/>
          <w:lang w:eastAsia="en-US"/>
        </w:rPr>
        <w:t xml:space="preserve"> </w:t>
      </w:r>
      <w:r w:rsidRPr="002466F6">
        <w:rPr>
          <w:rFonts w:ascii="Arial" w:eastAsia="Calibri" w:hAnsi="Arial" w:cs="Arial"/>
          <w:lang w:eastAsia="en-US"/>
        </w:rPr>
        <w:t>estimular, apoyar</w:t>
      </w:r>
      <w:r w:rsidRPr="002466F6">
        <w:rPr>
          <w:rFonts w:ascii="Arial" w:eastAsia="Calibri" w:hAnsi="Arial" w:cs="Arial"/>
          <w:spacing w:val="-4"/>
          <w:lang w:eastAsia="en-US"/>
        </w:rPr>
        <w:t xml:space="preserve"> </w:t>
      </w:r>
      <w:r w:rsidRPr="002466F6">
        <w:rPr>
          <w:rFonts w:ascii="Arial" w:eastAsia="Calibri" w:hAnsi="Arial" w:cs="Arial"/>
          <w:lang w:eastAsia="en-US"/>
        </w:rPr>
        <w:t>o</w:t>
      </w:r>
      <w:r w:rsidRPr="002466F6">
        <w:rPr>
          <w:rFonts w:ascii="Arial" w:eastAsia="Calibri" w:hAnsi="Arial" w:cs="Arial"/>
          <w:spacing w:val="-2"/>
          <w:lang w:eastAsia="en-US"/>
        </w:rPr>
        <w:t xml:space="preserve"> </w:t>
      </w:r>
      <w:r w:rsidRPr="002466F6">
        <w:rPr>
          <w:rFonts w:ascii="Arial" w:eastAsia="Calibri" w:hAnsi="Arial" w:cs="Arial"/>
          <w:lang w:eastAsia="en-US"/>
        </w:rPr>
        <w:t>participar</w:t>
      </w:r>
      <w:r w:rsidRPr="002466F6">
        <w:rPr>
          <w:rFonts w:ascii="Arial" w:eastAsia="Calibri" w:hAnsi="Arial" w:cs="Arial"/>
          <w:spacing w:val="-3"/>
          <w:lang w:eastAsia="en-US"/>
        </w:rPr>
        <w:t xml:space="preserve"> </w:t>
      </w:r>
      <w:r w:rsidRPr="002466F6">
        <w:rPr>
          <w:rFonts w:ascii="Arial" w:eastAsia="Calibri" w:hAnsi="Arial" w:cs="Arial"/>
          <w:lang w:eastAsia="en-US"/>
        </w:rPr>
        <w:t>en</w:t>
      </w:r>
      <w:r w:rsidRPr="002466F6">
        <w:rPr>
          <w:rFonts w:ascii="Arial" w:eastAsia="Calibri" w:hAnsi="Arial" w:cs="Arial"/>
          <w:spacing w:val="49"/>
          <w:lang w:eastAsia="en-US"/>
        </w:rPr>
        <w:t xml:space="preserve"> </w:t>
      </w:r>
      <w:r w:rsidRPr="002466F6">
        <w:rPr>
          <w:rFonts w:ascii="Arial" w:eastAsia="Calibri" w:hAnsi="Arial" w:cs="Arial"/>
          <w:lang w:eastAsia="en-US"/>
        </w:rPr>
        <w:t>actos</w:t>
      </w:r>
      <w:r w:rsidRPr="002466F6">
        <w:rPr>
          <w:rFonts w:ascii="Arial" w:eastAsia="Calibri" w:hAnsi="Arial" w:cs="Arial"/>
          <w:spacing w:val="-3"/>
          <w:lang w:eastAsia="en-US"/>
        </w:rPr>
        <w:t xml:space="preserve"> </w:t>
      </w:r>
      <w:r w:rsidRPr="002466F6">
        <w:rPr>
          <w:rFonts w:ascii="Arial" w:eastAsia="Calibri" w:hAnsi="Arial" w:cs="Arial"/>
          <w:lang w:eastAsia="en-US"/>
        </w:rPr>
        <w:t>de</w:t>
      </w:r>
      <w:r w:rsidRPr="002466F6">
        <w:rPr>
          <w:rFonts w:ascii="Arial" w:eastAsia="Calibri" w:hAnsi="Arial" w:cs="Arial"/>
          <w:spacing w:val="-1"/>
          <w:lang w:eastAsia="en-US"/>
        </w:rPr>
        <w:t xml:space="preserve"> </w:t>
      </w:r>
      <w:r w:rsidRPr="002466F6">
        <w:rPr>
          <w:rFonts w:ascii="Arial" w:eastAsia="Calibri" w:hAnsi="Arial" w:cs="Arial"/>
          <w:lang w:eastAsia="en-US"/>
        </w:rPr>
        <w:t>vandalismo y/o</w:t>
      </w:r>
      <w:r w:rsidRPr="002466F6">
        <w:rPr>
          <w:rFonts w:ascii="Arial" w:eastAsia="Calibri" w:hAnsi="Arial" w:cs="Arial"/>
          <w:spacing w:val="-52"/>
          <w:lang w:eastAsia="en-US"/>
        </w:rPr>
        <w:t xml:space="preserve"> </w:t>
      </w:r>
      <w:r w:rsidRPr="002466F6">
        <w:rPr>
          <w:rFonts w:ascii="Arial" w:eastAsia="Calibri" w:hAnsi="Arial" w:cs="Arial"/>
          <w:lang w:eastAsia="en-US"/>
        </w:rPr>
        <w:t>asonada</w:t>
      </w:r>
      <w:r w:rsidRPr="002466F6">
        <w:rPr>
          <w:rFonts w:ascii="Arial" w:eastAsia="Calibri" w:hAnsi="Arial" w:cs="Arial"/>
          <w:spacing w:val="-3"/>
          <w:lang w:eastAsia="en-US"/>
        </w:rPr>
        <w:t xml:space="preserve"> </w:t>
      </w:r>
      <w:r w:rsidRPr="002466F6">
        <w:rPr>
          <w:rFonts w:ascii="Arial" w:eastAsia="Calibri" w:hAnsi="Arial" w:cs="Arial"/>
          <w:lang w:eastAsia="en-US"/>
        </w:rPr>
        <w:t>al interior</w:t>
      </w:r>
      <w:r w:rsidRPr="002466F6">
        <w:rPr>
          <w:rFonts w:ascii="Arial" w:eastAsia="Calibri" w:hAnsi="Arial" w:cs="Arial"/>
          <w:spacing w:val="-1"/>
          <w:lang w:eastAsia="en-US"/>
        </w:rPr>
        <w:t xml:space="preserve"> </w:t>
      </w:r>
      <w:r w:rsidRPr="002466F6">
        <w:rPr>
          <w:rFonts w:ascii="Arial" w:eastAsia="Calibri" w:hAnsi="Arial" w:cs="Arial"/>
          <w:lang w:eastAsia="en-US"/>
        </w:rPr>
        <w:t>de</w:t>
      </w:r>
      <w:r w:rsidRPr="002466F6">
        <w:rPr>
          <w:rFonts w:ascii="Arial" w:eastAsia="Calibri" w:hAnsi="Arial" w:cs="Arial"/>
          <w:spacing w:val="-2"/>
          <w:lang w:eastAsia="en-US"/>
        </w:rPr>
        <w:t xml:space="preserve"> </w:t>
      </w:r>
      <w:r w:rsidRPr="002466F6">
        <w:rPr>
          <w:rFonts w:ascii="Arial" w:eastAsia="Calibri" w:hAnsi="Arial" w:cs="Arial"/>
          <w:lang w:eastAsia="en-US"/>
        </w:rPr>
        <w:t>la</w:t>
      </w:r>
      <w:r w:rsidRPr="002466F6">
        <w:rPr>
          <w:rFonts w:ascii="Arial" w:eastAsia="Calibri" w:hAnsi="Arial" w:cs="Arial"/>
          <w:spacing w:val="-1"/>
          <w:lang w:eastAsia="en-US"/>
        </w:rPr>
        <w:t xml:space="preserve"> </w:t>
      </w:r>
      <w:r w:rsidRPr="002466F6">
        <w:rPr>
          <w:rFonts w:ascii="Arial" w:eastAsia="Calibri" w:hAnsi="Arial" w:cs="Arial"/>
          <w:lang w:eastAsia="en-US"/>
        </w:rPr>
        <w:t>institución.</w:t>
      </w:r>
    </w:p>
    <w:p w:rsidR="00F94E9C" w:rsidRPr="002466F6" w:rsidRDefault="00F94E9C" w:rsidP="008E2EF4">
      <w:pPr>
        <w:widowControl w:val="0"/>
        <w:numPr>
          <w:ilvl w:val="0"/>
          <w:numId w:val="27"/>
        </w:numPr>
        <w:tabs>
          <w:tab w:val="left" w:pos="821"/>
          <w:tab w:val="left" w:pos="822"/>
        </w:tabs>
        <w:autoSpaceDE w:val="0"/>
        <w:autoSpaceDN w:val="0"/>
        <w:spacing w:before="6" w:line="360" w:lineRule="auto"/>
        <w:ind w:right="1050"/>
        <w:jc w:val="both"/>
        <w:rPr>
          <w:rFonts w:ascii="Arial" w:eastAsia="Calibri" w:hAnsi="Arial" w:cs="Arial"/>
          <w:lang w:eastAsia="en-US"/>
        </w:rPr>
      </w:pPr>
      <w:r w:rsidRPr="002466F6">
        <w:rPr>
          <w:rFonts w:ascii="Arial" w:eastAsia="Calibri" w:hAnsi="Arial" w:cs="Arial"/>
          <w:lang w:eastAsia="en-US"/>
        </w:rPr>
        <w:t>Conformar</w:t>
      </w:r>
      <w:r w:rsidRPr="002466F6">
        <w:rPr>
          <w:rFonts w:ascii="Arial" w:eastAsia="Calibri" w:hAnsi="Arial" w:cs="Arial"/>
          <w:spacing w:val="-1"/>
          <w:lang w:eastAsia="en-US"/>
        </w:rPr>
        <w:t xml:space="preserve"> </w:t>
      </w:r>
      <w:r w:rsidRPr="002466F6">
        <w:rPr>
          <w:rFonts w:ascii="Arial" w:eastAsia="Calibri" w:hAnsi="Arial" w:cs="Arial"/>
          <w:lang w:eastAsia="en-US"/>
        </w:rPr>
        <w:t>y/o</w:t>
      </w:r>
      <w:r w:rsidRPr="002466F6">
        <w:rPr>
          <w:rFonts w:ascii="Arial" w:eastAsia="Calibri" w:hAnsi="Arial" w:cs="Arial"/>
          <w:spacing w:val="-3"/>
          <w:lang w:eastAsia="en-US"/>
        </w:rPr>
        <w:t xml:space="preserve"> </w:t>
      </w:r>
      <w:r w:rsidRPr="002466F6">
        <w:rPr>
          <w:rFonts w:ascii="Arial" w:eastAsia="Calibri" w:hAnsi="Arial" w:cs="Arial"/>
          <w:lang w:eastAsia="en-US"/>
        </w:rPr>
        <w:t>hacer</w:t>
      </w:r>
      <w:r w:rsidRPr="002466F6">
        <w:rPr>
          <w:rFonts w:ascii="Arial" w:eastAsia="Calibri" w:hAnsi="Arial" w:cs="Arial"/>
          <w:spacing w:val="-3"/>
          <w:lang w:eastAsia="en-US"/>
        </w:rPr>
        <w:t xml:space="preserve"> </w:t>
      </w:r>
      <w:r w:rsidRPr="002466F6">
        <w:rPr>
          <w:rFonts w:ascii="Arial" w:eastAsia="Calibri" w:hAnsi="Arial" w:cs="Arial"/>
          <w:lang w:eastAsia="en-US"/>
        </w:rPr>
        <w:t>parte</w:t>
      </w:r>
      <w:r w:rsidRPr="002466F6">
        <w:rPr>
          <w:rFonts w:ascii="Arial" w:eastAsia="Calibri" w:hAnsi="Arial" w:cs="Arial"/>
          <w:spacing w:val="-3"/>
          <w:lang w:eastAsia="en-US"/>
        </w:rPr>
        <w:t xml:space="preserve"> </w:t>
      </w:r>
      <w:r w:rsidRPr="002466F6">
        <w:rPr>
          <w:rFonts w:ascii="Arial" w:eastAsia="Calibri" w:hAnsi="Arial" w:cs="Arial"/>
          <w:lang w:eastAsia="en-US"/>
        </w:rPr>
        <w:t>de</w:t>
      </w:r>
      <w:r w:rsidRPr="002466F6">
        <w:rPr>
          <w:rFonts w:ascii="Arial" w:eastAsia="Calibri" w:hAnsi="Arial" w:cs="Arial"/>
          <w:spacing w:val="-2"/>
          <w:lang w:eastAsia="en-US"/>
        </w:rPr>
        <w:t xml:space="preserve"> </w:t>
      </w:r>
      <w:r w:rsidRPr="002466F6">
        <w:rPr>
          <w:rFonts w:ascii="Arial" w:eastAsia="Calibri" w:hAnsi="Arial" w:cs="Arial"/>
          <w:lang w:eastAsia="en-US"/>
        </w:rPr>
        <w:t>pandillas</w:t>
      </w:r>
      <w:r w:rsidRPr="002466F6">
        <w:rPr>
          <w:rFonts w:ascii="Arial" w:eastAsia="Calibri" w:hAnsi="Arial" w:cs="Arial"/>
          <w:spacing w:val="-2"/>
          <w:lang w:eastAsia="en-US"/>
        </w:rPr>
        <w:t xml:space="preserve"> </w:t>
      </w:r>
      <w:r w:rsidRPr="002466F6">
        <w:rPr>
          <w:rFonts w:ascii="Arial" w:eastAsia="Calibri" w:hAnsi="Arial" w:cs="Arial"/>
          <w:lang w:eastAsia="en-US"/>
        </w:rPr>
        <w:t>con</w:t>
      </w:r>
      <w:r w:rsidRPr="002466F6">
        <w:rPr>
          <w:rFonts w:ascii="Arial" w:eastAsia="Calibri" w:hAnsi="Arial" w:cs="Arial"/>
          <w:spacing w:val="-2"/>
          <w:lang w:eastAsia="en-US"/>
        </w:rPr>
        <w:t xml:space="preserve"> </w:t>
      </w:r>
      <w:r w:rsidRPr="002466F6">
        <w:rPr>
          <w:rFonts w:ascii="Arial" w:eastAsia="Calibri" w:hAnsi="Arial" w:cs="Arial"/>
          <w:lang w:eastAsia="en-US"/>
        </w:rPr>
        <w:t>fines</w:t>
      </w:r>
      <w:r w:rsidRPr="002466F6">
        <w:rPr>
          <w:rFonts w:ascii="Arial" w:eastAsia="Calibri" w:hAnsi="Arial" w:cs="Arial"/>
          <w:spacing w:val="-6"/>
          <w:lang w:eastAsia="en-US"/>
        </w:rPr>
        <w:t xml:space="preserve"> </w:t>
      </w:r>
      <w:r w:rsidRPr="002466F6">
        <w:rPr>
          <w:rFonts w:ascii="Arial" w:eastAsia="Calibri" w:hAnsi="Arial" w:cs="Arial"/>
          <w:lang w:eastAsia="en-US"/>
        </w:rPr>
        <w:t>delictivos</w:t>
      </w:r>
      <w:r w:rsidRPr="002466F6">
        <w:rPr>
          <w:rFonts w:ascii="Arial" w:eastAsia="Calibri" w:hAnsi="Arial" w:cs="Arial"/>
          <w:spacing w:val="-3"/>
          <w:lang w:eastAsia="en-US"/>
        </w:rPr>
        <w:t xml:space="preserve"> </w:t>
      </w:r>
      <w:r w:rsidRPr="002466F6">
        <w:rPr>
          <w:rFonts w:ascii="Arial" w:eastAsia="Calibri" w:hAnsi="Arial" w:cs="Arial"/>
          <w:lang w:eastAsia="en-US"/>
        </w:rPr>
        <w:t>en</w:t>
      </w:r>
      <w:r w:rsidRPr="002466F6">
        <w:rPr>
          <w:rFonts w:ascii="Arial" w:eastAsia="Calibri" w:hAnsi="Arial" w:cs="Arial"/>
          <w:spacing w:val="-2"/>
          <w:lang w:eastAsia="en-US"/>
        </w:rPr>
        <w:t xml:space="preserve"> </w:t>
      </w:r>
      <w:r w:rsidRPr="002466F6">
        <w:rPr>
          <w:rFonts w:ascii="Arial" w:eastAsia="Calibri" w:hAnsi="Arial" w:cs="Arial"/>
          <w:lang w:eastAsia="en-US"/>
        </w:rPr>
        <w:t>la</w:t>
      </w:r>
      <w:r w:rsidRPr="002466F6">
        <w:rPr>
          <w:rFonts w:ascii="Arial" w:eastAsia="Calibri" w:hAnsi="Arial" w:cs="Arial"/>
          <w:spacing w:val="-1"/>
          <w:lang w:eastAsia="en-US"/>
        </w:rPr>
        <w:t xml:space="preserve"> </w:t>
      </w:r>
      <w:r w:rsidRPr="002466F6">
        <w:rPr>
          <w:rFonts w:ascii="Arial" w:eastAsia="Calibri" w:hAnsi="Arial" w:cs="Arial"/>
          <w:lang w:eastAsia="en-US"/>
        </w:rPr>
        <w:t>institución</w:t>
      </w:r>
      <w:r w:rsidRPr="002466F6">
        <w:rPr>
          <w:rFonts w:ascii="Arial" w:eastAsia="Calibri" w:hAnsi="Arial" w:cs="Arial"/>
          <w:spacing w:val="-51"/>
          <w:lang w:eastAsia="en-US"/>
        </w:rPr>
        <w:t xml:space="preserve"> </w:t>
      </w:r>
      <w:r w:rsidRPr="002466F6">
        <w:rPr>
          <w:rFonts w:ascii="Arial" w:eastAsia="Calibri" w:hAnsi="Arial" w:cs="Arial"/>
          <w:lang w:eastAsia="en-US"/>
        </w:rPr>
        <w:t>Educativa.</w:t>
      </w:r>
    </w:p>
    <w:p w:rsidR="00F94E9C" w:rsidRPr="002466F6" w:rsidRDefault="00F94E9C" w:rsidP="008E2EF4">
      <w:pPr>
        <w:widowControl w:val="0"/>
        <w:numPr>
          <w:ilvl w:val="0"/>
          <w:numId w:val="27"/>
        </w:numPr>
        <w:tabs>
          <w:tab w:val="left" w:pos="821"/>
          <w:tab w:val="left" w:pos="822"/>
        </w:tabs>
        <w:autoSpaceDE w:val="0"/>
        <w:autoSpaceDN w:val="0"/>
        <w:spacing w:before="5" w:line="360" w:lineRule="auto"/>
        <w:ind w:right="301"/>
        <w:jc w:val="both"/>
        <w:rPr>
          <w:rFonts w:ascii="Arial" w:eastAsia="Calibri" w:hAnsi="Arial" w:cs="Arial"/>
          <w:lang w:eastAsia="en-US"/>
        </w:rPr>
      </w:pPr>
      <w:r w:rsidRPr="002466F6">
        <w:rPr>
          <w:rFonts w:ascii="Arial" w:eastAsia="Calibri" w:hAnsi="Arial" w:cs="Arial"/>
          <w:lang w:eastAsia="en-US"/>
        </w:rPr>
        <w:t>Fomentar</w:t>
      </w:r>
      <w:r w:rsidRPr="002466F6">
        <w:rPr>
          <w:rFonts w:ascii="Arial" w:eastAsia="Calibri" w:hAnsi="Arial" w:cs="Arial"/>
          <w:spacing w:val="-2"/>
          <w:lang w:eastAsia="en-US"/>
        </w:rPr>
        <w:t xml:space="preserve"> </w:t>
      </w:r>
      <w:r w:rsidRPr="002466F6">
        <w:rPr>
          <w:rFonts w:ascii="Arial" w:eastAsia="Calibri" w:hAnsi="Arial" w:cs="Arial"/>
          <w:lang w:eastAsia="en-US"/>
        </w:rPr>
        <w:t>y/o</w:t>
      </w:r>
      <w:r w:rsidRPr="002466F6">
        <w:rPr>
          <w:rFonts w:ascii="Arial" w:eastAsia="Calibri" w:hAnsi="Arial" w:cs="Arial"/>
          <w:spacing w:val="-2"/>
          <w:lang w:eastAsia="en-US"/>
        </w:rPr>
        <w:t xml:space="preserve"> </w:t>
      </w:r>
      <w:r w:rsidRPr="002466F6">
        <w:rPr>
          <w:rFonts w:ascii="Arial" w:eastAsia="Calibri" w:hAnsi="Arial" w:cs="Arial"/>
          <w:lang w:eastAsia="en-US"/>
        </w:rPr>
        <w:t>participar</w:t>
      </w:r>
      <w:r w:rsidRPr="002466F6">
        <w:rPr>
          <w:rFonts w:ascii="Arial" w:eastAsia="Calibri" w:hAnsi="Arial" w:cs="Arial"/>
          <w:spacing w:val="-4"/>
          <w:lang w:eastAsia="en-US"/>
        </w:rPr>
        <w:t xml:space="preserve"> </w:t>
      </w:r>
      <w:r w:rsidRPr="002466F6">
        <w:rPr>
          <w:rFonts w:ascii="Arial" w:eastAsia="Calibri" w:hAnsi="Arial" w:cs="Arial"/>
          <w:lang w:eastAsia="en-US"/>
        </w:rPr>
        <w:t>dentro</w:t>
      </w:r>
      <w:r w:rsidRPr="002466F6">
        <w:rPr>
          <w:rFonts w:ascii="Arial" w:eastAsia="Calibri" w:hAnsi="Arial" w:cs="Arial"/>
          <w:spacing w:val="-4"/>
          <w:lang w:eastAsia="en-US"/>
        </w:rPr>
        <w:t xml:space="preserve"> </w:t>
      </w:r>
      <w:r w:rsidRPr="002466F6">
        <w:rPr>
          <w:rFonts w:ascii="Arial" w:eastAsia="Calibri" w:hAnsi="Arial" w:cs="Arial"/>
          <w:lang w:eastAsia="en-US"/>
        </w:rPr>
        <w:t>de</w:t>
      </w:r>
      <w:r w:rsidRPr="002466F6">
        <w:rPr>
          <w:rFonts w:ascii="Arial" w:eastAsia="Calibri" w:hAnsi="Arial" w:cs="Arial"/>
          <w:spacing w:val="-4"/>
          <w:lang w:eastAsia="en-US"/>
        </w:rPr>
        <w:t xml:space="preserve"> </w:t>
      </w:r>
      <w:r w:rsidRPr="002466F6">
        <w:rPr>
          <w:rFonts w:ascii="Arial" w:eastAsia="Calibri" w:hAnsi="Arial" w:cs="Arial"/>
          <w:lang w:eastAsia="en-US"/>
        </w:rPr>
        <w:t>la</w:t>
      </w:r>
      <w:r w:rsidRPr="002466F6">
        <w:rPr>
          <w:rFonts w:ascii="Arial" w:eastAsia="Calibri" w:hAnsi="Arial" w:cs="Arial"/>
          <w:spacing w:val="49"/>
          <w:lang w:eastAsia="en-US"/>
        </w:rPr>
        <w:t xml:space="preserve"> </w:t>
      </w:r>
      <w:r w:rsidRPr="002466F6">
        <w:rPr>
          <w:rFonts w:ascii="Arial" w:eastAsia="Calibri" w:hAnsi="Arial" w:cs="Arial"/>
          <w:lang w:eastAsia="en-US"/>
        </w:rPr>
        <w:t>Institución</w:t>
      </w:r>
      <w:r w:rsidRPr="002466F6">
        <w:rPr>
          <w:rFonts w:ascii="Arial" w:eastAsia="Calibri" w:hAnsi="Arial" w:cs="Arial"/>
          <w:spacing w:val="-3"/>
          <w:lang w:eastAsia="en-US"/>
        </w:rPr>
        <w:t xml:space="preserve"> </w:t>
      </w:r>
      <w:r w:rsidRPr="002466F6">
        <w:rPr>
          <w:rFonts w:ascii="Arial" w:eastAsia="Calibri" w:hAnsi="Arial" w:cs="Arial"/>
          <w:lang w:eastAsia="en-US"/>
        </w:rPr>
        <w:t>en</w:t>
      </w:r>
      <w:r w:rsidRPr="002466F6">
        <w:rPr>
          <w:rFonts w:ascii="Arial" w:eastAsia="Calibri" w:hAnsi="Arial" w:cs="Arial"/>
          <w:spacing w:val="-1"/>
          <w:lang w:eastAsia="en-US"/>
        </w:rPr>
        <w:t xml:space="preserve"> </w:t>
      </w:r>
      <w:r w:rsidRPr="002466F6">
        <w:rPr>
          <w:rFonts w:ascii="Arial" w:eastAsia="Calibri" w:hAnsi="Arial" w:cs="Arial"/>
          <w:lang w:eastAsia="en-US"/>
        </w:rPr>
        <w:t>actividades</w:t>
      </w:r>
      <w:r w:rsidRPr="002466F6">
        <w:rPr>
          <w:rFonts w:ascii="Arial" w:eastAsia="Calibri" w:hAnsi="Arial" w:cs="Arial"/>
          <w:spacing w:val="-2"/>
          <w:lang w:eastAsia="en-US"/>
        </w:rPr>
        <w:t xml:space="preserve"> </w:t>
      </w:r>
      <w:r w:rsidRPr="002466F6">
        <w:rPr>
          <w:rFonts w:ascii="Arial" w:eastAsia="Calibri" w:hAnsi="Arial" w:cs="Arial"/>
          <w:lang w:eastAsia="en-US"/>
        </w:rPr>
        <w:t>que</w:t>
      </w:r>
      <w:r w:rsidRPr="002466F6">
        <w:rPr>
          <w:rFonts w:ascii="Arial" w:eastAsia="Calibri" w:hAnsi="Arial" w:cs="Arial"/>
          <w:spacing w:val="-2"/>
          <w:lang w:eastAsia="en-US"/>
        </w:rPr>
        <w:t xml:space="preserve"> </w:t>
      </w:r>
      <w:r w:rsidRPr="002466F6">
        <w:rPr>
          <w:rFonts w:ascii="Arial" w:eastAsia="Calibri" w:hAnsi="Arial" w:cs="Arial"/>
          <w:lang w:eastAsia="en-US"/>
        </w:rPr>
        <w:t>atenten</w:t>
      </w:r>
      <w:r w:rsidRPr="002466F6">
        <w:rPr>
          <w:rFonts w:ascii="Arial" w:eastAsia="Calibri" w:hAnsi="Arial" w:cs="Arial"/>
          <w:spacing w:val="-1"/>
          <w:lang w:eastAsia="en-US"/>
        </w:rPr>
        <w:t xml:space="preserve"> </w:t>
      </w:r>
      <w:r w:rsidRPr="002466F6">
        <w:rPr>
          <w:rFonts w:ascii="Arial" w:eastAsia="Calibri" w:hAnsi="Arial" w:cs="Arial"/>
          <w:lang w:eastAsia="en-US"/>
        </w:rPr>
        <w:t>contra</w:t>
      </w:r>
      <w:r w:rsidRPr="002466F6">
        <w:rPr>
          <w:rFonts w:ascii="Arial" w:eastAsia="Calibri" w:hAnsi="Arial" w:cs="Arial"/>
          <w:spacing w:val="-51"/>
          <w:lang w:eastAsia="en-US"/>
        </w:rPr>
        <w:t xml:space="preserve"> </w:t>
      </w:r>
      <w:r w:rsidRPr="002466F6">
        <w:rPr>
          <w:rFonts w:ascii="Arial" w:eastAsia="Calibri" w:hAnsi="Arial" w:cs="Arial"/>
          <w:lang w:eastAsia="en-US"/>
        </w:rPr>
        <w:t>la integridad física y/o psicológica de los estudiantes (prostitución, brujería,</w:t>
      </w:r>
      <w:r w:rsidRPr="002466F6">
        <w:rPr>
          <w:rFonts w:ascii="Arial" w:eastAsia="Calibri" w:hAnsi="Arial" w:cs="Arial"/>
          <w:spacing w:val="1"/>
          <w:lang w:eastAsia="en-US"/>
        </w:rPr>
        <w:t xml:space="preserve"> </w:t>
      </w:r>
      <w:r w:rsidRPr="002466F6">
        <w:rPr>
          <w:rFonts w:ascii="Arial" w:eastAsia="Calibri" w:hAnsi="Arial" w:cs="Arial"/>
          <w:lang w:eastAsia="en-US"/>
        </w:rPr>
        <w:t>delincuencia,</w:t>
      </w:r>
      <w:r w:rsidRPr="002466F6">
        <w:rPr>
          <w:rFonts w:ascii="Arial" w:eastAsia="Calibri" w:hAnsi="Arial" w:cs="Arial"/>
          <w:spacing w:val="-1"/>
          <w:lang w:eastAsia="en-US"/>
        </w:rPr>
        <w:t xml:space="preserve"> </w:t>
      </w:r>
      <w:r w:rsidRPr="002466F6">
        <w:rPr>
          <w:rFonts w:ascii="Arial" w:eastAsia="Calibri" w:hAnsi="Arial" w:cs="Arial"/>
          <w:lang w:eastAsia="en-US"/>
        </w:rPr>
        <w:t>riñas).</w:t>
      </w:r>
    </w:p>
    <w:p w:rsidR="00F94E9C" w:rsidRPr="002466F6" w:rsidRDefault="00F94E9C" w:rsidP="008E2EF4">
      <w:pPr>
        <w:widowControl w:val="0"/>
        <w:numPr>
          <w:ilvl w:val="0"/>
          <w:numId w:val="27"/>
        </w:numPr>
        <w:tabs>
          <w:tab w:val="left" w:pos="821"/>
          <w:tab w:val="left" w:pos="822"/>
        </w:tabs>
        <w:autoSpaceDE w:val="0"/>
        <w:autoSpaceDN w:val="0"/>
        <w:spacing w:line="360" w:lineRule="auto"/>
        <w:ind w:right="1570"/>
        <w:jc w:val="both"/>
        <w:rPr>
          <w:rFonts w:ascii="Arial" w:eastAsia="Calibri" w:hAnsi="Arial" w:cs="Arial"/>
          <w:lang w:eastAsia="en-US"/>
        </w:rPr>
      </w:pPr>
      <w:r w:rsidRPr="002466F6">
        <w:rPr>
          <w:rFonts w:ascii="Arial" w:eastAsia="Calibri" w:hAnsi="Arial" w:cs="Arial"/>
          <w:lang w:eastAsia="en-US"/>
        </w:rPr>
        <w:t>Falsificar</w:t>
      </w:r>
      <w:r w:rsidRPr="002466F6">
        <w:rPr>
          <w:rFonts w:ascii="Arial" w:eastAsia="Calibri" w:hAnsi="Arial" w:cs="Arial"/>
          <w:spacing w:val="-3"/>
          <w:lang w:eastAsia="en-US"/>
        </w:rPr>
        <w:t xml:space="preserve"> </w:t>
      </w:r>
      <w:r w:rsidRPr="002466F6">
        <w:rPr>
          <w:rFonts w:ascii="Arial" w:eastAsia="Calibri" w:hAnsi="Arial" w:cs="Arial"/>
          <w:lang w:eastAsia="en-US"/>
        </w:rPr>
        <w:t>firmas,</w:t>
      </w:r>
      <w:r w:rsidRPr="002466F6">
        <w:rPr>
          <w:rFonts w:ascii="Arial" w:eastAsia="Calibri" w:hAnsi="Arial" w:cs="Arial"/>
          <w:spacing w:val="-5"/>
          <w:lang w:eastAsia="en-US"/>
        </w:rPr>
        <w:t xml:space="preserve"> </w:t>
      </w:r>
      <w:r w:rsidRPr="002466F6">
        <w:rPr>
          <w:rFonts w:ascii="Arial" w:eastAsia="Calibri" w:hAnsi="Arial" w:cs="Arial"/>
          <w:lang w:eastAsia="en-US"/>
        </w:rPr>
        <w:t>suplantar</w:t>
      </w:r>
      <w:r w:rsidRPr="002466F6">
        <w:rPr>
          <w:rFonts w:ascii="Arial" w:eastAsia="Calibri" w:hAnsi="Arial" w:cs="Arial"/>
          <w:spacing w:val="-2"/>
          <w:lang w:eastAsia="en-US"/>
        </w:rPr>
        <w:t xml:space="preserve"> </w:t>
      </w:r>
      <w:r w:rsidRPr="002466F6">
        <w:rPr>
          <w:rFonts w:ascii="Arial" w:eastAsia="Calibri" w:hAnsi="Arial" w:cs="Arial"/>
          <w:lang w:eastAsia="en-US"/>
        </w:rPr>
        <w:t>a</w:t>
      </w:r>
      <w:r w:rsidRPr="002466F6">
        <w:rPr>
          <w:rFonts w:ascii="Arial" w:eastAsia="Calibri" w:hAnsi="Arial" w:cs="Arial"/>
          <w:spacing w:val="-6"/>
          <w:lang w:eastAsia="en-US"/>
        </w:rPr>
        <w:t xml:space="preserve"> </w:t>
      </w:r>
      <w:r w:rsidRPr="002466F6">
        <w:rPr>
          <w:rFonts w:ascii="Arial" w:eastAsia="Calibri" w:hAnsi="Arial" w:cs="Arial"/>
          <w:lang w:eastAsia="en-US"/>
        </w:rPr>
        <w:t>un</w:t>
      </w:r>
      <w:r w:rsidRPr="002466F6">
        <w:rPr>
          <w:rFonts w:ascii="Arial" w:eastAsia="Calibri" w:hAnsi="Arial" w:cs="Arial"/>
          <w:spacing w:val="-2"/>
          <w:lang w:eastAsia="en-US"/>
        </w:rPr>
        <w:t xml:space="preserve"> </w:t>
      </w:r>
      <w:r w:rsidRPr="002466F6">
        <w:rPr>
          <w:rFonts w:ascii="Arial" w:eastAsia="Calibri" w:hAnsi="Arial" w:cs="Arial"/>
          <w:lang w:eastAsia="en-US"/>
        </w:rPr>
        <w:t>compañero,</w:t>
      </w:r>
      <w:r w:rsidRPr="002466F6">
        <w:rPr>
          <w:rFonts w:ascii="Arial" w:eastAsia="Calibri" w:hAnsi="Arial" w:cs="Arial"/>
          <w:spacing w:val="-6"/>
          <w:lang w:eastAsia="en-US"/>
        </w:rPr>
        <w:t xml:space="preserve"> </w:t>
      </w:r>
      <w:r w:rsidRPr="002466F6">
        <w:rPr>
          <w:rFonts w:ascii="Arial" w:eastAsia="Calibri" w:hAnsi="Arial" w:cs="Arial"/>
          <w:lang w:eastAsia="en-US"/>
        </w:rPr>
        <w:t>alterar</w:t>
      </w:r>
      <w:r w:rsidRPr="002466F6">
        <w:rPr>
          <w:rFonts w:ascii="Arial" w:eastAsia="Calibri" w:hAnsi="Arial" w:cs="Arial"/>
          <w:spacing w:val="-2"/>
          <w:lang w:eastAsia="en-US"/>
        </w:rPr>
        <w:t xml:space="preserve"> </w:t>
      </w:r>
      <w:r w:rsidRPr="002466F6">
        <w:rPr>
          <w:rFonts w:ascii="Arial" w:eastAsia="Calibri" w:hAnsi="Arial" w:cs="Arial"/>
          <w:lang w:eastAsia="en-US"/>
        </w:rPr>
        <w:t>libros,</w:t>
      </w:r>
      <w:r w:rsidRPr="002466F6">
        <w:rPr>
          <w:rFonts w:ascii="Arial" w:eastAsia="Calibri" w:hAnsi="Arial" w:cs="Arial"/>
          <w:spacing w:val="-3"/>
          <w:lang w:eastAsia="en-US"/>
        </w:rPr>
        <w:t xml:space="preserve"> </w:t>
      </w:r>
      <w:r w:rsidRPr="002466F6">
        <w:rPr>
          <w:rFonts w:ascii="Arial" w:eastAsia="Calibri" w:hAnsi="Arial" w:cs="Arial"/>
          <w:lang w:eastAsia="en-US"/>
        </w:rPr>
        <w:t>registros</w:t>
      </w:r>
      <w:r w:rsidRPr="002466F6">
        <w:rPr>
          <w:rFonts w:ascii="Arial" w:eastAsia="Calibri" w:hAnsi="Arial" w:cs="Arial"/>
          <w:spacing w:val="-5"/>
          <w:lang w:eastAsia="en-US"/>
        </w:rPr>
        <w:t xml:space="preserve"> </w:t>
      </w:r>
      <w:r w:rsidRPr="002466F6">
        <w:rPr>
          <w:rFonts w:ascii="Arial" w:eastAsia="Calibri" w:hAnsi="Arial" w:cs="Arial"/>
          <w:lang w:eastAsia="en-US"/>
        </w:rPr>
        <w:t>de</w:t>
      </w:r>
      <w:r w:rsidRPr="002466F6">
        <w:rPr>
          <w:rFonts w:ascii="Arial" w:eastAsia="Calibri" w:hAnsi="Arial" w:cs="Arial"/>
          <w:spacing w:val="-52"/>
          <w:lang w:eastAsia="en-US"/>
        </w:rPr>
        <w:t xml:space="preserve"> </w:t>
      </w:r>
      <w:r w:rsidRPr="002466F6">
        <w:rPr>
          <w:rFonts w:ascii="Arial" w:eastAsia="Calibri" w:hAnsi="Arial" w:cs="Arial"/>
          <w:lang w:eastAsia="en-US"/>
        </w:rPr>
        <w:t>calificaciones y</w:t>
      </w:r>
      <w:r w:rsidRPr="002466F6">
        <w:rPr>
          <w:rFonts w:ascii="Arial" w:eastAsia="Calibri" w:hAnsi="Arial" w:cs="Arial"/>
          <w:spacing w:val="-2"/>
          <w:lang w:eastAsia="en-US"/>
        </w:rPr>
        <w:t xml:space="preserve"> </w:t>
      </w:r>
      <w:r w:rsidRPr="002466F6">
        <w:rPr>
          <w:rFonts w:ascii="Arial" w:eastAsia="Calibri" w:hAnsi="Arial" w:cs="Arial"/>
          <w:lang w:eastAsia="en-US"/>
        </w:rPr>
        <w:t>documentos de</w:t>
      </w:r>
      <w:r w:rsidRPr="002466F6">
        <w:rPr>
          <w:rFonts w:ascii="Arial" w:eastAsia="Calibri" w:hAnsi="Arial" w:cs="Arial"/>
          <w:spacing w:val="1"/>
          <w:lang w:eastAsia="en-US"/>
        </w:rPr>
        <w:t xml:space="preserve"> </w:t>
      </w:r>
      <w:r w:rsidRPr="002466F6">
        <w:rPr>
          <w:rFonts w:ascii="Arial" w:eastAsia="Calibri" w:hAnsi="Arial" w:cs="Arial"/>
          <w:lang w:eastAsia="en-US"/>
        </w:rPr>
        <w:t>cualquier</w:t>
      </w:r>
      <w:r w:rsidRPr="002466F6">
        <w:rPr>
          <w:rFonts w:ascii="Arial" w:eastAsia="Calibri" w:hAnsi="Arial" w:cs="Arial"/>
          <w:spacing w:val="-1"/>
          <w:lang w:eastAsia="en-US"/>
        </w:rPr>
        <w:t xml:space="preserve"> </w:t>
      </w:r>
      <w:r w:rsidRPr="002466F6">
        <w:rPr>
          <w:rFonts w:ascii="Arial" w:eastAsia="Calibri" w:hAnsi="Arial" w:cs="Arial"/>
          <w:lang w:eastAsia="en-US"/>
        </w:rPr>
        <w:t>tipo.</w:t>
      </w:r>
    </w:p>
    <w:p w:rsidR="00F94E9C" w:rsidRPr="002466F6" w:rsidRDefault="00F94E9C" w:rsidP="008E2EF4">
      <w:pPr>
        <w:widowControl w:val="0"/>
        <w:numPr>
          <w:ilvl w:val="0"/>
          <w:numId w:val="27"/>
        </w:numPr>
        <w:tabs>
          <w:tab w:val="left" w:pos="821"/>
          <w:tab w:val="left" w:pos="822"/>
        </w:tabs>
        <w:autoSpaceDE w:val="0"/>
        <w:autoSpaceDN w:val="0"/>
        <w:spacing w:line="360" w:lineRule="auto"/>
        <w:ind w:right="1199"/>
        <w:jc w:val="both"/>
        <w:rPr>
          <w:rFonts w:ascii="Arial" w:eastAsia="Calibri" w:hAnsi="Arial" w:cs="Arial"/>
          <w:lang w:eastAsia="en-US"/>
        </w:rPr>
      </w:pPr>
      <w:r w:rsidRPr="002466F6">
        <w:rPr>
          <w:rFonts w:ascii="Arial" w:eastAsia="Calibri" w:hAnsi="Arial" w:cs="Arial"/>
          <w:lang w:eastAsia="en-US"/>
        </w:rPr>
        <w:t>Ser cómplice o apropiarse de las pertenencias de cualquier miembro de la</w:t>
      </w:r>
      <w:r w:rsidRPr="002466F6">
        <w:rPr>
          <w:rFonts w:ascii="Arial" w:eastAsia="Calibri" w:hAnsi="Arial" w:cs="Arial"/>
          <w:spacing w:val="-53"/>
          <w:lang w:eastAsia="en-US"/>
        </w:rPr>
        <w:t xml:space="preserve"> </w:t>
      </w:r>
      <w:r w:rsidRPr="002466F6">
        <w:rPr>
          <w:rFonts w:ascii="Arial" w:eastAsia="Calibri" w:hAnsi="Arial" w:cs="Arial"/>
          <w:lang w:eastAsia="en-US"/>
        </w:rPr>
        <w:t>comunidad</w:t>
      </w:r>
      <w:r w:rsidRPr="002466F6">
        <w:rPr>
          <w:rFonts w:ascii="Arial" w:eastAsia="Calibri" w:hAnsi="Arial" w:cs="Arial"/>
          <w:spacing w:val="-2"/>
          <w:lang w:eastAsia="en-US"/>
        </w:rPr>
        <w:t xml:space="preserve"> </w:t>
      </w:r>
      <w:r w:rsidRPr="002466F6">
        <w:rPr>
          <w:rFonts w:ascii="Arial" w:eastAsia="Calibri" w:hAnsi="Arial" w:cs="Arial"/>
          <w:lang w:eastAsia="en-US"/>
        </w:rPr>
        <w:t>educativa</w:t>
      </w:r>
      <w:r w:rsidRPr="002466F6">
        <w:rPr>
          <w:rFonts w:ascii="Arial" w:eastAsia="Calibri" w:hAnsi="Arial" w:cs="Arial"/>
          <w:spacing w:val="-2"/>
          <w:lang w:eastAsia="en-US"/>
        </w:rPr>
        <w:t xml:space="preserve"> </w:t>
      </w:r>
      <w:r w:rsidRPr="002466F6">
        <w:rPr>
          <w:rFonts w:ascii="Arial" w:eastAsia="Calibri" w:hAnsi="Arial" w:cs="Arial"/>
          <w:lang w:eastAsia="en-US"/>
        </w:rPr>
        <w:t>o</w:t>
      </w:r>
      <w:r w:rsidRPr="002466F6">
        <w:rPr>
          <w:rFonts w:ascii="Arial" w:eastAsia="Calibri" w:hAnsi="Arial" w:cs="Arial"/>
          <w:spacing w:val="-1"/>
          <w:lang w:eastAsia="en-US"/>
        </w:rPr>
        <w:t xml:space="preserve"> </w:t>
      </w:r>
      <w:r w:rsidRPr="002466F6">
        <w:rPr>
          <w:rFonts w:ascii="Arial" w:eastAsia="Calibri" w:hAnsi="Arial" w:cs="Arial"/>
          <w:lang w:eastAsia="en-US"/>
        </w:rPr>
        <w:t>de</w:t>
      </w:r>
      <w:r w:rsidRPr="002466F6">
        <w:rPr>
          <w:rFonts w:ascii="Arial" w:eastAsia="Calibri" w:hAnsi="Arial" w:cs="Arial"/>
          <w:spacing w:val="1"/>
          <w:lang w:eastAsia="en-US"/>
        </w:rPr>
        <w:t xml:space="preserve"> </w:t>
      </w:r>
      <w:r w:rsidRPr="002466F6">
        <w:rPr>
          <w:rFonts w:ascii="Arial" w:eastAsia="Calibri" w:hAnsi="Arial" w:cs="Arial"/>
          <w:lang w:eastAsia="en-US"/>
        </w:rPr>
        <w:t>la</w:t>
      </w:r>
      <w:r w:rsidRPr="002466F6">
        <w:rPr>
          <w:rFonts w:ascii="Arial" w:eastAsia="Calibri" w:hAnsi="Arial" w:cs="Arial"/>
          <w:spacing w:val="-2"/>
          <w:lang w:eastAsia="en-US"/>
        </w:rPr>
        <w:t xml:space="preserve"> </w:t>
      </w:r>
      <w:r w:rsidRPr="002466F6">
        <w:rPr>
          <w:rFonts w:ascii="Arial" w:eastAsia="Calibri" w:hAnsi="Arial" w:cs="Arial"/>
          <w:lang w:eastAsia="en-US"/>
        </w:rPr>
        <w:t>institución.</w:t>
      </w:r>
    </w:p>
    <w:p w:rsidR="00F94E9C" w:rsidRPr="002466F6" w:rsidRDefault="00F94E9C" w:rsidP="008E2EF4">
      <w:pPr>
        <w:widowControl w:val="0"/>
        <w:numPr>
          <w:ilvl w:val="0"/>
          <w:numId w:val="27"/>
        </w:numPr>
        <w:tabs>
          <w:tab w:val="left" w:pos="821"/>
          <w:tab w:val="left" w:pos="822"/>
        </w:tabs>
        <w:autoSpaceDE w:val="0"/>
        <w:autoSpaceDN w:val="0"/>
        <w:spacing w:line="360" w:lineRule="auto"/>
        <w:ind w:right="488"/>
        <w:jc w:val="both"/>
        <w:rPr>
          <w:rFonts w:ascii="Arial" w:eastAsia="Calibri" w:hAnsi="Arial" w:cs="Arial"/>
          <w:lang w:eastAsia="en-US"/>
        </w:rPr>
      </w:pPr>
      <w:r w:rsidRPr="002466F6">
        <w:rPr>
          <w:rFonts w:ascii="Arial" w:eastAsia="Calibri" w:hAnsi="Arial" w:cs="Arial"/>
          <w:lang w:eastAsia="en-US"/>
        </w:rPr>
        <w:t>Ejecutar dentro o fuera de la institución actos que atenten contra la moral y la</w:t>
      </w:r>
      <w:r w:rsidRPr="002466F6">
        <w:rPr>
          <w:rFonts w:ascii="Arial" w:eastAsia="Calibri" w:hAnsi="Arial" w:cs="Arial"/>
          <w:spacing w:val="1"/>
          <w:lang w:eastAsia="en-US"/>
        </w:rPr>
        <w:t xml:space="preserve"> </w:t>
      </w:r>
      <w:r w:rsidRPr="002466F6">
        <w:rPr>
          <w:rFonts w:ascii="Arial" w:eastAsia="Calibri" w:hAnsi="Arial" w:cs="Arial"/>
          <w:lang w:eastAsia="en-US"/>
        </w:rPr>
        <w:t>dignidad de la persona y principios de la institución catalogados como delitos por</w:t>
      </w:r>
      <w:r w:rsidRPr="002466F6">
        <w:rPr>
          <w:rFonts w:ascii="Arial" w:eastAsia="Calibri" w:hAnsi="Arial" w:cs="Arial"/>
          <w:spacing w:val="-52"/>
          <w:lang w:eastAsia="en-US"/>
        </w:rPr>
        <w:t xml:space="preserve"> </w:t>
      </w:r>
      <w:r w:rsidRPr="002466F6">
        <w:rPr>
          <w:rFonts w:ascii="Arial" w:eastAsia="Calibri" w:hAnsi="Arial" w:cs="Arial"/>
          <w:lang w:eastAsia="en-US"/>
        </w:rPr>
        <w:t>la ley colombiana (Acceso carnal violento, acto sexual violento, acceso carnal</w:t>
      </w:r>
      <w:r w:rsidRPr="002466F6">
        <w:rPr>
          <w:rFonts w:ascii="Arial" w:eastAsia="Calibri" w:hAnsi="Arial" w:cs="Arial"/>
          <w:spacing w:val="1"/>
          <w:lang w:eastAsia="en-US"/>
        </w:rPr>
        <w:t xml:space="preserve"> </w:t>
      </w:r>
      <w:r w:rsidRPr="002466F6">
        <w:rPr>
          <w:rFonts w:ascii="Arial" w:eastAsia="Calibri" w:hAnsi="Arial" w:cs="Arial"/>
          <w:lang w:eastAsia="en-US"/>
        </w:rPr>
        <w:t>abusivo</w:t>
      </w:r>
      <w:r w:rsidRPr="002466F6">
        <w:rPr>
          <w:rFonts w:ascii="Arial" w:eastAsia="Calibri" w:hAnsi="Arial" w:cs="Arial"/>
          <w:spacing w:val="-1"/>
          <w:lang w:eastAsia="en-US"/>
        </w:rPr>
        <w:t xml:space="preserve"> </w:t>
      </w:r>
      <w:r w:rsidRPr="002466F6">
        <w:rPr>
          <w:rFonts w:ascii="Arial" w:eastAsia="Calibri" w:hAnsi="Arial" w:cs="Arial"/>
          <w:lang w:eastAsia="en-US"/>
        </w:rPr>
        <w:t>con</w:t>
      </w:r>
      <w:r w:rsidRPr="002466F6">
        <w:rPr>
          <w:rFonts w:ascii="Arial" w:eastAsia="Calibri" w:hAnsi="Arial" w:cs="Arial"/>
          <w:spacing w:val="2"/>
          <w:lang w:eastAsia="en-US"/>
        </w:rPr>
        <w:t xml:space="preserve"> </w:t>
      </w:r>
      <w:r w:rsidRPr="002466F6">
        <w:rPr>
          <w:rFonts w:ascii="Arial" w:eastAsia="Calibri" w:hAnsi="Arial" w:cs="Arial"/>
          <w:lang w:eastAsia="en-US"/>
        </w:rPr>
        <w:t>menor</w:t>
      </w:r>
      <w:r w:rsidRPr="002466F6">
        <w:rPr>
          <w:rFonts w:ascii="Arial" w:eastAsia="Calibri" w:hAnsi="Arial" w:cs="Arial"/>
          <w:spacing w:val="-1"/>
          <w:lang w:eastAsia="en-US"/>
        </w:rPr>
        <w:t xml:space="preserve"> </w:t>
      </w:r>
      <w:r w:rsidRPr="002466F6">
        <w:rPr>
          <w:rFonts w:ascii="Arial" w:eastAsia="Calibri" w:hAnsi="Arial" w:cs="Arial"/>
          <w:lang w:eastAsia="en-US"/>
        </w:rPr>
        <w:t>de</w:t>
      </w:r>
      <w:r w:rsidRPr="002466F6">
        <w:rPr>
          <w:rFonts w:ascii="Arial" w:eastAsia="Calibri" w:hAnsi="Arial" w:cs="Arial"/>
          <w:spacing w:val="1"/>
          <w:lang w:eastAsia="en-US"/>
        </w:rPr>
        <w:t xml:space="preserve"> </w:t>
      </w:r>
      <w:r w:rsidRPr="002466F6">
        <w:rPr>
          <w:rFonts w:ascii="Arial" w:eastAsia="Calibri" w:hAnsi="Arial" w:cs="Arial"/>
          <w:lang w:eastAsia="en-US"/>
        </w:rPr>
        <w:t>14</w:t>
      </w:r>
      <w:r w:rsidRPr="002466F6">
        <w:rPr>
          <w:rFonts w:ascii="Arial" w:eastAsia="Calibri" w:hAnsi="Arial" w:cs="Arial"/>
          <w:spacing w:val="1"/>
          <w:lang w:eastAsia="en-US"/>
        </w:rPr>
        <w:t xml:space="preserve"> </w:t>
      </w:r>
      <w:r w:rsidRPr="002466F6">
        <w:rPr>
          <w:rFonts w:ascii="Arial" w:eastAsia="Calibri" w:hAnsi="Arial" w:cs="Arial"/>
          <w:lang w:eastAsia="en-US"/>
        </w:rPr>
        <w:t>años…)</w:t>
      </w:r>
    </w:p>
    <w:p w:rsidR="00F94E9C" w:rsidRPr="002466F6" w:rsidRDefault="00F94E9C" w:rsidP="008E2EF4">
      <w:pPr>
        <w:widowControl w:val="0"/>
        <w:numPr>
          <w:ilvl w:val="0"/>
          <w:numId w:val="27"/>
        </w:numPr>
        <w:tabs>
          <w:tab w:val="left" w:pos="821"/>
          <w:tab w:val="left" w:pos="822"/>
        </w:tabs>
        <w:autoSpaceDE w:val="0"/>
        <w:autoSpaceDN w:val="0"/>
        <w:spacing w:line="360" w:lineRule="auto"/>
        <w:ind w:right="1123"/>
        <w:jc w:val="both"/>
        <w:rPr>
          <w:rFonts w:ascii="Arial" w:eastAsia="Calibri" w:hAnsi="Arial" w:cs="Arial"/>
          <w:lang w:eastAsia="en-US"/>
        </w:rPr>
      </w:pPr>
      <w:r w:rsidRPr="002466F6">
        <w:rPr>
          <w:rFonts w:ascii="Arial" w:eastAsia="Calibri" w:hAnsi="Arial" w:cs="Arial"/>
          <w:lang w:eastAsia="en-US"/>
        </w:rPr>
        <w:t>Atentar contra la dignidad, la honra, o la vida de cualquier persona de la</w:t>
      </w:r>
      <w:r w:rsidRPr="002466F6">
        <w:rPr>
          <w:rFonts w:ascii="Arial" w:eastAsia="Calibri" w:hAnsi="Arial" w:cs="Arial"/>
          <w:spacing w:val="1"/>
          <w:lang w:eastAsia="en-US"/>
        </w:rPr>
        <w:t xml:space="preserve"> </w:t>
      </w:r>
      <w:r w:rsidRPr="002466F6">
        <w:rPr>
          <w:rFonts w:ascii="Arial" w:eastAsia="Calibri" w:hAnsi="Arial" w:cs="Arial"/>
          <w:lang w:eastAsia="en-US"/>
        </w:rPr>
        <w:t>comunidad</w:t>
      </w:r>
      <w:r w:rsidRPr="002466F6">
        <w:rPr>
          <w:rFonts w:ascii="Arial" w:eastAsia="Calibri" w:hAnsi="Arial" w:cs="Arial"/>
          <w:spacing w:val="-4"/>
          <w:lang w:eastAsia="en-US"/>
        </w:rPr>
        <w:t xml:space="preserve"> </w:t>
      </w:r>
      <w:r w:rsidRPr="002466F6">
        <w:rPr>
          <w:rFonts w:ascii="Arial" w:eastAsia="Calibri" w:hAnsi="Arial" w:cs="Arial"/>
          <w:lang w:eastAsia="en-US"/>
        </w:rPr>
        <w:t>Educativa</w:t>
      </w:r>
      <w:r w:rsidRPr="002466F6">
        <w:rPr>
          <w:rFonts w:ascii="Arial" w:eastAsia="Calibri" w:hAnsi="Arial" w:cs="Arial"/>
          <w:spacing w:val="-4"/>
          <w:lang w:eastAsia="en-US"/>
        </w:rPr>
        <w:t xml:space="preserve"> </w:t>
      </w:r>
      <w:r w:rsidRPr="002466F6">
        <w:rPr>
          <w:rFonts w:ascii="Arial" w:eastAsia="Calibri" w:hAnsi="Arial" w:cs="Arial"/>
          <w:lang w:eastAsia="en-US"/>
        </w:rPr>
        <w:t>o</w:t>
      </w:r>
      <w:r w:rsidRPr="002466F6">
        <w:rPr>
          <w:rFonts w:ascii="Arial" w:eastAsia="Calibri" w:hAnsi="Arial" w:cs="Arial"/>
          <w:spacing w:val="-4"/>
          <w:lang w:eastAsia="en-US"/>
        </w:rPr>
        <w:t xml:space="preserve"> </w:t>
      </w:r>
      <w:r w:rsidRPr="002466F6">
        <w:rPr>
          <w:rFonts w:ascii="Arial" w:eastAsia="Calibri" w:hAnsi="Arial" w:cs="Arial"/>
          <w:lang w:eastAsia="en-US"/>
        </w:rPr>
        <w:t>de</w:t>
      </w:r>
      <w:r w:rsidRPr="002466F6">
        <w:rPr>
          <w:rFonts w:ascii="Arial" w:eastAsia="Calibri" w:hAnsi="Arial" w:cs="Arial"/>
          <w:spacing w:val="-3"/>
          <w:lang w:eastAsia="en-US"/>
        </w:rPr>
        <w:t xml:space="preserve"> </w:t>
      </w:r>
      <w:r w:rsidRPr="002466F6">
        <w:rPr>
          <w:rFonts w:ascii="Arial" w:eastAsia="Calibri" w:hAnsi="Arial" w:cs="Arial"/>
          <w:lang w:eastAsia="en-US"/>
        </w:rPr>
        <w:t>la</w:t>
      </w:r>
      <w:r w:rsidRPr="002466F6">
        <w:rPr>
          <w:rFonts w:ascii="Arial" w:eastAsia="Calibri" w:hAnsi="Arial" w:cs="Arial"/>
          <w:spacing w:val="-2"/>
          <w:lang w:eastAsia="en-US"/>
        </w:rPr>
        <w:t xml:space="preserve"> </w:t>
      </w:r>
      <w:r w:rsidRPr="002466F6">
        <w:rPr>
          <w:rFonts w:ascii="Arial" w:eastAsia="Calibri" w:hAnsi="Arial" w:cs="Arial"/>
          <w:lang w:eastAsia="en-US"/>
        </w:rPr>
        <w:t>Institución,</w:t>
      </w:r>
      <w:r w:rsidRPr="002466F6">
        <w:rPr>
          <w:rFonts w:ascii="Arial" w:eastAsia="Calibri" w:hAnsi="Arial" w:cs="Arial"/>
          <w:spacing w:val="-5"/>
          <w:lang w:eastAsia="en-US"/>
        </w:rPr>
        <w:t xml:space="preserve"> </w:t>
      </w:r>
      <w:r w:rsidRPr="002466F6">
        <w:rPr>
          <w:rFonts w:ascii="Arial" w:eastAsia="Calibri" w:hAnsi="Arial" w:cs="Arial"/>
          <w:lang w:eastAsia="en-US"/>
        </w:rPr>
        <w:t>mediante</w:t>
      </w:r>
      <w:r w:rsidRPr="002466F6">
        <w:rPr>
          <w:rFonts w:ascii="Arial" w:eastAsia="Calibri" w:hAnsi="Arial" w:cs="Arial"/>
          <w:spacing w:val="-2"/>
          <w:lang w:eastAsia="en-US"/>
        </w:rPr>
        <w:t xml:space="preserve"> </w:t>
      </w:r>
      <w:r w:rsidRPr="002466F6">
        <w:rPr>
          <w:rFonts w:ascii="Arial" w:eastAsia="Calibri" w:hAnsi="Arial" w:cs="Arial"/>
          <w:lang w:eastAsia="en-US"/>
        </w:rPr>
        <w:t>actos</w:t>
      </w:r>
      <w:r w:rsidRPr="002466F6">
        <w:rPr>
          <w:rFonts w:ascii="Arial" w:eastAsia="Calibri" w:hAnsi="Arial" w:cs="Arial"/>
          <w:spacing w:val="-2"/>
          <w:lang w:eastAsia="en-US"/>
        </w:rPr>
        <w:t xml:space="preserve"> </w:t>
      </w:r>
      <w:r w:rsidRPr="002466F6">
        <w:rPr>
          <w:rFonts w:ascii="Arial" w:eastAsia="Calibri" w:hAnsi="Arial" w:cs="Arial"/>
          <w:lang w:eastAsia="en-US"/>
        </w:rPr>
        <w:t>como:</w:t>
      </w:r>
      <w:r w:rsidRPr="002466F6">
        <w:rPr>
          <w:rFonts w:ascii="Arial" w:eastAsia="Calibri" w:hAnsi="Arial" w:cs="Arial"/>
          <w:spacing w:val="-4"/>
          <w:lang w:eastAsia="en-US"/>
        </w:rPr>
        <w:t xml:space="preserve"> </w:t>
      </w:r>
      <w:r w:rsidRPr="002466F6">
        <w:rPr>
          <w:rFonts w:ascii="Arial" w:eastAsia="Calibri" w:hAnsi="Arial" w:cs="Arial"/>
          <w:lang w:eastAsia="en-US"/>
        </w:rPr>
        <w:t>Amenazas,</w:t>
      </w:r>
      <w:r w:rsidRPr="002466F6">
        <w:rPr>
          <w:rFonts w:ascii="Arial" w:eastAsia="Calibri" w:hAnsi="Arial" w:cs="Arial"/>
          <w:spacing w:val="-51"/>
          <w:lang w:eastAsia="en-US"/>
        </w:rPr>
        <w:t xml:space="preserve"> </w:t>
      </w:r>
      <w:r w:rsidRPr="002466F6">
        <w:rPr>
          <w:rFonts w:ascii="Arial" w:eastAsia="Calibri" w:hAnsi="Arial" w:cs="Arial"/>
          <w:lang w:eastAsia="en-US"/>
        </w:rPr>
        <w:t>boleteo, estafas, lesiones personales, abuso de confianza utilizando medio</w:t>
      </w:r>
      <w:r w:rsidR="00863DE8" w:rsidRPr="002466F6">
        <w:rPr>
          <w:rFonts w:ascii="Arial" w:eastAsia="Calibri" w:hAnsi="Arial" w:cs="Arial"/>
          <w:lang w:eastAsia="en-US"/>
        </w:rPr>
        <w:t xml:space="preserve"> </w:t>
      </w:r>
      <w:r w:rsidRPr="002466F6">
        <w:rPr>
          <w:rFonts w:ascii="Arial" w:eastAsia="Calibri" w:hAnsi="Arial" w:cs="Arial"/>
          <w:spacing w:val="-52"/>
          <w:lang w:eastAsia="en-US"/>
        </w:rPr>
        <w:t xml:space="preserve"> </w:t>
      </w:r>
      <w:r w:rsidRPr="002466F6">
        <w:rPr>
          <w:rFonts w:ascii="Arial" w:eastAsia="Calibri" w:hAnsi="Arial" w:cs="Arial"/>
          <w:lang w:eastAsia="en-US"/>
        </w:rPr>
        <w:t>electrónico o</w:t>
      </w:r>
      <w:r w:rsidRPr="002466F6">
        <w:rPr>
          <w:rFonts w:ascii="Arial" w:eastAsia="Calibri" w:hAnsi="Arial" w:cs="Arial"/>
          <w:spacing w:val="-1"/>
          <w:lang w:eastAsia="en-US"/>
        </w:rPr>
        <w:t xml:space="preserve"> </w:t>
      </w:r>
      <w:r w:rsidRPr="002466F6">
        <w:rPr>
          <w:rFonts w:ascii="Arial" w:eastAsia="Calibri" w:hAnsi="Arial" w:cs="Arial"/>
          <w:lang w:eastAsia="en-US"/>
        </w:rPr>
        <w:t>físico.</w:t>
      </w:r>
    </w:p>
    <w:p w:rsidR="002946CB" w:rsidRPr="002946CB" w:rsidRDefault="00F94E9C" w:rsidP="008E2EF4">
      <w:pPr>
        <w:numPr>
          <w:ilvl w:val="0"/>
          <w:numId w:val="27"/>
        </w:numPr>
        <w:spacing w:line="360" w:lineRule="auto"/>
        <w:jc w:val="both"/>
        <w:rPr>
          <w:rFonts w:ascii="Arial" w:eastAsia="Calibri" w:hAnsi="Arial" w:cs="Arial"/>
          <w:lang w:eastAsia="en-US"/>
        </w:rPr>
      </w:pPr>
      <w:r w:rsidRPr="002466F6">
        <w:rPr>
          <w:rFonts w:ascii="Arial" w:eastAsia="Calibri" w:hAnsi="Arial" w:cs="Arial"/>
          <w:lang w:eastAsia="en-US"/>
        </w:rPr>
        <w:t>Y</w:t>
      </w:r>
      <w:r w:rsidRPr="002466F6">
        <w:rPr>
          <w:rFonts w:ascii="Arial" w:eastAsia="Calibri" w:hAnsi="Arial" w:cs="Arial"/>
          <w:spacing w:val="-1"/>
          <w:lang w:eastAsia="en-US"/>
        </w:rPr>
        <w:t xml:space="preserve"> </w:t>
      </w:r>
      <w:r w:rsidRPr="002466F6">
        <w:rPr>
          <w:rFonts w:ascii="Arial" w:eastAsia="Calibri" w:hAnsi="Arial" w:cs="Arial"/>
          <w:lang w:eastAsia="en-US"/>
        </w:rPr>
        <w:t>los</w:t>
      </w:r>
      <w:r w:rsidRPr="002466F6">
        <w:rPr>
          <w:rFonts w:ascii="Arial" w:eastAsia="Calibri" w:hAnsi="Arial" w:cs="Arial"/>
          <w:spacing w:val="-3"/>
          <w:lang w:eastAsia="en-US"/>
        </w:rPr>
        <w:t xml:space="preserve"> </w:t>
      </w:r>
      <w:r w:rsidRPr="002466F6">
        <w:rPr>
          <w:rFonts w:ascii="Arial" w:eastAsia="Calibri" w:hAnsi="Arial" w:cs="Arial"/>
          <w:lang w:eastAsia="en-US"/>
        </w:rPr>
        <w:t>demás</w:t>
      </w:r>
      <w:r w:rsidRPr="002466F6">
        <w:rPr>
          <w:rFonts w:ascii="Arial" w:eastAsia="Calibri" w:hAnsi="Arial" w:cs="Arial"/>
          <w:spacing w:val="-3"/>
          <w:lang w:eastAsia="en-US"/>
        </w:rPr>
        <w:t xml:space="preserve"> </w:t>
      </w:r>
      <w:r w:rsidRPr="002466F6">
        <w:rPr>
          <w:rFonts w:ascii="Arial" w:eastAsia="Calibri" w:hAnsi="Arial" w:cs="Arial"/>
          <w:lang w:eastAsia="en-US"/>
        </w:rPr>
        <w:t>delitos</w:t>
      </w:r>
      <w:r w:rsidRPr="002466F6">
        <w:rPr>
          <w:rFonts w:ascii="Arial" w:eastAsia="Calibri" w:hAnsi="Arial" w:cs="Arial"/>
          <w:spacing w:val="-1"/>
          <w:lang w:eastAsia="en-US"/>
        </w:rPr>
        <w:t xml:space="preserve"> </w:t>
      </w:r>
      <w:r w:rsidRPr="002466F6">
        <w:rPr>
          <w:rFonts w:ascii="Arial" w:eastAsia="Calibri" w:hAnsi="Arial" w:cs="Arial"/>
          <w:lang w:eastAsia="en-US"/>
        </w:rPr>
        <w:t>sancionados</w:t>
      </w:r>
      <w:r w:rsidRPr="002466F6">
        <w:rPr>
          <w:rFonts w:ascii="Arial" w:eastAsia="Calibri" w:hAnsi="Arial" w:cs="Arial"/>
          <w:spacing w:val="-1"/>
          <w:lang w:eastAsia="en-US"/>
        </w:rPr>
        <w:t xml:space="preserve"> </w:t>
      </w:r>
      <w:r w:rsidRPr="002466F6">
        <w:rPr>
          <w:rFonts w:ascii="Arial" w:eastAsia="Calibri" w:hAnsi="Arial" w:cs="Arial"/>
          <w:lang w:eastAsia="en-US"/>
        </w:rPr>
        <w:t>por la</w:t>
      </w:r>
      <w:r w:rsidRPr="002466F6">
        <w:rPr>
          <w:rFonts w:ascii="Arial" w:eastAsia="Calibri" w:hAnsi="Arial" w:cs="Arial"/>
          <w:spacing w:val="-4"/>
          <w:lang w:eastAsia="en-US"/>
        </w:rPr>
        <w:t xml:space="preserve"> </w:t>
      </w:r>
      <w:r w:rsidRPr="002466F6">
        <w:rPr>
          <w:rFonts w:ascii="Arial" w:eastAsia="Calibri" w:hAnsi="Arial" w:cs="Arial"/>
          <w:lang w:eastAsia="en-US"/>
        </w:rPr>
        <w:t>ley</w:t>
      </w:r>
      <w:r w:rsidRPr="002466F6">
        <w:rPr>
          <w:rFonts w:ascii="Arial" w:eastAsia="Calibri" w:hAnsi="Arial" w:cs="Arial"/>
          <w:spacing w:val="-2"/>
          <w:lang w:eastAsia="en-US"/>
        </w:rPr>
        <w:t xml:space="preserve"> </w:t>
      </w:r>
      <w:r w:rsidRPr="002466F6">
        <w:rPr>
          <w:rFonts w:ascii="Arial" w:eastAsia="Calibri" w:hAnsi="Arial" w:cs="Arial"/>
          <w:lang w:eastAsia="en-US"/>
        </w:rPr>
        <w:t>penal</w:t>
      </w:r>
      <w:r w:rsidRPr="002466F6">
        <w:rPr>
          <w:rFonts w:ascii="Arial" w:eastAsia="Calibri" w:hAnsi="Arial" w:cs="Arial"/>
          <w:spacing w:val="-3"/>
          <w:lang w:eastAsia="en-US"/>
        </w:rPr>
        <w:t xml:space="preserve"> </w:t>
      </w:r>
      <w:r w:rsidRPr="002466F6">
        <w:rPr>
          <w:rFonts w:ascii="Arial" w:eastAsia="Calibri" w:hAnsi="Arial" w:cs="Arial"/>
          <w:lang w:eastAsia="en-US"/>
        </w:rPr>
        <w:t>colombiana.</w:t>
      </w:r>
    </w:p>
    <w:p w:rsidR="007425D6" w:rsidRDefault="002946CB" w:rsidP="008E2EF4">
      <w:pPr>
        <w:numPr>
          <w:ilvl w:val="0"/>
          <w:numId w:val="27"/>
        </w:numPr>
        <w:autoSpaceDE w:val="0"/>
        <w:autoSpaceDN w:val="0"/>
        <w:adjustRightInd w:val="0"/>
        <w:spacing w:line="360" w:lineRule="auto"/>
        <w:jc w:val="both"/>
        <w:rPr>
          <w:rFonts w:ascii="Arial" w:hAnsi="Arial" w:cs="Arial"/>
          <w:color w:val="000000"/>
          <w:lang w:val="es-CO" w:eastAsia="es-CO"/>
        </w:rPr>
      </w:pPr>
      <w:r w:rsidRPr="002946CB">
        <w:rPr>
          <w:rFonts w:ascii="Arial" w:hAnsi="Arial" w:cs="Arial"/>
          <w:color w:val="000000"/>
          <w:lang w:val="es-CO" w:eastAsia="es-CO"/>
        </w:rPr>
        <w:t>Tener relaciones sexuales dentro de la Institución</w:t>
      </w:r>
      <w:r w:rsidR="00C847C7" w:rsidRPr="002466F6">
        <w:rPr>
          <w:rFonts w:ascii="Arial" w:hAnsi="Arial" w:cs="Arial"/>
          <w:color w:val="000000"/>
          <w:lang w:val="es-CO" w:eastAsia="es-CO"/>
        </w:rPr>
        <w:t>.</w:t>
      </w:r>
      <w:r w:rsidRPr="002946CB">
        <w:rPr>
          <w:rFonts w:ascii="Arial" w:hAnsi="Arial" w:cs="Arial"/>
          <w:color w:val="000000"/>
          <w:lang w:val="es-CO" w:eastAsia="es-CO"/>
        </w:rPr>
        <w:t xml:space="preserve"> </w:t>
      </w:r>
    </w:p>
    <w:p w:rsidR="007425D6" w:rsidRPr="007425D6" w:rsidRDefault="007425D6" w:rsidP="008E2EF4">
      <w:pPr>
        <w:numPr>
          <w:ilvl w:val="0"/>
          <w:numId w:val="27"/>
        </w:numPr>
        <w:autoSpaceDE w:val="0"/>
        <w:autoSpaceDN w:val="0"/>
        <w:adjustRightInd w:val="0"/>
        <w:spacing w:line="360" w:lineRule="auto"/>
        <w:jc w:val="both"/>
        <w:rPr>
          <w:rFonts w:ascii="Arial" w:hAnsi="Arial" w:cs="Arial"/>
          <w:color w:val="000000"/>
          <w:lang w:val="es-CO" w:eastAsia="es-CO"/>
        </w:rPr>
      </w:pPr>
      <w:r w:rsidRPr="007425D6">
        <w:rPr>
          <w:rFonts w:ascii="Arial" w:hAnsi="Arial" w:cs="Arial"/>
        </w:rPr>
        <w:t>Fumar (cigarrillo, cigarrillo electrónico y vaporizadores) dentro del Colegio, en las actividades programadas por la Institución o donde la estén representando. Incitar a una persona a enfrentamientos y peleas dentro y fuera de la institución o inducir premeditadamente a miembros de la comunidad a cometer faltas.</w:t>
      </w:r>
    </w:p>
    <w:p w:rsidR="007425D6" w:rsidRPr="007425D6" w:rsidRDefault="007425D6" w:rsidP="008E2EF4">
      <w:pPr>
        <w:numPr>
          <w:ilvl w:val="0"/>
          <w:numId w:val="27"/>
        </w:numPr>
        <w:autoSpaceDE w:val="0"/>
        <w:autoSpaceDN w:val="0"/>
        <w:adjustRightInd w:val="0"/>
        <w:spacing w:line="360" w:lineRule="auto"/>
        <w:jc w:val="both"/>
        <w:rPr>
          <w:rFonts w:ascii="Arial" w:hAnsi="Arial" w:cs="Arial"/>
          <w:color w:val="000000"/>
          <w:lang w:val="es-CO" w:eastAsia="es-CO"/>
        </w:rPr>
      </w:pPr>
      <w:r w:rsidRPr="007425D6">
        <w:rPr>
          <w:rFonts w:ascii="Arial" w:hAnsi="Arial" w:cs="Arial"/>
        </w:rPr>
        <w:t>Presentarse al Colegio “enguayabado”, que le impida estar de manera óptima en las actividades escolares.</w:t>
      </w:r>
    </w:p>
    <w:p w:rsidR="007425D6" w:rsidRPr="007425D6" w:rsidRDefault="007425D6" w:rsidP="008E2EF4">
      <w:pPr>
        <w:pStyle w:val="Prrafodelista"/>
        <w:widowControl w:val="0"/>
        <w:numPr>
          <w:ilvl w:val="0"/>
          <w:numId w:val="27"/>
        </w:numPr>
        <w:tabs>
          <w:tab w:val="left" w:pos="825"/>
        </w:tabs>
        <w:autoSpaceDE w:val="0"/>
        <w:autoSpaceDN w:val="0"/>
        <w:spacing w:line="244" w:lineRule="exact"/>
        <w:jc w:val="both"/>
        <w:rPr>
          <w:rFonts w:ascii="Arial" w:hAnsi="Arial" w:cs="Arial"/>
        </w:rPr>
      </w:pPr>
      <w:r w:rsidRPr="007425D6">
        <w:rPr>
          <w:rFonts w:ascii="Arial" w:hAnsi="Arial" w:cs="Arial"/>
        </w:rPr>
        <w:t>El</w:t>
      </w:r>
      <w:r w:rsidRPr="007425D6">
        <w:rPr>
          <w:rFonts w:ascii="Arial" w:hAnsi="Arial" w:cs="Arial"/>
          <w:spacing w:val="-4"/>
        </w:rPr>
        <w:t xml:space="preserve"> </w:t>
      </w:r>
      <w:r w:rsidRPr="007425D6">
        <w:rPr>
          <w:rFonts w:ascii="Arial" w:hAnsi="Arial" w:cs="Arial"/>
        </w:rPr>
        <w:t>hurto</w:t>
      </w:r>
      <w:r w:rsidRPr="007425D6">
        <w:rPr>
          <w:rFonts w:ascii="Arial" w:hAnsi="Arial" w:cs="Arial"/>
          <w:spacing w:val="-3"/>
        </w:rPr>
        <w:t xml:space="preserve"> </w:t>
      </w:r>
      <w:r w:rsidRPr="007425D6">
        <w:rPr>
          <w:rFonts w:ascii="Arial" w:hAnsi="Arial" w:cs="Arial"/>
        </w:rPr>
        <w:t>o</w:t>
      </w:r>
      <w:r w:rsidRPr="007425D6">
        <w:rPr>
          <w:rFonts w:ascii="Arial" w:hAnsi="Arial" w:cs="Arial"/>
          <w:spacing w:val="-4"/>
        </w:rPr>
        <w:t xml:space="preserve"> </w:t>
      </w:r>
      <w:r w:rsidRPr="007425D6">
        <w:rPr>
          <w:rFonts w:ascii="Arial" w:hAnsi="Arial" w:cs="Arial"/>
        </w:rPr>
        <w:t>inducir</w:t>
      </w:r>
      <w:r w:rsidRPr="007425D6">
        <w:rPr>
          <w:rFonts w:ascii="Arial" w:hAnsi="Arial" w:cs="Arial"/>
          <w:spacing w:val="-4"/>
        </w:rPr>
        <w:t xml:space="preserve"> </w:t>
      </w:r>
      <w:r w:rsidRPr="007425D6">
        <w:rPr>
          <w:rFonts w:ascii="Arial" w:hAnsi="Arial" w:cs="Arial"/>
        </w:rPr>
        <w:t>a</w:t>
      </w:r>
      <w:r w:rsidRPr="007425D6">
        <w:rPr>
          <w:rFonts w:ascii="Arial" w:hAnsi="Arial" w:cs="Arial"/>
          <w:spacing w:val="-3"/>
        </w:rPr>
        <w:t xml:space="preserve"> </w:t>
      </w:r>
      <w:r w:rsidRPr="007425D6">
        <w:rPr>
          <w:rFonts w:ascii="Arial" w:hAnsi="Arial" w:cs="Arial"/>
        </w:rPr>
        <w:t>que</w:t>
      </w:r>
      <w:r w:rsidRPr="007425D6">
        <w:rPr>
          <w:rFonts w:ascii="Arial" w:hAnsi="Arial" w:cs="Arial"/>
          <w:spacing w:val="-5"/>
        </w:rPr>
        <w:t xml:space="preserve"> </w:t>
      </w:r>
      <w:r w:rsidRPr="007425D6">
        <w:rPr>
          <w:rFonts w:ascii="Arial" w:hAnsi="Arial" w:cs="Arial"/>
        </w:rPr>
        <w:t>otra</w:t>
      </w:r>
      <w:r w:rsidRPr="007425D6">
        <w:rPr>
          <w:rFonts w:ascii="Arial" w:hAnsi="Arial" w:cs="Arial"/>
          <w:spacing w:val="-3"/>
        </w:rPr>
        <w:t xml:space="preserve"> </w:t>
      </w:r>
      <w:r w:rsidRPr="007425D6">
        <w:rPr>
          <w:rFonts w:ascii="Arial" w:hAnsi="Arial" w:cs="Arial"/>
        </w:rPr>
        <w:t>persona</w:t>
      </w:r>
      <w:r w:rsidRPr="007425D6">
        <w:rPr>
          <w:rFonts w:ascii="Arial" w:hAnsi="Arial" w:cs="Arial"/>
          <w:spacing w:val="-3"/>
        </w:rPr>
        <w:t xml:space="preserve"> </w:t>
      </w:r>
      <w:r w:rsidRPr="007425D6">
        <w:rPr>
          <w:rFonts w:ascii="Arial" w:hAnsi="Arial" w:cs="Arial"/>
        </w:rPr>
        <w:t>lo</w:t>
      </w:r>
      <w:r w:rsidRPr="007425D6">
        <w:rPr>
          <w:rFonts w:ascii="Arial" w:hAnsi="Arial" w:cs="Arial"/>
          <w:spacing w:val="-4"/>
        </w:rPr>
        <w:t xml:space="preserve"> </w:t>
      </w:r>
      <w:r w:rsidRPr="007425D6">
        <w:rPr>
          <w:rFonts w:ascii="Arial" w:hAnsi="Arial" w:cs="Arial"/>
          <w:spacing w:val="-2"/>
        </w:rPr>
        <w:t>haga.</w:t>
      </w:r>
    </w:p>
    <w:p w:rsidR="007425D6" w:rsidRPr="007425D6" w:rsidRDefault="007425D6" w:rsidP="008E2EF4">
      <w:pPr>
        <w:pStyle w:val="Prrafodelista"/>
        <w:widowControl w:val="0"/>
        <w:numPr>
          <w:ilvl w:val="0"/>
          <w:numId w:val="27"/>
        </w:numPr>
        <w:tabs>
          <w:tab w:val="left" w:pos="825"/>
        </w:tabs>
        <w:autoSpaceDE w:val="0"/>
        <w:autoSpaceDN w:val="0"/>
        <w:ind w:right="106"/>
        <w:jc w:val="both"/>
        <w:rPr>
          <w:rFonts w:ascii="Arial" w:hAnsi="Arial" w:cs="Arial"/>
        </w:rPr>
      </w:pPr>
      <w:r w:rsidRPr="007425D6">
        <w:rPr>
          <w:rFonts w:ascii="Arial" w:hAnsi="Arial" w:cs="Arial"/>
        </w:rPr>
        <w:t>Pertenecer o establecer vínculos con organizaciones o grupos delictivos que directamente, o a través de terceros, amenacen de palabra o de obra, a personas o grupos dentro o fuera de la Institución.</w:t>
      </w:r>
    </w:p>
    <w:p w:rsidR="007425D6" w:rsidRPr="007425D6" w:rsidRDefault="007425D6" w:rsidP="008E2EF4">
      <w:pPr>
        <w:pStyle w:val="Prrafodelista"/>
        <w:widowControl w:val="0"/>
        <w:numPr>
          <w:ilvl w:val="0"/>
          <w:numId w:val="27"/>
        </w:numPr>
        <w:tabs>
          <w:tab w:val="left" w:pos="825"/>
        </w:tabs>
        <w:autoSpaceDE w:val="0"/>
        <w:autoSpaceDN w:val="0"/>
        <w:spacing w:before="1"/>
        <w:ind w:right="106"/>
        <w:jc w:val="both"/>
        <w:rPr>
          <w:rFonts w:ascii="Arial" w:hAnsi="Arial" w:cs="Arial"/>
        </w:rPr>
      </w:pPr>
      <w:r w:rsidRPr="007425D6">
        <w:rPr>
          <w:rFonts w:ascii="Arial" w:hAnsi="Arial" w:cs="Arial"/>
        </w:rPr>
        <w:t>Portar, comercializar o usar armas u objetos que perjudiquen la seguridad personal o la de otros.</w:t>
      </w:r>
    </w:p>
    <w:p w:rsidR="007425D6" w:rsidRPr="007425D6" w:rsidRDefault="007425D6" w:rsidP="008E2EF4">
      <w:pPr>
        <w:pStyle w:val="Prrafodelista"/>
        <w:widowControl w:val="0"/>
        <w:numPr>
          <w:ilvl w:val="0"/>
          <w:numId w:val="27"/>
        </w:numPr>
        <w:tabs>
          <w:tab w:val="left" w:pos="825"/>
        </w:tabs>
        <w:autoSpaceDE w:val="0"/>
        <w:autoSpaceDN w:val="0"/>
        <w:spacing w:line="243" w:lineRule="exact"/>
        <w:rPr>
          <w:rFonts w:ascii="Arial" w:hAnsi="Arial" w:cs="Arial"/>
        </w:rPr>
      </w:pPr>
      <w:r w:rsidRPr="007425D6">
        <w:rPr>
          <w:rFonts w:ascii="Arial" w:hAnsi="Arial" w:cs="Arial"/>
        </w:rPr>
        <w:t>Incurrir</w:t>
      </w:r>
      <w:r w:rsidRPr="007425D6">
        <w:rPr>
          <w:rFonts w:ascii="Arial" w:hAnsi="Arial" w:cs="Arial"/>
          <w:spacing w:val="-5"/>
        </w:rPr>
        <w:t xml:space="preserve"> </w:t>
      </w:r>
      <w:r w:rsidRPr="007425D6">
        <w:rPr>
          <w:rFonts w:ascii="Arial" w:hAnsi="Arial" w:cs="Arial"/>
        </w:rPr>
        <w:t>en</w:t>
      </w:r>
      <w:r w:rsidRPr="007425D6">
        <w:rPr>
          <w:rFonts w:ascii="Arial" w:hAnsi="Arial" w:cs="Arial"/>
          <w:spacing w:val="-4"/>
        </w:rPr>
        <w:t xml:space="preserve"> </w:t>
      </w:r>
      <w:r w:rsidRPr="007425D6">
        <w:rPr>
          <w:rFonts w:ascii="Arial" w:hAnsi="Arial" w:cs="Arial"/>
        </w:rPr>
        <w:t>delitos</w:t>
      </w:r>
      <w:r w:rsidRPr="007425D6">
        <w:rPr>
          <w:rFonts w:ascii="Arial" w:hAnsi="Arial" w:cs="Arial"/>
          <w:spacing w:val="-6"/>
        </w:rPr>
        <w:t xml:space="preserve"> </w:t>
      </w:r>
      <w:r w:rsidRPr="007425D6">
        <w:rPr>
          <w:rFonts w:ascii="Arial" w:hAnsi="Arial" w:cs="Arial"/>
        </w:rPr>
        <w:t>sancionados</w:t>
      </w:r>
      <w:r w:rsidRPr="007425D6">
        <w:rPr>
          <w:rFonts w:ascii="Arial" w:hAnsi="Arial" w:cs="Arial"/>
          <w:spacing w:val="-6"/>
        </w:rPr>
        <w:t xml:space="preserve"> </w:t>
      </w:r>
      <w:r w:rsidRPr="007425D6">
        <w:rPr>
          <w:rFonts w:ascii="Arial" w:hAnsi="Arial" w:cs="Arial"/>
        </w:rPr>
        <w:t>por</w:t>
      </w:r>
      <w:r w:rsidRPr="007425D6">
        <w:rPr>
          <w:rFonts w:ascii="Arial" w:hAnsi="Arial" w:cs="Arial"/>
          <w:spacing w:val="-5"/>
        </w:rPr>
        <w:t xml:space="preserve"> </w:t>
      </w:r>
      <w:r w:rsidRPr="007425D6">
        <w:rPr>
          <w:rFonts w:ascii="Arial" w:hAnsi="Arial" w:cs="Arial"/>
        </w:rPr>
        <w:t>la</w:t>
      </w:r>
      <w:r w:rsidRPr="007425D6">
        <w:rPr>
          <w:rFonts w:ascii="Arial" w:hAnsi="Arial" w:cs="Arial"/>
          <w:spacing w:val="-4"/>
        </w:rPr>
        <w:t xml:space="preserve"> </w:t>
      </w:r>
      <w:r w:rsidRPr="007425D6">
        <w:rPr>
          <w:rFonts w:ascii="Arial" w:hAnsi="Arial" w:cs="Arial"/>
        </w:rPr>
        <w:t>Ley</w:t>
      </w:r>
      <w:r w:rsidRPr="007425D6">
        <w:rPr>
          <w:rFonts w:ascii="Arial" w:hAnsi="Arial" w:cs="Arial"/>
          <w:spacing w:val="-4"/>
        </w:rPr>
        <w:t xml:space="preserve"> </w:t>
      </w:r>
      <w:r w:rsidRPr="007425D6">
        <w:rPr>
          <w:rFonts w:ascii="Arial" w:hAnsi="Arial" w:cs="Arial"/>
        </w:rPr>
        <w:t>Penal</w:t>
      </w:r>
      <w:r w:rsidRPr="007425D6">
        <w:rPr>
          <w:rFonts w:ascii="Arial" w:hAnsi="Arial" w:cs="Arial"/>
          <w:spacing w:val="-5"/>
        </w:rPr>
        <w:t xml:space="preserve"> </w:t>
      </w:r>
      <w:r w:rsidRPr="007425D6">
        <w:rPr>
          <w:rFonts w:ascii="Arial" w:hAnsi="Arial" w:cs="Arial"/>
          <w:spacing w:val="-2"/>
        </w:rPr>
        <w:t>Colombiana.</w:t>
      </w:r>
    </w:p>
    <w:p w:rsidR="007425D6" w:rsidRPr="007425D6" w:rsidRDefault="007425D6" w:rsidP="008E2EF4">
      <w:pPr>
        <w:pStyle w:val="Prrafodelista"/>
        <w:widowControl w:val="0"/>
        <w:numPr>
          <w:ilvl w:val="0"/>
          <w:numId w:val="27"/>
        </w:numPr>
        <w:tabs>
          <w:tab w:val="left" w:pos="825"/>
        </w:tabs>
        <w:autoSpaceDE w:val="0"/>
        <w:autoSpaceDN w:val="0"/>
        <w:spacing w:before="1" w:line="243" w:lineRule="exact"/>
        <w:rPr>
          <w:rFonts w:ascii="Arial" w:hAnsi="Arial" w:cs="Arial"/>
        </w:rPr>
      </w:pPr>
      <w:r w:rsidRPr="007425D6">
        <w:rPr>
          <w:rFonts w:ascii="Arial" w:hAnsi="Arial" w:cs="Arial"/>
        </w:rPr>
        <w:t>Realizar</w:t>
      </w:r>
      <w:r w:rsidRPr="007425D6">
        <w:rPr>
          <w:rFonts w:ascii="Arial" w:hAnsi="Arial" w:cs="Arial"/>
          <w:spacing w:val="-4"/>
        </w:rPr>
        <w:t xml:space="preserve"> </w:t>
      </w:r>
      <w:r w:rsidRPr="007425D6">
        <w:rPr>
          <w:rFonts w:ascii="Arial" w:hAnsi="Arial" w:cs="Arial"/>
        </w:rPr>
        <w:t>amenazas</w:t>
      </w:r>
      <w:r w:rsidRPr="007425D6">
        <w:rPr>
          <w:rFonts w:ascii="Arial" w:hAnsi="Arial" w:cs="Arial"/>
          <w:spacing w:val="-2"/>
        </w:rPr>
        <w:t xml:space="preserve"> </w:t>
      </w:r>
      <w:r w:rsidRPr="007425D6">
        <w:rPr>
          <w:rFonts w:ascii="Arial" w:hAnsi="Arial" w:cs="Arial"/>
        </w:rPr>
        <w:t>contra</w:t>
      </w:r>
      <w:r w:rsidRPr="007425D6">
        <w:rPr>
          <w:rFonts w:ascii="Arial" w:hAnsi="Arial" w:cs="Arial"/>
          <w:spacing w:val="-4"/>
        </w:rPr>
        <w:t xml:space="preserve"> </w:t>
      </w:r>
      <w:r w:rsidRPr="007425D6">
        <w:rPr>
          <w:rFonts w:ascii="Arial" w:hAnsi="Arial" w:cs="Arial"/>
        </w:rPr>
        <w:t>la</w:t>
      </w:r>
      <w:r w:rsidRPr="007425D6">
        <w:rPr>
          <w:rFonts w:ascii="Arial" w:hAnsi="Arial" w:cs="Arial"/>
          <w:spacing w:val="-3"/>
        </w:rPr>
        <w:t xml:space="preserve"> </w:t>
      </w:r>
      <w:r w:rsidRPr="007425D6">
        <w:rPr>
          <w:rFonts w:ascii="Arial" w:hAnsi="Arial" w:cs="Arial"/>
        </w:rPr>
        <w:t>vida</w:t>
      </w:r>
      <w:r w:rsidRPr="007425D6">
        <w:rPr>
          <w:rFonts w:ascii="Arial" w:hAnsi="Arial" w:cs="Arial"/>
          <w:spacing w:val="-4"/>
        </w:rPr>
        <w:t xml:space="preserve"> </w:t>
      </w:r>
      <w:r w:rsidRPr="007425D6">
        <w:rPr>
          <w:rFonts w:ascii="Arial" w:hAnsi="Arial" w:cs="Arial"/>
        </w:rPr>
        <w:t>de</w:t>
      </w:r>
      <w:r w:rsidRPr="007425D6">
        <w:rPr>
          <w:rFonts w:ascii="Arial" w:hAnsi="Arial" w:cs="Arial"/>
          <w:spacing w:val="-4"/>
        </w:rPr>
        <w:t xml:space="preserve"> </w:t>
      </w:r>
      <w:r w:rsidRPr="007425D6">
        <w:rPr>
          <w:rFonts w:ascii="Arial" w:hAnsi="Arial" w:cs="Arial"/>
        </w:rPr>
        <w:t>una</w:t>
      </w:r>
      <w:r w:rsidRPr="007425D6">
        <w:rPr>
          <w:rFonts w:ascii="Arial" w:hAnsi="Arial" w:cs="Arial"/>
          <w:spacing w:val="-4"/>
        </w:rPr>
        <w:t xml:space="preserve"> </w:t>
      </w:r>
      <w:r w:rsidRPr="007425D6">
        <w:rPr>
          <w:rFonts w:ascii="Arial" w:hAnsi="Arial" w:cs="Arial"/>
          <w:spacing w:val="-2"/>
        </w:rPr>
        <w:t>persona.</w:t>
      </w:r>
    </w:p>
    <w:p w:rsidR="007425D6" w:rsidRPr="007425D6" w:rsidRDefault="007425D6" w:rsidP="008E2EF4">
      <w:pPr>
        <w:pStyle w:val="Prrafodelista"/>
        <w:widowControl w:val="0"/>
        <w:numPr>
          <w:ilvl w:val="0"/>
          <w:numId w:val="27"/>
        </w:numPr>
        <w:tabs>
          <w:tab w:val="left" w:pos="825"/>
        </w:tabs>
        <w:autoSpaceDE w:val="0"/>
        <w:autoSpaceDN w:val="0"/>
        <w:spacing w:line="243" w:lineRule="exact"/>
        <w:rPr>
          <w:rFonts w:ascii="Arial" w:hAnsi="Arial" w:cs="Arial"/>
        </w:rPr>
      </w:pPr>
      <w:r w:rsidRPr="007425D6">
        <w:rPr>
          <w:rFonts w:ascii="Arial" w:hAnsi="Arial" w:cs="Arial"/>
        </w:rPr>
        <w:t>Portar</w:t>
      </w:r>
      <w:r w:rsidRPr="007425D6">
        <w:rPr>
          <w:rFonts w:ascii="Arial" w:hAnsi="Arial" w:cs="Arial"/>
          <w:spacing w:val="-5"/>
        </w:rPr>
        <w:t xml:space="preserve"> </w:t>
      </w:r>
      <w:r w:rsidRPr="007425D6">
        <w:rPr>
          <w:rFonts w:ascii="Arial" w:hAnsi="Arial" w:cs="Arial"/>
        </w:rPr>
        <w:t>o</w:t>
      </w:r>
      <w:r w:rsidRPr="007425D6">
        <w:rPr>
          <w:rFonts w:ascii="Arial" w:hAnsi="Arial" w:cs="Arial"/>
          <w:spacing w:val="-4"/>
        </w:rPr>
        <w:t xml:space="preserve"> </w:t>
      </w:r>
      <w:r w:rsidRPr="007425D6">
        <w:rPr>
          <w:rFonts w:ascii="Arial" w:hAnsi="Arial" w:cs="Arial"/>
        </w:rPr>
        <w:t>utilizar</w:t>
      </w:r>
      <w:r w:rsidRPr="007425D6">
        <w:rPr>
          <w:rFonts w:ascii="Arial" w:hAnsi="Arial" w:cs="Arial"/>
          <w:spacing w:val="-4"/>
        </w:rPr>
        <w:t xml:space="preserve"> </w:t>
      </w:r>
      <w:r w:rsidRPr="007425D6">
        <w:rPr>
          <w:rFonts w:ascii="Arial" w:hAnsi="Arial" w:cs="Arial"/>
        </w:rPr>
        <w:t>pólvora</w:t>
      </w:r>
      <w:r w:rsidRPr="007425D6">
        <w:rPr>
          <w:rFonts w:ascii="Arial" w:hAnsi="Arial" w:cs="Arial"/>
          <w:spacing w:val="-5"/>
        </w:rPr>
        <w:t xml:space="preserve"> </w:t>
      </w:r>
      <w:r w:rsidRPr="007425D6">
        <w:rPr>
          <w:rFonts w:ascii="Arial" w:hAnsi="Arial" w:cs="Arial"/>
        </w:rPr>
        <w:t>dentro</w:t>
      </w:r>
      <w:r w:rsidRPr="007425D6">
        <w:rPr>
          <w:rFonts w:ascii="Arial" w:hAnsi="Arial" w:cs="Arial"/>
          <w:spacing w:val="-4"/>
        </w:rPr>
        <w:t xml:space="preserve"> </w:t>
      </w:r>
      <w:r w:rsidRPr="007425D6">
        <w:rPr>
          <w:rFonts w:ascii="Arial" w:hAnsi="Arial" w:cs="Arial"/>
        </w:rPr>
        <w:t>del</w:t>
      </w:r>
      <w:r w:rsidRPr="007425D6">
        <w:rPr>
          <w:rFonts w:ascii="Arial" w:hAnsi="Arial" w:cs="Arial"/>
          <w:spacing w:val="-4"/>
        </w:rPr>
        <w:t xml:space="preserve"> </w:t>
      </w:r>
      <w:r w:rsidRPr="007425D6">
        <w:rPr>
          <w:rFonts w:ascii="Arial" w:hAnsi="Arial" w:cs="Arial"/>
          <w:spacing w:val="-2"/>
        </w:rPr>
        <w:t>Colegio.</w:t>
      </w:r>
    </w:p>
    <w:p w:rsidR="007425D6" w:rsidRPr="007425D6" w:rsidRDefault="007425D6" w:rsidP="008E2EF4">
      <w:pPr>
        <w:pStyle w:val="Prrafodelista"/>
        <w:widowControl w:val="0"/>
        <w:numPr>
          <w:ilvl w:val="0"/>
          <w:numId w:val="27"/>
        </w:numPr>
        <w:tabs>
          <w:tab w:val="left" w:pos="825"/>
        </w:tabs>
        <w:autoSpaceDE w:val="0"/>
        <w:autoSpaceDN w:val="0"/>
        <w:spacing w:before="1"/>
        <w:ind w:right="107"/>
        <w:jc w:val="both"/>
        <w:rPr>
          <w:rFonts w:ascii="Arial" w:hAnsi="Arial" w:cs="Arial"/>
        </w:rPr>
      </w:pPr>
      <w:r w:rsidRPr="007425D6">
        <w:rPr>
          <w:rFonts w:ascii="Arial" w:hAnsi="Arial" w:cs="Arial"/>
        </w:rPr>
        <w:t>Arrojar objetos o sustancias olorosas o extravagantes que incomoden o perturben la salud de las personas o el trabajo escolar.</w:t>
      </w:r>
    </w:p>
    <w:p w:rsidR="007425D6" w:rsidRPr="007425D6" w:rsidRDefault="007425D6" w:rsidP="008E2EF4">
      <w:pPr>
        <w:pStyle w:val="Prrafodelista"/>
        <w:widowControl w:val="0"/>
        <w:numPr>
          <w:ilvl w:val="0"/>
          <w:numId w:val="27"/>
        </w:numPr>
        <w:tabs>
          <w:tab w:val="left" w:pos="825"/>
        </w:tabs>
        <w:autoSpaceDE w:val="0"/>
        <w:autoSpaceDN w:val="0"/>
        <w:spacing w:before="1"/>
        <w:ind w:right="104"/>
        <w:jc w:val="both"/>
        <w:rPr>
          <w:rFonts w:ascii="Arial" w:hAnsi="Arial" w:cs="Arial"/>
        </w:rPr>
      </w:pPr>
      <w:r w:rsidRPr="007425D6">
        <w:rPr>
          <w:rFonts w:ascii="Arial" w:hAnsi="Arial" w:cs="Arial"/>
        </w:rPr>
        <w:t xml:space="preserve">Todo fraude o intento de fraude en evaluaciones, trabajos prácticos, tareas, permisos, excusas, informes o documentos del colegio o de los </w:t>
      </w:r>
      <w:r w:rsidRPr="007425D6">
        <w:rPr>
          <w:rFonts w:ascii="Arial" w:hAnsi="Arial" w:cs="Arial"/>
          <w:spacing w:val="-2"/>
        </w:rPr>
        <w:t>padres</w:t>
      </w:r>
    </w:p>
    <w:p w:rsidR="007425D6" w:rsidRPr="007425D6" w:rsidRDefault="007425D6" w:rsidP="008E2EF4">
      <w:pPr>
        <w:pStyle w:val="Prrafodelista"/>
        <w:widowControl w:val="0"/>
        <w:numPr>
          <w:ilvl w:val="0"/>
          <w:numId w:val="27"/>
        </w:numPr>
        <w:tabs>
          <w:tab w:val="left" w:pos="825"/>
        </w:tabs>
        <w:autoSpaceDE w:val="0"/>
        <w:autoSpaceDN w:val="0"/>
        <w:ind w:right="105"/>
        <w:jc w:val="both"/>
        <w:rPr>
          <w:rFonts w:ascii="Arial" w:hAnsi="Arial" w:cs="Arial"/>
        </w:rPr>
      </w:pPr>
      <w:r w:rsidRPr="007425D6">
        <w:rPr>
          <w:rFonts w:ascii="Arial" w:hAnsi="Arial" w:cs="Arial"/>
        </w:rPr>
        <w:t>sacar el dispositivo electrónico durante las evaluaciones y/o actuar en complicidad con otros para hacerlo.</w:t>
      </w:r>
    </w:p>
    <w:p w:rsidR="009C7FC3" w:rsidRPr="00AB62CE" w:rsidRDefault="009C7FC3" w:rsidP="00AB62CE">
      <w:pPr>
        <w:autoSpaceDE w:val="0"/>
        <w:autoSpaceDN w:val="0"/>
        <w:adjustRightInd w:val="0"/>
        <w:spacing w:line="360" w:lineRule="auto"/>
        <w:ind w:left="720"/>
        <w:jc w:val="both"/>
        <w:rPr>
          <w:rFonts w:ascii="Arial" w:hAnsi="Arial" w:cs="Arial"/>
          <w:color w:val="000000"/>
          <w:lang w:val="es-CO" w:eastAsia="es-CO"/>
        </w:rPr>
      </w:pPr>
    </w:p>
    <w:p w:rsidR="00AE63BE" w:rsidRPr="002466F6" w:rsidRDefault="00336FC6" w:rsidP="00AE63BE">
      <w:pPr>
        <w:shd w:val="clear" w:color="auto" w:fill="FFFFFF"/>
        <w:tabs>
          <w:tab w:val="left" w:pos="3645"/>
        </w:tabs>
        <w:spacing w:after="150" w:line="495" w:lineRule="atLeast"/>
        <w:jc w:val="center"/>
        <w:textAlignment w:val="baseline"/>
        <w:outlineLvl w:val="1"/>
        <w:rPr>
          <w:rFonts w:ascii="Arial" w:hAnsi="Arial" w:cs="Arial"/>
          <w:b/>
          <w:bCs/>
          <w:lang w:eastAsia="es-CO"/>
        </w:rPr>
      </w:pPr>
      <w:r w:rsidRPr="002466F6">
        <w:rPr>
          <w:rFonts w:ascii="Arial" w:hAnsi="Arial" w:cs="Arial"/>
          <w:b/>
          <w:bCs/>
          <w:lang w:eastAsia="es-CO"/>
        </w:rPr>
        <w:t>CAPITULO 8</w:t>
      </w:r>
    </w:p>
    <w:p w:rsidR="00AB286C" w:rsidRPr="002466F6" w:rsidRDefault="00AB286C" w:rsidP="002466F6">
      <w:pPr>
        <w:shd w:val="clear" w:color="auto" w:fill="FFFFFF"/>
        <w:spacing w:after="150" w:line="495" w:lineRule="atLeast"/>
        <w:jc w:val="both"/>
        <w:textAlignment w:val="baseline"/>
        <w:outlineLvl w:val="1"/>
        <w:rPr>
          <w:rFonts w:ascii="Arial" w:hAnsi="Arial" w:cs="Arial"/>
          <w:b/>
          <w:bCs/>
          <w:lang w:eastAsia="es-CO"/>
        </w:rPr>
      </w:pPr>
      <w:r w:rsidRPr="002466F6">
        <w:rPr>
          <w:rFonts w:ascii="Arial" w:hAnsi="Arial" w:cs="Arial"/>
          <w:b/>
          <w:bCs/>
          <w:lang w:eastAsia="es-CO"/>
        </w:rPr>
        <w:t xml:space="preserve">CORRECTIVOS DE ATENCIÓN A LAS SITUACIONES </w:t>
      </w:r>
      <w:r w:rsidR="002466F6">
        <w:rPr>
          <w:rFonts w:ascii="Arial" w:hAnsi="Arial" w:cs="Arial"/>
          <w:b/>
          <w:bCs/>
          <w:lang w:eastAsia="es-CO"/>
        </w:rPr>
        <w:tab/>
      </w:r>
    </w:p>
    <w:p w:rsidR="009C7FC3" w:rsidRDefault="00AB286C" w:rsidP="00456D16">
      <w:pPr>
        <w:shd w:val="clear" w:color="auto" w:fill="FFFFFF"/>
        <w:spacing w:after="150" w:line="495" w:lineRule="atLeast"/>
        <w:jc w:val="both"/>
        <w:textAlignment w:val="baseline"/>
        <w:outlineLvl w:val="1"/>
        <w:rPr>
          <w:rFonts w:ascii="Arial" w:hAnsi="Arial" w:cs="Arial"/>
          <w:b/>
          <w:bCs/>
          <w:lang w:eastAsia="es-CO"/>
        </w:rPr>
      </w:pPr>
      <w:r w:rsidRPr="002466F6">
        <w:rPr>
          <w:rFonts w:ascii="Arial" w:hAnsi="Arial" w:cs="Arial"/>
          <w:b/>
          <w:bCs/>
          <w:lang w:eastAsia="es-CO"/>
        </w:rPr>
        <w:t xml:space="preserve">ARTICULO 37. </w:t>
      </w:r>
      <w:r w:rsidR="00B67939" w:rsidRPr="002466F6">
        <w:rPr>
          <w:rFonts w:ascii="Arial" w:hAnsi="Arial" w:cs="Arial"/>
          <w:b/>
          <w:bCs/>
          <w:lang w:eastAsia="es-CO"/>
        </w:rPr>
        <w:t xml:space="preserve">PROTOCOLO </w:t>
      </w:r>
      <w:r w:rsidR="002A1974" w:rsidRPr="002466F6">
        <w:rPr>
          <w:rFonts w:ascii="Arial" w:hAnsi="Arial" w:cs="Arial"/>
          <w:b/>
          <w:bCs/>
          <w:lang w:eastAsia="es-CO"/>
        </w:rPr>
        <w:t>DE ATENCION A LAS SITUACIONES</w:t>
      </w:r>
      <w:r w:rsidR="006D0031" w:rsidRPr="002466F6">
        <w:rPr>
          <w:rFonts w:ascii="Arial" w:hAnsi="Arial" w:cs="Arial"/>
          <w:b/>
          <w:bCs/>
          <w:lang w:eastAsia="es-CO"/>
        </w:rPr>
        <w:t xml:space="preserve"> TIPO I</w:t>
      </w:r>
    </w:p>
    <w:p w:rsidR="00952A98" w:rsidRPr="00952A98" w:rsidRDefault="00952A98" w:rsidP="00952A98">
      <w:pPr>
        <w:pStyle w:val="Textoindependiente"/>
        <w:ind w:left="104" w:right="103"/>
        <w:jc w:val="both"/>
        <w:rPr>
          <w:rFonts w:ascii="Arial" w:hAnsi="Arial" w:cs="Arial"/>
        </w:rPr>
      </w:pPr>
      <w:r w:rsidRPr="00952A98">
        <w:rPr>
          <w:rFonts w:ascii="Arial" w:hAnsi="Arial" w:cs="Arial"/>
        </w:rPr>
        <w:t>Antes de registrarse una falta TIPO I, el profesor o la persona que observa la situación, debe dialogar con el estudiante implicado invitándolo a un cambio de actitud. Las faltas leves serán tratadas así:</w:t>
      </w:r>
    </w:p>
    <w:p w:rsidR="00231377" w:rsidRDefault="00952A98" w:rsidP="008E2EF4">
      <w:pPr>
        <w:pStyle w:val="Prrafodelista"/>
        <w:widowControl w:val="0"/>
        <w:numPr>
          <w:ilvl w:val="0"/>
          <w:numId w:val="80"/>
        </w:numPr>
        <w:tabs>
          <w:tab w:val="left" w:pos="293"/>
        </w:tabs>
        <w:autoSpaceDE w:val="0"/>
        <w:autoSpaceDN w:val="0"/>
        <w:ind w:right="103"/>
        <w:jc w:val="both"/>
        <w:rPr>
          <w:rFonts w:ascii="Arial" w:hAnsi="Arial" w:cs="Arial"/>
        </w:rPr>
      </w:pPr>
      <w:r w:rsidRPr="00952A98">
        <w:rPr>
          <w:rFonts w:ascii="Arial" w:hAnsi="Arial" w:cs="Arial"/>
        </w:rPr>
        <w:t>Debe</w:t>
      </w:r>
      <w:r w:rsidRPr="00952A98">
        <w:rPr>
          <w:rFonts w:ascii="Arial" w:hAnsi="Arial" w:cs="Arial"/>
          <w:spacing w:val="-12"/>
        </w:rPr>
        <w:t xml:space="preserve"> </w:t>
      </w:r>
      <w:r w:rsidRPr="00952A98">
        <w:rPr>
          <w:rFonts w:ascii="Arial" w:hAnsi="Arial" w:cs="Arial"/>
        </w:rPr>
        <w:t>ser</w:t>
      </w:r>
      <w:r w:rsidRPr="00952A98">
        <w:rPr>
          <w:rFonts w:ascii="Arial" w:hAnsi="Arial" w:cs="Arial"/>
          <w:spacing w:val="-11"/>
        </w:rPr>
        <w:t xml:space="preserve"> </w:t>
      </w:r>
      <w:r w:rsidRPr="00952A98">
        <w:rPr>
          <w:rFonts w:ascii="Arial" w:hAnsi="Arial" w:cs="Arial"/>
        </w:rPr>
        <w:t>abordada</w:t>
      </w:r>
      <w:r w:rsidRPr="00952A98">
        <w:rPr>
          <w:rFonts w:ascii="Arial" w:hAnsi="Arial" w:cs="Arial"/>
          <w:spacing w:val="-11"/>
        </w:rPr>
        <w:t xml:space="preserve"> </w:t>
      </w:r>
      <w:r w:rsidRPr="00952A98">
        <w:rPr>
          <w:rFonts w:ascii="Arial" w:hAnsi="Arial" w:cs="Arial"/>
        </w:rPr>
        <w:t>directamente</w:t>
      </w:r>
      <w:r w:rsidRPr="00952A98">
        <w:rPr>
          <w:rFonts w:ascii="Arial" w:hAnsi="Arial" w:cs="Arial"/>
          <w:spacing w:val="-12"/>
        </w:rPr>
        <w:t xml:space="preserve"> </w:t>
      </w:r>
      <w:r w:rsidRPr="00952A98">
        <w:rPr>
          <w:rFonts w:ascii="Arial" w:hAnsi="Arial" w:cs="Arial"/>
        </w:rPr>
        <w:t>por</w:t>
      </w:r>
      <w:r w:rsidRPr="00952A98">
        <w:rPr>
          <w:rFonts w:ascii="Arial" w:hAnsi="Arial" w:cs="Arial"/>
          <w:spacing w:val="-11"/>
        </w:rPr>
        <w:t xml:space="preserve"> </w:t>
      </w:r>
      <w:r w:rsidRPr="00952A98">
        <w:rPr>
          <w:rFonts w:ascii="Arial" w:hAnsi="Arial" w:cs="Arial"/>
        </w:rPr>
        <w:t>el</w:t>
      </w:r>
      <w:r w:rsidRPr="00952A98">
        <w:rPr>
          <w:rFonts w:ascii="Arial" w:hAnsi="Arial" w:cs="Arial"/>
          <w:spacing w:val="-11"/>
        </w:rPr>
        <w:t xml:space="preserve"> </w:t>
      </w:r>
      <w:r w:rsidRPr="00952A98">
        <w:rPr>
          <w:rFonts w:ascii="Arial" w:hAnsi="Arial" w:cs="Arial"/>
        </w:rPr>
        <w:t>profesor</w:t>
      </w:r>
      <w:r w:rsidRPr="00952A98">
        <w:rPr>
          <w:rFonts w:ascii="Arial" w:hAnsi="Arial" w:cs="Arial"/>
          <w:spacing w:val="-12"/>
        </w:rPr>
        <w:t xml:space="preserve"> </w:t>
      </w:r>
      <w:r w:rsidRPr="00952A98">
        <w:rPr>
          <w:rFonts w:ascii="Arial" w:hAnsi="Arial" w:cs="Arial"/>
        </w:rPr>
        <w:t>o</w:t>
      </w:r>
      <w:r w:rsidRPr="00952A98">
        <w:rPr>
          <w:rFonts w:ascii="Arial" w:hAnsi="Arial" w:cs="Arial"/>
          <w:spacing w:val="-11"/>
        </w:rPr>
        <w:t xml:space="preserve"> </w:t>
      </w:r>
      <w:r w:rsidRPr="00952A98">
        <w:rPr>
          <w:rFonts w:ascii="Arial" w:hAnsi="Arial" w:cs="Arial"/>
        </w:rPr>
        <w:t>el</w:t>
      </w:r>
      <w:r w:rsidRPr="00952A98">
        <w:rPr>
          <w:rFonts w:ascii="Arial" w:hAnsi="Arial" w:cs="Arial"/>
          <w:spacing w:val="-11"/>
        </w:rPr>
        <w:t xml:space="preserve"> </w:t>
      </w:r>
      <w:r w:rsidRPr="00952A98">
        <w:rPr>
          <w:rFonts w:ascii="Arial" w:hAnsi="Arial" w:cs="Arial"/>
        </w:rPr>
        <w:t>responsable</w:t>
      </w:r>
      <w:r w:rsidRPr="00952A98">
        <w:rPr>
          <w:rFonts w:ascii="Arial" w:hAnsi="Arial" w:cs="Arial"/>
          <w:spacing w:val="-12"/>
        </w:rPr>
        <w:t xml:space="preserve"> </w:t>
      </w:r>
      <w:r w:rsidRPr="00952A98">
        <w:rPr>
          <w:rFonts w:ascii="Arial" w:hAnsi="Arial" w:cs="Arial"/>
        </w:rPr>
        <w:t>de</w:t>
      </w:r>
      <w:r w:rsidRPr="00952A98">
        <w:rPr>
          <w:rFonts w:ascii="Arial" w:hAnsi="Arial" w:cs="Arial"/>
          <w:spacing w:val="-11"/>
        </w:rPr>
        <w:t xml:space="preserve"> </w:t>
      </w:r>
      <w:r w:rsidRPr="00952A98">
        <w:rPr>
          <w:rFonts w:ascii="Arial" w:hAnsi="Arial" w:cs="Arial"/>
        </w:rPr>
        <w:t>la</w:t>
      </w:r>
      <w:r w:rsidRPr="00952A98">
        <w:rPr>
          <w:rFonts w:ascii="Arial" w:hAnsi="Arial" w:cs="Arial"/>
          <w:spacing w:val="-11"/>
        </w:rPr>
        <w:t xml:space="preserve"> </w:t>
      </w:r>
      <w:r w:rsidRPr="00952A98">
        <w:rPr>
          <w:rFonts w:ascii="Arial" w:hAnsi="Arial" w:cs="Arial"/>
        </w:rPr>
        <w:t xml:space="preserve">actividad formativa </w:t>
      </w:r>
      <w:r w:rsidRPr="00952A98">
        <w:rPr>
          <w:rFonts w:ascii="Arial" w:hAnsi="Arial" w:cs="Arial"/>
          <w:b/>
        </w:rPr>
        <w:t>EN DONDE SE PRESENTA LA FALTA</w:t>
      </w:r>
      <w:r w:rsidRPr="00952A98">
        <w:rPr>
          <w:rFonts w:ascii="Arial" w:hAnsi="Arial" w:cs="Arial"/>
        </w:rPr>
        <w:t xml:space="preserve">, con el estudiante implicado, por medio de un diálogo, para aclarar todos los detalles antes de diligenciar el </w:t>
      </w:r>
      <w:r w:rsidRPr="00952A98">
        <w:rPr>
          <w:rFonts w:ascii="Arial" w:hAnsi="Arial" w:cs="Arial"/>
          <w:spacing w:val="-2"/>
        </w:rPr>
        <w:t>formato.</w:t>
      </w:r>
    </w:p>
    <w:p w:rsidR="00231377" w:rsidRDefault="00AF13D8" w:rsidP="008E2EF4">
      <w:pPr>
        <w:pStyle w:val="Prrafodelista"/>
        <w:widowControl w:val="0"/>
        <w:numPr>
          <w:ilvl w:val="0"/>
          <w:numId w:val="80"/>
        </w:numPr>
        <w:tabs>
          <w:tab w:val="left" w:pos="293"/>
        </w:tabs>
        <w:autoSpaceDE w:val="0"/>
        <w:autoSpaceDN w:val="0"/>
        <w:ind w:right="103"/>
        <w:jc w:val="both"/>
        <w:rPr>
          <w:rFonts w:ascii="Arial" w:hAnsi="Arial" w:cs="Arial"/>
        </w:rPr>
      </w:pPr>
      <w:r w:rsidRPr="00231377">
        <w:rPr>
          <w:rFonts w:ascii="Arial" w:hAnsi="Arial" w:cs="Arial"/>
        </w:rPr>
        <w:t>Al diligenciar el formato de reporte se debe tener en cuenta la fecha, descripción de la falta cometida, la estrategia formativa asignada para la misma, la firma del estudiante y del profesor. En caso de que el estudiante se niegue a firmar el registro se le solicita al representante de grupo o en su defecto a otro estudiante que haya sido testigo de la situación.</w:t>
      </w:r>
    </w:p>
    <w:p w:rsidR="00231377" w:rsidRDefault="00AF13D8" w:rsidP="008E2EF4">
      <w:pPr>
        <w:pStyle w:val="Prrafodelista"/>
        <w:widowControl w:val="0"/>
        <w:numPr>
          <w:ilvl w:val="0"/>
          <w:numId w:val="80"/>
        </w:numPr>
        <w:tabs>
          <w:tab w:val="left" w:pos="304"/>
        </w:tabs>
        <w:autoSpaceDE w:val="0"/>
        <w:autoSpaceDN w:val="0"/>
        <w:ind w:right="103"/>
        <w:jc w:val="both"/>
        <w:rPr>
          <w:rFonts w:ascii="Arial" w:hAnsi="Arial" w:cs="Arial"/>
        </w:rPr>
      </w:pPr>
      <w:r w:rsidRPr="00231377">
        <w:rPr>
          <w:rFonts w:ascii="Arial" w:hAnsi="Arial" w:cs="Arial"/>
        </w:rPr>
        <w:t>Si un estudiante tiene tres faltas TIPO I en la misma asignatura, el profesor correspondiente debe levantar un acta de acompañamiento. Si son ocurridas en diferentes áreas es el director de grupo quien debe diligenciarla. De esto debe informarse a su acudiente.</w:t>
      </w:r>
    </w:p>
    <w:p w:rsidR="00231377" w:rsidRDefault="00AF13D8" w:rsidP="008E2EF4">
      <w:pPr>
        <w:pStyle w:val="Prrafodelista"/>
        <w:widowControl w:val="0"/>
        <w:numPr>
          <w:ilvl w:val="0"/>
          <w:numId w:val="80"/>
        </w:numPr>
        <w:tabs>
          <w:tab w:val="left" w:pos="293"/>
        </w:tabs>
        <w:autoSpaceDE w:val="0"/>
        <w:autoSpaceDN w:val="0"/>
        <w:ind w:right="103"/>
        <w:jc w:val="both"/>
        <w:rPr>
          <w:rFonts w:ascii="Arial" w:hAnsi="Arial" w:cs="Arial"/>
        </w:rPr>
      </w:pPr>
      <w:r w:rsidRPr="00231377">
        <w:rPr>
          <w:rFonts w:ascii="Arial" w:hAnsi="Arial" w:cs="Arial"/>
        </w:rPr>
        <w:t>Después</w:t>
      </w:r>
      <w:r w:rsidRPr="00231377">
        <w:rPr>
          <w:rFonts w:ascii="Arial" w:hAnsi="Arial" w:cs="Arial"/>
          <w:spacing w:val="-3"/>
        </w:rPr>
        <w:t xml:space="preserve"> </w:t>
      </w:r>
      <w:r w:rsidRPr="00231377">
        <w:rPr>
          <w:rFonts w:ascii="Arial" w:hAnsi="Arial" w:cs="Arial"/>
        </w:rPr>
        <w:t>de</w:t>
      </w:r>
      <w:r w:rsidRPr="00231377">
        <w:rPr>
          <w:rFonts w:ascii="Arial" w:hAnsi="Arial" w:cs="Arial"/>
          <w:spacing w:val="-3"/>
        </w:rPr>
        <w:t xml:space="preserve"> </w:t>
      </w:r>
      <w:r w:rsidRPr="00231377">
        <w:rPr>
          <w:rFonts w:ascii="Arial" w:hAnsi="Arial" w:cs="Arial"/>
        </w:rPr>
        <w:t>tres</w:t>
      </w:r>
      <w:r w:rsidRPr="00231377">
        <w:rPr>
          <w:rFonts w:ascii="Arial" w:hAnsi="Arial" w:cs="Arial"/>
          <w:spacing w:val="-3"/>
        </w:rPr>
        <w:t xml:space="preserve"> </w:t>
      </w:r>
      <w:r w:rsidRPr="00231377">
        <w:rPr>
          <w:rFonts w:ascii="Arial" w:hAnsi="Arial" w:cs="Arial"/>
        </w:rPr>
        <w:t>reportes</w:t>
      </w:r>
      <w:r w:rsidRPr="00231377">
        <w:rPr>
          <w:rFonts w:ascii="Arial" w:hAnsi="Arial" w:cs="Arial"/>
          <w:spacing w:val="-3"/>
        </w:rPr>
        <w:t xml:space="preserve"> </w:t>
      </w:r>
      <w:r w:rsidRPr="00231377">
        <w:rPr>
          <w:rFonts w:ascii="Arial" w:hAnsi="Arial" w:cs="Arial"/>
        </w:rPr>
        <w:t>por</w:t>
      </w:r>
      <w:r w:rsidRPr="00231377">
        <w:rPr>
          <w:rFonts w:ascii="Arial" w:hAnsi="Arial" w:cs="Arial"/>
          <w:spacing w:val="-2"/>
        </w:rPr>
        <w:t xml:space="preserve"> </w:t>
      </w:r>
      <w:r w:rsidRPr="00231377">
        <w:rPr>
          <w:rFonts w:ascii="Arial" w:hAnsi="Arial" w:cs="Arial"/>
        </w:rPr>
        <w:t>faltas</w:t>
      </w:r>
      <w:r w:rsidRPr="00231377">
        <w:rPr>
          <w:rFonts w:ascii="Arial" w:hAnsi="Arial" w:cs="Arial"/>
          <w:spacing w:val="-2"/>
        </w:rPr>
        <w:t xml:space="preserve"> </w:t>
      </w:r>
      <w:r w:rsidRPr="00231377">
        <w:rPr>
          <w:rFonts w:ascii="Arial" w:hAnsi="Arial" w:cs="Arial"/>
        </w:rPr>
        <w:t>de</w:t>
      </w:r>
      <w:r w:rsidRPr="00231377">
        <w:rPr>
          <w:rFonts w:ascii="Arial" w:hAnsi="Arial" w:cs="Arial"/>
          <w:spacing w:val="-3"/>
        </w:rPr>
        <w:t xml:space="preserve"> </w:t>
      </w:r>
      <w:r w:rsidRPr="00231377">
        <w:rPr>
          <w:rFonts w:ascii="Arial" w:hAnsi="Arial" w:cs="Arial"/>
        </w:rPr>
        <w:t>TIPO</w:t>
      </w:r>
      <w:r w:rsidRPr="00231377">
        <w:rPr>
          <w:rFonts w:ascii="Arial" w:hAnsi="Arial" w:cs="Arial"/>
          <w:spacing w:val="-1"/>
        </w:rPr>
        <w:t xml:space="preserve"> </w:t>
      </w:r>
      <w:r w:rsidRPr="00231377">
        <w:rPr>
          <w:rFonts w:ascii="Arial" w:hAnsi="Arial" w:cs="Arial"/>
        </w:rPr>
        <w:t>I,</w:t>
      </w:r>
      <w:r w:rsidRPr="00231377">
        <w:rPr>
          <w:rFonts w:ascii="Arial" w:hAnsi="Arial" w:cs="Arial"/>
          <w:spacing w:val="-1"/>
        </w:rPr>
        <w:t xml:space="preserve"> </w:t>
      </w:r>
      <w:r w:rsidRPr="00231377">
        <w:rPr>
          <w:rFonts w:ascii="Arial" w:hAnsi="Arial" w:cs="Arial"/>
        </w:rPr>
        <w:t>cada</w:t>
      </w:r>
      <w:r w:rsidRPr="00231377">
        <w:rPr>
          <w:rFonts w:ascii="Arial" w:hAnsi="Arial" w:cs="Arial"/>
          <w:spacing w:val="-1"/>
        </w:rPr>
        <w:t xml:space="preserve"> </w:t>
      </w:r>
      <w:r w:rsidRPr="00231377">
        <w:rPr>
          <w:rFonts w:ascii="Arial" w:hAnsi="Arial" w:cs="Arial"/>
        </w:rPr>
        <w:t>una</w:t>
      </w:r>
      <w:r w:rsidRPr="00231377">
        <w:rPr>
          <w:rFonts w:ascii="Arial" w:hAnsi="Arial" w:cs="Arial"/>
          <w:spacing w:val="-3"/>
        </w:rPr>
        <w:t xml:space="preserve"> </w:t>
      </w:r>
      <w:r w:rsidRPr="00231377">
        <w:rPr>
          <w:rFonts w:ascii="Arial" w:hAnsi="Arial" w:cs="Arial"/>
        </w:rPr>
        <w:t>con</w:t>
      </w:r>
      <w:r w:rsidRPr="00231377">
        <w:rPr>
          <w:rFonts w:ascii="Arial" w:hAnsi="Arial" w:cs="Arial"/>
          <w:spacing w:val="-1"/>
        </w:rPr>
        <w:t xml:space="preserve"> </w:t>
      </w:r>
      <w:r w:rsidRPr="00231377">
        <w:rPr>
          <w:rFonts w:ascii="Arial" w:hAnsi="Arial" w:cs="Arial"/>
        </w:rPr>
        <w:t>su</w:t>
      </w:r>
      <w:r w:rsidRPr="00231377">
        <w:rPr>
          <w:rFonts w:ascii="Arial" w:hAnsi="Arial" w:cs="Arial"/>
          <w:spacing w:val="-1"/>
        </w:rPr>
        <w:t xml:space="preserve"> </w:t>
      </w:r>
      <w:r w:rsidRPr="00231377">
        <w:rPr>
          <w:rFonts w:ascii="Arial" w:hAnsi="Arial" w:cs="Arial"/>
        </w:rPr>
        <w:t>debido</w:t>
      </w:r>
      <w:r w:rsidRPr="00231377">
        <w:rPr>
          <w:rFonts w:ascii="Arial" w:hAnsi="Arial" w:cs="Arial"/>
          <w:spacing w:val="-2"/>
        </w:rPr>
        <w:t xml:space="preserve"> </w:t>
      </w:r>
      <w:r w:rsidRPr="00231377">
        <w:rPr>
          <w:rFonts w:ascii="Arial" w:hAnsi="Arial" w:cs="Arial"/>
        </w:rPr>
        <w:t>proceso, la cuarta se reportará como falta grave O TIPO II.</w:t>
      </w:r>
    </w:p>
    <w:p w:rsidR="00231377" w:rsidRDefault="006D0031" w:rsidP="008E2EF4">
      <w:pPr>
        <w:pStyle w:val="Prrafodelista"/>
        <w:widowControl w:val="0"/>
        <w:numPr>
          <w:ilvl w:val="0"/>
          <w:numId w:val="80"/>
        </w:numPr>
        <w:tabs>
          <w:tab w:val="left" w:pos="293"/>
        </w:tabs>
        <w:autoSpaceDE w:val="0"/>
        <w:autoSpaceDN w:val="0"/>
        <w:ind w:right="103"/>
        <w:jc w:val="both"/>
        <w:rPr>
          <w:rFonts w:ascii="Arial" w:hAnsi="Arial" w:cs="Arial"/>
        </w:rPr>
      </w:pPr>
      <w:r w:rsidRPr="00231377">
        <w:rPr>
          <w:rFonts w:ascii="Arial" w:eastAsia="Calibri" w:hAnsi="Arial" w:cs="Arial"/>
          <w:color w:val="221F1F"/>
          <w:lang w:eastAsia="en-US"/>
        </w:rPr>
        <w:t>Mediar de manera pedagógica con las personas involucradas, a partir de exponer</w:t>
      </w:r>
      <w:r w:rsidRPr="00231377">
        <w:rPr>
          <w:rFonts w:ascii="Arial" w:eastAsia="Calibri" w:hAnsi="Arial" w:cs="Arial"/>
          <w:color w:val="221F1F"/>
          <w:spacing w:val="-52"/>
          <w:lang w:eastAsia="en-US"/>
        </w:rPr>
        <w:t xml:space="preserve"> </w:t>
      </w:r>
      <w:r w:rsidRPr="00231377">
        <w:rPr>
          <w:rFonts w:ascii="Arial" w:eastAsia="Calibri" w:hAnsi="Arial" w:cs="Arial"/>
          <w:color w:val="221F1F"/>
          <w:lang w:eastAsia="en-US"/>
        </w:rPr>
        <w:t>sus</w:t>
      </w:r>
      <w:r w:rsidRPr="00231377">
        <w:rPr>
          <w:rFonts w:ascii="Arial" w:eastAsia="Calibri" w:hAnsi="Arial" w:cs="Arial"/>
          <w:color w:val="221F1F"/>
          <w:spacing w:val="-1"/>
          <w:lang w:eastAsia="en-US"/>
        </w:rPr>
        <w:t xml:space="preserve"> </w:t>
      </w:r>
      <w:r w:rsidRPr="00231377">
        <w:rPr>
          <w:rFonts w:ascii="Arial" w:eastAsia="Calibri" w:hAnsi="Arial" w:cs="Arial"/>
          <w:color w:val="221F1F"/>
          <w:lang w:eastAsia="en-US"/>
        </w:rPr>
        <w:t>puntos</w:t>
      </w:r>
      <w:r w:rsidRPr="00231377">
        <w:rPr>
          <w:rFonts w:ascii="Arial" w:eastAsia="Calibri" w:hAnsi="Arial" w:cs="Arial"/>
          <w:color w:val="221F1F"/>
          <w:spacing w:val="1"/>
          <w:lang w:eastAsia="en-US"/>
        </w:rPr>
        <w:t xml:space="preserve"> </w:t>
      </w:r>
      <w:r w:rsidRPr="00231377">
        <w:rPr>
          <w:rFonts w:ascii="Arial" w:eastAsia="Calibri" w:hAnsi="Arial" w:cs="Arial"/>
          <w:color w:val="221F1F"/>
          <w:lang w:eastAsia="en-US"/>
        </w:rPr>
        <w:t>de vista</w:t>
      </w:r>
      <w:r w:rsidRPr="00231377">
        <w:rPr>
          <w:rFonts w:ascii="Arial" w:eastAsia="Calibri" w:hAnsi="Arial" w:cs="Arial"/>
          <w:color w:val="221F1F"/>
          <w:spacing w:val="-2"/>
          <w:lang w:eastAsia="en-US"/>
        </w:rPr>
        <w:t xml:space="preserve"> </w:t>
      </w:r>
      <w:r w:rsidRPr="00231377">
        <w:rPr>
          <w:rFonts w:ascii="Arial" w:eastAsia="Calibri" w:hAnsi="Arial" w:cs="Arial"/>
          <w:color w:val="221F1F"/>
          <w:lang w:eastAsia="en-US"/>
        </w:rPr>
        <w:t>y</w:t>
      </w:r>
      <w:r w:rsidRPr="00231377">
        <w:rPr>
          <w:rFonts w:ascii="Arial" w:eastAsia="Calibri" w:hAnsi="Arial" w:cs="Arial"/>
          <w:color w:val="221F1F"/>
          <w:spacing w:val="-1"/>
          <w:lang w:eastAsia="en-US"/>
        </w:rPr>
        <w:t xml:space="preserve"> </w:t>
      </w:r>
      <w:r w:rsidRPr="00231377">
        <w:rPr>
          <w:rFonts w:ascii="Arial" w:eastAsia="Calibri" w:hAnsi="Arial" w:cs="Arial"/>
          <w:color w:val="221F1F"/>
          <w:lang w:eastAsia="en-US"/>
        </w:rPr>
        <w:t>buscando</w:t>
      </w:r>
      <w:r w:rsidRPr="00231377">
        <w:rPr>
          <w:rFonts w:ascii="Arial" w:eastAsia="Calibri" w:hAnsi="Arial" w:cs="Arial"/>
          <w:color w:val="221F1F"/>
          <w:spacing w:val="-1"/>
          <w:lang w:eastAsia="en-US"/>
        </w:rPr>
        <w:t xml:space="preserve"> </w:t>
      </w:r>
      <w:r w:rsidRPr="00231377">
        <w:rPr>
          <w:rFonts w:ascii="Arial" w:eastAsia="Calibri" w:hAnsi="Arial" w:cs="Arial"/>
          <w:color w:val="221F1F"/>
          <w:lang w:eastAsia="en-US"/>
        </w:rPr>
        <w:t>reparar el</w:t>
      </w:r>
      <w:r w:rsidRPr="00231377">
        <w:rPr>
          <w:rFonts w:ascii="Arial" w:eastAsia="Calibri" w:hAnsi="Arial" w:cs="Arial"/>
          <w:color w:val="221F1F"/>
          <w:spacing w:val="-2"/>
          <w:lang w:eastAsia="en-US"/>
        </w:rPr>
        <w:t xml:space="preserve"> </w:t>
      </w:r>
      <w:r w:rsidRPr="00231377">
        <w:rPr>
          <w:rFonts w:ascii="Arial" w:eastAsia="Calibri" w:hAnsi="Arial" w:cs="Arial"/>
          <w:color w:val="221F1F"/>
          <w:lang w:eastAsia="en-US"/>
        </w:rPr>
        <w:t>daño causado.</w:t>
      </w:r>
    </w:p>
    <w:p w:rsidR="00697E67" w:rsidRDefault="006D0031" w:rsidP="008E2EF4">
      <w:pPr>
        <w:pStyle w:val="Prrafodelista"/>
        <w:widowControl w:val="0"/>
        <w:numPr>
          <w:ilvl w:val="0"/>
          <w:numId w:val="80"/>
        </w:numPr>
        <w:tabs>
          <w:tab w:val="left" w:pos="293"/>
        </w:tabs>
        <w:autoSpaceDE w:val="0"/>
        <w:autoSpaceDN w:val="0"/>
        <w:ind w:right="103"/>
        <w:jc w:val="both"/>
        <w:rPr>
          <w:rFonts w:ascii="Arial" w:hAnsi="Arial" w:cs="Arial"/>
        </w:rPr>
      </w:pPr>
      <w:r w:rsidRPr="00231377">
        <w:rPr>
          <w:rFonts w:ascii="Arial" w:eastAsia="Calibri" w:hAnsi="Arial" w:cs="Arial"/>
          <w:lang w:eastAsia="en-US"/>
        </w:rPr>
        <w:t>En caso de conflicto se deben identificar los puntos de vista de las partes interesadas para buscar un manejo constructivo del conflicto, es decir favorecer</w:t>
      </w:r>
      <w:r w:rsidRPr="00231377">
        <w:rPr>
          <w:rFonts w:ascii="Arial" w:eastAsia="Calibri" w:hAnsi="Arial" w:cs="Arial"/>
          <w:spacing w:val="1"/>
          <w:lang w:eastAsia="en-US"/>
        </w:rPr>
        <w:t xml:space="preserve"> </w:t>
      </w:r>
      <w:r w:rsidRPr="00231377">
        <w:rPr>
          <w:rFonts w:ascii="Arial" w:eastAsia="Calibri" w:hAnsi="Arial" w:cs="Arial"/>
          <w:lang w:eastAsia="en-US"/>
        </w:rPr>
        <w:t>los intereses de todas las partes sin que se de afectación de los individuos ni de la</w:t>
      </w:r>
      <w:r w:rsidRPr="00231377">
        <w:rPr>
          <w:rFonts w:ascii="Arial" w:eastAsia="Calibri" w:hAnsi="Arial" w:cs="Arial"/>
          <w:spacing w:val="-52"/>
          <w:lang w:eastAsia="en-US"/>
        </w:rPr>
        <w:t xml:space="preserve"> </w:t>
      </w:r>
      <w:r w:rsidRPr="00231377">
        <w:rPr>
          <w:rFonts w:ascii="Arial" w:eastAsia="Calibri" w:hAnsi="Arial" w:cs="Arial"/>
          <w:lang w:eastAsia="en-US"/>
        </w:rPr>
        <w:t>relación</w:t>
      </w:r>
      <w:r w:rsidRPr="00231377">
        <w:rPr>
          <w:rFonts w:ascii="Arial" w:eastAsia="Calibri" w:hAnsi="Arial" w:cs="Arial"/>
          <w:spacing w:val="-4"/>
          <w:lang w:eastAsia="en-US"/>
        </w:rPr>
        <w:t xml:space="preserve"> </w:t>
      </w:r>
      <w:r w:rsidRPr="00231377">
        <w:rPr>
          <w:rFonts w:ascii="Arial" w:eastAsia="Calibri" w:hAnsi="Arial" w:cs="Arial"/>
          <w:lang w:eastAsia="en-US"/>
        </w:rPr>
        <w:t>entre</w:t>
      </w:r>
      <w:r w:rsidRPr="00231377">
        <w:rPr>
          <w:rFonts w:ascii="Arial" w:eastAsia="Calibri" w:hAnsi="Arial" w:cs="Arial"/>
          <w:spacing w:val="-3"/>
          <w:lang w:eastAsia="en-US"/>
        </w:rPr>
        <w:t xml:space="preserve"> </w:t>
      </w:r>
      <w:r w:rsidRPr="00231377">
        <w:rPr>
          <w:rFonts w:ascii="Arial" w:eastAsia="Calibri" w:hAnsi="Arial" w:cs="Arial"/>
          <w:lang w:eastAsia="en-US"/>
        </w:rPr>
        <w:t>ellos</w:t>
      </w:r>
      <w:r w:rsidRPr="00231377">
        <w:rPr>
          <w:rFonts w:ascii="Arial" w:eastAsia="Calibri" w:hAnsi="Arial" w:cs="Arial"/>
          <w:spacing w:val="-4"/>
          <w:lang w:eastAsia="en-US"/>
        </w:rPr>
        <w:t xml:space="preserve"> </w:t>
      </w:r>
      <w:r w:rsidRPr="00231377">
        <w:rPr>
          <w:rFonts w:ascii="Arial" w:eastAsia="Calibri" w:hAnsi="Arial" w:cs="Arial"/>
          <w:lang w:eastAsia="en-US"/>
        </w:rPr>
        <w:t>que</w:t>
      </w:r>
      <w:r w:rsidRPr="00231377">
        <w:rPr>
          <w:rFonts w:ascii="Arial" w:eastAsia="Calibri" w:hAnsi="Arial" w:cs="Arial"/>
          <w:spacing w:val="-5"/>
          <w:lang w:eastAsia="en-US"/>
        </w:rPr>
        <w:t xml:space="preserve"> </w:t>
      </w:r>
      <w:r w:rsidRPr="00231377">
        <w:rPr>
          <w:rFonts w:ascii="Arial" w:eastAsia="Calibri" w:hAnsi="Arial" w:cs="Arial"/>
          <w:lang w:eastAsia="en-US"/>
        </w:rPr>
        <w:t>pueda</w:t>
      </w:r>
      <w:r w:rsidRPr="00231377">
        <w:rPr>
          <w:rFonts w:ascii="Arial" w:eastAsia="Calibri" w:hAnsi="Arial" w:cs="Arial"/>
          <w:spacing w:val="-4"/>
          <w:lang w:eastAsia="en-US"/>
        </w:rPr>
        <w:t xml:space="preserve"> </w:t>
      </w:r>
      <w:r w:rsidRPr="00231377">
        <w:rPr>
          <w:rFonts w:ascii="Arial" w:eastAsia="Calibri" w:hAnsi="Arial" w:cs="Arial"/>
          <w:lang w:eastAsia="en-US"/>
        </w:rPr>
        <w:t>permitir</w:t>
      </w:r>
      <w:r w:rsidRPr="00231377">
        <w:rPr>
          <w:rFonts w:ascii="Arial" w:eastAsia="Calibri" w:hAnsi="Arial" w:cs="Arial"/>
          <w:spacing w:val="-2"/>
          <w:lang w:eastAsia="en-US"/>
        </w:rPr>
        <w:t xml:space="preserve"> </w:t>
      </w:r>
      <w:r w:rsidRPr="00231377">
        <w:rPr>
          <w:rFonts w:ascii="Arial" w:eastAsia="Calibri" w:hAnsi="Arial" w:cs="Arial"/>
          <w:lang w:eastAsia="en-US"/>
        </w:rPr>
        <w:t>escalamiento</w:t>
      </w:r>
      <w:r w:rsidRPr="00231377">
        <w:rPr>
          <w:rFonts w:ascii="Arial" w:eastAsia="Calibri" w:hAnsi="Arial" w:cs="Arial"/>
          <w:spacing w:val="-4"/>
          <w:lang w:eastAsia="en-US"/>
        </w:rPr>
        <w:t xml:space="preserve"> </w:t>
      </w:r>
      <w:r w:rsidRPr="00231377">
        <w:rPr>
          <w:rFonts w:ascii="Arial" w:eastAsia="Calibri" w:hAnsi="Arial" w:cs="Arial"/>
          <w:lang w:eastAsia="en-US"/>
        </w:rPr>
        <w:t>del</w:t>
      </w:r>
      <w:r w:rsidRPr="00231377">
        <w:rPr>
          <w:rFonts w:ascii="Arial" w:eastAsia="Calibri" w:hAnsi="Arial" w:cs="Arial"/>
          <w:spacing w:val="-1"/>
          <w:lang w:eastAsia="en-US"/>
        </w:rPr>
        <w:t xml:space="preserve"> </w:t>
      </w:r>
      <w:r w:rsidRPr="00231377">
        <w:rPr>
          <w:rFonts w:ascii="Arial" w:eastAsia="Calibri" w:hAnsi="Arial" w:cs="Arial"/>
          <w:lang w:eastAsia="en-US"/>
        </w:rPr>
        <w:t>conflicto,</w:t>
      </w:r>
      <w:r w:rsidRPr="00231377">
        <w:rPr>
          <w:rFonts w:ascii="Arial" w:eastAsia="Calibri" w:hAnsi="Arial" w:cs="Arial"/>
          <w:spacing w:val="-2"/>
          <w:lang w:eastAsia="en-US"/>
        </w:rPr>
        <w:t xml:space="preserve"> </w:t>
      </w:r>
      <w:r w:rsidRPr="00231377">
        <w:rPr>
          <w:rFonts w:ascii="Arial" w:eastAsia="Calibri" w:hAnsi="Arial" w:cs="Arial"/>
          <w:lang w:eastAsia="en-US"/>
        </w:rPr>
        <w:t>para</w:t>
      </w:r>
      <w:r w:rsidRPr="00231377">
        <w:rPr>
          <w:rFonts w:ascii="Arial" w:eastAsia="Calibri" w:hAnsi="Arial" w:cs="Arial"/>
          <w:spacing w:val="-1"/>
          <w:lang w:eastAsia="en-US"/>
        </w:rPr>
        <w:t xml:space="preserve"> </w:t>
      </w:r>
      <w:r w:rsidRPr="00231377">
        <w:rPr>
          <w:rFonts w:ascii="Arial" w:eastAsia="Calibri" w:hAnsi="Arial" w:cs="Arial"/>
          <w:lang w:eastAsia="en-US"/>
        </w:rPr>
        <w:t>lo</w:t>
      </w:r>
      <w:r w:rsidRPr="00231377">
        <w:rPr>
          <w:rFonts w:ascii="Arial" w:eastAsia="Calibri" w:hAnsi="Arial" w:cs="Arial"/>
          <w:spacing w:val="-1"/>
          <w:lang w:eastAsia="en-US"/>
        </w:rPr>
        <w:t xml:space="preserve"> </w:t>
      </w:r>
      <w:r w:rsidRPr="00231377">
        <w:rPr>
          <w:rFonts w:ascii="Arial" w:eastAsia="Calibri" w:hAnsi="Arial" w:cs="Arial"/>
          <w:lang w:eastAsia="en-US"/>
        </w:rPr>
        <w:t>cual</w:t>
      </w:r>
      <w:r w:rsidRPr="00231377">
        <w:rPr>
          <w:rFonts w:ascii="Arial" w:eastAsia="Calibri" w:hAnsi="Arial" w:cs="Arial"/>
          <w:spacing w:val="-2"/>
          <w:lang w:eastAsia="en-US"/>
        </w:rPr>
        <w:t xml:space="preserve"> </w:t>
      </w:r>
      <w:r w:rsidRPr="00231377">
        <w:rPr>
          <w:rFonts w:ascii="Arial" w:eastAsia="Calibri" w:hAnsi="Arial" w:cs="Arial"/>
          <w:lang w:eastAsia="en-US"/>
        </w:rPr>
        <w:t>las</w:t>
      </w:r>
      <w:r w:rsidR="001C7765" w:rsidRPr="00231377">
        <w:rPr>
          <w:rFonts w:ascii="Arial" w:eastAsia="Calibri" w:hAnsi="Arial" w:cs="Arial"/>
          <w:lang w:eastAsia="en-US"/>
        </w:rPr>
        <w:t xml:space="preserve"> </w:t>
      </w:r>
      <w:r w:rsidRPr="00231377">
        <w:rPr>
          <w:rFonts w:ascii="Arial" w:eastAsia="Calibri" w:hAnsi="Arial" w:cs="Arial"/>
          <w:lang w:eastAsia="en-US"/>
        </w:rPr>
        <w:t>partes participan activamente comunicando y escuchando las versiones para</w:t>
      </w:r>
      <w:r w:rsidRPr="00231377">
        <w:rPr>
          <w:rFonts w:ascii="Arial" w:eastAsia="Calibri" w:hAnsi="Arial" w:cs="Arial"/>
          <w:spacing w:val="1"/>
          <w:lang w:eastAsia="en-US"/>
        </w:rPr>
        <w:t xml:space="preserve"> </w:t>
      </w:r>
      <w:r w:rsidRPr="00231377">
        <w:rPr>
          <w:rFonts w:ascii="Arial" w:eastAsia="Calibri" w:hAnsi="Arial" w:cs="Arial"/>
          <w:lang w:eastAsia="en-US"/>
        </w:rPr>
        <w:t>comprender</w:t>
      </w:r>
      <w:r w:rsidRPr="00231377">
        <w:rPr>
          <w:rFonts w:ascii="Arial" w:eastAsia="Calibri" w:hAnsi="Arial" w:cs="Arial"/>
          <w:spacing w:val="-4"/>
          <w:lang w:eastAsia="en-US"/>
        </w:rPr>
        <w:t xml:space="preserve"> </w:t>
      </w:r>
      <w:r w:rsidRPr="00231377">
        <w:rPr>
          <w:rFonts w:ascii="Arial" w:eastAsia="Calibri" w:hAnsi="Arial" w:cs="Arial"/>
          <w:lang w:eastAsia="en-US"/>
        </w:rPr>
        <w:t>los</w:t>
      </w:r>
      <w:r w:rsidRPr="00231377">
        <w:rPr>
          <w:rFonts w:ascii="Arial" w:eastAsia="Calibri" w:hAnsi="Arial" w:cs="Arial"/>
          <w:spacing w:val="-3"/>
          <w:lang w:eastAsia="en-US"/>
        </w:rPr>
        <w:t xml:space="preserve"> </w:t>
      </w:r>
      <w:r w:rsidRPr="00231377">
        <w:rPr>
          <w:rFonts w:ascii="Arial" w:eastAsia="Calibri" w:hAnsi="Arial" w:cs="Arial"/>
          <w:lang w:eastAsia="en-US"/>
        </w:rPr>
        <w:t>puntos</w:t>
      </w:r>
      <w:r w:rsidRPr="00231377">
        <w:rPr>
          <w:rFonts w:ascii="Arial" w:eastAsia="Calibri" w:hAnsi="Arial" w:cs="Arial"/>
          <w:spacing w:val="-4"/>
          <w:lang w:eastAsia="en-US"/>
        </w:rPr>
        <w:t xml:space="preserve"> </w:t>
      </w:r>
      <w:r w:rsidRPr="00231377">
        <w:rPr>
          <w:rFonts w:ascii="Arial" w:eastAsia="Calibri" w:hAnsi="Arial" w:cs="Arial"/>
          <w:lang w:eastAsia="en-US"/>
        </w:rPr>
        <w:t>de</w:t>
      </w:r>
      <w:r w:rsidRPr="00231377">
        <w:rPr>
          <w:rFonts w:ascii="Arial" w:eastAsia="Calibri" w:hAnsi="Arial" w:cs="Arial"/>
          <w:spacing w:val="-1"/>
          <w:lang w:eastAsia="en-US"/>
        </w:rPr>
        <w:t xml:space="preserve"> </w:t>
      </w:r>
      <w:r w:rsidRPr="00231377">
        <w:rPr>
          <w:rFonts w:ascii="Arial" w:eastAsia="Calibri" w:hAnsi="Arial" w:cs="Arial"/>
          <w:lang w:eastAsia="en-US"/>
        </w:rPr>
        <w:t>vista</w:t>
      </w:r>
      <w:r w:rsidRPr="00231377">
        <w:rPr>
          <w:rFonts w:ascii="Arial" w:eastAsia="Calibri" w:hAnsi="Arial" w:cs="Arial"/>
          <w:spacing w:val="-4"/>
          <w:lang w:eastAsia="en-US"/>
        </w:rPr>
        <w:t xml:space="preserve"> </w:t>
      </w:r>
      <w:r w:rsidRPr="00231377">
        <w:rPr>
          <w:rFonts w:ascii="Arial" w:eastAsia="Calibri" w:hAnsi="Arial" w:cs="Arial"/>
          <w:lang w:eastAsia="en-US"/>
        </w:rPr>
        <w:t>encaminadas</w:t>
      </w:r>
      <w:r w:rsidRPr="00231377">
        <w:rPr>
          <w:rFonts w:ascii="Arial" w:eastAsia="Calibri" w:hAnsi="Arial" w:cs="Arial"/>
          <w:spacing w:val="-4"/>
          <w:lang w:eastAsia="en-US"/>
        </w:rPr>
        <w:t xml:space="preserve"> </w:t>
      </w:r>
      <w:r w:rsidRPr="00231377">
        <w:rPr>
          <w:rFonts w:ascii="Arial" w:eastAsia="Calibri" w:hAnsi="Arial" w:cs="Arial"/>
          <w:lang w:eastAsia="en-US"/>
        </w:rPr>
        <w:t>a</w:t>
      </w:r>
      <w:r w:rsidRPr="00231377">
        <w:rPr>
          <w:rFonts w:ascii="Arial" w:eastAsia="Calibri" w:hAnsi="Arial" w:cs="Arial"/>
          <w:spacing w:val="-3"/>
          <w:lang w:eastAsia="en-US"/>
        </w:rPr>
        <w:t xml:space="preserve"> </w:t>
      </w:r>
      <w:r w:rsidRPr="00231377">
        <w:rPr>
          <w:rFonts w:ascii="Arial" w:eastAsia="Calibri" w:hAnsi="Arial" w:cs="Arial"/>
          <w:lang w:eastAsia="en-US"/>
        </w:rPr>
        <w:t>la</w:t>
      </w:r>
      <w:r w:rsidRPr="00231377">
        <w:rPr>
          <w:rFonts w:ascii="Arial" w:eastAsia="Calibri" w:hAnsi="Arial" w:cs="Arial"/>
          <w:spacing w:val="-3"/>
          <w:lang w:eastAsia="en-US"/>
        </w:rPr>
        <w:t xml:space="preserve"> </w:t>
      </w:r>
      <w:r w:rsidRPr="00231377">
        <w:rPr>
          <w:rFonts w:ascii="Arial" w:eastAsia="Calibri" w:hAnsi="Arial" w:cs="Arial"/>
          <w:lang w:eastAsia="en-US"/>
        </w:rPr>
        <w:t>comprensión</w:t>
      </w:r>
      <w:r w:rsidRPr="00231377">
        <w:rPr>
          <w:rFonts w:ascii="Arial" w:eastAsia="Calibri" w:hAnsi="Arial" w:cs="Arial"/>
          <w:spacing w:val="-2"/>
          <w:lang w:eastAsia="en-US"/>
        </w:rPr>
        <w:t xml:space="preserve"> </w:t>
      </w:r>
      <w:r w:rsidRPr="00231377">
        <w:rPr>
          <w:rFonts w:ascii="Arial" w:eastAsia="Calibri" w:hAnsi="Arial" w:cs="Arial"/>
          <w:lang w:eastAsia="en-US"/>
        </w:rPr>
        <w:t>de</w:t>
      </w:r>
      <w:r w:rsidRPr="00231377">
        <w:rPr>
          <w:rFonts w:ascii="Arial" w:eastAsia="Calibri" w:hAnsi="Arial" w:cs="Arial"/>
          <w:spacing w:val="-4"/>
          <w:lang w:eastAsia="en-US"/>
        </w:rPr>
        <w:t xml:space="preserve"> </w:t>
      </w:r>
      <w:r w:rsidRPr="00231377">
        <w:rPr>
          <w:rFonts w:ascii="Arial" w:eastAsia="Calibri" w:hAnsi="Arial" w:cs="Arial"/>
          <w:lang w:eastAsia="en-US"/>
        </w:rPr>
        <w:t>alternativas.</w:t>
      </w:r>
    </w:p>
    <w:p w:rsidR="00697E67" w:rsidRDefault="006D0031" w:rsidP="008E2EF4">
      <w:pPr>
        <w:pStyle w:val="Prrafodelista"/>
        <w:widowControl w:val="0"/>
        <w:numPr>
          <w:ilvl w:val="0"/>
          <w:numId w:val="80"/>
        </w:numPr>
        <w:tabs>
          <w:tab w:val="left" w:pos="293"/>
        </w:tabs>
        <w:autoSpaceDE w:val="0"/>
        <w:autoSpaceDN w:val="0"/>
        <w:ind w:right="103"/>
        <w:jc w:val="both"/>
        <w:rPr>
          <w:rFonts w:ascii="Arial" w:hAnsi="Arial" w:cs="Arial"/>
        </w:rPr>
      </w:pPr>
      <w:r w:rsidRPr="00697E67">
        <w:rPr>
          <w:rFonts w:ascii="Arial" w:eastAsia="Calibri" w:hAnsi="Arial" w:cs="Arial"/>
          <w:color w:val="221F1F"/>
          <w:lang w:eastAsia="en-US"/>
        </w:rPr>
        <w:t>Fijar formas de solución de manera imparcial y equitativa, buscando la reparación</w:t>
      </w:r>
      <w:r w:rsidRPr="00697E67">
        <w:rPr>
          <w:rFonts w:ascii="Arial" w:eastAsia="Calibri" w:hAnsi="Arial" w:cs="Arial"/>
          <w:color w:val="221F1F"/>
          <w:spacing w:val="-53"/>
          <w:lang w:eastAsia="en-US"/>
        </w:rPr>
        <w:t xml:space="preserve"> </w:t>
      </w:r>
      <w:r w:rsidRPr="00697E67">
        <w:rPr>
          <w:rFonts w:ascii="Arial" w:eastAsia="Calibri" w:hAnsi="Arial" w:cs="Arial"/>
          <w:color w:val="221F1F"/>
          <w:lang w:eastAsia="en-US"/>
        </w:rPr>
        <w:t>de</w:t>
      </w:r>
      <w:r w:rsidRPr="00697E67">
        <w:rPr>
          <w:rFonts w:ascii="Arial" w:eastAsia="Calibri" w:hAnsi="Arial" w:cs="Arial"/>
          <w:color w:val="221F1F"/>
          <w:spacing w:val="-1"/>
          <w:lang w:eastAsia="en-US"/>
        </w:rPr>
        <w:t xml:space="preserve"> </w:t>
      </w:r>
      <w:r w:rsidRPr="00697E67">
        <w:rPr>
          <w:rFonts w:ascii="Arial" w:eastAsia="Calibri" w:hAnsi="Arial" w:cs="Arial"/>
          <w:color w:val="221F1F"/>
          <w:lang w:eastAsia="en-US"/>
        </w:rPr>
        <w:t>los</w:t>
      </w:r>
      <w:r w:rsidRPr="00697E67">
        <w:rPr>
          <w:rFonts w:ascii="Arial" w:eastAsia="Calibri" w:hAnsi="Arial" w:cs="Arial"/>
          <w:color w:val="221F1F"/>
          <w:spacing w:val="-3"/>
          <w:lang w:eastAsia="en-US"/>
        </w:rPr>
        <w:t xml:space="preserve"> </w:t>
      </w:r>
      <w:r w:rsidRPr="00697E67">
        <w:rPr>
          <w:rFonts w:ascii="Arial" w:eastAsia="Calibri" w:hAnsi="Arial" w:cs="Arial"/>
          <w:color w:val="221F1F"/>
          <w:lang w:eastAsia="en-US"/>
        </w:rPr>
        <w:t>daños causados,</w:t>
      </w:r>
      <w:r w:rsidRPr="00697E67">
        <w:rPr>
          <w:rFonts w:ascii="Arial" w:eastAsia="Calibri" w:hAnsi="Arial" w:cs="Arial"/>
          <w:color w:val="221F1F"/>
          <w:spacing w:val="-4"/>
          <w:lang w:eastAsia="en-US"/>
        </w:rPr>
        <w:t xml:space="preserve"> </w:t>
      </w:r>
      <w:r w:rsidRPr="00697E67">
        <w:rPr>
          <w:rFonts w:ascii="Arial" w:eastAsia="Calibri" w:hAnsi="Arial" w:cs="Arial"/>
          <w:color w:val="221F1F"/>
          <w:lang w:eastAsia="en-US"/>
        </w:rPr>
        <w:t>el</w:t>
      </w:r>
      <w:r w:rsidRPr="00697E67">
        <w:rPr>
          <w:rFonts w:ascii="Arial" w:eastAsia="Calibri" w:hAnsi="Arial" w:cs="Arial"/>
          <w:color w:val="221F1F"/>
          <w:spacing w:val="-1"/>
          <w:lang w:eastAsia="en-US"/>
        </w:rPr>
        <w:t xml:space="preserve"> </w:t>
      </w:r>
      <w:r w:rsidRPr="00697E67">
        <w:rPr>
          <w:rFonts w:ascii="Arial" w:eastAsia="Calibri" w:hAnsi="Arial" w:cs="Arial"/>
          <w:color w:val="221F1F"/>
          <w:lang w:eastAsia="en-US"/>
        </w:rPr>
        <w:t>restablecimiento</w:t>
      </w:r>
      <w:r w:rsidRPr="00697E67">
        <w:rPr>
          <w:rFonts w:ascii="Arial" w:eastAsia="Calibri" w:hAnsi="Arial" w:cs="Arial"/>
          <w:color w:val="221F1F"/>
          <w:spacing w:val="-3"/>
          <w:lang w:eastAsia="en-US"/>
        </w:rPr>
        <w:t xml:space="preserve"> </w:t>
      </w:r>
      <w:r w:rsidRPr="00697E67">
        <w:rPr>
          <w:rFonts w:ascii="Arial" w:eastAsia="Calibri" w:hAnsi="Arial" w:cs="Arial"/>
          <w:color w:val="221F1F"/>
          <w:lang w:eastAsia="en-US"/>
        </w:rPr>
        <w:t>de derechos</w:t>
      </w:r>
      <w:r w:rsidRPr="00697E67">
        <w:rPr>
          <w:rFonts w:ascii="Arial" w:eastAsia="Calibri" w:hAnsi="Arial" w:cs="Arial"/>
          <w:color w:val="221F1F"/>
          <w:spacing w:val="-1"/>
          <w:lang w:eastAsia="en-US"/>
        </w:rPr>
        <w:t xml:space="preserve"> </w:t>
      </w:r>
      <w:r w:rsidRPr="00697E67">
        <w:rPr>
          <w:rFonts w:ascii="Arial" w:eastAsia="Calibri" w:hAnsi="Arial" w:cs="Arial"/>
          <w:color w:val="221F1F"/>
          <w:lang w:eastAsia="en-US"/>
        </w:rPr>
        <w:t>y</w:t>
      </w:r>
      <w:r w:rsidRPr="00697E67">
        <w:rPr>
          <w:rFonts w:ascii="Arial" w:eastAsia="Calibri" w:hAnsi="Arial" w:cs="Arial"/>
          <w:color w:val="221F1F"/>
          <w:spacing w:val="-1"/>
          <w:lang w:eastAsia="en-US"/>
        </w:rPr>
        <w:t xml:space="preserve"> </w:t>
      </w:r>
      <w:r w:rsidRPr="00697E67">
        <w:rPr>
          <w:rFonts w:ascii="Arial" w:eastAsia="Calibri" w:hAnsi="Arial" w:cs="Arial"/>
          <w:color w:val="221F1F"/>
          <w:lang w:eastAsia="en-US"/>
        </w:rPr>
        <w:t>la</w:t>
      </w:r>
      <w:r w:rsidRPr="00697E67">
        <w:rPr>
          <w:rFonts w:ascii="Arial" w:eastAsia="Calibri" w:hAnsi="Arial" w:cs="Arial"/>
          <w:color w:val="221F1F"/>
          <w:spacing w:val="-3"/>
          <w:lang w:eastAsia="en-US"/>
        </w:rPr>
        <w:t xml:space="preserve"> </w:t>
      </w:r>
      <w:r w:rsidRPr="00697E67">
        <w:rPr>
          <w:rFonts w:ascii="Arial" w:eastAsia="Calibri" w:hAnsi="Arial" w:cs="Arial"/>
          <w:color w:val="221F1F"/>
          <w:lang w:eastAsia="en-US"/>
        </w:rPr>
        <w:t>reconciliación.</w:t>
      </w:r>
    </w:p>
    <w:p w:rsidR="00697E67" w:rsidRDefault="006D0031" w:rsidP="008E2EF4">
      <w:pPr>
        <w:pStyle w:val="Prrafodelista"/>
        <w:widowControl w:val="0"/>
        <w:numPr>
          <w:ilvl w:val="0"/>
          <w:numId w:val="80"/>
        </w:numPr>
        <w:tabs>
          <w:tab w:val="left" w:pos="293"/>
        </w:tabs>
        <w:autoSpaceDE w:val="0"/>
        <w:autoSpaceDN w:val="0"/>
        <w:ind w:right="103"/>
        <w:jc w:val="both"/>
        <w:rPr>
          <w:rFonts w:ascii="Arial" w:hAnsi="Arial" w:cs="Arial"/>
        </w:rPr>
      </w:pPr>
      <w:r w:rsidRPr="00697E67">
        <w:rPr>
          <w:rFonts w:ascii="Arial" w:eastAsia="Calibri" w:hAnsi="Arial" w:cs="Arial"/>
          <w:color w:val="221F1F"/>
          <w:lang w:eastAsia="en-US"/>
        </w:rPr>
        <w:t>Activar</w:t>
      </w:r>
      <w:r w:rsidRPr="00697E67">
        <w:rPr>
          <w:rFonts w:ascii="Arial" w:eastAsia="Calibri" w:hAnsi="Arial" w:cs="Arial"/>
          <w:color w:val="221F1F"/>
          <w:spacing w:val="-2"/>
          <w:lang w:eastAsia="en-US"/>
        </w:rPr>
        <w:t xml:space="preserve"> </w:t>
      </w:r>
      <w:r w:rsidRPr="00697E67">
        <w:rPr>
          <w:rFonts w:ascii="Arial" w:eastAsia="Calibri" w:hAnsi="Arial" w:cs="Arial"/>
          <w:color w:val="221F1F"/>
          <w:lang w:eastAsia="en-US"/>
        </w:rPr>
        <w:t>acciones</w:t>
      </w:r>
      <w:r w:rsidRPr="00697E67">
        <w:rPr>
          <w:rFonts w:ascii="Arial" w:eastAsia="Calibri" w:hAnsi="Arial" w:cs="Arial"/>
          <w:color w:val="221F1F"/>
          <w:spacing w:val="-4"/>
          <w:lang w:eastAsia="en-US"/>
        </w:rPr>
        <w:t xml:space="preserve"> </w:t>
      </w:r>
      <w:r w:rsidRPr="00697E67">
        <w:rPr>
          <w:rFonts w:ascii="Arial" w:eastAsia="Calibri" w:hAnsi="Arial" w:cs="Arial"/>
          <w:color w:val="221F1F"/>
          <w:lang w:eastAsia="en-US"/>
        </w:rPr>
        <w:t>pedagógicas</w:t>
      </w:r>
      <w:r w:rsidRPr="00697E67">
        <w:rPr>
          <w:rFonts w:ascii="Arial" w:eastAsia="Calibri" w:hAnsi="Arial" w:cs="Arial"/>
          <w:color w:val="221F1F"/>
          <w:spacing w:val="-2"/>
          <w:lang w:eastAsia="en-US"/>
        </w:rPr>
        <w:t xml:space="preserve"> </w:t>
      </w:r>
      <w:r w:rsidRPr="00697E67">
        <w:rPr>
          <w:rFonts w:ascii="Arial" w:eastAsia="Calibri" w:hAnsi="Arial" w:cs="Arial"/>
          <w:color w:val="221F1F"/>
          <w:lang w:eastAsia="en-US"/>
        </w:rPr>
        <w:t>como</w:t>
      </w:r>
      <w:r w:rsidRPr="00697E67">
        <w:rPr>
          <w:rFonts w:ascii="Arial" w:eastAsia="Calibri" w:hAnsi="Arial" w:cs="Arial"/>
          <w:color w:val="221F1F"/>
          <w:spacing w:val="-1"/>
          <w:lang w:eastAsia="en-US"/>
        </w:rPr>
        <w:t xml:space="preserve"> </w:t>
      </w:r>
      <w:r w:rsidRPr="00697E67">
        <w:rPr>
          <w:rFonts w:ascii="Arial" w:eastAsia="Calibri" w:hAnsi="Arial" w:cs="Arial"/>
          <w:color w:val="221F1F"/>
          <w:lang w:eastAsia="en-US"/>
        </w:rPr>
        <w:t>el</w:t>
      </w:r>
      <w:r w:rsidRPr="00697E67">
        <w:rPr>
          <w:rFonts w:ascii="Arial" w:eastAsia="Calibri" w:hAnsi="Arial" w:cs="Arial"/>
          <w:color w:val="221F1F"/>
          <w:spacing w:val="-3"/>
          <w:lang w:eastAsia="en-US"/>
        </w:rPr>
        <w:t xml:space="preserve"> </w:t>
      </w:r>
      <w:r w:rsidRPr="00697E67">
        <w:rPr>
          <w:rFonts w:ascii="Arial" w:eastAsia="Calibri" w:hAnsi="Arial" w:cs="Arial"/>
          <w:color w:val="221F1F"/>
          <w:lang w:eastAsia="en-US"/>
        </w:rPr>
        <w:t>diálogo, la</w:t>
      </w:r>
      <w:r w:rsidRPr="00697E67">
        <w:rPr>
          <w:rFonts w:ascii="Arial" w:eastAsia="Calibri" w:hAnsi="Arial" w:cs="Arial"/>
          <w:color w:val="221F1F"/>
          <w:spacing w:val="-6"/>
          <w:lang w:eastAsia="en-US"/>
        </w:rPr>
        <w:t xml:space="preserve"> </w:t>
      </w:r>
      <w:r w:rsidRPr="00697E67">
        <w:rPr>
          <w:rFonts w:ascii="Arial" w:eastAsia="Calibri" w:hAnsi="Arial" w:cs="Arial"/>
          <w:color w:val="221F1F"/>
          <w:lang w:eastAsia="en-US"/>
        </w:rPr>
        <w:t>mediación,</w:t>
      </w:r>
      <w:r w:rsidRPr="00697E67">
        <w:rPr>
          <w:rFonts w:ascii="Arial" w:eastAsia="Calibri" w:hAnsi="Arial" w:cs="Arial"/>
          <w:color w:val="221F1F"/>
          <w:spacing w:val="-4"/>
          <w:lang w:eastAsia="en-US"/>
        </w:rPr>
        <w:t xml:space="preserve"> </w:t>
      </w:r>
      <w:r w:rsidRPr="00697E67">
        <w:rPr>
          <w:rFonts w:ascii="Arial" w:eastAsia="Calibri" w:hAnsi="Arial" w:cs="Arial"/>
          <w:color w:val="221F1F"/>
          <w:lang w:eastAsia="en-US"/>
        </w:rPr>
        <w:t>el</w:t>
      </w:r>
      <w:r w:rsidRPr="00697E67">
        <w:rPr>
          <w:rFonts w:ascii="Arial" w:eastAsia="Calibri" w:hAnsi="Arial" w:cs="Arial"/>
          <w:color w:val="221F1F"/>
          <w:spacing w:val="-4"/>
          <w:lang w:eastAsia="en-US"/>
        </w:rPr>
        <w:t xml:space="preserve"> </w:t>
      </w:r>
      <w:r w:rsidRPr="00697E67">
        <w:rPr>
          <w:rFonts w:ascii="Arial" w:eastAsia="Calibri" w:hAnsi="Arial" w:cs="Arial"/>
          <w:color w:val="221F1F"/>
          <w:lang w:eastAsia="en-US"/>
        </w:rPr>
        <w:t>trabajo</w:t>
      </w:r>
      <w:r w:rsidRPr="00697E67">
        <w:rPr>
          <w:rFonts w:ascii="Arial" w:eastAsia="Calibri" w:hAnsi="Arial" w:cs="Arial"/>
          <w:color w:val="221F1F"/>
          <w:spacing w:val="-2"/>
          <w:lang w:eastAsia="en-US"/>
        </w:rPr>
        <w:t xml:space="preserve"> </w:t>
      </w:r>
      <w:r w:rsidRPr="00697E67">
        <w:rPr>
          <w:rFonts w:ascii="Arial" w:eastAsia="Calibri" w:hAnsi="Arial" w:cs="Arial"/>
          <w:color w:val="221F1F"/>
          <w:lang w:eastAsia="en-US"/>
        </w:rPr>
        <w:t>colaborativo</w:t>
      </w:r>
      <w:r w:rsidRPr="00697E67">
        <w:rPr>
          <w:rFonts w:ascii="Arial" w:eastAsia="Calibri" w:hAnsi="Arial" w:cs="Arial"/>
          <w:color w:val="221F1F"/>
          <w:spacing w:val="-52"/>
          <w:lang w:eastAsia="en-US"/>
        </w:rPr>
        <w:t xml:space="preserve"> </w:t>
      </w:r>
      <w:r w:rsidRPr="00697E67">
        <w:rPr>
          <w:rFonts w:ascii="Arial" w:eastAsia="Calibri" w:hAnsi="Arial" w:cs="Arial"/>
          <w:color w:val="221F1F"/>
          <w:lang w:eastAsia="en-US"/>
        </w:rPr>
        <w:t>y</w:t>
      </w:r>
      <w:r w:rsidRPr="00697E67">
        <w:rPr>
          <w:rFonts w:ascii="Arial" w:eastAsia="Calibri" w:hAnsi="Arial" w:cs="Arial"/>
          <w:color w:val="221F1F"/>
          <w:spacing w:val="-1"/>
          <w:lang w:eastAsia="en-US"/>
        </w:rPr>
        <w:t xml:space="preserve"> </w:t>
      </w:r>
      <w:r w:rsidRPr="00697E67">
        <w:rPr>
          <w:rFonts w:ascii="Arial" w:eastAsia="Calibri" w:hAnsi="Arial" w:cs="Arial"/>
          <w:color w:val="221F1F"/>
          <w:lang w:eastAsia="en-US"/>
        </w:rPr>
        <w:t>los pactos</w:t>
      </w:r>
      <w:r w:rsidRPr="00697E67">
        <w:rPr>
          <w:rFonts w:ascii="Arial" w:eastAsia="Calibri" w:hAnsi="Arial" w:cs="Arial"/>
          <w:color w:val="221F1F"/>
          <w:spacing w:val="1"/>
          <w:lang w:eastAsia="en-US"/>
        </w:rPr>
        <w:t xml:space="preserve"> </w:t>
      </w:r>
      <w:r w:rsidRPr="00697E67">
        <w:rPr>
          <w:rFonts w:ascii="Arial" w:eastAsia="Calibri" w:hAnsi="Arial" w:cs="Arial"/>
          <w:color w:val="221F1F"/>
          <w:lang w:eastAsia="en-US"/>
        </w:rPr>
        <w:t>de</w:t>
      </w:r>
      <w:r w:rsidRPr="00697E67">
        <w:rPr>
          <w:rFonts w:ascii="Arial" w:eastAsia="Calibri" w:hAnsi="Arial" w:cs="Arial"/>
          <w:color w:val="221F1F"/>
          <w:spacing w:val="1"/>
          <w:lang w:eastAsia="en-US"/>
        </w:rPr>
        <w:t xml:space="preserve"> </w:t>
      </w:r>
      <w:r w:rsidRPr="00697E67">
        <w:rPr>
          <w:rFonts w:ascii="Arial" w:eastAsia="Calibri" w:hAnsi="Arial" w:cs="Arial"/>
          <w:color w:val="221F1F"/>
          <w:lang w:eastAsia="en-US"/>
        </w:rPr>
        <w:t>aula, entre</w:t>
      </w:r>
      <w:r w:rsidRPr="00697E67">
        <w:rPr>
          <w:rFonts w:ascii="Arial" w:eastAsia="Calibri" w:hAnsi="Arial" w:cs="Arial"/>
          <w:color w:val="221F1F"/>
          <w:spacing w:val="1"/>
          <w:lang w:eastAsia="en-US"/>
        </w:rPr>
        <w:t xml:space="preserve"> </w:t>
      </w:r>
      <w:r w:rsidRPr="00697E67">
        <w:rPr>
          <w:rFonts w:ascii="Arial" w:eastAsia="Calibri" w:hAnsi="Arial" w:cs="Arial"/>
          <w:color w:val="221F1F"/>
          <w:lang w:eastAsia="en-US"/>
        </w:rPr>
        <w:t>otros.</w:t>
      </w:r>
    </w:p>
    <w:p w:rsidR="00697E67" w:rsidRDefault="006D0031" w:rsidP="008E2EF4">
      <w:pPr>
        <w:pStyle w:val="Prrafodelista"/>
        <w:widowControl w:val="0"/>
        <w:numPr>
          <w:ilvl w:val="0"/>
          <w:numId w:val="80"/>
        </w:numPr>
        <w:tabs>
          <w:tab w:val="left" w:pos="293"/>
        </w:tabs>
        <w:autoSpaceDE w:val="0"/>
        <w:autoSpaceDN w:val="0"/>
        <w:ind w:right="103"/>
        <w:jc w:val="both"/>
        <w:rPr>
          <w:rFonts w:ascii="Arial" w:hAnsi="Arial" w:cs="Arial"/>
        </w:rPr>
      </w:pPr>
      <w:r w:rsidRPr="00697E67">
        <w:rPr>
          <w:rFonts w:ascii="Arial" w:eastAsia="Calibri" w:hAnsi="Arial" w:cs="Arial"/>
          <w:lang w:eastAsia="en-US"/>
        </w:rPr>
        <w:t>Se promoverá continuamente que los estudiantes mismos ayuden a frenar las</w:t>
      </w:r>
      <w:r w:rsidRPr="00697E67">
        <w:rPr>
          <w:rFonts w:ascii="Arial" w:eastAsia="Calibri" w:hAnsi="Arial" w:cs="Arial"/>
          <w:spacing w:val="1"/>
          <w:lang w:eastAsia="en-US"/>
        </w:rPr>
        <w:t xml:space="preserve"> </w:t>
      </w:r>
      <w:r w:rsidRPr="00697E67">
        <w:rPr>
          <w:rFonts w:ascii="Arial" w:eastAsia="Calibri" w:hAnsi="Arial" w:cs="Arial"/>
          <w:lang w:eastAsia="en-US"/>
        </w:rPr>
        <w:t>situaciones</w:t>
      </w:r>
      <w:r w:rsidRPr="00697E67">
        <w:rPr>
          <w:rFonts w:ascii="Arial" w:eastAsia="Calibri" w:hAnsi="Arial" w:cs="Arial"/>
          <w:spacing w:val="-3"/>
          <w:lang w:eastAsia="en-US"/>
        </w:rPr>
        <w:t xml:space="preserve"> </w:t>
      </w:r>
      <w:r w:rsidRPr="00697E67">
        <w:rPr>
          <w:rFonts w:ascii="Arial" w:eastAsia="Calibri" w:hAnsi="Arial" w:cs="Arial"/>
          <w:lang w:eastAsia="en-US"/>
        </w:rPr>
        <w:t>generadoras</w:t>
      </w:r>
      <w:r w:rsidRPr="00697E67">
        <w:rPr>
          <w:rFonts w:ascii="Arial" w:eastAsia="Calibri" w:hAnsi="Arial" w:cs="Arial"/>
          <w:spacing w:val="-5"/>
          <w:lang w:eastAsia="en-US"/>
        </w:rPr>
        <w:t xml:space="preserve"> </w:t>
      </w:r>
      <w:r w:rsidRPr="00697E67">
        <w:rPr>
          <w:rFonts w:ascii="Arial" w:eastAsia="Calibri" w:hAnsi="Arial" w:cs="Arial"/>
          <w:lang w:eastAsia="en-US"/>
        </w:rPr>
        <w:t>de</w:t>
      </w:r>
      <w:r w:rsidRPr="00697E67">
        <w:rPr>
          <w:rFonts w:ascii="Arial" w:eastAsia="Calibri" w:hAnsi="Arial" w:cs="Arial"/>
          <w:spacing w:val="-3"/>
          <w:lang w:eastAsia="en-US"/>
        </w:rPr>
        <w:t xml:space="preserve"> </w:t>
      </w:r>
      <w:r w:rsidRPr="00697E67">
        <w:rPr>
          <w:rFonts w:ascii="Arial" w:eastAsia="Calibri" w:hAnsi="Arial" w:cs="Arial"/>
          <w:lang w:eastAsia="en-US"/>
        </w:rPr>
        <w:t>conflicto</w:t>
      </w:r>
      <w:r w:rsidRPr="00697E67">
        <w:rPr>
          <w:rFonts w:ascii="Arial" w:eastAsia="Calibri" w:hAnsi="Arial" w:cs="Arial"/>
          <w:spacing w:val="-2"/>
          <w:lang w:eastAsia="en-US"/>
        </w:rPr>
        <w:t xml:space="preserve"> </w:t>
      </w:r>
      <w:r w:rsidRPr="00697E67">
        <w:rPr>
          <w:rFonts w:ascii="Arial" w:eastAsia="Calibri" w:hAnsi="Arial" w:cs="Arial"/>
          <w:lang w:eastAsia="en-US"/>
        </w:rPr>
        <w:t>brindando</w:t>
      </w:r>
      <w:r w:rsidRPr="00697E67">
        <w:rPr>
          <w:rFonts w:ascii="Arial" w:eastAsia="Calibri" w:hAnsi="Arial" w:cs="Arial"/>
          <w:spacing w:val="-4"/>
          <w:lang w:eastAsia="en-US"/>
        </w:rPr>
        <w:t xml:space="preserve"> </w:t>
      </w:r>
      <w:r w:rsidRPr="00697E67">
        <w:rPr>
          <w:rFonts w:ascii="Arial" w:eastAsia="Calibri" w:hAnsi="Arial" w:cs="Arial"/>
          <w:lang w:eastAsia="en-US"/>
        </w:rPr>
        <w:t>herramientas</w:t>
      </w:r>
      <w:r w:rsidRPr="00697E67">
        <w:rPr>
          <w:rFonts w:ascii="Arial" w:eastAsia="Calibri" w:hAnsi="Arial" w:cs="Arial"/>
          <w:spacing w:val="-6"/>
          <w:lang w:eastAsia="en-US"/>
        </w:rPr>
        <w:t xml:space="preserve"> </w:t>
      </w:r>
      <w:r w:rsidRPr="00697E67">
        <w:rPr>
          <w:rFonts w:ascii="Arial" w:eastAsia="Calibri" w:hAnsi="Arial" w:cs="Arial"/>
          <w:lang w:eastAsia="en-US"/>
        </w:rPr>
        <w:t>de</w:t>
      </w:r>
      <w:r w:rsidRPr="00697E67">
        <w:rPr>
          <w:rFonts w:ascii="Arial" w:eastAsia="Calibri" w:hAnsi="Arial" w:cs="Arial"/>
          <w:spacing w:val="-4"/>
          <w:lang w:eastAsia="en-US"/>
        </w:rPr>
        <w:t xml:space="preserve"> </w:t>
      </w:r>
      <w:r w:rsidRPr="00697E67">
        <w:rPr>
          <w:rFonts w:ascii="Arial" w:eastAsia="Calibri" w:hAnsi="Arial" w:cs="Arial"/>
          <w:lang w:eastAsia="en-US"/>
        </w:rPr>
        <w:t>asertividad</w:t>
      </w:r>
      <w:r w:rsidRPr="00697E67">
        <w:rPr>
          <w:rFonts w:ascii="Arial" w:eastAsia="Calibri" w:hAnsi="Arial" w:cs="Arial"/>
          <w:spacing w:val="-3"/>
          <w:lang w:eastAsia="en-US"/>
        </w:rPr>
        <w:t xml:space="preserve"> </w:t>
      </w:r>
      <w:r w:rsidRPr="00697E67">
        <w:rPr>
          <w:rFonts w:ascii="Arial" w:eastAsia="Calibri" w:hAnsi="Arial" w:cs="Arial"/>
          <w:lang w:eastAsia="en-US"/>
        </w:rPr>
        <w:t>desde</w:t>
      </w:r>
      <w:r w:rsidRPr="00697E67">
        <w:rPr>
          <w:rFonts w:ascii="Arial" w:eastAsia="Calibri" w:hAnsi="Arial" w:cs="Arial"/>
          <w:spacing w:val="-51"/>
          <w:lang w:eastAsia="en-US"/>
        </w:rPr>
        <w:t xml:space="preserve"> </w:t>
      </w:r>
      <w:r w:rsidRPr="00697E67">
        <w:rPr>
          <w:rFonts w:ascii="Arial" w:eastAsia="Calibri" w:hAnsi="Arial" w:cs="Arial"/>
          <w:lang w:eastAsia="en-US"/>
        </w:rPr>
        <w:t>las</w:t>
      </w:r>
      <w:r w:rsidRPr="00697E67">
        <w:rPr>
          <w:rFonts w:ascii="Arial" w:eastAsia="Calibri" w:hAnsi="Arial" w:cs="Arial"/>
          <w:spacing w:val="-1"/>
          <w:lang w:eastAsia="en-US"/>
        </w:rPr>
        <w:t xml:space="preserve"> </w:t>
      </w:r>
      <w:r w:rsidRPr="00697E67">
        <w:rPr>
          <w:rFonts w:ascii="Arial" w:eastAsia="Calibri" w:hAnsi="Arial" w:cs="Arial"/>
          <w:lang w:eastAsia="en-US"/>
        </w:rPr>
        <w:t>actividades</w:t>
      </w:r>
      <w:r w:rsidRPr="00697E67">
        <w:rPr>
          <w:rFonts w:ascii="Arial" w:eastAsia="Calibri" w:hAnsi="Arial" w:cs="Arial"/>
          <w:spacing w:val="-2"/>
          <w:lang w:eastAsia="en-US"/>
        </w:rPr>
        <w:t xml:space="preserve"> </w:t>
      </w:r>
      <w:r w:rsidRPr="00697E67">
        <w:rPr>
          <w:rFonts w:ascii="Arial" w:eastAsia="Calibri" w:hAnsi="Arial" w:cs="Arial"/>
          <w:lang w:eastAsia="en-US"/>
        </w:rPr>
        <w:t>de</w:t>
      </w:r>
      <w:r w:rsidRPr="00697E67">
        <w:rPr>
          <w:rFonts w:ascii="Arial" w:eastAsia="Calibri" w:hAnsi="Arial" w:cs="Arial"/>
          <w:spacing w:val="-2"/>
          <w:lang w:eastAsia="en-US"/>
        </w:rPr>
        <w:t xml:space="preserve"> </w:t>
      </w:r>
      <w:r w:rsidRPr="00697E67">
        <w:rPr>
          <w:rFonts w:ascii="Arial" w:eastAsia="Calibri" w:hAnsi="Arial" w:cs="Arial"/>
          <w:lang w:eastAsia="en-US"/>
        </w:rPr>
        <w:t>prevención</w:t>
      </w:r>
      <w:r w:rsidRPr="00697E67">
        <w:rPr>
          <w:rFonts w:ascii="Arial" w:eastAsia="Calibri" w:hAnsi="Arial" w:cs="Arial"/>
          <w:spacing w:val="1"/>
          <w:lang w:eastAsia="en-US"/>
        </w:rPr>
        <w:t xml:space="preserve"> </w:t>
      </w:r>
      <w:r w:rsidRPr="00697E67">
        <w:rPr>
          <w:rFonts w:ascii="Arial" w:eastAsia="Calibri" w:hAnsi="Arial" w:cs="Arial"/>
          <w:lang w:eastAsia="en-US"/>
        </w:rPr>
        <w:t>y</w:t>
      </w:r>
      <w:r w:rsidRPr="00697E67">
        <w:rPr>
          <w:rFonts w:ascii="Arial" w:eastAsia="Calibri" w:hAnsi="Arial" w:cs="Arial"/>
          <w:spacing w:val="-1"/>
          <w:lang w:eastAsia="en-US"/>
        </w:rPr>
        <w:t xml:space="preserve"> </w:t>
      </w:r>
      <w:r w:rsidRPr="00697E67">
        <w:rPr>
          <w:rFonts w:ascii="Arial" w:eastAsia="Calibri" w:hAnsi="Arial" w:cs="Arial"/>
          <w:lang w:eastAsia="en-US"/>
        </w:rPr>
        <w:t>socialización</w:t>
      </w:r>
      <w:r w:rsidRPr="00697E67">
        <w:rPr>
          <w:rFonts w:ascii="Arial" w:eastAsia="Calibri" w:hAnsi="Arial" w:cs="Arial"/>
          <w:spacing w:val="-1"/>
          <w:lang w:eastAsia="en-US"/>
        </w:rPr>
        <w:t xml:space="preserve"> </w:t>
      </w:r>
      <w:r w:rsidRPr="00697E67">
        <w:rPr>
          <w:rFonts w:ascii="Arial" w:eastAsia="Calibri" w:hAnsi="Arial" w:cs="Arial"/>
          <w:lang w:eastAsia="en-US"/>
        </w:rPr>
        <w:t>de</w:t>
      </w:r>
      <w:r w:rsidRPr="00697E67">
        <w:rPr>
          <w:rFonts w:ascii="Arial" w:eastAsia="Calibri" w:hAnsi="Arial" w:cs="Arial"/>
          <w:spacing w:val="-3"/>
          <w:lang w:eastAsia="en-US"/>
        </w:rPr>
        <w:t xml:space="preserve"> </w:t>
      </w:r>
      <w:r w:rsidRPr="00697E67">
        <w:rPr>
          <w:rFonts w:ascii="Arial" w:eastAsia="Calibri" w:hAnsi="Arial" w:cs="Arial"/>
          <w:lang w:eastAsia="en-US"/>
        </w:rPr>
        <w:t>normas</w:t>
      </w:r>
      <w:r w:rsidRPr="00697E67">
        <w:rPr>
          <w:rFonts w:ascii="Arial" w:eastAsia="Calibri" w:hAnsi="Arial" w:cs="Arial"/>
          <w:spacing w:val="-1"/>
          <w:lang w:eastAsia="en-US"/>
        </w:rPr>
        <w:t xml:space="preserve"> </w:t>
      </w:r>
      <w:r w:rsidRPr="00697E67">
        <w:rPr>
          <w:rFonts w:ascii="Arial" w:eastAsia="Calibri" w:hAnsi="Arial" w:cs="Arial"/>
          <w:lang w:eastAsia="en-US"/>
        </w:rPr>
        <w:t>de</w:t>
      </w:r>
      <w:r w:rsidRPr="00697E67">
        <w:rPr>
          <w:rFonts w:ascii="Arial" w:eastAsia="Calibri" w:hAnsi="Arial" w:cs="Arial"/>
          <w:spacing w:val="-3"/>
          <w:lang w:eastAsia="en-US"/>
        </w:rPr>
        <w:t xml:space="preserve"> </w:t>
      </w:r>
      <w:r w:rsidRPr="00697E67">
        <w:rPr>
          <w:rFonts w:ascii="Arial" w:eastAsia="Calibri" w:hAnsi="Arial" w:cs="Arial"/>
          <w:lang w:eastAsia="en-US"/>
        </w:rPr>
        <w:t>convivencia.</w:t>
      </w:r>
    </w:p>
    <w:p w:rsidR="00697E67" w:rsidRDefault="006D0031" w:rsidP="008E2EF4">
      <w:pPr>
        <w:pStyle w:val="Prrafodelista"/>
        <w:widowControl w:val="0"/>
        <w:numPr>
          <w:ilvl w:val="0"/>
          <w:numId w:val="80"/>
        </w:numPr>
        <w:tabs>
          <w:tab w:val="left" w:pos="293"/>
        </w:tabs>
        <w:autoSpaceDE w:val="0"/>
        <w:autoSpaceDN w:val="0"/>
        <w:ind w:right="103"/>
        <w:jc w:val="both"/>
        <w:rPr>
          <w:rFonts w:ascii="Arial" w:hAnsi="Arial" w:cs="Arial"/>
        </w:rPr>
      </w:pPr>
      <w:r w:rsidRPr="00697E67">
        <w:rPr>
          <w:rFonts w:ascii="Arial" w:eastAsia="Calibri" w:hAnsi="Arial" w:cs="Arial"/>
          <w:lang w:eastAsia="en-US"/>
        </w:rPr>
        <w:t>Hacer</w:t>
      </w:r>
      <w:r w:rsidRPr="00697E67">
        <w:rPr>
          <w:rFonts w:ascii="Arial" w:eastAsia="Calibri" w:hAnsi="Arial" w:cs="Arial"/>
          <w:spacing w:val="-2"/>
          <w:lang w:eastAsia="en-US"/>
        </w:rPr>
        <w:t xml:space="preserve"> </w:t>
      </w:r>
      <w:r w:rsidRPr="00697E67">
        <w:rPr>
          <w:rFonts w:ascii="Arial" w:eastAsia="Calibri" w:hAnsi="Arial" w:cs="Arial"/>
          <w:lang w:eastAsia="en-US"/>
        </w:rPr>
        <w:t>el</w:t>
      </w:r>
      <w:r w:rsidRPr="00697E67">
        <w:rPr>
          <w:rFonts w:ascii="Arial" w:eastAsia="Calibri" w:hAnsi="Arial" w:cs="Arial"/>
          <w:spacing w:val="-1"/>
          <w:lang w:eastAsia="en-US"/>
        </w:rPr>
        <w:t xml:space="preserve"> </w:t>
      </w:r>
      <w:r w:rsidRPr="00697E67">
        <w:rPr>
          <w:rFonts w:ascii="Arial" w:eastAsia="Calibri" w:hAnsi="Arial" w:cs="Arial"/>
          <w:lang w:eastAsia="en-US"/>
        </w:rPr>
        <w:t>registro</w:t>
      </w:r>
      <w:r w:rsidRPr="00697E67">
        <w:rPr>
          <w:rFonts w:ascii="Arial" w:eastAsia="Calibri" w:hAnsi="Arial" w:cs="Arial"/>
          <w:spacing w:val="-1"/>
          <w:lang w:eastAsia="en-US"/>
        </w:rPr>
        <w:t xml:space="preserve"> </w:t>
      </w:r>
      <w:r w:rsidRPr="00697E67">
        <w:rPr>
          <w:rFonts w:ascii="Arial" w:eastAsia="Calibri" w:hAnsi="Arial" w:cs="Arial"/>
          <w:lang w:eastAsia="en-US"/>
        </w:rPr>
        <w:t>correspondiente en</w:t>
      </w:r>
      <w:r w:rsidRPr="00697E67">
        <w:rPr>
          <w:rFonts w:ascii="Arial" w:eastAsia="Calibri" w:hAnsi="Arial" w:cs="Arial"/>
          <w:spacing w:val="-1"/>
          <w:lang w:eastAsia="en-US"/>
        </w:rPr>
        <w:t xml:space="preserve"> </w:t>
      </w:r>
      <w:r w:rsidR="001C7765" w:rsidRPr="00697E67">
        <w:rPr>
          <w:rFonts w:ascii="Arial" w:eastAsia="Calibri" w:hAnsi="Arial" w:cs="Arial"/>
          <w:lang w:eastAsia="en-US"/>
        </w:rPr>
        <w:t>él</w:t>
      </w:r>
      <w:r w:rsidRPr="00697E67">
        <w:rPr>
          <w:rFonts w:ascii="Arial" w:eastAsia="Calibri" w:hAnsi="Arial" w:cs="Arial"/>
          <w:lang w:eastAsia="en-US"/>
        </w:rPr>
        <w:t>,</w:t>
      </w:r>
      <w:r w:rsidRPr="00697E67">
        <w:rPr>
          <w:rFonts w:ascii="Arial" w:eastAsia="Calibri" w:hAnsi="Arial" w:cs="Arial"/>
          <w:spacing w:val="-4"/>
          <w:lang w:eastAsia="en-US"/>
        </w:rPr>
        <w:t xml:space="preserve"> </w:t>
      </w:r>
      <w:r w:rsidRPr="00697E67">
        <w:rPr>
          <w:rFonts w:ascii="Arial" w:eastAsia="Calibri" w:hAnsi="Arial" w:cs="Arial"/>
          <w:lang w:eastAsia="en-US"/>
        </w:rPr>
        <w:t>o</w:t>
      </w:r>
      <w:r w:rsidRPr="00697E67">
        <w:rPr>
          <w:rFonts w:ascii="Arial" w:eastAsia="Calibri" w:hAnsi="Arial" w:cs="Arial"/>
          <w:spacing w:val="-3"/>
          <w:lang w:eastAsia="en-US"/>
        </w:rPr>
        <w:t xml:space="preserve"> </w:t>
      </w:r>
      <w:r w:rsidRPr="00697E67">
        <w:rPr>
          <w:rFonts w:ascii="Arial" w:eastAsia="Calibri" w:hAnsi="Arial" w:cs="Arial"/>
          <w:lang w:eastAsia="en-US"/>
        </w:rPr>
        <w:t>los,</w:t>
      </w:r>
      <w:r w:rsidRPr="00697E67">
        <w:rPr>
          <w:rFonts w:ascii="Arial" w:eastAsia="Calibri" w:hAnsi="Arial" w:cs="Arial"/>
          <w:spacing w:val="-1"/>
          <w:lang w:eastAsia="en-US"/>
        </w:rPr>
        <w:t xml:space="preserve"> </w:t>
      </w:r>
      <w:r w:rsidRPr="00697E67">
        <w:rPr>
          <w:rFonts w:ascii="Arial" w:eastAsia="Calibri" w:hAnsi="Arial" w:cs="Arial"/>
          <w:lang w:eastAsia="en-US"/>
        </w:rPr>
        <w:t>observadores</w:t>
      </w:r>
      <w:r w:rsidRPr="00697E67">
        <w:rPr>
          <w:rFonts w:ascii="Arial" w:eastAsia="Calibri" w:hAnsi="Arial" w:cs="Arial"/>
          <w:spacing w:val="-3"/>
          <w:lang w:eastAsia="en-US"/>
        </w:rPr>
        <w:t xml:space="preserve"> </w:t>
      </w:r>
      <w:r w:rsidRPr="00697E67">
        <w:rPr>
          <w:rFonts w:ascii="Arial" w:eastAsia="Calibri" w:hAnsi="Arial" w:cs="Arial"/>
          <w:lang w:eastAsia="en-US"/>
        </w:rPr>
        <w:t>del</w:t>
      </w:r>
      <w:r w:rsidRPr="00697E67">
        <w:rPr>
          <w:rFonts w:ascii="Arial" w:eastAsia="Calibri" w:hAnsi="Arial" w:cs="Arial"/>
          <w:spacing w:val="-4"/>
          <w:lang w:eastAsia="en-US"/>
        </w:rPr>
        <w:t xml:space="preserve"> </w:t>
      </w:r>
      <w:r w:rsidRPr="00697E67">
        <w:rPr>
          <w:rFonts w:ascii="Arial" w:eastAsia="Calibri" w:hAnsi="Arial" w:cs="Arial"/>
          <w:lang w:eastAsia="en-US"/>
        </w:rPr>
        <w:t>alumno.</w:t>
      </w:r>
    </w:p>
    <w:p w:rsidR="00B21B47" w:rsidRPr="00697E67" w:rsidRDefault="006D0031" w:rsidP="008E2EF4">
      <w:pPr>
        <w:pStyle w:val="Prrafodelista"/>
        <w:widowControl w:val="0"/>
        <w:numPr>
          <w:ilvl w:val="0"/>
          <w:numId w:val="80"/>
        </w:numPr>
        <w:tabs>
          <w:tab w:val="left" w:pos="293"/>
        </w:tabs>
        <w:autoSpaceDE w:val="0"/>
        <w:autoSpaceDN w:val="0"/>
        <w:ind w:right="103"/>
        <w:jc w:val="both"/>
        <w:rPr>
          <w:rFonts w:ascii="Arial" w:hAnsi="Arial" w:cs="Arial"/>
        </w:rPr>
      </w:pPr>
      <w:r w:rsidRPr="00697E67">
        <w:rPr>
          <w:rFonts w:ascii="Arial" w:eastAsia="Calibri" w:hAnsi="Arial" w:cs="Arial"/>
          <w:lang w:eastAsia="en-US"/>
        </w:rPr>
        <w:t>Establecer</w:t>
      </w:r>
      <w:r w:rsidRPr="00697E67">
        <w:rPr>
          <w:rFonts w:ascii="Arial" w:eastAsia="Calibri" w:hAnsi="Arial" w:cs="Arial"/>
          <w:spacing w:val="-5"/>
          <w:lang w:eastAsia="en-US"/>
        </w:rPr>
        <w:t xml:space="preserve"> </w:t>
      </w:r>
      <w:r w:rsidRPr="00697E67">
        <w:rPr>
          <w:rFonts w:ascii="Arial" w:eastAsia="Calibri" w:hAnsi="Arial" w:cs="Arial"/>
          <w:lang w:eastAsia="en-US"/>
        </w:rPr>
        <w:t>compromisos</w:t>
      </w:r>
      <w:r w:rsidRPr="00697E67">
        <w:rPr>
          <w:rFonts w:ascii="Arial" w:eastAsia="Calibri" w:hAnsi="Arial" w:cs="Arial"/>
          <w:spacing w:val="-3"/>
          <w:lang w:eastAsia="en-US"/>
        </w:rPr>
        <w:t xml:space="preserve"> </w:t>
      </w:r>
      <w:r w:rsidRPr="00697E67">
        <w:rPr>
          <w:rFonts w:ascii="Arial" w:eastAsia="Calibri" w:hAnsi="Arial" w:cs="Arial"/>
          <w:lang w:eastAsia="en-US"/>
        </w:rPr>
        <w:t>y</w:t>
      </w:r>
      <w:r w:rsidRPr="00697E67">
        <w:rPr>
          <w:rFonts w:ascii="Arial" w:eastAsia="Calibri" w:hAnsi="Arial" w:cs="Arial"/>
          <w:spacing w:val="-2"/>
          <w:lang w:eastAsia="en-US"/>
        </w:rPr>
        <w:t xml:space="preserve"> </w:t>
      </w:r>
      <w:r w:rsidRPr="00697E67">
        <w:rPr>
          <w:rFonts w:ascii="Arial" w:eastAsia="Calibri" w:hAnsi="Arial" w:cs="Arial"/>
          <w:lang w:eastAsia="en-US"/>
        </w:rPr>
        <w:t>hacer</w:t>
      </w:r>
      <w:r w:rsidRPr="00697E67">
        <w:rPr>
          <w:rFonts w:ascii="Arial" w:eastAsia="Calibri" w:hAnsi="Arial" w:cs="Arial"/>
          <w:spacing w:val="-2"/>
          <w:lang w:eastAsia="en-US"/>
        </w:rPr>
        <w:t xml:space="preserve"> </w:t>
      </w:r>
      <w:r w:rsidRPr="00697E67">
        <w:rPr>
          <w:rFonts w:ascii="Arial" w:eastAsia="Calibri" w:hAnsi="Arial" w:cs="Arial"/>
          <w:lang w:eastAsia="en-US"/>
        </w:rPr>
        <w:t>seguimiento.</w:t>
      </w:r>
    </w:p>
    <w:p w:rsidR="00231377" w:rsidRDefault="00231377" w:rsidP="00231377">
      <w:pPr>
        <w:pStyle w:val="Prrafodelista"/>
        <w:widowControl w:val="0"/>
        <w:tabs>
          <w:tab w:val="left" w:pos="293"/>
        </w:tabs>
        <w:autoSpaceDE w:val="0"/>
        <w:autoSpaceDN w:val="0"/>
        <w:ind w:left="104" w:right="103"/>
        <w:jc w:val="both"/>
        <w:rPr>
          <w:rFonts w:ascii="Arial" w:eastAsia="Calibri" w:hAnsi="Arial" w:cs="Arial"/>
          <w:lang w:eastAsia="en-US"/>
        </w:rPr>
      </w:pPr>
    </w:p>
    <w:p w:rsidR="00231377" w:rsidRDefault="00231377" w:rsidP="00231377">
      <w:pPr>
        <w:pStyle w:val="Prrafodelista"/>
        <w:widowControl w:val="0"/>
        <w:tabs>
          <w:tab w:val="left" w:pos="293"/>
        </w:tabs>
        <w:autoSpaceDE w:val="0"/>
        <w:autoSpaceDN w:val="0"/>
        <w:ind w:left="104" w:right="103"/>
        <w:jc w:val="both"/>
        <w:rPr>
          <w:rFonts w:ascii="Arial" w:eastAsia="Calibri" w:hAnsi="Arial" w:cs="Arial"/>
          <w:lang w:eastAsia="en-US"/>
        </w:rPr>
      </w:pPr>
    </w:p>
    <w:p w:rsidR="00231377" w:rsidRPr="00231377" w:rsidRDefault="00231377" w:rsidP="00231377">
      <w:pPr>
        <w:pStyle w:val="Ttulo2"/>
        <w:rPr>
          <w:i w:val="0"/>
        </w:rPr>
      </w:pPr>
      <w:r w:rsidRPr="00231377">
        <w:rPr>
          <w:i w:val="0"/>
        </w:rPr>
        <w:t>Artículo</w:t>
      </w:r>
      <w:r w:rsidRPr="00231377">
        <w:rPr>
          <w:i w:val="0"/>
          <w:spacing w:val="-8"/>
        </w:rPr>
        <w:t xml:space="preserve"> </w:t>
      </w:r>
      <w:r>
        <w:rPr>
          <w:i w:val="0"/>
        </w:rPr>
        <w:t>63</w:t>
      </w:r>
      <w:r w:rsidRPr="00231377">
        <w:rPr>
          <w:i w:val="0"/>
        </w:rPr>
        <w:t>.</w:t>
      </w:r>
      <w:r w:rsidRPr="00231377">
        <w:rPr>
          <w:i w:val="0"/>
          <w:spacing w:val="-7"/>
        </w:rPr>
        <w:t xml:space="preserve"> </w:t>
      </w:r>
      <w:r w:rsidRPr="00231377">
        <w:rPr>
          <w:i w:val="0"/>
        </w:rPr>
        <w:t>ESTRATEGIAS</w:t>
      </w:r>
      <w:r w:rsidRPr="00231377">
        <w:rPr>
          <w:i w:val="0"/>
          <w:spacing w:val="-8"/>
        </w:rPr>
        <w:t xml:space="preserve"> </w:t>
      </w:r>
      <w:r w:rsidRPr="00231377">
        <w:rPr>
          <w:i w:val="0"/>
        </w:rPr>
        <w:t>FORMATIVAS</w:t>
      </w:r>
      <w:r w:rsidRPr="00231377">
        <w:rPr>
          <w:i w:val="0"/>
          <w:spacing w:val="-8"/>
        </w:rPr>
        <w:t xml:space="preserve"> </w:t>
      </w:r>
      <w:r w:rsidRPr="00231377">
        <w:rPr>
          <w:i w:val="0"/>
        </w:rPr>
        <w:t>O</w:t>
      </w:r>
      <w:r w:rsidRPr="00231377">
        <w:rPr>
          <w:i w:val="0"/>
          <w:spacing w:val="-7"/>
        </w:rPr>
        <w:t xml:space="preserve"> </w:t>
      </w:r>
      <w:r w:rsidRPr="00231377">
        <w:rPr>
          <w:i w:val="0"/>
        </w:rPr>
        <w:t>SANCIONES</w:t>
      </w:r>
      <w:r w:rsidRPr="00231377">
        <w:rPr>
          <w:i w:val="0"/>
          <w:spacing w:val="-6"/>
        </w:rPr>
        <w:t xml:space="preserve"> </w:t>
      </w:r>
      <w:r w:rsidRPr="00231377">
        <w:rPr>
          <w:i w:val="0"/>
        </w:rPr>
        <w:t>PARA</w:t>
      </w:r>
      <w:r w:rsidRPr="00231377">
        <w:rPr>
          <w:i w:val="0"/>
          <w:spacing w:val="-8"/>
        </w:rPr>
        <w:t xml:space="preserve"> </w:t>
      </w:r>
      <w:r w:rsidRPr="00231377">
        <w:rPr>
          <w:i w:val="0"/>
        </w:rPr>
        <w:t>LAS</w:t>
      </w:r>
      <w:r w:rsidRPr="00231377">
        <w:rPr>
          <w:i w:val="0"/>
          <w:spacing w:val="-6"/>
        </w:rPr>
        <w:t xml:space="preserve"> </w:t>
      </w:r>
      <w:r w:rsidRPr="00231377">
        <w:rPr>
          <w:i w:val="0"/>
        </w:rPr>
        <w:t>FALTAS</w:t>
      </w:r>
      <w:r w:rsidRPr="00231377">
        <w:rPr>
          <w:i w:val="0"/>
          <w:spacing w:val="-6"/>
        </w:rPr>
        <w:t xml:space="preserve"> </w:t>
      </w:r>
      <w:r w:rsidRPr="00231377">
        <w:rPr>
          <w:i w:val="0"/>
        </w:rPr>
        <w:t>TIPO</w:t>
      </w:r>
      <w:r w:rsidRPr="00231377">
        <w:rPr>
          <w:i w:val="0"/>
          <w:spacing w:val="-5"/>
        </w:rPr>
        <w:t xml:space="preserve"> I</w:t>
      </w:r>
    </w:p>
    <w:p w:rsidR="00231377" w:rsidRPr="00B21B47" w:rsidRDefault="00231377" w:rsidP="00231377">
      <w:pPr>
        <w:pStyle w:val="Prrafodelista"/>
        <w:widowControl w:val="0"/>
        <w:tabs>
          <w:tab w:val="left" w:pos="293"/>
        </w:tabs>
        <w:autoSpaceDE w:val="0"/>
        <w:autoSpaceDN w:val="0"/>
        <w:ind w:left="104" w:right="103"/>
        <w:jc w:val="both"/>
        <w:rPr>
          <w:rFonts w:ascii="Arial" w:hAnsi="Arial" w:cs="Arial"/>
        </w:rPr>
      </w:pPr>
    </w:p>
    <w:p w:rsidR="00B21B47" w:rsidRPr="00B21B47" w:rsidRDefault="002466F6" w:rsidP="008E2EF4">
      <w:pPr>
        <w:pStyle w:val="Prrafodelista"/>
        <w:widowControl w:val="0"/>
        <w:numPr>
          <w:ilvl w:val="0"/>
          <w:numId w:val="77"/>
        </w:numPr>
        <w:tabs>
          <w:tab w:val="left" w:pos="293"/>
        </w:tabs>
        <w:autoSpaceDE w:val="0"/>
        <w:autoSpaceDN w:val="0"/>
        <w:ind w:right="103" w:firstLine="0"/>
        <w:jc w:val="both"/>
        <w:rPr>
          <w:rStyle w:val="nfasis"/>
          <w:rFonts w:ascii="Arial" w:hAnsi="Arial" w:cs="Arial"/>
          <w:i w:val="0"/>
          <w:iCs w:val="0"/>
        </w:rPr>
      </w:pPr>
      <w:r w:rsidRPr="00B21B47">
        <w:rPr>
          <w:rStyle w:val="nfasis"/>
          <w:rFonts w:ascii="Arial" w:hAnsi="Arial" w:cs="Arial"/>
          <w:i w:val="0"/>
          <w:lang w:val="es-CO" w:eastAsia="es-CO"/>
        </w:rPr>
        <w:t xml:space="preserve">En primera instancia, diálogo del docente que presencia la situación con las partes involucradas para mediar de manera pedagógica la solución del conflicto, la reparación de los daños causados, el restablecimiento de los derechos y la reconciliación entre los implicados; así como realizar seguimiento del caso y de los compromisos a fin de verificar si la solución fue efectiva. </w:t>
      </w:r>
    </w:p>
    <w:p w:rsidR="00B21B47" w:rsidRPr="00B21B47" w:rsidRDefault="002466F6" w:rsidP="008E2EF4">
      <w:pPr>
        <w:pStyle w:val="Prrafodelista"/>
        <w:widowControl w:val="0"/>
        <w:numPr>
          <w:ilvl w:val="0"/>
          <w:numId w:val="77"/>
        </w:numPr>
        <w:tabs>
          <w:tab w:val="left" w:pos="293"/>
        </w:tabs>
        <w:autoSpaceDE w:val="0"/>
        <w:autoSpaceDN w:val="0"/>
        <w:ind w:right="103" w:firstLine="0"/>
        <w:jc w:val="both"/>
        <w:rPr>
          <w:rStyle w:val="nfasis"/>
          <w:rFonts w:ascii="Arial" w:hAnsi="Arial" w:cs="Arial"/>
          <w:i w:val="0"/>
          <w:iCs w:val="0"/>
        </w:rPr>
      </w:pPr>
      <w:r w:rsidRPr="00B21B47">
        <w:rPr>
          <w:rStyle w:val="nfasis"/>
          <w:rFonts w:ascii="Arial" w:hAnsi="Arial" w:cs="Arial"/>
          <w:i w:val="0"/>
          <w:lang w:val="es-CO" w:eastAsia="es-CO"/>
        </w:rPr>
        <w:t xml:space="preserve">En caso de que las partes no lleguen a un acuerdo, el docente establece la forma de solución de manera imparcial, equitativa y justa. </w:t>
      </w:r>
    </w:p>
    <w:p w:rsidR="00B21B47" w:rsidRPr="00B21B47" w:rsidRDefault="002466F6" w:rsidP="008E2EF4">
      <w:pPr>
        <w:pStyle w:val="Prrafodelista"/>
        <w:widowControl w:val="0"/>
        <w:numPr>
          <w:ilvl w:val="0"/>
          <w:numId w:val="77"/>
        </w:numPr>
        <w:tabs>
          <w:tab w:val="left" w:pos="293"/>
        </w:tabs>
        <w:autoSpaceDE w:val="0"/>
        <w:autoSpaceDN w:val="0"/>
        <w:ind w:right="103" w:firstLine="0"/>
        <w:jc w:val="both"/>
        <w:rPr>
          <w:rStyle w:val="nfasis"/>
          <w:rFonts w:ascii="Arial" w:hAnsi="Arial" w:cs="Arial"/>
          <w:i w:val="0"/>
          <w:iCs w:val="0"/>
        </w:rPr>
      </w:pPr>
      <w:r w:rsidRPr="00B21B47">
        <w:rPr>
          <w:rStyle w:val="nfasis"/>
          <w:rFonts w:ascii="Arial" w:hAnsi="Arial" w:cs="Arial"/>
          <w:i w:val="0"/>
          <w:lang w:val="es-CO" w:eastAsia="es-CO"/>
        </w:rPr>
        <w:t xml:space="preserve">El docente que presencia la situación le informa al orientador de grupo sobre lo ocurrido. </w:t>
      </w:r>
    </w:p>
    <w:p w:rsidR="00B21B47" w:rsidRPr="00B21B47" w:rsidRDefault="002466F6" w:rsidP="008E2EF4">
      <w:pPr>
        <w:pStyle w:val="Prrafodelista"/>
        <w:widowControl w:val="0"/>
        <w:numPr>
          <w:ilvl w:val="0"/>
          <w:numId w:val="77"/>
        </w:numPr>
        <w:tabs>
          <w:tab w:val="left" w:pos="293"/>
        </w:tabs>
        <w:autoSpaceDE w:val="0"/>
        <w:autoSpaceDN w:val="0"/>
        <w:ind w:right="103" w:firstLine="0"/>
        <w:jc w:val="both"/>
        <w:rPr>
          <w:rStyle w:val="nfasis"/>
          <w:rFonts w:ascii="Arial" w:hAnsi="Arial" w:cs="Arial"/>
          <w:i w:val="0"/>
          <w:iCs w:val="0"/>
        </w:rPr>
      </w:pPr>
      <w:r w:rsidRPr="00B21B47">
        <w:rPr>
          <w:rStyle w:val="nfasis"/>
          <w:rFonts w:ascii="Arial" w:hAnsi="Arial" w:cs="Arial"/>
          <w:i w:val="0"/>
          <w:lang w:val="es-CO" w:eastAsia="es-CO"/>
        </w:rPr>
        <w:t xml:space="preserve">Si el estudiante presenta reincidencia en la situación de convivencia, el docente registra en el instrumento de Seguimiento Académico y Comportamental, describiendo lo ocurrido y tipificando la situación según el manual de convivencia. El estudiante registra sus descargos y su compromiso de reparación y el acudiente escribe su reflexión y/o compromiso frente a la situación. </w:t>
      </w:r>
    </w:p>
    <w:p w:rsidR="00B21B47" w:rsidRPr="00B21B47" w:rsidRDefault="002466F6" w:rsidP="008E2EF4">
      <w:pPr>
        <w:pStyle w:val="Prrafodelista"/>
        <w:widowControl w:val="0"/>
        <w:numPr>
          <w:ilvl w:val="0"/>
          <w:numId w:val="77"/>
        </w:numPr>
        <w:tabs>
          <w:tab w:val="left" w:pos="293"/>
        </w:tabs>
        <w:autoSpaceDE w:val="0"/>
        <w:autoSpaceDN w:val="0"/>
        <w:ind w:right="103" w:firstLine="0"/>
        <w:jc w:val="both"/>
        <w:rPr>
          <w:rStyle w:val="nfasis"/>
          <w:rFonts w:ascii="Arial" w:hAnsi="Arial" w:cs="Arial"/>
          <w:i w:val="0"/>
          <w:iCs w:val="0"/>
        </w:rPr>
      </w:pPr>
      <w:r w:rsidRPr="00B21B47">
        <w:rPr>
          <w:rStyle w:val="nfasis"/>
          <w:rFonts w:ascii="Arial" w:hAnsi="Arial" w:cs="Arial"/>
          <w:i w:val="0"/>
          <w:lang w:val="es-CO" w:eastAsia="es-CO"/>
        </w:rPr>
        <w:t xml:space="preserve">Luego del registro escrito, el docente cita a padres de familia o acudientes para ser informados de las situaciones ocurridas; de no presentarse en la fecha indicada, se hará nueva citación. Si el acudiente no se presenta, será citado por coordinación o rectoría. Luego de la inasistencia a esta tercera citación, será evaluada la pertinencia de remitir a comisaría de familia por presunta negligencia en el acompañamiento familiar. </w:t>
      </w:r>
    </w:p>
    <w:p w:rsidR="002466F6" w:rsidRPr="00B21B47" w:rsidRDefault="002466F6" w:rsidP="008E2EF4">
      <w:pPr>
        <w:pStyle w:val="Prrafodelista"/>
        <w:widowControl w:val="0"/>
        <w:numPr>
          <w:ilvl w:val="0"/>
          <w:numId w:val="77"/>
        </w:numPr>
        <w:tabs>
          <w:tab w:val="left" w:pos="293"/>
        </w:tabs>
        <w:autoSpaceDE w:val="0"/>
        <w:autoSpaceDN w:val="0"/>
        <w:ind w:right="103" w:firstLine="0"/>
        <w:jc w:val="both"/>
        <w:rPr>
          <w:rStyle w:val="nfasis"/>
          <w:rFonts w:ascii="Arial" w:hAnsi="Arial" w:cs="Arial"/>
          <w:i w:val="0"/>
          <w:iCs w:val="0"/>
        </w:rPr>
      </w:pPr>
      <w:r w:rsidRPr="00B21B47">
        <w:rPr>
          <w:rStyle w:val="nfasis"/>
          <w:rFonts w:ascii="Arial" w:hAnsi="Arial" w:cs="Arial"/>
          <w:i w:val="0"/>
          <w:lang w:val="es-CO" w:eastAsia="es-CO"/>
        </w:rPr>
        <w:t xml:space="preserve">Luego de tres anotaciones en el instrumento de Seguimiento Académico y Comportamental, el orientador de grupo remite el caso a Coordinación a fin de verificar si se requiere acudir a los artículos 43 (Protocolo para situaciones tipo II) o 44 (Protocolo para situaciones tipo III) del Decreto 1965 de 2013 y/o firmar acuerdo pedagógico por parte del estudiante y su acudiente. </w:t>
      </w:r>
    </w:p>
    <w:p w:rsidR="002466F6" w:rsidRPr="002466F6" w:rsidRDefault="002466F6" w:rsidP="002466F6">
      <w:pPr>
        <w:spacing w:line="276" w:lineRule="auto"/>
        <w:jc w:val="both"/>
        <w:rPr>
          <w:rStyle w:val="nfasis"/>
          <w:rFonts w:ascii="Arial" w:hAnsi="Arial" w:cs="Arial"/>
          <w:i w:val="0"/>
          <w:lang w:val="es-CO" w:eastAsia="es-CO"/>
        </w:rPr>
      </w:pPr>
    </w:p>
    <w:p w:rsidR="002466F6" w:rsidRPr="002466F6" w:rsidRDefault="002466F6" w:rsidP="002466F6">
      <w:pPr>
        <w:spacing w:line="276" w:lineRule="auto"/>
        <w:jc w:val="both"/>
        <w:rPr>
          <w:rStyle w:val="nfasis"/>
          <w:rFonts w:ascii="Arial" w:eastAsia="Calibri" w:hAnsi="Arial" w:cs="Arial"/>
          <w:i w:val="0"/>
        </w:rPr>
      </w:pPr>
      <w:r w:rsidRPr="002466F6">
        <w:rPr>
          <w:rStyle w:val="nfasis"/>
          <w:rFonts w:ascii="Arial" w:hAnsi="Arial" w:cs="Arial"/>
          <w:i w:val="0"/>
          <w:lang w:val="es-CO" w:eastAsia="es-CO"/>
        </w:rPr>
        <w:t>Nota: El porte y uso de teléfonos celulares, reproductores de música, de video y otros dispositivos tecnológicos que sean utilizados en actividades diferentes a las académicas, serán reteni</w:t>
      </w:r>
      <w:r w:rsidR="00B21B47">
        <w:rPr>
          <w:rStyle w:val="nfasis"/>
          <w:rFonts w:ascii="Arial" w:hAnsi="Arial" w:cs="Arial"/>
          <w:i w:val="0"/>
          <w:lang w:val="es-CO" w:eastAsia="es-CO"/>
        </w:rPr>
        <w:t>dos por el docente o director</w:t>
      </w:r>
      <w:r w:rsidRPr="002466F6">
        <w:rPr>
          <w:rStyle w:val="nfasis"/>
          <w:rFonts w:ascii="Arial" w:hAnsi="Arial" w:cs="Arial"/>
          <w:i w:val="0"/>
          <w:lang w:val="es-CO" w:eastAsia="es-CO"/>
        </w:rPr>
        <w:t xml:space="preserve"> como medida preventiva, que permita el normal desarrollo de la actividad; éstos serán entregados únicamente al acudiente al finalizar la jornada y se guardarán bajo llave, siendo responsable del objeto, la persona que lo tome en custodia.</w:t>
      </w:r>
    </w:p>
    <w:p w:rsidR="00AC73B3" w:rsidRPr="002466F6" w:rsidRDefault="00AC73B3" w:rsidP="00AC73B3">
      <w:pPr>
        <w:widowControl w:val="0"/>
        <w:tabs>
          <w:tab w:val="left" w:pos="821"/>
          <w:tab w:val="left" w:pos="822"/>
        </w:tabs>
        <w:autoSpaceDE w:val="0"/>
        <w:autoSpaceDN w:val="0"/>
        <w:spacing w:before="42"/>
        <w:jc w:val="both"/>
        <w:rPr>
          <w:rFonts w:ascii="Arial" w:eastAsia="Calibri" w:hAnsi="Arial" w:cs="Arial"/>
          <w:color w:val="221F1F"/>
          <w:lang w:eastAsia="en-US"/>
        </w:rPr>
      </w:pPr>
    </w:p>
    <w:p w:rsidR="002466F6" w:rsidRPr="002466F6" w:rsidRDefault="002466F6" w:rsidP="00AC73B3">
      <w:pPr>
        <w:widowControl w:val="0"/>
        <w:tabs>
          <w:tab w:val="left" w:pos="821"/>
          <w:tab w:val="left" w:pos="822"/>
        </w:tabs>
        <w:autoSpaceDE w:val="0"/>
        <w:autoSpaceDN w:val="0"/>
        <w:spacing w:before="42"/>
        <w:jc w:val="both"/>
        <w:rPr>
          <w:rFonts w:ascii="Arial" w:eastAsia="Calibri" w:hAnsi="Arial" w:cs="Arial"/>
          <w:color w:val="221F1F"/>
          <w:lang w:eastAsia="en-US"/>
        </w:rPr>
      </w:pPr>
    </w:p>
    <w:p w:rsidR="00AC73B3" w:rsidRPr="002466F6" w:rsidRDefault="00AC73B3" w:rsidP="00AC73B3">
      <w:pPr>
        <w:widowControl w:val="0"/>
        <w:tabs>
          <w:tab w:val="left" w:pos="821"/>
          <w:tab w:val="left" w:pos="822"/>
        </w:tabs>
        <w:autoSpaceDE w:val="0"/>
        <w:autoSpaceDN w:val="0"/>
        <w:spacing w:before="3"/>
        <w:jc w:val="both"/>
        <w:rPr>
          <w:rFonts w:ascii="Arial" w:eastAsia="Calibri" w:hAnsi="Arial" w:cs="Arial"/>
          <w:b/>
          <w:lang w:eastAsia="en-US"/>
        </w:rPr>
      </w:pPr>
      <w:r w:rsidRPr="002466F6">
        <w:rPr>
          <w:rFonts w:ascii="Arial" w:eastAsia="Calibri" w:hAnsi="Arial" w:cs="Arial"/>
          <w:b/>
          <w:lang w:eastAsia="en-US"/>
        </w:rPr>
        <w:t>CORRECTIVOS PARA LAS SITUACIONES DE TIPO I.</w:t>
      </w:r>
    </w:p>
    <w:p w:rsidR="00AC73B3" w:rsidRPr="002466F6" w:rsidRDefault="00AC73B3" w:rsidP="00AC73B3">
      <w:pPr>
        <w:widowControl w:val="0"/>
        <w:tabs>
          <w:tab w:val="left" w:pos="821"/>
          <w:tab w:val="left" w:pos="822"/>
        </w:tabs>
        <w:autoSpaceDE w:val="0"/>
        <w:autoSpaceDN w:val="0"/>
        <w:spacing w:before="3"/>
        <w:jc w:val="both"/>
        <w:rPr>
          <w:rFonts w:ascii="Arial" w:eastAsia="Calibri" w:hAnsi="Arial" w:cs="Arial"/>
          <w:lang w:eastAsia="en-US"/>
        </w:rPr>
      </w:pPr>
    </w:p>
    <w:p w:rsidR="00AC73B3" w:rsidRDefault="00AC73B3" w:rsidP="00AC73B3">
      <w:pPr>
        <w:widowControl w:val="0"/>
        <w:tabs>
          <w:tab w:val="left" w:pos="821"/>
          <w:tab w:val="left" w:pos="822"/>
        </w:tabs>
        <w:autoSpaceDE w:val="0"/>
        <w:autoSpaceDN w:val="0"/>
        <w:spacing w:before="3"/>
        <w:jc w:val="both"/>
        <w:rPr>
          <w:rFonts w:ascii="Arial" w:eastAsia="Calibri" w:hAnsi="Arial" w:cs="Arial"/>
          <w:lang w:eastAsia="en-US"/>
        </w:rPr>
      </w:pPr>
      <w:r w:rsidRPr="002466F6">
        <w:rPr>
          <w:rFonts w:ascii="Arial" w:eastAsia="Calibri" w:hAnsi="Arial" w:cs="Arial"/>
          <w:lang w:eastAsia="en-US"/>
        </w:rPr>
        <w:t>Se procederá a la situación TIPO I cometida, el debido proceso disciplinario estipulado en el presente manual de convivencia, asumiendo la responsabilidad del hecho y acciones realizadas a continuación:</w:t>
      </w:r>
    </w:p>
    <w:p w:rsidR="000F7DE2" w:rsidRPr="002466F6" w:rsidRDefault="000F7DE2" w:rsidP="00AC73B3">
      <w:pPr>
        <w:widowControl w:val="0"/>
        <w:tabs>
          <w:tab w:val="left" w:pos="821"/>
          <w:tab w:val="left" w:pos="822"/>
        </w:tabs>
        <w:autoSpaceDE w:val="0"/>
        <w:autoSpaceDN w:val="0"/>
        <w:spacing w:before="3"/>
        <w:jc w:val="both"/>
        <w:rPr>
          <w:rFonts w:ascii="Arial" w:eastAsia="Calibri" w:hAnsi="Arial" w:cs="Arial"/>
          <w:lang w:eastAsia="en-US"/>
        </w:rPr>
      </w:pPr>
    </w:p>
    <w:p w:rsidR="00AC73B3" w:rsidRPr="000F7DE2" w:rsidRDefault="000F7DE2" w:rsidP="008E2EF4">
      <w:pPr>
        <w:widowControl w:val="0"/>
        <w:numPr>
          <w:ilvl w:val="0"/>
          <w:numId w:val="78"/>
        </w:numPr>
        <w:tabs>
          <w:tab w:val="left" w:pos="821"/>
          <w:tab w:val="left" w:pos="822"/>
        </w:tabs>
        <w:autoSpaceDE w:val="0"/>
        <w:autoSpaceDN w:val="0"/>
        <w:spacing w:before="3"/>
        <w:jc w:val="both"/>
        <w:rPr>
          <w:rFonts w:ascii="Arial" w:eastAsia="Calibri" w:hAnsi="Arial" w:cs="Arial"/>
          <w:lang w:eastAsia="en-US"/>
        </w:rPr>
      </w:pPr>
      <w:r w:rsidRPr="000F7DE2">
        <w:rPr>
          <w:rFonts w:ascii="Arial" w:hAnsi="Arial" w:cs="Arial"/>
        </w:rPr>
        <w:t xml:space="preserve">Enviar una notificación escrita o citación al (la) acudiente, para acordar estrategias de soluciones inmediatas, las cuales se evaluarán en un tiempo </w:t>
      </w:r>
      <w:r w:rsidRPr="000F7DE2">
        <w:rPr>
          <w:rFonts w:ascii="Arial" w:hAnsi="Arial" w:cs="Arial"/>
          <w:spacing w:val="-2"/>
        </w:rPr>
        <w:t>prudencial</w:t>
      </w:r>
      <w:r>
        <w:rPr>
          <w:rFonts w:ascii="Arial" w:hAnsi="Arial" w:cs="Arial"/>
          <w:spacing w:val="-2"/>
        </w:rPr>
        <w:t>.</w:t>
      </w:r>
    </w:p>
    <w:p w:rsidR="000F7DE2" w:rsidRPr="000F7DE2" w:rsidRDefault="000F7DE2" w:rsidP="008E2EF4">
      <w:pPr>
        <w:pStyle w:val="Prrafodelista"/>
        <w:widowControl w:val="0"/>
        <w:numPr>
          <w:ilvl w:val="0"/>
          <w:numId w:val="78"/>
        </w:numPr>
        <w:tabs>
          <w:tab w:val="left" w:pos="336"/>
        </w:tabs>
        <w:autoSpaceDE w:val="0"/>
        <w:autoSpaceDN w:val="0"/>
        <w:ind w:right="46"/>
        <w:jc w:val="both"/>
        <w:rPr>
          <w:rFonts w:ascii="Arial" w:hAnsi="Arial" w:cs="Arial"/>
        </w:rPr>
      </w:pPr>
      <w:r w:rsidRPr="000F7DE2">
        <w:rPr>
          <w:rFonts w:ascii="Arial" w:hAnsi="Arial" w:cs="Arial"/>
        </w:rPr>
        <w:t>Elaborar o exponer trabajos, campañas dirigidas a la comunidad educativa, entre otros, referentes al tema sobre el cual ha cometido la falta, garantizando una reflexión crítica del estudiante.</w:t>
      </w:r>
    </w:p>
    <w:p w:rsidR="00AC73B3" w:rsidRPr="00512C39" w:rsidRDefault="00AC73B3" w:rsidP="008E2EF4">
      <w:pPr>
        <w:widowControl w:val="0"/>
        <w:numPr>
          <w:ilvl w:val="0"/>
          <w:numId w:val="33"/>
        </w:numPr>
        <w:tabs>
          <w:tab w:val="left" w:pos="821"/>
          <w:tab w:val="left" w:pos="822"/>
        </w:tabs>
        <w:autoSpaceDE w:val="0"/>
        <w:autoSpaceDN w:val="0"/>
        <w:spacing w:before="3"/>
        <w:jc w:val="both"/>
        <w:rPr>
          <w:rFonts w:ascii="Arial" w:eastAsia="Calibri" w:hAnsi="Arial" w:cs="Arial"/>
          <w:lang w:eastAsia="en-US"/>
        </w:rPr>
      </w:pPr>
      <w:r w:rsidRPr="002466F6">
        <w:rPr>
          <w:rFonts w:ascii="Arial" w:eastAsia="Calibri" w:hAnsi="Arial" w:cs="Arial"/>
          <w:lang w:eastAsia="en-US"/>
        </w:rPr>
        <w:t>Reunir inmediatamente las partes involucradas en el conflicto para mediar pedagógicamente</w:t>
      </w:r>
      <w:r w:rsidR="00512C39">
        <w:rPr>
          <w:rFonts w:ascii="Arial" w:eastAsia="Calibri" w:hAnsi="Arial" w:cs="Arial"/>
          <w:lang w:eastAsia="en-US"/>
        </w:rPr>
        <w:t xml:space="preserve"> y buscar las </w:t>
      </w:r>
      <w:r w:rsidR="00512C39" w:rsidRPr="002466F6">
        <w:rPr>
          <w:rFonts w:ascii="Arial" w:eastAsia="Calibri" w:hAnsi="Arial" w:cs="Arial"/>
          <w:lang w:eastAsia="en-US"/>
        </w:rPr>
        <w:t xml:space="preserve"> estrategia</w:t>
      </w:r>
      <w:r w:rsidR="00512C39">
        <w:rPr>
          <w:rFonts w:ascii="Arial" w:eastAsia="Calibri" w:hAnsi="Arial" w:cs="Arial"/>
          <w:lang w:eastAsia="en-US"/>
        </w:rPr>
        <w:t>s</w:t>
      </w:r>
      <w:r w:rsidR="00512C39" w:rsidRPr="002466F6">
        <w:rPr>
          <w:rFonts w:ascii="Arial" w:eastAsia="Calibri" w:hAnsi="Arial" w:cs="Arial"/>
          <w:lang w:eastAsia="en-US"/>
        </w:rPr>
        <w:t xml:space="preserve"> para reparar los daños causados.</w:t>
      </w:r>
    </w:p>
    <w:p w:rsidR="00AC73B3" w:rsidRPr="002466F6" w:rsidRDefault="00AC73B3" w:rsidP="008E2EF4">
      <w:pPr>
        <w:widowControl w:val="0"/>
        <w:numPr>
          <w:ilvl w:val="0"/>
          <w:numId w:val="32"/>
        </w:numPr>
        <w:tabs>
          <w:tab w:val="left" w:pos="821"/>
          <w:tab w:val="left" w:pos="822"/>
        </w:tabs>
        <w:autoSpaceDE w:val="0"/>
        <w:autoSpaceDN w:val="0"/>
        <w:spacing w:before="3"/>
        <w:jc w:val="both"/>
        <w:rPr>
          <w:rFonts w:ascii="Arial" w:eastAsia="Calibri" w:hAnsi="Arial" w:cs="Arial"/>
          <w:lang w:eastAsia="en-US"/>
        </w:rPr>
      </w:pPr>
      <w:r w:rsidRPr="002466F6">
        <w:rPr>
          <w:rFonts w:ascii="Arial" w:eastAsia="Calibri" w:hAnsi="Arial" w:cs="Arial"/>
          <w:lang w:eastAsia="en-US"/>
        </w:rPr>
        <w:t>Buscar la reconciliación dentro de un clima de relaciones constructivas</w:t>
      </w:r>
      <w:r w:rsidR="000F7A16">
        <w:rPr>
          <w:rFonts w:ascii="Arial" w:eastAsia="Calibri" w:hAnsi="Arial" w:cs="Arial"/>
          <w:lang w:eastAsia="en-US"/>
        </w:rPr>
        <w:t>.</w:t>
      </w:r>
    </w:p>
    <w:p w:rsidR="00AC73B3" w:rsidRPr="00071F34" w:rsidRDefault="00AC73B3" w:rsidP="008E2EF4">
      <w:pPr>
        <w:widowControl w:val="0"/>
        <w:numPr>
          <w:ilvl w:val="0"/>
          <w:numId w:val="32"/>
        </w:numPr>
        <w:tabs>
          <w:tab w:val="left" w:pos="821"/>
          <w:tab w:val="left" w:pos="822"/>
        </w:tabs>
        <w:autoSpaceDE w:val="0"/>
        <w:autoSpaceDN w:val="0"/>
        <w:spacing w:before="3"/>
        <w:jc w:val="both"/>
        <w:rPr>
          <w:rFonts w:ascii="Arial" w:eastAsia="Calibri" w:hAnsi="Arial" w:cs="Arial"/>
          <w:lang w:eastAsia="en-US"/>
        </w:rPr>
      </w:pPr>
      <w:r w:rsidRPr="002466F6">
        <w:rPr>
          <w:rFonts w:ascii="Arial" w:eastAsia="Calibri" w:hAnsi="Arial" w:cs="Arial"/>
          <w:lang w:eastAsia="en-US"/>
        </w:rPr>
        <w:t>Realizar los correctivos y compromisos acordados en las actas de conciliac</w:t>
      </w:r>
      <w:r w:rsidR="00071F34">
        <w:rPr>
          <w:rFonts w:ascii="Arial" w:eastAsia="Calibri" w:hAnsi="Arial" w:cs="Arial"/>
          <w:lang w:eastAsia="en-US"/>
        </w:rPr>
        <w:t>ión de los educandos implicados</w:t>
      </w:r>
      <w:r w:rsidRPr="00071F34">
        <w:rPr>
          <w:rFonts w:ascii="Arial" w:eastAsia="Calibri" w:hAnsi="Arial" w:cs="Arial"/>
          <w:lang w:eastAsia="en-US"/>
        </w:rPr>
        <w:t>.</w:t>
      </w:r>
    </w:p>
    <w:p w:rsidR="00AC73B3" w:rsidRPr="002466F6" w:rsidRDefault="00AC73B3" w:rsidP="008E2EF4">
      <w:pPr>
        <w:widowControl w:val="0"/>
        <w:numPr>
          <w:ilvl w:val="0"/>
          <w:numId w:val="32"/>
        </w:numPr>
        <w:tabs>
          <w:tab w:val="left" w:pos="821"/>
          <w:tab w:val="left" w:pos="822"/>
        </w:tabs>
        <w:autoSpaceDE w:val="0"/>
        <w:autoSpaceDN w:val="0"/>
        <w:spacing w:before="3"/>
        <w:jc w:val="both"/>
        <w:rPr>
          <w:rFonts w:ascii="Arial" w:eastAsia="Calibri" w:hAnsi="Arial" w:cs="Arial"/>
          <w:lang w:eastAsia="en-US"/>
        </w:rPr>
      </w:pPr>
      <w:r w:rsidRPr="002466F6">
        <w:rPr>
          <w:rFonts w:ascii="Arial" w:eastAsia="Calibri" w:hAnsi="Arial" w:cs="Arial"/>
          <w:lang w:eastAsia="en-US"/>
        </w:rPr>
        <w:t>Seguimiento a los casos, determinar el tiempo necesario para la verificación de la</w:t>
      </w:r>
      <w:r w:rsidR="00552F1A" w:rsidRPr="002466F6">
        <w:rPr>
          <w:rFonts w:ascii="Arial" w:eastAsia="Calibri" w:hAnsi="Arial" w:cs="Arial"/>
          <w:lang w:eastAsia="en-US"/>
        </w:rPr>
        <w:t xml:space="preserve"> s</w:t>
      </w:r>
      <w:r w:rsidRPr="002466F6">
        <w:rPr>
          <w:rFonts w:ascii="Arial" w:eastAsia="Calibri" w:hAnsi="Arial" w:cs="Arial"/>
          <w:lang w:eastAsia="en-US"/>
        </w:rPr>
        <w:t>olución del problema y las medidas adoptadas, a fin de comprobar si el compromiso de conciliación fue efectivo.</w:t>
      </w:r>
    </w:p>
    <w:p w:rsidR="00AC73B3" w:rsidRPr="00512C39" w:rsidRDefault="00AC73B3" w:rsidP="008E2EF4">
      <w:pPr>
        <w:widowControl w:val="0"/>
        <w:numPr>
          <w:ilvl w:val="0"/>
          <w:numId w:val="33"/>
        </w:numPr>
        <w:tabs>
          <w:tab w:val="left" w:pos="821"/>
          <w:tab w:val="left" w:pos="822"/>
        </w:tabs>
        <w:autoSpaceDE w:val="0"/>
        <w:autoSpaceDN w:val="0"/>
        <w:spacing w:before="3"/>
        <w:jc w:val="both"/>
        <w:rPr>
          <w:rFonts w:ascii="Arial" w:eastAsia="Calibri" w:hAnsi="Arial" w:cs="Arial"/>
          <w:lang w:eastAsia="en-US"/>
        </w:rPr>
      </w:pPr>
      <w:r w:rsidRPr="00512C39">
        <w:rPr>
          <w:rFonts w:ascii="Arial" w:eastAsia="Calibri" w:hAnsi="Arial" w:cs="Arial"/>
          <w:lang w:eastAsia="en-US"/>
        </w:rPr>
        <w:t>Fijar las soluciones de manera imparcial, equitativa y justa.</w:t>
      </w:r>
    </w:p>
    <w:p w:rsidR="00AC73B3" w:rsidRPr="002466F6" w:rsidRDefault="00AC73B3" w:rsidP="008E2EF4">
      <w:pPr>
        <w:widowControl w:val="0"/>
        <w:numPr>
          <w:ilvl w:val="0"/>
          <w:numId w:val="33"/>
        </w:numPr>
        <w:tabs>
          <w:tab w:val="left" w:pos="821"/>
          <w:tab w:val="left" w:pos="822"/>
        </w:tabs>
        <w:autoSpaceDE w:val="0"/>
        <w:autoSpaceDN w:val="0"/>
        <w:spacing w:before="3"/>
        <w:jc w:val="both"/>
        <w:rPr>
          <w:rFonts w:ascii="Arial" w:eastAsia="Calibri" w:hAnsi="Arial" w:cs="Arial"/>
          <w:lang w:eastAsia="en-US"/>
        </w:rPr>
      </w:pPr>
      <w:r w:rsidRPr="002466F6">
        <w:rPr>
          <w:rFonts w:ascii="Arial" w:eastAsia="Calibri" w:hAnsi="Arial" w:cs="Arial"/>
          <w:lang w:eastAsia="en-US"/>
        </w:rPr>
        <w:t>Reparar los daños en la necesidad en que haya que hacerlo.</w:t>
      </w:r>
    </w:p>
    <w:p w:rsidR="00AC73B3" w:rsidRPr="002466F6" w:rsidRDefault="00AC73B3" w:rsidP="008E2EF4">
      <w:pPr>
        <w:widowControl w:val="0"/>
        <w:numPr>
          <w:ilvl w:val="0"/>
          <w:numId w:val="33"/>
        </w:numPr>
        <w:tabs>
          <w:tab w:val="left" w:pos="821"/>
          <w:tab w:val="left" w:pos="822"/>
        </w:tabs>
        <w:autoSpaceDE w:val="0"/>
        <w:autoSpaceDN w:val="0"/>
        <w:spacing w:before="3"/>
        <w:jc w:val="both"/>
        <w:rPr>
          <w:rFonts w:ascii="Arial" w:eastAsia="Calibri" w:hAnsi="Arial" w:cs="Arial"/>
          <w:lang w:eastAsia="en-US"/>
        </w:rPr>
      </w:pPr>
      <w:r w:rsidRPr="002466F6">
        <w:rPr>
          <w:rFonts w:ascii="Arial" w:eastAsia="Calibri" w:hAnsi="Arial" w:cs="Arial"/>
          <w:lang w:eastAsia="en-US"/>
        </w:rPr>
        <w:t>Diligenciar el Acta de conciliación.</w:t>
      </w:r>
    </w:p>
    <w:p w:rsidR="00AC73B3" w:rsidRPr="002466F6" w:rsidRDefault="00AC73B3" w:rsidP="00AC73B3">
      <w:pPr>
        <w:widowControl w:val="0"/>
        <w:tabs>
          <w:tab w:val="left" w:pos="821"/>
          <w:tab w:val="left" w:pos="822"/>
        </w:tabs>
        <w:autoSpaceDE w:val="0"/>
        <w:autoSpaceDN w:val="0"/>
        <w:spacing w:before="3"/>
        <w:jc w:val="both"/>
        <w:rPr>
          <w:rFonts w:ascii="Arial" w:eastAsia="Calibri" w:hAnsi="Arial" w:cs="Arial"/>
          <w:lang w:eastAsia="en-US"/>
        </w:rPr>
      </w:pPr>
    </w:p>
    <w:p w:rsidR="00AC73B3" w:rsidRPr="002466F6" w:rsidRDefault="00AC73B3" w:rsidP="00AC73B3">
      <w:pPr>
        <w:widowControl w:val="0"/>
        <w:tabs>
          <w:tab w:val="left" w:pos="821"/>
          <w:tab w:val="left" w:pos="822"/>
        </w:tabs>
        <w:autoSpaceDE w:val="0"/>
        <w:autoSpaceDN w:val="0"/>
        <w:spacing w:before="42"/>
        <w:jc w:val="both"/>
        <w:rPr>
          <w:rFonts w:ascii="Arial" w:eastAsia="Calibri" w:hAnsi="Arial" w:cs="Arial"/>
          <w:color w:val="221F1F"/>
          <w:lang w:eastAsia="en-US"/>
        </w:rPr>
      </w:pPr>
    </w:p>
    <w:p w:rsidR="00AC04A5" w:rsidRPr="002466F6" w:rsidRDefault="00B22295" w:rsidP="005446CD">
      <w:pPr>
        <w:shd w:val="clear" w:color="auto" w:fill="FFFFFF"/>
        <w:spacing w:after="150" w:line="495" w:lineRule="atLeast"/>
        <w:jc w:val="both"/>
        <w:textAlignment w:val="baseline"/>
        <w:outlineLvl w:val="1"/>
        <w:rPr>
          <w:rFonts w:ascii="Arial" w:hAnsi="Arial" w:cs="Arial"/>
          <w:b/>
          <w:bCs/>
          <w:lang w:eastAsia="es-CO"/>
        </w:rPr>
      </w:pPr>
      <w:r w:rsidRPr="002466F6">
        <w:rPr>
          <w:rFonts w:ascii="Arial" w:hAnsi="Arial" w:cs="Arial"/>
          <w:b/>
          <w:bCs/>
          <w:lang w:eastAsia="es-CO"/>
        </w:rPr>
        <w:t>PROTOCOLO</w:t>
      </w:r>
      <w:r w:rsidR="005446CD" w:rsidRPr="002466F6">
        <w:rPr>
          <w:rFonts w:ascii="Arial" w:hAnsi="Arial" w:cs="Arial"/>
          <w:b/>
          <w:bCs/>
          <w:lang w:eastAsia="es-CO"/>
        </w:rPr>
        <w:t xml:space="preserve"> DE ATENCION A LAS SITUACIONES TIPO II</w:t>
      </w:r>
    </w:p>
    <w:p w:rsidR="0009375F" w:rsidRPr="002466F6" w:rsidRDefault="0009375F" w:rsidP="008E2EF4">
      <w:pPr>
        <w:widowControl w:val="0"/>
        <w:numPr>
          <w:ilvl w:val="0"/>
          <w:numId w:val="28"/>
        </w:numPr>
        <w:tabs>
          <w:tab w:val="left" w:pos="821"/>
          <w:tab w:val="left" w:pos="822"/>
        </w:tabs>
        <w:autoSpaceDE w:val="0"/>
        <w:autoSpaceDN w:val="0"/>
        <w:spacing w:before="42"/>
        <w:jc w:val="both"/>
        <w:rPr>
          <w:rFonts w:ascii="Arial" w:eastAsia="Calibri" w:hAnsi="Arial" w:cs="Arial"/>
          <w:color w:val="221F1F"/>
          <w:lang w:eastAsia="en-US"/>
        </w:rPr>
      </w:pPr>
      <w:r w:rsidRPr="002466F6">
        <w:rPr>
          <w:rFonts w:ascii="Arial" w:eastAsia="Calibri" w:hAnsi="Arial" w:cs="Arial"/>
          <w:color w:val="221F1F"/>
          <w:lang w:eastAsia="en-US"/>
        </w:rPr>
        <w:t>Brindar</w:t>
      </w:r>
      <w:r w:rsidRPr="002466F6">
        <w:rPr>
          <w:rFonts w:ascii="Arial" w:eastAsia="Calibri" w:hAnsi="Arial" w:cs="Arial"/>
          <w:color w:val="221F1F"/>
          <w:spacing w:val="-2"/>
          <w:lang w:eastAsia="en-US"/>
        </w:rPr>
        <w:t xml:space="preserve"> </w:t>
      </w:r>
      <w:r w:rsidRPr="002466F6">
        <w:rPr>
          <w:rFonts w:ascii="Arial" w:eastAsia="Calibri" w:hAnsi="Arial" w:cs="Arial"/>
          <w:color w:val="221F1F"/>
          <w:lang w:eastAsia="en-US"/>
        </w:rPr>
        <w:t>atención</w:t>
      </w:r>
      <w:r w:rsidRPr="002466F6">
        <w:rPr>
          <w:rFonts w:ascii="Arial" w:eastAsia="Calibri" w:hAnsi="Arial" w:cs="Arial"/>
          <w:color w:val="221F1F"/>
          <w:spacing w:val="-2"/>
          <w:lang w:eastAsia="en-US"/>
        </w:rPr>
        <w:t xml:space="preserve"> </w:t>
      </w:r>
      <w:r w:rsidRPr="002466F6">
        <w:rPr>
          <w:rFonts w:ascii="Arial" w:eastAsia="Calibri" w:hAnsi="Arial" w:cs="Arial"/>
          <w:color w:val="221F1F"/>
          <w:lang w:eastAsia="en-US"/>
        </w:rPr>
        <w:t>inmediata</w:t>
      </w:r>
      <w:r w:rsidRPr="002466F6">
        <w:rPr>
          <w:rFonts w:ascii="Arial" w:eastAsia="Calibri" w:hAnsi="Arial" w:cs="Arial"/>
          <w:color w:val="221F1F"/>
          <w:spacing w:val="-2"/>
          <w:lang w:eastAsia="en-US"/>
        </w:rPr>
        <w:t xml:space="preserve"> </w:t>
      </w:r>
      <w:r w:rsidRPr="002466F6">
        <w:rPr>
          <w:rFonts w:ascii="Arial" w:eastAsia="Calibri" w:hAnsi="Arial" w:cs="Arial"/>
          <w:color w:val="221F1F"/>
          <w:lang w:eastAsia="en-US"/>
        </w:rPr>
        <w:t>en</w:t>
      </w:r>
      <w:r w:rsidRPr="002466F6">
        <w:rPr>
          <w:rFonts w:ascii="Arial" w:eastAsia="Calibri" w:hAnsi="Arial" w:cs="Arial"/>
          <w:color w:val="221F1F"/>
          <w:spacing w:val="-2"/>
          <w:lang w:eastAsia="en-US"/>
        </w:rPr>
        <w:t xml:space="preserve"> </w:t>
      </w:r>
      <w:r w:rsidRPr="002466F6">
        <w:rPr>
          <w:rFonts w:ascii="Arial" w:eastAsia="Calibri" w:hAnsi="Arial" w:cs="Arial"/>
          <w:color w:val="221F1F"/>
          <w:lang w:eastAsia="en-US"/>
        </w:rPr>
        <w:t>salud</w:t>
      </w:r>
      <w:r w:rsidRPr="002466F6">
        <w:rPr>
          <w:rFonts w:ascii="Arial" w:eastAsia="Calibri" w:hAnsi="Arial" w:cs="Arial"/>
          <w:color w:val="221F1F"/>
          <w:spacing w:val="-3"/>
          <w:lang w:eastAsia="en-US"/>
        </w:rPr>
        <w:t xml:space="preserve"> </w:t>
      </w:r>
      <w:r w:rsidRPr="002466F6">
        <w:rPr>
          <w:rFonts w:ascii="Arial" w:eastAsia="Calibri" w:hAnsi="Arial" w:cs="Arial"/>
          <w:color w:val="221F1F"/>
          <w:lang w:eastAsia="en-US"/>
        </w:rPr>
        <w:t>física</w:t>
      </w:r>
      <w:r w:rsidRPr="002466F6">
        <w:rPr>
          <w:rFonts w:ascii="Arial" w:eastAsia="Calibri" w:hAnsi="Arial" w:cs="Arial"/>
          <w:color w:val="221F1F"/>
          <w:spacing w:val="-2"/>
          <w:lang w:eastAsia="en-US"/>
        </w:rPr>
        <w:t xml:space="preserve"> </w:t>
      </w:r>
      <w:r w:rsidRPr="002466F6">
        <w:rPr>
          <w:rFonts w:ascii="Arial" w:eastAsia="Calibri" w:hAnsi="Arial" w:cs="Arial"/>
          <w:color w:val="221F1F"/>
          <w:lang w:eastAsia="en-US"/>
        </w:rPr>
        <w:t>y</w:t>
      </w:r>
      <w:r w:rsidRPr="002466F6">
        <w:rPr>
          <w:rFonts w:ascii="Arial" w:eastAsia="Calibri" w:hAnsi="Arial" w:cs="Arial"/>
          <w:color w:val="221F1F"/>
          <w:spacing w:val="-2"/>
          <w:lang w:eastAsia="en-US"/>
        </w:rPr>
        <w:t xml:space="preserve"> </w:t>
      </w:r>
      <w:r w:rsidRPr="002466F6">
        <w:rPr>
          <w:rFonts w:ascii="Arial" w:eastAsia="Calibri" w:hAnsi="Arial" w:cs="Arial"/>
          <w:color w:val="221F1F"/>
          <w:lang w:eastAsia="en-US"/>
        </w:rPr>
        <w:t>mental</w:t>
      </w:r>
      <w:r w:rsidRPr="002466F6">
        <w:rPr>
          <w:rFonts w:ascii="Arial" w:eastAsia="Calibri" w:hAnsi="Arial" w:cs="Arial"/>
          <w:color w:val="221F1F"/>
          <w:spacing w:val="-3"/>
          <w:lang w:eastAsia="en-US"/>
        </w:rPr>
        <w:t xml:space="preserve"> </w:t>
      </w:r>
      <w:r w:rsidRPr="002466F6">
        <w:rPr>
          <w:rFonts w:ascii="Arial" w:eastAsia="Calibri" w:hAnsi="Arial" w:cs="Arial"/>
          <w:color w:val="221F1F"/>
          <w:lang w:eastAsia="en-US"/>
        </w:rPr>
        <w:t>a</w:t>
      </w:r>
      <w:r w:rsidRPr="002466F6">
        <w:rPr>
          <w:rFonts w:ascii="Arial" w:eastAsia="Calibri" w:hAnsi="Arial" w:cs="Arial"/>
          <w:color w:val="221F1F"/>
          <w:spacing w:val="-4"/>
          <w:lang w:eastAsia="en-US"/>
        </w:rPr>
        <w:t xml:space="preserve"> </w:t>
      </w:r>
      <w:r w:rsidRPr="002466F6">
        <w:rPr>
          <w:rFonts w:ascii="Arial" w:eastAsia="Calibri" w:hAnsi="Arial" w:cs="Arial"/>
          <w:color w:val="221F1F"/>
          <w:lang w:eastAsia="en-US"/>
        </w:rPr>
        <w:t>las</w:t>
      </w:r>
      <w:r w:rsidRPr="002466F6">
        <w:rPr>
          <w:rFonts w:ascii="Arial" w:eastAsia="Calibri" w:hAnsi="Arial" w:cs="Arial"/>
          <w:color w:val="221F1F"/>
          <w:spacing w:val="-2"/>
          <w:lang w:eastAsia="en-US"/>
        </w:rPr>
        <w:t xml:space="preserve"> </w:t>
      </w:r>
      <w:r w:rsidRPr="002466F6">
        <w:rPr>
          <w:rFonts w:ascii="Arial" w:eastAsia="Calibri" w:hAnsi="Arial" w:cs="Arial"/>
          <w:color w:val="221F1F"/>
          <w:lang w:eastAsia="en-US"/>
        </w:rPr>
        <w:t>personas</w:t>
      </w:r>
      <w:r w:rsidRPr="002466F6">
        <w:rPr>
          <w:rFonts w:ascii="Arial" w:eastAsia="Calibri" w:hAnsi="Arial" w:cs="Arial"/>
          <w:color w:val="221F1F"/>
          <w:spacing w:val="-4"/>
          <w:lang w:eastAsia="en-US"/>
        </w:rPr>
        <w:t xml:space="preserve"> </w:t>
      </w:r>
      <w:r w:rsidRPr="002466F6">
        <w:rPr>
          <w:rFonts w:ascii="Arial" w:eastAsia="Calibri" w:hAnsi="Arial" w:cs="Arial"/>
          <w:color w:val="221F1F"/>
          <w:lang w:eastAsia="en-US"/>
        </w:rPr>
        <w:t>involucradas.</w:t>
      </w:r>
    </w:p>
    <w:p w:rsidR="0009375F" w:rsidRPr="002466F6" w:rsidRDefault="0009375F" w:rsidP="008E2EF4">
      <w:pPr>
        <w:widowControl w:val="0"/>
        <w:numPr>
          <w:ilvl w:val="0"/>
          <w:numId w:val="28"/>
        </w:numPr>
        <w:tabs>
          <w:tab w:val="left" w:pos="821"/>
          <w:tab w:val="left" w:pos="822"/>
        </w:tabs>
        <w:autoSpaceDE w:val="0"/>
        <w:autoSpaceDN w:val="0"/>
        <w:spacing w:before="44" w:line="276" w:lineRule="auto"/>
        <w:ind w:right="1152"/>
        <w:jc w:val="both"/>
        <w:rPr>
          <w:rFonts w:ascii="Arial" w:eastAsia="Calibri" w:hAnsi="Arial" w:cs="Arial"/>
          <w:color w:val="221F1F"/>
          <w:lang w:eastAsia="en-US"/>
        </w:rPr>
      </w:pPr>
      <w:r w:rsidRPr="002466F6">
        <w:rPr>
          <w:rFonts w:ascii="Arial" w:eastAsia="Calibri" w:hAnsi="Arial" w:cs="Arial"/>
          <w:color w:val="221F1F"/>
          <w:lang w:eastAsia="en-US"/>
        </w:rPr>
        <w:t>Remitir la situación a las autoridades administrativas, cuando se requieran</w:t>
      </w:r>
      <w:r w:rsidRPr="002466F6">
        <w:rPr>
          <w:rFonts w:ascii="Arial" w:eastAsia="Calibri" w:hAnsi="Arial" w:cs="Arial"/>
          <w:color w:val="221F1F"/>
          <w:spacing w:val="-53"/>
          <w:lang w:eastAsia="en-US"/>
        </w:rPr>
        <w:t xml:space="preserve"> </w:t>
      </w:r>
      <w:r w:rsidRPr="002466F6">
        <w:rPr>
          <w:rFonts w:ascii="Arial" w:eastAsia="Calibri" w:hAnsi="Arial" w:cs="Arial"/>
          <w:color w:val="221F1F"/>
          <w:lang w:eastAsia="en-US"/>
        </w:rPr>
        <w:t>medidas</w:t>
      </w:r>
      <w:r w:rsidRPr="002466F6">
        <w:rPr>
          <w:rFonts w:ascii="Arial" w:eastAsia="Calibri" w:hAnsi="Arial" w:cs="Arial"/>
          <w:color w:val="221F1F"/>
          <w:spacing w:val="-3"/>
          <w:lang w:eastAsia="en-US"/>
        </w:rPr>
        <w:t xml:space="preserve"> </w:t>
      </w:r>
      <w:r w:rsidRPr="002466F6">
        <w:rPr>
          <w:rFonts w:ascii="Arial" w:eastAsia="Calibri" w:hAnsi="Arial" w:cs="Arial"/>
          <w:color w:val="221F1F"/>
          <w:lang w:eastAsia="en-US"/>
        </w:rPr>
        <w:t>de</w:t>
      </w:r>
      <w:r w:rsidRPr="002466F6">
        <w:rPr>
          <w:rFonts w:ascii="Arial" w:eastAsia="Calibri" w:hAnsi="Arial" w:cs="Arial"/>
          <w:color w:val="221F1F"/>
          <w:spacing w:val="-2"/>
          <w:lang w:eastAsia="en-US"/>
        </w:rPr>
        <w:t xml:space="preserve"> </w:t>
      </w:r>
      <w:r w:rsidRPr="002466F6">
        <w:rPr>
          <w:rFonts w:ascii="Arial" w:eastAsia="Calibri" w:hAnsi="Arial" w:cs="Arial"/>
          <w:color w:val="221F1F"/>
          <w:lang w:eastAsia="en-US"/>
        </w:rPr>
        <w:t>restablecimiento</w:t>
      </w:r>
      <w:r w:rsidRPr="002466F6">
        <w:rPr>
          <w:rFonts w:ascii="Arial" w:eastAsia="Calibri" w:hAnsi="Arial" w:cs="Arial"/>
          <w:color w:val="221F1F"/>
          <w:spacing w:val="-2"/>
          <w:lang w:eastAsia="en-US"/>
        </w:rPr>
        <w:t xml:space="preserve"> </w:t>
      </w:r>
      <w:r w:rsidRPr="002466F6">
        <w:rPr>
          <w:rFonts w:ascii="Arial" w:eastAsia="Calibri" w:hAnsi="Arial" w:cs="Arial"/>
          <w:color w:val="221F1F"/>
          <w:lang w:eastAsia="en-US"/>
        </w:rPr>
        <w:t>de</w:t>
      </w:r>
      <w:r w:rsidRPr="002466F6">
        <w:rPr>
          <w:rFonts w:ascii="Arial" w:eastAsia="Calibri" w:hAnsi="Arial" w:cs="Arial"/>
          <w:color w:val="221F1F"/>
          <w:spacing w:val="1"/>
          <w:lang w:eastAsia="en-US"/>
        </w:rPr>
        <w:t xml:space="preserve"> </w:t>
      </w:r>
      <w:r w:rsidRPr="002466F6">
        <w:rPr>
          <w:rFonts w:ascii="Arial" w:eastAsia="Calibri" w:hAnsi="Arial" w:cs="Arial"/>
          <w:color w:val="221F1F"/>
          <w:lang w:eastAsia="en-US"/>
        </w:rPr>
        <w:t>derechos.</w:t>
      </w:r>
    </w:p>
    <w:p w:rsidR="0009375F" w:rsidRPr="002466F6" w:rsidRDefault="0009375F" w:rsidP="008E2EF4">
      <w:pPr>
        <w:widowControl w:val="0"/>
        <w:numPr>
          <w:ilvl w:val="0"/>
          <w:numId w:val="28"/>
        </w:numPr>
        <w:tabs>
          <w:tab w:val="left" w:pos="821"/>
          <w:tab w:val="left" w:pos="822"/>
        </w:tabs>
        <w:autoSpaceDE w:val="0"/>
        <w:autoSpaceDN w:val="0"/>
        <w:spacing w:line="276" w:lineRule="auto"/>
        <w:ind w:right="317"/>
        <w:jc w:val="both"/>
        <w:rPr>
          <w:rFonts w:ascii="Arial" w:eastAsia="Calibri" w:hAnsi="Arial" w:cs="Arial"/>
          <w:color w:val="221F1F"/>
          <w:lang w:eastAsia="en-US"/>
        </w:rPr>
      </w:pPr>
      <w:r w:rsidRPr="002466F6">
        <w:rPr>
          <w:rFonts w:ascii="Arial" w:eastAsia="Calibri" w:hAnsi="Arial" w:cs="Arial"/>
          <w:color w:val="221F1F"/>
          <w:lang w:eastAsia="en-US"/>
        </w:rPr>
        <w:t>Adoptar medidas de protección para las personas involucradas para evitar posibles</w:t>
      </w:r>
      <w:r w:rsidRPr="002466F6">
        <w:rPr>
          <w:rFonts w:ascii="Arial" w:eastAsia="Calibri" w:hAnsi="Arial" w:cs="Arial"/>
          <w:color w:val="221F1F"/>
          <w:spacing w:val="-52"/>
          <w:lang w:eastAsia="en-US"/>
        </w:rPr>
        <w:t xml:space="preserve"> </w:t>
      </w:r>
      <w:r w:rsidRPr="002466F6">
        <w:rPr>
          <w:rFonts w:ascii="Arial" w:eastAsia="Calibri" w:hAnsi="Arial" w:cs="Arial"/>
          <w:color w:val="221F1F"/>
          <w:lang w:eastAsia="en-US"/>
        </w:rPr>
        <w:t>acciones en</w:t>
      </w:r>
      <w:r w:rsidRPr="002466F6">
        <w:rPr>
          <w:rFonts w:ascii="Arial" w:eastAsia="Calibri" w:hAnsi="Arial" w:cs="Arial"/>
          <w:color w:val="221F1F"/>
          <w:spacing w:val="1"/>
          <w:lang w:eastAsia="en-US"/>
        </w:rPr>
        <w:t xml:space="preserve"> </w:t>
      </w:r>
      <w:r w:rsidRPr="002466F6">
        <w:rPr>
          <w:rFonts w:ascii="Arial" w:eastAsia="Calibri" w:hAnsi="Arial" w:cs="Arial"/>
          <w:color w:val="221F1F"/>
          <w:lang w:eastAsia="en-US"/>
        </w:rPr>
        <w:t>su</w:t>
      </w:r>
      <w:r w:rsidRPr="002466F6">
        <w:rPr>
          <w:rFonts w:ascii="Arial" w:eastAsia="Calibri" w:hAnsi="Arial" w:cs="Arial"/>
          <w:color w:val="221F1F"/>
          <w:spacing w:val="-1"/>
          <w:lang w:eastAsia="en-US"/>
        </w:rPr>
        <w:t xml:space="preserve"> </w:t>
      </w:r>
      <w:r w:rsidRPr="002466F6">
        <w:rPr>
          <w:rFonts w:ascii="Arial" w:eastAsia="Calibri" w:hAnsi="Arial" w:cs="Arial"/>
          <w:color w:val="221F1F"/>
          <w:lang w:eastAsia="en-US"/>
        </w:rPr>
        <w:t>contra.</w:t>
      </w:r>
    </w:p>
    <w:p w:rsidR="0009375F" w:rsidRPr="002466F6" w:rsidRDefault="0009375F" w:rsidP="008E2EF4">
      <w:pPr>
        <w:widowControl w:val="0"/>
        <w:numPr>
          <w:ilvl w:val="0"/>
          <w:numId w:val="28"/>
        </w:numPr>
        <w:tabs>
          <w:tab w:val="left" w:pos="821"/>
          <w:tab w:val="left" w:pos="822"/>
        </w:tabs>
        <w:autoSpaceDE w:val="0"/>
        <w:autoSpaceDN w:val="0"/>
        <w:spacing w:line="305" w:lineRule="exact"/>
        <w:jc w:val="both"/>
        <w:rPr>
          <w:rFonts w:ascii="Arial" w:eastAsia="Calibri" w:hAnsi="Arial" w:cs="Arial"/>
          <w:color w:val="221F1F"/>
          <w:lang w:eastAsia="en-US"/>
        </w:rPr>
      </w:pPr>
      <w:r w:rsidRPr="002466F6">
        <w:rPr>
          <w:rFonts w:ascii="Arial" w:eastAsia="Calibri" w:hAnsi="Arial" w:cs="Arial"/>
          <w:color w:val="221F1F"/>
          <w:lang w:eastAsia="en-US"/>
        </w:rPr>
        <w:t>Informar</w:t>
      </w:r>
      <w:r w:rsidRPr="002466F6">
        <w:rPr>
          <w:rFonts w:ascii="Arial" w:eastAsia="Calibri" w:hAnsi="Arial" w:cs="Arial"/>
          <w:color w:val="221F1F"/>
          <w:spacing w:val="-3"/>
          <w:lang w:eastAsia="en-US"/>
        </w:rPr>
        <w:t xml:space="preserve"> </w:t>
      </w:r>
      <w:r w:rsidRPr="002466F6">
        <w:rPr>
          <w:rFonts w:ascii="Arial" w:eastAsia="Calibri" w:hAnsi="Arial" w:cs="Arial"/>
          <w:color w:val="221F1F"/>
          <w:lang w:eastAsia="en-US"/>
        </w:rPr>
        <w:t>de</w:t>
      </w:r>
      <w:r w:rsidRPr="002466F6">
        <w:rPr>
          <w:rFonts w:ascii="Arial" w:eastAsia="Calibri" w:hAnsi="Arial" w:cs="Arial"/>
          <w:color w:val="221F1F"/>
          <w:spacing w:val="-1"/>
          <w:lang w:eastAsia="en-US"/>
        </w:rPr>
        <w:t xml:space="preserve"> </w:t>
      </w:r>
      <w:r w:rsidRPr="002466F6">
        <w:rPr>
          <w:rFonts w:ascii="Arial" w:eastAsia="Calibri" w:hAnsi="Arial" w:cs="Arial"/>
          <w:color w:val="221F1F"/>
          <w:lang w:eastAsia="en-US"/>
        </w:rPr>
        <w:t>manera</w:t>
      </w:r>
      <w:r w:rsidRPr="002466F6">
        <w:rPr>
          <w:rFonts w:ascii="Arial" w:eastAsia="Calibri" w:hAnsi="Arial" w:cs="Arial"/>
          <w:color w:val="221F1F"/>
          <w:spacing w:val="-4"/>
          <w:lang w:eastAsia="en-US"/>
        </w:rPr>
        <w:t xml:space="preserve"> </w:t>
      </w:r>
      <w:r w:rsidRPr="002466F6">
        <w:rPr>
          <w:rFonts w:ascii="Arial" w:eastAsia="Calibri" w:hAnsi="Arial" w:cs="Arial"/>
          <w:color w:val="221F1F"/>
          <w:lang w:eastAsia="en-US"/>
        </w:rPr>
        <w:t>inmediata</w:t>
      </w:r>
      <w:r w:rsidRPr="002466F6">
        <w:rPr>
          <w:rFonts w:ascii="Arial" w:eastAsia="Calibri" w:hAnsi="Arial" w:cs="Arial"/>
          <w:color w:val="221F1F"/>
          <w:spacing w:val="-4"/>
          <w:lang w:eastAsia="en-US"/>
        </w:rPr>
        <w:t xml:space="preserve"> </w:t>
      </w:r>
      <w:r w:rsidRPr="002466F6">
        <w:rPr>
          <w:rFonts w:ascii="Arial" w:eastAsia="Calibri" w:hAnsi="Arial" w:cs="Arial"/>
          <w:color w:val="221F1F"/>
          <w:lang w:eastAsia="en-US"/>
        </w:rPr>
        <w:t>a</w:t>
      </w:r>
      <w:r w:rsidRPr="002466F6">
        <w:rPr>
          <w:rFonts w:ascii="Arial" w:eastAsia="Calibri" w:hAnsi="Arial" w:cs="Arial"/>
          <w:color w:val="221F1F"/>
          <w:spacing w:val="-2"/>
          <w:lang w:eastAsia="en-US"/>
        </w:rPr>
        <w:t xml:space="preserve"> </w:t>
      </w:r>
      <w:r w:rsidRPr="002466F6">
        <w:rPr>
          <w:rFonts w:ascii="Arial" w:eastAsia="Calibri" w:hAnsi="Arial" w:cs="Arial"/>
          <w:color w:val="221F1F"/>
          <w:lang w:eastAsia="en-US"/>
        </w:rPr>
        <w:t>las</w:t>
      </w:r>
      <w:r w:rsidRPr="002466F6">
        <w:rPr>
          <w:rFonts w:ascii="Arial" w:eastAsia="Calibri" w:hAnsi="Arial" w:cs="Arial"/>
          <w:color w:val="221F1F"/>
          <w:spacing w:val="-3"/>
          <w:lang w:eastAsia="en-US"/>
        </w:rPr>
        <w:t xml:space="preserve"> </w:t>
      </w:r>
      <w:r w:rsidRPr="002466F6">
        <w:rPr>
          <w:rFonts w:ascii="Arial" w:eastAsia="Calibri" w:hAnsi="Arial" w:cs="Arial"/>
          <w:color w:val="221F1F"/>
          <w:lang w:eastAsia="en-US"/>
        </w:rPr>
        <w:t>familias</w:t>
      </w:r>
      <w:r w:rsidRPr="002466F6">
        <w:rPr>
          <w:rFonts w:ascii="Arial" w:eastAsia="Calibri" w:hAnsi="Arial" w:cs="Arial"/>
          <w:color w:val="221F1F"/>
          <w:spacing w:val="-2"/>
          <w:lang w:eastAsia="en-US"/>
        </w:rPr>
        <w:t xml:space="preserve"> </w:t>
      </w:r>
      <w:r w:rsidRPr="002466F6">
        <w:rPr>
          <w:rFonts w:ascii="Arial" w:eastAsia="Calibri" w:hAnsi="Arial" w:cs="Arial"/>
          <w:color w:val="221F1F"/>
          <w:lang w:eastAsia="en-US"/>
        </w:rPr>
        <w:t>de</w:t>
      </w:r>
      <w:r w:rsidRPr="002466F6">
        <w:rPr>
          <w:rFonts w:ascii="Arial" w:eastAsia="Calibri" w:hAnsi="Arial" w:cs="Arial"/>
          <w:color w:val="221F1F"/>
          <w:spacing w:val="-1"/>
          <w:lang w:eastAsia="en-US"/>
        </w:rPr>
        <w:t xml:space="preserve"> </w:t>
      </w:r>
      <w:r w:rsidRPr="002466F6">
        <w:rPr>
          <w:rFonts w:ascii="Arial" w:eastAsia="Calibri" w:hAnsi="Arial" w:cs="Arial"/>
          <w:color w:val="221F1F"/>
          <w:lang w:eastAsia="en-US"/>
        </w:rPr>
        <w:t>las</w:t>
      </w:r>
      <w:r w:rsidRPr="002466F6">
        <w:rPr>
          <w:rFonts w:ascii="Arial" w:eastAsia="Calibri" w:hAnsi="Arial" w:cs="Arial"/>
          <w:color w:val="221F1F"/>
          <w:spacing w:val="-2"/>
          <w:lang w:eastAsia="en-US"/>
        </w:rPr>
        <w:t xml:space="preserve"> </w:t>
      </w:r>
      <w:r w:rsidRPr="002466F6">
        <w:rPr>
          <w:rFonts w:ascii="Arial" w:eastAsia="Calibri" w:hAnsi="Arial" w:cs="Arial"/>
          <w:color w:val="221F1F"/>
          <w:lang w:eastAsia="en-US"/>
        </w:rPr>
        <w:t>y</w:t>
      </w:r>
      <w:r w:rsidRPr="002466F6">
        <w:rPr>
          <w:rFonts w:ascii="Arial" w:eastAsia="Calibri" w:hAnsi="Arial" w:cs="Arial"/>
          <w:color w:val="221F1F"/>
          <w:spacing w:val="-2"/>
          <w:lang w:eastAsia="en-US"/>
        </w:rPr>
        <w:t xml:space="preserve"> </w:t>
      </w:r>
      <w:r w:rsidRPr="002466F6">
        <w:rPr>
          <w:rFonts w:ascii="Arial" w:eastAsia="Calibri" w:hAnsi="Arial" w:cs="Arial"/>
          <w:color w:val="221F1F"/>
          <w:lang w:eastAsia="en-US"/>
        </w:rPr>
        <w:t>los</w:t>
      </w:r>
      <w:r w:rsidRPr="002466F6">
        <w:rPr>
          <w:rFonts w:ascii="Arial" w:eastAsia="Calibri" w:hAnsi="Arial" w:cs="Arial"/>
          <w:color w:val="221F1F"/>
          <w:spacing w:val="-2"/>
          <w:lang w:eastAsia="en-US"/>
        </w:rPr>
        <w:t xml:space="preserve"> </w:t>
      </w:r>
      <w:r w:rsidRPr="002466F6">
        <w:rPr>
          <w:rFonts w:ascii="Arial" w:eastAsia="Calibri" w:hAnsi="Arial" w:cs="Arial"/>
          <w:color w:val="221F1F"/>
          <w:lang w:eastAsia="en-US"/>
        </w:rPr>
        <w:t>estudiantes</w:t>
      </w:r>
      <w:r w:rsidRPr="002466F6">
        <w:rPr>
          <w:rFonts w:ascii="Arial" w:eastAsia="Calibri" w:hAnsi="Arial" w:cs="Arial"/>
          <w:color w:val="221F1F"/>
          <w:spacing w:val="-1"/>
          <w:lang w:eastAsia="en-US"/>
        </w:rPr>
        <w:t xml:space="preserve"> </w:t>
      </w:r>
      <w:r w:rsidRPr="002466F6">
        <w:rPr>
          <w:rFonts w:ascii="Arial" w:eastAsia="Calibri" w:hAnsi="Arial" w:cs="Arial"/>
          <w:color w:val="221F1F"/>
          <w:lang w:eastAsia="en-US"/>
        </w:rPr>
        <w:t>involucrados.</w:t>
      </w:r>
    </w:p>
    <w:p w:rsidR="0009375F" w:rsidRPr="002466F6" w:rsidRDefault="0009375F" w:rsidP="008E2EF4">
      <w:pPr>
        <w:widowControl w:val="0"/>
        <w:numPr>
          <w:ilvl w:val="0"/>
          <w:numId w:val="28"/>
        </w:numPr>
        <w:tabs>
          <w:tab w:val="left" w:pos="821"/>
          <w:tab w:val="left" w:pos="822"/>
        </w:tabs>
        <w:autoSpaceDE w:val="0"/>
        <w:autoSpaceDN w:val="0"/>
        <w:spacing w:before="45" w:line="276" w:lineRule="auto"/>
        <w:ind w:right="432"/>
        <w:jc w:val="both"/>
        <w:rPr>
          <w:rFonts w:ascii="Arial" w:eastAsia="Calibri" w:hAnsi="Arial" w:cs="Arial"/>
          <w:color w:val="221F1F"/>
          <w:lang w:eastAsia="en-US"/>
        </w:rPr>
      </w:pPr>
      <w:r w:rsidRPr="002466F6">
        <w:rPr>
          <w:rFonts w:ascii="Arial" w:eastAsia="Calibri" w:hAnsi="Arial" w:cs="Arial"/>
          <w:color w:val="221F1F"/>
          <w:lang w:eastAsia="en-US"/>
        </w:rPr>
        <w:t>Generar espacios para que las personas involucradas puedan exponer lo</w:t>
      </w:r>
      <w:r w:rsidRPr="002466F6">
        <w:rPr>
          <w:rFonts w:ascii="Arial" w:eastAsia="Calibri" w:hAnsi="Arial" w:cs="Arial"/>
          <w:color w:val="221F1F"/>
          <w:spacing w:val="1"/>
          <w:lang w:eastAsia="en-US"/>
        </w:rPr>
        <w:t xml:space="preserve"> </w:t>
      </w:r>
      <w:r w:rsidRPr="002466F6">
        <w:rPr>
          <w:rFonts w:ascii="Arial" w:eastAsia="Calibri" w:hAnsi="Arial" w:cs="Arial"/>
          <w:color w:val="221F1F"/>
          <w:lang w:eastAsia="en-US"/>
        </w:rPr>
        <w:t>acontecido</w:t>
      </w:r>
      <w:r w:rsidRPr="002466F6">
        <w:rPr>
          <w:rFonts w:ascii="Arial" w:eastAsia="Calibri" w:hAnsi="Arial" w:cs="Arial"/>
          <w:color w:val="221F1F"/>
          <w:spacing w:val="-1"/>
          <w:lang w:eastAsia="en-US"/>
        </w:rPr>
        <w:t xml:space="preserve"> </w:t>
      </w:r>
      <w:r w:rsidRPr="002466F6">
        <w:rPr>
          <w:rFonts w:ascii="Arial" w:eastAsia="Calibri" w:hAnsi="Arial" w:cs="Arial"/>
          <w:color w:val="221F1F"/>
          <w:lang w:eastAsia="en-US"/>
        </w:rPr>
        <w:t>en</w:t>
      </w:r>
      <w:r w:rsidRPr="002466F6">
        <w:rPr>
          <w:rFonts w:ascii="Arial" w:eastAsia="Calibri" w:hAnsi="Arial" w:cs="Arial"/>
          <w:color w:val="221F1F"/>
          <w:spacing w:val="-1"/>
          <w:lang w:eastAsia="en-US"/>
        </w:rPr>
        <w:t xml:space="preserve"> </w:t>
      </w:r>
      <w:r w:rsidRPr="002466F6">
        <w:rPr>
          <w:rFonts w:ascii="Arial" w:eastAsia="Calibri" w:hAnsi="Arial" w:cs="Arial"/>
          <w:color w:val="221F1F"/>
          <w:lang w:eastAsia="en-US"/>
        </w:rPr>
        <w:t>compañía</w:t>
      </w:r>
      <w:r w:rsidRPr="002466F6">
        <w:rPr>
          <w:rFonts w:ascii="Arial" w:eastAsia="Calibri" w:hAnsi="Arial" w:cs="Arial"/>
          <w:color w:val="221F1F"/>
          <w:spacing w:val="-6"/>
          <w:lang w:eastAsia="en-US"/>
        </w:rPr>
        <w:t xml:space="preserve"> </w:t>
      </w:r>
      <w:r w:rsidRPr="002466F6">
        <w:rPr>
          <w:rFonts w:ascii="Arial" w:eastAsia="Calibri" w:hAnsi="Arial" w:cs="Arial"/>
          <w:color w:val="221F1F"/>
          <w:lang w:eastAsia="en-US"/>
        </w:rPr>
        <w:t>de</w:t>
      </w:r>
      <w:r w:rsidRPr="002466F6">
        <w:rPr>
          <w:rFonts w:ascii="Arial" w:eastAsia="Calibri" w:hAnsi="Arial" w:cs="Arial"/>
          <w:color w:val="221F1F"/>
          <w:spacing w:val="-1"/>
          <w:lang w:eastAsia="en-US"/>
        </w:rPr>
        <w:t xml:space="preserve"> </w:t>
      </w:r>
      <w:r w:rsidRPr="002466F6">
        <w:rPr>
          <w:rFonts w:ascii="Arial" w:eastAsia="Calibri" w:hAnsi="Arial" w:cs="Arial"/>
          <w:color w:val="221F1F"/>
          <w:lang w:eastAsia="en-US"/>
        </w:rPr>
        <w:t>su</w:t>
      </w:r>
      <w:r w:rsidRPr="002466F6">
        <w:rPr>
          <w:rFonts w:ascii="Arial" w:eastAsia="Calibri" w:hAnsi="Arial" w:cs="Arial"/>
          <w:color w:val="221F1F"/>
          <w:spacing w:val="-3"/>
          <w:lang w:eastAsia="en-US"/>
        </w:rPr>
        <w:t xml:space="preserve"> </w:t>
      </w:r>
      <w:r w:rsidRPr="002466F6">
        <w:rPr>
          <w:rFonts w:ascii="Arial" w:eastAsia="Calibri" w:hAnsi="Arial" w:cs="Arial"/>
          <w:color w:val="221F1F"/>
          <w:lang w:eastAsia="en-US"/>
        </w:rPr>
        <w:t>familia.</w:t>
      </w:r>
      <w:r w:rsidRPr="002466F6">
        <w:rPr>
          <w:rFonts w:ascii="Arial" w:eastAsia="Calibri" w:hAnsi="Arial" w:cs="Arial"/>
          <w:color w:val="221F1F"/>
          <w:spacing w:val="-2"/>
          <w:lang w:eastAsia="en-US"/>
        </w:rPr>
        <w:t xml:space="preserve"> </w:t>
      </w:r>
      <w:r w:rsidRPr="002466F6">
        <w:rPr>
          <w:rFonts w:ascii="Arial" w:eastAsia="Calibri" w:hAnsi="Arial" w:cs="Arial"/>
          <w:color w:val="221F1F"/>
          <w:lang w:eastAsia="en-US"/>
        </w:rPr>
        <w:t>Siempre</w:t>
      </w:r>
      <w:r w:rsidRPr="002466F6">
        <w:rPr>
          <w:rFonts w:ascii="Arial" w:eastAsia="Calibri" w:hAnsi="Arial" w:cs="Arial"/>
          <w:color w:val="221F1F"/>
          <w:spacing w:val="-2"/>
          <w:lang w:eastAsia="en-US"/>
        </w:rPr>
        <w:t xml:space="preserve"> </w:t>
      </w:r>
      <w:r w:rsidRPr="002466F6">
        <w:rPr>
          <w:rFonts w:ascii="Arial" w:eastAsia="Calibri" w:hAnsi="Arial" w:cs="Arial"/>
          <w:color w:val="221F1F"/>
          <w:lang w:eastAsia="en-US"/>
        </w:rPr>
        <w:t>y</w:t>
      </w:r>
      <w:r w:rsidRPr="002466F6">
        <w:rPr>
          <w:rFonts w:ascii="Arial" w:eastAsia="Calibri" w:hAnsi="Arial" w:cs="Arial"/>
          <w:color w:val="221F1F"/>
          <w:spacing w:val="-4"/>
          <w:lang w:eastAsia="en-US"/>
        </w:rPr>
        <w:t xml:space="preserve"> </w:t>
      </w:r>
      <w:r w:rsidRPr="002466F6">
        <w:rPr>
          <w:rFonts w:ascii="Arial" w:eastAsia="Calibri" w:hAnsi="Arial" w:cs="Arial"/>
          <w:color w:val="221F1F"/>
          <w:lang w:eastAsia="en-US"/>
        </w:rPr>
        <w:t>cuando</w:t>
      </w:r>
      <w:r w:rsidRPr="002466F6">
        <w:rPr>
          <w:rFonts w:ascii="Arial" w:eastAsia="Calibri" w:hAnsi="Arial" w:cs="Arial"/>
          <w:color w:val="221F1F"/>
          <w:spacing w:val="-4"/>
          <w:lang w:eastAsia="en-US"/>
        </w:rPr>
        <w:t xml:space="preserve"> </w:t>
      </w:r>
      <w:r w:rsidRPr="002466F6">
        <w:rPr>
          <w:rFonts w:ascii="Arial" w:eastAsia="Calibri" w:hAnsi="Arial" w:cs="Arial"/>
          <w:color w:val="221F1F"/>
          <w:lang w:eastAsia="en-US"/>
        </w:rPr>
        <w:t>se</w:t>
      </w:r>
      <w:r w:rsidRPr="002466F6">
        <w:rPr>
          <w:rFonts w:ascii="Arial" w:eastAsia="Calibri" w:hAnsi="Arial" w:cs="Arial"/>
          <w:color w:val="221F1F"/>
          <w:spacing w:val="-4"/>
          <w:lang w:eastAsia="en-US"/>
        </w:rPr>
        <w:t xml:space="preserve"> </w:t>
      </w:r>
      <w:r w:rsidRPr="002466F6">
        <w:rPr>
          <w:rFonts w:ascii="Arial" w:eastAsia="Calibri" w:hAnsi="Arial" w:cs="Arial"/>
          <w:color w:val="221F1F"/>
          <w:lang w:eastAsia="en-US"/>
        </w:rPr>
        <w:t>preserve</w:t>
      </w:r>
      <w:r w:rsidRPr="002466F6">
        <w:rPr>
          <w:rFonts w:ascii="Arial" w:eastAsia="Calibri" w:hAnsi="Arial" w:cs="Arial"/>
          <w:color w:val="221F1F"/>
          <w:spacing w:val="-1"/>
          <w:lang w:eastAsia="en-US"/>
        </w:rPr>
        <w:t xml:space="preserve"> </w:t>
      </w:r>
      <w:r w:rsidRPr="002466F6">
        <w:rPr>
          <w:rFonts w:ascii="Arial" w:eastAsia="Calibri" w:hAnsi="Arial" w:cs="Arial"/>
          <w:color w:val="221F1F"/>
          <w:lang w:eastAsia="en-US"/>
        </w:rPr>
        <w:t>el</w:t>
      </w:r>
      <w:r w:rsidRPr="002466F6">
        <w:rPr>
          <w:rFonts w:ascii="Arial" w:eastAsia="Calibri" w:hAnsi="Arial" w:cs="Arial"/>
          <w:color w:val="221F1F"/>
          <w:spacing w:val="-3"/>
          <w:lang w:eastAsia="en-US"/>
        </w:rPr>
        <w:t xml:space="preserve"> </w:t>
      </w:r>
      <w:r w:rsidRPr="002466F6">
        <w:rPr>
          <w:rFonts w:ascii="Arial" w:eastAsia="Calibri" w:hAnsi="Arial" w:cs="Arial"/>
          <w:color w:val="221F1F"/>
          <w:lang w:eastAsia="en-US"/>
        </w:rPr>
        <w:t>derecho</w:t>
      </w:r>
      <w:r w:rsidRPr="002466F6">
        <w:rPr>
          <w:rFonts w:ascii="Arial" w:eastAsia="Calibri" w:hAnsi="Arial" w:cs="Arial"/>
          <w:color w:val="221F1F"/>
          <w:spacing w:val="-1"/>
          <w:lang w:eastAsia="en-US"/>
        </w:rPr>
        <w:t xml:space="preserve"> </w:t>
      </w:r>
      <w:r w:rsidRPr="002466F6">
        <w:rPr>
          <w:rFonts w:ascii="Arial" w:eastAsia="Calibri" w:hAnsi="Arial" w:cs="Arial"/>
          <w:color w:val="221F1F"/>
          <w:lang w:eastAsia="en-US"/>
        </w:rPr>
        <w:t>a</w:t>
      </w:r>
      <w:r w:rsidRPr="002466F6">
        <w:rPr>
          <w:rFonts w:ascii="Arial" w:eastAsia="Calibri" w:hAnsi="Arial" w:cs="Arial"/>
          <w:color w:val="221F1F"/>
          <w:spacing w:val="-52"/>
          <w:lang w:eastAsia="en-US"/>
        </w:rPr>
        <w:t xml:space="preserve"> </w:t>
      </w:r>
      <w:r w:rsidRPr="002466F6">
        <w:rPr>
          <w:rFonts w:ascii="Arial" w:eastAsia="Calibri" w:hAnsi="Arial" w:cs="Arial"/>
          <w:color w:val="221F1F"/>
          <w:lang w:eastAsia="en-US"/>
        </w:rPr>
        <w:t>la intimidad y confidencialidad y sea competencia de la institución educativa y de</w:t>
      </w:r>
      <w:r w:rsidRPr="002466F6">
        <w:rPr>
          <w:rFonts w:ascii="Arial" w:eastAsia="Calibri" w:hAnsi="Arial" w:cs="Arial"/>
          <w:color w:val="221F1F"/>
          <w:spacing w:val="1"/>
          <w:lang w:eastAsia="en-US"/>
        </w:rPr>
        <w:t xml:space="preserve"> </w:t>
      </w:r>
      <w:r w:rsidRPr="002466F6">
        <w:rPr>
          <w:rFonts w:ascii="Arial" w:eastAsia="Calibri" w:hAnsi="Arial" w:cs="Arial"/>
          <w:color w:val="221F1F"/>
          <w:lang w:eastAsia="en-US"/>
        </w:rPr>
        <w:t>su comité</w:t>
      </w:r>
      <w:r w:rsidRPr="002466F6">
        <w:rPr>
          <w:rFonts w:ascii="Arial" w:eastAsia="Calibri" w:hAnsi="Arial" w:cs="Arial"/>
          <w:color w:val="221F1F"/>
          <w:spacing w:val="1"/>
          <w:lang w:eastAsia="en-US"/>
        </w:rPr>
        <w:t xml:space="preserve"> </w:t>
      </w:r>
      <w:r w:rsidRPr="002466F6">
        <w:rPr>
          <w:rFonts w:ascii="Arial" w:eastAsia="Calibri" w:hAnsi="Arial" w:cs="Arial"/>
          <w:color w:val="221F1F"/>
          <w:lang w:eastAsia="en-US"/>
        </w:rPr>
        <w:t>de</w:t>
      </w:r>
      <w:r w:rsidRPr="002466F6">
        <w:rPr>
          <w:rFonts w:ascii="Arial" w:eastAsia="Calibri" w:hAnsi="Arial" w:cs="Arial"/>
          <w:color w:val="221F1F"/>
          <w:spacing w:val="1"/>
          <w:lang w:eastAsia="en-US"/>
        </w:rPr>
        <w:t xml:space="preserve"> </w:t>
      </w:r>
      <w:r w:rsidRPr="002466F6">
        <w:rPr>
          <w:rFonts w:ascii="Arial" w:eastAsia="Calibri" w:hAnsi="Arial" w:cs="Arial"/>
          <w:color w:val="221F1F"/>
          <w:lang w:eastAsia="en-US"/>
        </w:rPr>
        <w:t>convivencia.</w:t>
      </w:r>
    </w:p>
    <w:p w:rsidR="0009375F" w:rsidRPr="002466F6" w:rsidRDefault="0009375F" w:rsidP="008E2EF4">
      <w:pPr>
        <w:widowControl w:val="0"/>
        <w:numPr>
          <w:ilvl w:val="0"/>
          <w:numId w:val="28"/>
        </w:numPr>
        <w:tabs>
          <w:tab w:val="left" w:pos="821"/>
          <w:tab w:val="left" w:pos="822"/>
        </w:tabs>
        <w:autoSpaceDE w:val="0"/>
        <w:autoSpaceDN w:val="0"/>
        <w:spacing w:line="273" w:lineRule="auto"/>
        <w:ind w:right="1249"/>
        <w:jc w:val="both"/>
        <w:rPr>
          <w:rFonts w:ascii="Arial" w:eastAsia="Calibri" w:hAnsi="Arial" w:cs="Arial"/>
          <w:color w:val="221F1F"/>
          <w:lang w:eastAsia="en-US"/>
        </w:rPr>
      </w:pPr>
      <w:r w:rsidRPr="002466F6">
        <w:rPr>
          <w:rFonts w:ascii="Arial" w:eastAsia="Calibri" w:hAnsi="Arial" w:cs="Arial"/>
          <w:color w:val="221F1F"/>
          <w:lang w:eastAsia="en-US"/>
        </w:rPr>
        <w:t>Determinar las acciones restaurativas para reparar los daños causados, el</w:t>
      </w:r>
      <w:r w:rsidRPr="002466F6">
        <w:rPr>
          <w:rFonts w:ascii="Arial" w:eastAsia="Calibri" w:hAnsi="Arial" w:cs="Arial"/>
          <w:color w:val="221F1F"/>
          <w:spacing w:val="-52"/>
          <w:lang w:eastAsia="en-US"/>
        </w:rPr>
        <w:t xml:space="preserve"> </w:t>
      </w:r>
      <w:r w:rsidRPr="002466F6">
        <w:rPr>
          <w:rFonts w:ascii="Arial" w:eastAsia="Calibri" w:hAnsi="Arial" w:cs="Arial"/>
          <w:color w:val="221F1F"/>
          <w:lang w:eastAsia="en-US"/>
        </w:rPr>
        <w:t>restablecimiento</w:t>
      </w:r>
      <w:r w:rsidRPr="002466F6">
        <w:rPr>
          <w:rFonts w:ascii="Arial" w:eastAsia="Calibri" w:hAnsi="Arial" w:cs="Arial"/>
          <w:color w:val="221F1F"/>
          <w:spacing w:val="-2"/>
          <w:lang w:eastAsia="en-US"/>
        </w:rPr>
        <w:t xml:space="preserve"> </w:t>
      </w:r>
      <w:r w:rsidRPr="002466F6">
        <w:rPr>
          <w:rFonts w:ascii="Arial" w:eastAsia="Calibri" w:hAnsi="Arial" w:cs="Arial"/>
          <w:color w:val="221F1F"/>
          <w:lang w:eastAsia="en-US"/>
        </w:rPr>
        <w:t>de</w:t>
      </w:r>
      <w:r w:rsidRPr="002466F6">
        <w:rPr>
          <w:rFonts w:ascii="Arial" w:eastAsia="Calibri" w:hAnsi="Arial" w:cs="Arial"/>
          <w:color w:val="221F1F"/>
          <w:spacing w:val="-1"/>
          <w:lang w:eastAsia="en-US"/>
        </w:rPr>
        <w:t xml:space="preserve"> </w:t>
      </w:r>
      <w:r w:rsidRPr="002466F6">
        <w:rPr>
          <w:rFonts w:ascii="Arial" w:eastAsia="Calibri" w:hAnsi="Arial" w:cs="Arial"/>
          <w:color w:val="221F1F"/>
          <w:lang w:eastAsia="en-US"/>
        </w:rPr>
        <w:t>derechos</w:t>
      </w:r>
      <w:r w:rsidRPr="002466F6">
        <w:rPr>
          <w:rFonts w:ascii="Arial" w:eastAsia="Calibri" w:hAnsi="Arial" w:cs="Arial"/>
          <w:color w:val="221F1F"/>
          <w:spacing w:val="1"/>
          <w:lang w:eastAsia="en-US"/>
        </w:rPr>
        <w:t xml:space="preserve"> </w:t>
      </w:r>
      <w:r w:rsidRPr="002466F6">
        <w:rPr>
          <w:rFonts w:ascii="Arial" w:eastAsia="Calibri" w:hAnsi="Arial" w:cs="Arial"/>
          <w:color w:val="221F1F"/>
          <w:lang w:eastAsia="en-US"/>
        </w:rPr>
        <w:t>y</w:t>
      </w:r>
      <w:r w:rsidRPr="002466F6">
        <w:rPr>
          <w:rFonts w:ascii="Arial" w:eastAsia="Calibri" w:hAnsi="Arial" w:cs="Arial"/>
          <w:color w:val="221F1F"/>
          <w:spacing w:val="-1"/>
          <w:lang w:eastAsia="en-US"/>
        </w:rPr>
        <w:t xml:space="preserve"> </w:t>
      </w:r>
      <w:r w:rsidRPr="002466F6">
        <w:rPr>
          <w:rFonts w:ascii="Arial" w:eastAsia="Calibri" w:hAnsi="Arial" w:cs="Arial"/>
          <w:color w:val="221F1F"/>
          <w:lang w:eastAsia="en-US"/>
        </w:rPr>
        <w:t>la</w:t>
      </w:r>
      <w:r w:rsidRPr="002466F6">
        <w:rPr>
          <w:rFonts w:ascii="Arial" w:eastAsia="Calibri" w:hAnsi="Arial" w:cs="Arial"/>
          <w:color w:val="221F1F"/>
          <w:spacing w:val="1"/>
          <w:lang w:eastAsia="en-US"/>
        </w:rPr>
        <w:t xml:space="preserve"> </w:t>
      </w:r>
      <w:r w:rsidRPr="002466F6">
        <w:rPr>
          <w:rFonts w:ascii="Arial" w:eastAsia="Calibri" w:hAnsi="Arial" w:cs="Arial"/>
          <w:color w:val="221F1F"/>
          <w:lang w:eastAsia="en-US"/>
        </w:rPr>
        <w:t>reconciliación.</w:t>
      </w:r>
    </w:p>
    <w:p w:rsidR="0009375F" w:rsidRPr="002466F6" w:rsidRDefault="0009375F" w:rsidP="008E2EF4">
      <w:pPr>
        <w:widowControl w:val="0"/>
        <w:numPr>
          <w:ilvl w:val="0"/>
          <w:numId w:val="28"/>
        </w:numPr>
        <w:tabs>
          <w:tab w:val="left" w:pos="821"/>
          <w:tab w:val="left" w:pos="822"/>
        </w:tabs>
        <w:autoSpaceDE w:val="0"/>
        <w:autoSpaceDN w:val="0"/>
        <w:spacing w:before="6"/>
        <w:jc w:val="both"/>
        <w:rPr>
          <w:rFonts w:ascii="Arial" w:eastAsia="Calibri" w:hAnsi="Arial" w:cs="Arial"/>
          <w:color w:val="221F1F"/>
          <w:lang w:eastAsia="en-US"/>
        </w:rPr>
      </w:pPr>
      <w:r w:rsidRPr="002466F6">
        <w:rPr>
          <w:rFonts w:ascii="Arial" w:eastAsia="Calibri" w:hAnsi="Arial" w:cs="Arial"/>
          <w:color w:val="221F1F"/>
          <w:lang w:eastAsia="en-US"/>
        </w:rPr>
        <w:t>Hacer</w:t>
      </w:r>
      <w:r w:rsidRPr="002466F6">
        <w:rPr>
          <w:rFonts w:ascii="Arial" w:eastAsia="Calibri" w:hAnsi="Arial" w:cs="Arial"/>
          <w:color w:val="221F1F"/>
          <w:spacing w:val="-3"/>
          <w:lang w:eastAsia="en-US"/>
        </w:rPr>
        <w:t xml:space="preserve"> </w:t>
      </w:r>
      <w:r w:rsidRPr="002466F6">
        <w:rPr>
          <w:rFonts w:ascii="Arial" w:eastAsia="Calibri" w:hAnsi="Arial" w:cs="Arial"/>
          <w:color w:val="221F1F"/>
          <w:lang w:eastAsia="en-US"/>
        </w:rPr>
        <w:t>el</w:t>
      </w:r>
      <w:r w:rsidRPr="002466F6">
        <w:rPr>
          <w:rFonts w:ascii="Arial" w:eastAsia="Calibri" w:hAnsi="Arial" w:cs="Arial"/>
          <w:color w:val="221F1F"/>
          <w:spacing w:val="-1"/>
          <w:lang w:eastAsia="en-US"/>
        </w:rPr>
        <w:t xml:space="preserve"> </w:t>
      </w:r>
      <w:r w:rsidRPr="002466F6">
        <w:rPr>
          <w:rFonts w:ascii="Arial" w:eastAsia="Calibri" w:hAnsi="Arial" w:cs="Arial"/>
          <w:color w:val="221F1F"/>
          <w:lang w:eastAsia="en-US"/>
        </w:rPr>
        <w:t>registro</w:t>
      </w:r>
      <w:r w:rsidRPr="002466F6">
        <w:rPr>
          <w:rFonts w:ascii="Arial" w:eastAsia="Calibri" w:hAnsi="Arial" w:cs="Arial"/>
          <w:color w:val="221F1F"/>
          <w:spacing w:val="-1"/>
          <w:lang w:eastAsia="en-US"/>
        </w:rPr>
        <w:t xml:space="preserve"> </w:t>
      </w:r>
      <w:r w:rsidRPr="002466F6">
        <w:rPr>
          <w:rFonts w:ascii="Arial" w:eastAsia="Calibri" w:hAnsi="Arial" w:cs="Arial"/>
          <w:color w:val="221F1F"/>
          <w:lang w:eastAsia="en-US"/>
        </w:rPr>
        <w:t>correspondiente</w:t>
      </w:r>
      <w:r w:rsidRPr="002466F6">
        <w:rPr>
          <w:rFonts w:ascii="Arial" w:eastAsia="Calibri" w:hAnsi="Arial" w:cs="Arial"/>
          <w:color w:val="221F1F"/>
          <w:spacing w:val="-1"/>
          <w:lang w:eastAsia="en-US"/>
        </w:rPr>
        <w:t xml:space="preserve"> </w:t>
      </w:r>
      <w:r w:rsidRPr="002466F6">
        <w:rPr>
          <w:rFonts w:ascii="Arial" w:eastAsia="Calibri" w:hAnsi="Arial" w:cs="Arial"/>
          <w:color w:val="221F1F"/>
          <w:lang w:eastAsia="en-US"/>
        </w:rPr>
        <w:t>en</w:t>
      </w:r>
      <w:r w:rsidRPr="002466F6">
        <w:rPr>
          <w:rFonts w:ascii="Arial" w:eastAsia="Calibri" w:hAnsi="Arial" w:cs="Arial"/>
          <w:color w:val="221F1F"/>
          <w:spacing w:val="-1"/>
          <w:lang w:eastAsia="en-US"/>
        </w:rPr>
        <w:t xml:space="preserve"> </w:t>
      </w:r>
      <w:r w:rsidR="00D03FA0" w:rsidRPr="002466F6">
        <w:rPr>
          <w:rFonts w:ascii="Arial" w:eastAsia="Calibri" w:hAnsi="Arial" w:cs="Arial"/>
          <w:color w:val="221F1F"/>
          <w:lang w:eastAsia="en-US"/>
        </w:rPr>
        <w:t>él</w:t>
      </w:r>
      <w:r w:rsidRPr="002466F6">
        <w:rPr>
          <w:rFonts w:ascii="Arial" w:eastAsia="Calibri" w:hAnsi="Arial" w:cs="Arial"/>
          <w:color w:val="221F1F"/>
          <w:lang w:eastAsia="en-US"/>
        </w:rPr>
        <w:t>,</w:t>
      </w:r>
      <w:r w:rsidRPr="002466F6">
        <w:rPr>
          <w:rFonts w:ascii="Arial" w:eastAsia="Calibri" w:hAnsi="Arial" w:cs="Arial"/>
          <w:color w:val="221F1F"/>
          <w:spacing w:val="-4"/>
          <w:lang w:eastAsia="en-US"/>
        </w:rPr>
        <w:t xml:space="preserve"> </w:t>
      </w:r>
      <w:r w:rsidRPr="002466F6">
        <w:rPr>
          <w:rFonts w:ascii="Arial" w:eastAsia="Calibri" w:hAnsi="Arial" w:cs="Arial"/>
          <w:color w:val="221F1F"/>
          <w:lang w:eastAsia="en-US"/>
        </w:rPr>
        <w:t>o</w:t>
      </w:r>
      <w:r w:rsidRPr="002466F6">
        <w:rPr>
          <w:rFonts w:ascii="Arial" w:eastAsia="Calibri" w:hAnsi="Arial" w:cs="Arial"/>
          <w:color w:val="221F1F"/>
          <w:spacing w:val="-4"/>
          <w:lang w:eastAsia="en-US"/>
        </w:rPr>
        <w:t xml:space="preserve"> </w:t>
      </w:r>
      <w:r w:rsidRPr="002466F6">
        <w:rPr>
          <w:rFonts w:ascii="Arial" w:eastAsia="Calibri" w:hAnsi="Arial" w:cs="Arial"/>
          <w:color w:val="221F1F"/>
          <w:lang w:eastAsia="en-US"/>
        </w:rPr>
        <w:t>los,</w:t>
      </w:r>
      <w:r w:rsidRPr="002466F6">
        <w:rPr>
          <w:rFonts w:ascii="Arial" w:eastAsia="Calibri" w:hAnsi="Arial" w:cs="Arial"/>
          <w:color w:val="221F1F"/>
          <w:spacing w:val="-1"/>
          <w:lang w:eastAsia="en-US"/>
        </w:rPr>
        <w:t xml:space="preserve"> </w:t>
      </w:r>
      <w:r w:rsidRPr="002466F6">
        <w:rPr>
          <w:rFonts w:ascii="Arial" w:eastAsia="Calibri" w:hAnsi="Arial" w:cs="Arial"/>
          <w:color w:val="221F1F"/>
          <w:lang w:eastAsia="en-US"/>
        </w:rPr>
        <w:t>observadores</w:t>
      </w:r>
      <w:r w:rsidRPr="002466F6">
        <w:rPr>
          <w:rFonts w:ascii="Arial" w:eastAsia="Calibri" w:hAnsi="Arial" w:cs="Arial"/>
          <w:color w:val="221F1F"/>
          <w:spacing w:val="-4"/>
          <w:lang w:eastAsia="en-US"/>
        </w:rPr>
        <w:t xml:space="preserve"> </w:t>
      </w:r>
      <w:r w:rsidRPr="002466F6">
        <w:rPr>
          <w:rFonts w:ascii="Arial" w:eastAsia="Calibri" w:hAnsi="Arial" w:cs="Arial"/>
          <w:color w:val="221F1F"/>
          <w:lang w:eastAsia="en-US"/>
        </w:rPr>
        <w:t>del</w:t>
      </w:r>
      <w:r w:rsidRPr="002466F6">
        <w:rPr>
          <w:rFonts w:ascii="Arial" w:eastAsia="Calibri" w:hAnsi="Arial" w:cs="Arial"/>
          <w:color w:val="221F1F"/>
          <w:spacing w:val="-4"/>
          <w:lang w:eastAsia="en-US"/>
        </w:rPr>
        <w:t xml:space="preserve"> </w:t>
      </w:r>
      <w:r w:rsidRPr="002466F6">
        <w:rPr>
          <w:rFonts w:ascii="Arial" w:eastAsia="Calibri" w:hAnsi="Arial" w:cs="Arial"/>
          <w:color w:val="221F1F"/>
          <w:lang w:eastAsia="en-US"/>
        </w:rPr>
        <w:t>alumno.</w:t>
      </w:r>
    </w:p>
    <w:p w:rsidR="0009375F" w:rsidRPr="00231377" w:rsidRDefault="0009375F" w:rsidP="008E2EF4">
      <w:pPr>
        <w:widowControl w:val="0"/>
        <w:numPr>
          <w:ilvl w:val="0"/>
          <w:numId w:val="28"/>
        </w:numPr>
        <w:tabs>
          <w:tab w:val="left" w:pos="821"/>
          <w:tab w:val="left" w:pos="822"/>
        </w:tabs>
        <w:autoSpaceDE w:val="0"/>
        <w:autoSpaceDN w:val="0"/>
        <w:spacing w:before="45"/>
        <w:jc w:val="both"/>
        <w:rPr>
          <w:rFonts w:ascii="Arial" w:eastAsia="Calibri" w:hAnsi="Arial" w:cs="Arial"/>
          <w:lang w:eastAsia="en-US"/>
        </w:rPr>
      </w:pPr>
      <w:r w:rsidRPr="002466F6">
        <w:rPr>
          <w:rFonts w:ascii="Arial" w:eastAsia="Calibri" w:hAnsi="Arial" w:cs="Arial"/>
          <w:color w:val="221F1F"/>
          <w:lang w:eastAsia="en-US"/>
        </w:rPr>
        <w:t>El</w:t>
      </w:r>
      <w:r w:rsidRPr="002466F6">
        <w:rPr>
          <w:rFonts w:ascii="Arial" w:eastAsia="Calibri" w:hAnsi="Arial" w:cs="Arial"/>
          <w:color w:val="221F1F"/>
          <w:spacing w:val="-3"/>
          <w:lang w:eastAsia="en-US"/>
        </w:rPr>
        <w:t xml:space="preserve"> </w:t>
      </w:r>
      <w:r w:rsidRPr="002466F6">
        <w:rPr>
          <w:rFonts w:ascii="Arial" w:eastAsia="Calibri" w:hAnsi="Arial" w:cs="Arial"/>
          <w:color w:val="221F1F"/>
          <w:lang w:eastAsia="en-US"/>
        </w:rPr>
        <w:t>Comité</w:t>
      </w:r>
      <w:r w:rsidRPr="002466F6">
        <w:rPr>
          <w:rFonts w:ascii="Arial" w:eastAsia="Calibri" w:hAnsi="Arial" w:cs="Arial"/>
          <w:color w:val="221F1F"/>
          <w:spacing w:val="-5"/>
          <w:lang w:eastAsia="en-US"/>
        </w:rPr>
        <w:t xml:space="preserve"> </w:t>
      </w:r>
      <w:r w:rsidRPr="002466F6">
        <w:rPr>
          <w:rFonts w:ascii="Arial" w:eastAsia="Calibri" w:hAnsi="Arial" w:cs="Arial"/>
          <w:color w:val="221F1F"/>
          <w:lang w:eastAsia="en-US"/>
        </w:rPr>
        <w:t>Escolar</w:t>
      </w:r>
      <w:r w:rsidRPr="002466F6">
        <w:rPr>
          <w:rFonts w:ascii="Arial" w:eastAsia="Calibri" w:hAnsi="Arial" w:cs="Arial"/>
          <w:color w:val="221F1F"/>
          <w:spacing w:val="-5"/>
          <w:lang w:eastAsia="en-US"/>
        </w:rPr>
        <w:t xml:space="preserve"> </w:t>
      </w:r>
      <w:r w:rsidRPr="002466F6">
        <w:rPr>
          <w:rFonts w:ascii="Arial" w:eastAsia="Calibri" w:hAnsi="Arial" w:cs="Arial"/>
          <w:color w:val="221F1F"/>
          <w:lang w:eastAsia="en-US"/>
        </w:rPr>
        <w:t>de</w:t>
      </w:r>
      <w:r w:rsidRPr="002466F6">
        <w:rPr>
          <w:rFonts w:ascii="Arial" w:eastAsia="Calibri" w:hAnsi="Arial" w:cs="Arial"/>
          <w:color w:val="221F1F"/>
          <w:spacing w:val="-5"/>
          <w:lang w:eastAsia="en-US"/>
        </w:rPr>
        <w:t xml:space="preserve"> </w:t>
      </w:r>
      <w:r w:rsidRPr="002466F6">
        <w:rPr>
          <w:rFonts w:ascii="Arial" w:eastAsia="Calibri" w:hAnsi="Arial" w:cs="Arial"/>
          <w:color w:val="221F1F"/>
          <w:lang w:eastAsia="en-US"/>
        </w:rPr>
        <w:t>Convivencia</w:t>
      </w:r>
      <w:r w:rsidRPr="002466F6">
        <w:rPr>
          <w:rFonts w:ascii="Arial" w:eastAsia="Calibri" w:hAnsi="Arial" w:cs="Arial"/>
          <w:color w:val="221F1F"/>
          <w:spacing w:val="-2"/>
          <w:lang w:eastAsia="en-US"/>
        </w:rPr>
        <w:t xml:space="preserve"> </w:t>
      </w:r>
      <w:r w:rsidRPr="002466F6">
        <w:rPr>
          <w:rFonts w:ascii="Arial" w:eastAsia="Calibri" w:hAnsi="Arial" w:cs="Arial"/>
          <w:color w:val="221F1F"/>
          <w:lang w:eastAsia="en-US"/>
        </w:rPr>
        <w:t>realizará</w:t>
      </w:r>
      <w:r w:rsidRPr="002466F6">
        <w:rPr>
          <w:rFonts w:ascii="Arial" w:eastAsia="Calibri" w:hAnsi="Arial" w:cs="Arial"/>
          <w:color w:val="221F1F"/>
          <w:spacing w:val="-4"/>
          <w:lang w:eastAsia="en-US"/>
        </w:rPr>
        <w:t xml:space="preserve"> </w:t>
      </w:r>
      <w:r w:rsidRPr="002466F6">
        <w:rPr>
          <w:rFonts w:ascii="Arial" w:eastAsia="Calibri" w:hAnsi="Arial" w:cs="Arial"/>
          <w:color w:val="221F1F"/>
          <w:lang w:eastAsia="en-US"/>
        </w:rPr>
        <w:t>el</w:t>
      </w:r>
      <w:r w:rsidRPr="002466F6">
        <w:rPr>
          <w:rFonts w:ascii="Arial" w:eastAsia="Calibri" w:hAnsi="Arial" w:cs="Arial"/>
          <w:color w:val="221F1F"/>
          <w:spacing w:val="-2"/>
          <w:lang w:eastAsia="en-US"/>
        </w:rPr>
        <w:t xml:space="preserve"> </w:t>
      </w:r>
      <w:r w:rsidRPr="002466F6">
        <w:rPr>
          <w:rFonts w:ascii="Arial" w:eastAsia="Calibri" w:hAnsi="Arial" w:cs="Arial"/>
          <w:color w:val="221F1F"/>
          <w:lang w:eastAsia="en-US"/>
        </w:rPr>
        <w:t>análisis</w:t>
      </w:r>
      <w:r w:rsidRPr="002466F6">
        <w:rPr>
          <w:rFonts w:ascii="Arial" w:eastAsia="Calibri" w:hAnsi="Arial" w:cs="Arial"/>
          <w:color w:val="221F1F"/>
          <w:spacing w:val="-4"/>
          <w:lang w:eastAsia="en-US"/>
        </w:rPr>
        <w:t xml:space="preserve"> </w:t>
      </w:r>
      <w:r w:rsidRPr="002466F6">
        <w:rPr>
          <w:rFonts w:ascii="Arial" w:eastAsia="Calibri" w:hAnsi="Arial" w:cs="Arial"/>
          <w:color w:val="221F1F"/>
          <w:lang w:eastAsia="en-US"/>
        </w:rPr>
        <w:t>y</w:t>
      </w:r>
      <w:r w:rsidRPr="002466F6">
        <w:rPr>
          <w:rFonts w:ascii="Arial" w:eastAsia="Calibri" w:hAnsi="Arial" w:cs="Arial"/>
          <w:color w:val="221F1F"/>
          <w:spacing w:val="-3"/>
          <w:lang w:eastAsia="en-US"/>
        </w:rPr>
        <w:t xml:space="preserve"> </w:t>
      </w:r>
      <w:r w:rsidRPr="002466F6">
        <w:rPr>
          <w:rFonts w:ascii="Arial" w:eastAsia="Calibri" w:hAnsi="Arial" w:cs="Arial"/>
          <w:color w:val="221F1F"/>
          <w:lang w:eastAsia="en-US"/>
        </w:rPr>
        <w:t>seguimiento</w:t>
      </w:r>
      <w:r w:rsidRPr="002466F6">
        <w:rPr>
          <w:rFonts w:ascii="Arial" w:eastAsia="Calibri" w:hAnsi="Arial" w:cs="Arial"/>
          <w:color w:val="221F1F"/>
          <w:spacing w:val="-3"/>
          <w:lang w:eastAsia="en-US"/>
        </w:rPr>
        <w:t xml:space="preserve"> </w:t>
      </w:r>
      <w:r w:rsidRPr="002466F6">
        <w:rPr>
          <w:rFonts w:ascii="Arial" w:eastAsia="Calibri" w:hAnsi="Arial" w:cs="Arial"/>
          <w:color w:val="221F1F"/>
          <w:lang w:eastAsia="en-US"/>
        </w:rPr>
        <w:t>del</w:t>
      </w:r>
      <w:r w:rsidRPr="002466F6">
        <w:rPr>
          <w:rFonts w:ascii="Arial" w:eastAsia="Calibri" w:hAnsi="Arial" w:cs="Arial"/>
          <w:color w:val="221F1F"/>
          <w:spacing w:val="-2"/>
          <w:lang w:eastAsia="en-US"/>
        </w:rPr>
        <w:t xml:space="preserve"> </w:t>
      </w:r>
      <w:r w:rsidRPr="002466F6">
        <w:rPr>
          <w:rFonts w:ascii="Arial" w:eastAsia="Calibri" w:hAnsi="Arial" w:cs="Arial"/>
          <w:color w:val="221F1F"/>
          <w:lang w:eastAsia="en-US"/>
        </w:rPr>
        <w:t>caso.</w:t>
      </w:r>
    </w:p>
    <w:p w:rsidR="00231377" w:rsidRDefault="00231377" w:rsidP="00231377">
      <w:pPr>
        <w:widowControl w:val="0"/>
        <w:tabs>
          <w:tab w:val="left" w:pos="821"/>
          <w:tab w:val="left" w:pos="822"/>
        </w:tabs>
        <w:autoSpaceDE w:val="0"/>
        <w:autoSpaceDN w:val="0"/>
        <w:spacing w:before="45"/>
        <w:ind w:left="720"/>
        <w:jc w:val="both"/>
        <w:rPr>
          <w:rFonts w:ascii="Arial" w:eastAsia="Calibri" w:hAnsi="Arial" w:cs="Arial"/>
          <w:color w:val="221F1F"/>
          <w:lang w:eastAsia="en-US"/>
        </w:rPr>
      </w:pPr>
    </w:p>
    <w:p w:rsidR="00231377" w:rsidRPr="00231377" w:rsidRDefault="00231377" w:rsidP="00231377">
      <w:pPr>
        <w:pStyle w:val="Ttulo2"/>
        <w:rPr>
          <w:i w:val="0"/>
        </w:rPr>
      </w:pPr>
      <w:r w:rsidRPr="00231377">
        <w:rPr>
          <w:i w:val="0"/>
        </w:rPr>
        <w:t>Artículo</w:t>
      </w:r>
      <w:r w:rsidRPr="00231377">
        <w:rPr>
          <w:i w:val="0"/>
          <w:spacing w:val="-8"/>
        </w:rPr>
        <w:t xml:space="preserve"> </w:t>
      </w:r>
      <w:r w:rsidRPr="00231377">
        <w:rPr>
          <w:i w:val="0"/>
        </w:rPr>
        <w:t>64.</w:t>
      </w:r>
      <w:r w:rsidRPr="00231377">
        <w:rPr>
          <w:i w:val="0"/>
          <w:spacing w:val="-7"/>
        </w:rPr>
        <w:t xml:space="preserve"> </w:t>
      </w:r>
      <w:r w:rsidRPr="00231377">
        <w:rPr>
          <w:i w:val="0"/>
        </w:rPr>
        <w:t>ESTRATEGIAS</w:t>
      </w:r>
      <w:r w:rsidRPr="00231377">
        <w:rPr>
          <w:i w:val="0"/>
          <w:spacing w:val="-8"/>
        </w:rPr>
        <w:t xml:space="preserve"> </w:t>
      </w:r>
      <w:r w:rsidRPr="00231377">
        <w:rPr>
          <w:i w:val="0"/>
        </w:rPr>
        <w:t>FORMATIVAS</w:t>
      </w:r>
      <w:r w:rsidRPr="00231377">
        <w:rPr>
          <w:i w:val="0"/>
          <w:spacing w:val="-8"/>
        </w:rPr>
        <w:t xml:space="preserve"> </w:t>
      </w:r>
      <w:r w:rsidRPr="00231377">
        <w:rPr>
          <w:i w:val="0"/>
        </w:rPr>
        <w:t>O</w:t>
      </w:r>
      <w:r w:rsidRPr="00231377">
        <w:rPr>
          <w:i w:val="0"/>
          <w:spacing w:val="-7"/>
        </w:rPr>
        <w:t xml:space="preserve"> </w:t>
      </w:r>
      <w:r w:rsidRPr="00231377">
        <w:rPr>
          <w:i w:val="0"/>
        </w:rPr>
        <w:t>SANCIONES</w:t>
      </w:r>
      <w:r w:rsidRPr="00231377">
        <w:rPr>
          <w:i w:val="0"/>
          <w:spacing w:val="-6"/>
        </w:rPr>
        <w:t xml:space="preserve"> </w:t>
      </w:r>
      <w:r w:rsidRPr="00231377">
        <w:rPr>
          <w:i w:val="0"/>
        </w:rPr>
        <w:t>PARA</w:t>
      </w:r>
      <w:r w:rsidRPr="00231377">
        <w:rPr>
          <w:i w:val="0"/>
          <w:spacing w:val="-8"/>
        </w:rPr>
        <w:t xml:space="preserve"> </w:t>
      </w:r>
      <w:r w:rsidRPr="00231377">
        <w:rPr>
          <w:i w:val="0"/>
        </w:rPr>
        <w:t>LAS</w:t>
      </w:r>
      <w:r w:rsidRPr="00231377">
        <w:rPr>
          <w:i w:val="0"/>
          <w:spacing w:val="-6"/>
        </w:rPr>
        <w:t xml:space="preserve"> </w:t>
      </w:r>
      <w:r w:rsidRPr="00231377">
        <w:rPr>
          <w:i w:val="0"/>
        </w:rPr>
        <w:t>FALTAS</w:t>
      </w:r>
      <w:r w:rsidRPr="00231377">
        <w:rPr>
          <w:i w:val="0"/>
          <w:spacing w:val="-6"/>
        </w:rPr>
        <w:t xml:space="preserve"> </w:t>
      </w:r>
      <w:r w:rsidRPr="00231377">
        <w:rPr>
          <w:i w:val="0"/>
        </w:rPr>
        <w:t>TIPO</w:t>
      </w:r>
      <w:r w:rsidRPr="00231377">
        <w:rPr>
          <w:i w:val="0"/>
          <w:spacing w:val="-5"/>
        </w:rPr>
        <w:t xml:space="preserve"> II</w:t>
      </w:r>
    </w:p>
    <w:p w:rsidR="00231377" w:rsidRPr="002466F6" w:rsidRDefault="00231377" w:rsidP="00231377">
      <w:pPr>
        <w:widowControl w:val="0"/>
        <w:tabs>
          <w:tab w:val="left" w:pos="821"/>
          <w:tab w:val="left" w:pos="822"/>
        </w:tabs>
        <w:autoSpaceDE w:val="0"/>
        <w:autoSpaceDN w:val="0"/>
        <w:spacing w:before="45"/>
        <w:jc w:val="both"/>
        <w:rPr>
          <w:rFonts w:ascii="Arial" w:eastAsia="Calibri" w:hAnsi="Arial" w:cs="Arial"/>
          <w:lang w:eastAsia="en-US"/>
        </w:rPr>
      </w:pPr>
    </w:p>
    <w:p w:rsidR="002466F6" w:rsidRPr="002466F6" w:rsidRDefault="002466F6" w:rsidP="002466F6">
      <w:pPr>
        <w:autoSpaceDE w:val="0"/>
        <w:autoSpaceDN w:val="0"/>
        <w:adjustRightInd w:val="0"/>
        <w:rPr>
          <w:rFonts w:ascii="Calibri" w:hAnsi="Calibri" w:cs="Calibri"/>
          <w:color w:val="000000"/>
          <w:lang w:val="es-CO" w:eastAsia="es-CO"/>
        </w:rPr>
      </w:pPr>
    </w:p>
    <w:p w:rsidR="002466F6" w:rsidRPr="002466F6" w:rsidRDefault="002466F6" w:rsidP="002466F6">
      <w:pPr>
        <w:spacing w:line="276" w:lineRule="auto"/>
        <w:rPr>
          <w:rFonts w:ascii="Arial" w:hAnsi="Arial" w:cs="Arial"/>
          <w:lang w:val="es-CO" w:eastAsia="es-CO"/>
        </w:rPr>
      </w:pPr>
      <w:r>
        <w:rPr>
          <w:rFonts w:ascii="Arial" w:hAnsi="Arial" w:cs="Arial"/>
          <w:lang w:val="es-CO" w:eastAsia="es-CO"/>
        </w:rPr>
        <w:t xml:space="preserve">1. </w:t>
      </w:r>
      <w:r w:rsidRPr="002466F6">
        <w:rPr>
          <w:rFonts w:ascii="Arial" w:hAnsi="Arial" w:cs="Arial"/>
          <w:lang w:val="es-CO" w:eastAsia="es-CO"/>
        </w:rPr>
        <w:t xml:space="preserve">Diálogo del docente o directivo con las partes involucradas para esclarecer lo sucedido, dejando registro escrito de las versiones de cada persona. </w:t>
      </w:r>
    </w:p>
    <w:p w:rsidR="002466F6" w:rsidRPr="002466F6" w:rsidRDefault="002466F6" w:rsidP="002466F6">
      <w:pPr>
        <w:spacing w:line="276" w:lineRule="auto"/>
        <w:rPr>
          <w:rFonts w:ascii="Arial" w:hAnsi="Arial" w:cs="Arial"/>
          <w:lang w:val="es-CO" w:eastAsia="es-CO"/>
        </w:rPr>
      </w:pPr>
      <w:r w:rsidRPr="002466F6">
        <w:rPr>
          <w:rFonts w:ascii="Arial" w:hAnsi="Arial" w:cs="Arial"/>
          <w:lang w:val="es-CO" w:eastAsia="es-CO"/>
        </w:rPr>
        <w:t xml:space="preserve">2. En casos de daño al cuerpo o a la salud mental, garantizar la atención inmediata en salud de los involucrados, mediante la remisión a las entidades competentes, actuación de la cual se dejará constancia escrita. </w:t>
      </w:r>
    </w:p>
    <w:p w:rsidR="002466F6" w:rsidRPr="002466F6" w:rsidRDefault="002466F6" w:rsidP="002466F6">
      <w:pPr>
        <w:spacing w:line="276" w:lineRule="auto"/>
        <w:rPr>
          <w:rFonts w:ascii="Arial" w:hAnsi="Arial" w:cs="Arial"/>
          <w:lang w:val="es-CO" w:eastAsia="es-CO"/>
        </w:rPr>
      </w:pPr>
      <w:r w:rsidRPr="002466F6">
        <w:rPr>
          <w:rFonts w:ascii="Arial" w:hAnsi="Arial" w:cs="Arial"/>
          <w:lang w:val="es-CO" w:eastAsia="es-CO"/>
        </w:rPr>
        <w:t xml:space="preserve">3. Cuando se requieran medidas de restablecimiento de derechos, remitir la situación a las autoridades administrativas, en el marco de la Ley 1098 de 2006, actuación de la cual se dejará constancia escrita. </w:t>
      </w:r>
    </w:p>
    <w:p w:rsidR="002466F6" w:rsidRPr="002466F6" w:rsidRDefault="002466F6" w:rsidP="002466F6">
      <w:pPr>
        <w:spacing w:line="276" w:lineRule="auto"/>
        <w:rPr>
          <w:rFonts w:ascii="Arial" w:hAnsi="Arial" w:cs="Arial"/>
          <w:lang w:val="es-CO" w:eastAsia="es-CO"/>
        </w:rPr>
      </w:pPr>
      <w:r w:rsidRPr="002466F6">
        <w:rPr>
          <w:rFonts w:ascii="Arial" w:hAnsi="Arial" w:cs="Arial"/>
          <w:lang w:val="es-CO" w:eastAsia="es-CO"/>
        </w:rPr>
        <w:t xml:space="preserve">4. Adoptar las medidas para proteger a los involucrados en la situación de posibles acciones en su contra, actuación de la cual se dejará constancia escrita. </w:t>
      </w:r>
    </w:p>
    <w:p w:rsidR="002466F6" w:rsidRPr="002466F6" w:rsidRDefault="002466F6" w:rsidP="002466F6">
      <w:pPr>
        <w:spacing w:line="276" w:lineRule="auto"/>
        <w:rPr>
          <w:rFonts w:ascii="Arial" w:hAnsi="Arial" w:cs="Arial"/>
          <w:lang w:val="es-CO" w:eastAsia="es-CO"/>
        </w:rPr>
      </w:pPr>
      <w:r w:rsidRPr="002466F6">
        <w:rPr>
          <w:rFonts w:ascii="Arial" w:hAnsi="Arial" w:cs="Arial"/>
          <w:lang w:val="es-CO" w:eastAsia="es-CO"/>
        </w:rPr>
        <w:t xml:space="preserve">5. Informar de manera inmediata a los padres, madres o acudientes de todos los estudiantes involucrados, actuación de la cual se dejará constancia por escrito. </w:t>
      </w:r>
    </w:p>
    <w:p w:rsidR="002466F6" w:rsidRPr="002466F6" w:rsidRDefault="002466F6" w:rsidP="002466F6">
      <w:pPr>
        <w:spacing w:line="276" w:lineRule="auto"/>
        <w:rPr>
          <w:rFonts w:ascii="Arial" w:hAnsi="Arial" w:cs="Arial"/>
          <w:lang w:val="es-CO" w:eastAsia="es-CO"/>
        </w:rPr>
      </w:pPr>
      <w:r w:rsidRPr="002466F6">
        <w:rPr>
          <w:rFonts w:ascii="Arial" w:hAnsi="Arial" w:cs="Arial"/>
          <w:lang w:val="es-CO" w:eastAsia="es-CO"/>
        </w:rPr>
        <w:t xml:space="preserve">6. Generar espacios en los que las partes involucradas y los padres, madres o acudientes de los estudiantes, puedan exponer y precisar lo acontecido, preservando, en cualquier caso, el derecho a la intimidad, confidencialidad y demás derechos </w:t>
      </w:r>
    </w:p>
    <w:p w:rsidR="002466F6" w:rsidRDefault="002466F6" w:rsidP="002466F6">
      <w:pPr>
        <w:spacing w:line="276" w:lineRule="auto"/>
        <w:rPr>
          <w:rFonts w:ascii="Arial" w:hAnsi="Arial" w:cs="Arial"/>
          <w:lang w:val="es-CO" w:eastAsia="es-CO"/>
        </w:rPr>
      </w:pPr>
      <w:r w:rsidRPr="002466F6">
        <w:rPr>
          <w:rFonts w:ascii="Arial" w:hAnsi="Arial" w:cs="Arial"/>
          <w:lang w:val="es-CO" w:eastAsia="es-CO"/>
        </w:rPr>
        <w:t xml:space="preserve">7. Determinar las acciones restaurativas que busquen la reparación de los daños causados, el restablecimiento de los derechos y la reconciliación dentro de un clima de relaciones constructivas en el establecimiento educativo; así como las consecuencias aplicables a quienes han promovido, contribuido o participado en la situación reportada </w:t>
      </w:r>
    </w:p>
    <w:p w:rsidR="002466F6" w:rsidRPr="002466F6" w:rsidRDefault="002466F6" w:rsidP="002466F6">
      <w:pPr>
        <w:autoSpaceDE w:val="0"/>
        <w:autoSpaceDN w:val="0"/>
        <w:adjustRightInd w:val="0"/>
        <w:spacing w:after="15"/>
        <w:rPr>
          <w:rFonts w:ascii="Arial" w:hAnsi="Arial" w:cs="Arial"/>
          <w:color w:val="000000"/>
          <w:lang w:val="es-CO" w:eastAsia="es-CO"/>
        </w:rPr>
      </w:pPr>
      <w:r>
        <w:rPr>
          <w:rFonts w:ascii="Calibri" w:hAnsi="Calibri" w:cs="Calibri"/>
          <w:color w:val="000000"/>
          <w:lang w:val="es-CO" w:eastAsia="es-CO"/>
        </w:rPr>
        <w:t xml:space="preserve">8. </w:t>
      </w:r>
      <w:r w:rsidRPr="002466F6">
        <w:rPr>
          <w:rFonts w:ascii="Arial" w:hAnsi="Arial" w:cs="Arial"/>
          <w:color w:val="000000"/>
          <w:lang w:val="es-CO" w:eastAsia="es-CO"/>
        </w:rPr>
        <w:t xml:space="preserve">El presidente del comité escolar de convivencia informará a los demás integrantes de éste, sobre la situación ocurrida y las medidas adoptadas. El comité realizará el análisis y seguimiento, a fin de verificar si la solución fue efectiva o si se requiere acudir al protocolo consagrado en el artículo 44 del Decreto 1965 (Protocolo para Situaciones Tipo III) </w:t>
      </w:r>
    </w:p>
    <w:p w:rsidR="002466F6" w:rsidRPr="002466F6" w:rsidRDefault="002466F6" w:rsidP="002466F6">
      <w:pPr>
        <w:autoSpaceDE w:val="0"/>
        <w:autoSpaceDN w:val="0"/>
        <w:adjustRightInd w:val="0"/>
        <w:spacing w:after="15"/>
        <w:rPr>
          <w:rFonts w:ascii="Arial" w:hAnsi="Arial" w:cs="Arial"/>
          <w:color w:val="000000"/>
          <w:lang w:val="es-CO" w:eastAsia="es-CO"/>
        </w:rPr>
      </w:pPr>
      <w:r w:rsidRPr="002466F6">
        <w:rPr>
          <w:rFonts w:ascii="Arial" w:hAnsi="Arial" w:cs="Arial"/>
          <w:color w:val="000000"/>
          <w:lang w:val="es-CO" w:eastAsia="es-CO"/>
        </w:rPr>
        <w:t xml:space="preserve">9. El comité escolar de convivencia dejará constancia en acta, firmada por todos los intervinientes, de todo lo ocurrido y de las decisiones tomadas. </w:t>
      </w:r>
    </w:p>
    <w:p w:rsidR="002466F6" w:rsidRPr="002466F6" w:rsidRDefault="002466F6" w:rsidP="002466F6">
      <w:pPr>
        <w:autoSpaceDE w:val="0"/>
        <w:autoSpaceDN w:val="0"/>
        <w:adjustRightInd w:val="0"/>
        <w:rPr>
          <w:rFonts w:ascii="Arial" w:hAnsi="Arial" w:cs="Arial"/>
          <w:color w:val="000000"/>
          <w:lang w:val="es-CO" w:eastAsia="es-CO"/>
        </w:rPr>
      </w:pPr>
      <w:r w:rsidRPr="002466F6">
        <w:rPr>
          <w:rFonts w:ascii="Arial" w:hAnsi="Arial" w:cs="Arial"/>
          <w:color w:val="000000"/>
          <w:lang w:val="es-CO" w:eastAsia="es-CO"/>
        </w:rPr>
        <w:t xml:space="preserve">10. El presidente del comité escolar de convivencia reportará la información del caso al aplicativo que para el efecto se haya implementado en el Sistema de Información Unificado de Convivencia Escolar (SIUCE). </w:t>
      </w:r>
    </w:p>
    <w:p w:rsidR="002466F6" w:rsidRPr="002466F6" w:rsidRDefault="002466F6" w:rsidP="002466F6">
      <w:pPr>
        <w:autoSpaceDE w:val="0"/>
        <w:autoSpaceDN w:val="0"/>
        <w:adjustRightInd w:val="0"/>
        <w:rPr>
          <w:rFonts w:ascii="Arial" w:hAnsi="Arial" w:cs="Arial"/>
          <w:color w:val="000000"/>
          <w:lang w:val="es-CO" w:eastAsia="es-CO"/>
        </w:rPr>
      </w:pPr>
    </w:p>
    <w:p w:rsidR="002466F6" w:rsidRPr="002466F6" w:rsidRDefault="002466F6" w:rsidP="002466F6">
      <w:pPr>
        <w:autoSpaceDE w:val="0"/>
        <w:autoSpaceDN w:val="0"/>
        <w:adjustRightInd w:val="0"/>
        <w:rPr>
          <w:rFonts w:ascii="Arial" w:hAnsi="Arial" w:cs="Arial"/>
          <w:color w:val="000000"/>
          <w:lang w:val="es-CO" w:eastAsia="es-CO"/>
        </w:rPr>
      </w:pPr>
      <w:r w:rsidRPr="002466F6">
        <w:rPr>
          <w:rFonts w:ascii="Arial" w:hAnsi="Arial" w:cs="Arial"/>
          <w:color w:val="000000"/>
          <w:lang w:val="es-CO" w:eastAsia="es-CO"/>
        </w:rPr>
        <w:t xml:space="preserve">Parágrafos: </w:t>
      </w:r>
    </w:p>
    <w:p w:rsidR="002466F6" w:rsidRPr="002466F6" w:rsidRDefault="002466F6" w:rsidP="002466F6">
      <w:pPr>
        <w:autoSpaceDE w:val="0"/>
        <w:autoSpaceDN w:val="0"/>
        <w:adjustRightInd w:val="0"/>
        <w:spacing w:after="16"/>
        <w:rPr>
          <w:rFonts w:ascii="Arial" w:hAnsi="Arial" w:cs="Arial"/>
          <w:color w:val="000000"/>
          <w:lang w:val="es-CO" w:eastAsia="es-CO"/>
        </w:rPr>
      </w:pPr>
      <w:r w:rsidRPr="002466F6">
        <w:rPr>
          <w:rFonts w:ascii="Arial" w:hAnsi="Arial" w:cs="Arial"/>
          <w:color w:val="000000"/>
          <w:lang w:val="es-CO" w:eastAsia="es-CO"/>
        </w:rPr>
        <w:t xml:space="preserve">1. En caso que uno o varios estudiantes estén afectando el normal desarrollo de las actividades institucionales, y persista en hacerlo aún después del diálogo y/o los llamados de atención, se citan los acudientes para que los retiren el día de la situación y se hagan cargo de las reflexiones o correcciones en el hogar, para que puedan regresar al día siguiente. </w:t>
      </w:r>
    </w:p>
    <w:p w:rsidR="002466F6" w:rsidRPr="002466F6" w:rsidRDefault="002466F6" w:rsidP="002466F6">
      <w:pPr>
        <w:autoSpaceDE w:val="0"/>
        <w:autoSpaceDN w:val="0"/>
        <w:adjustRightInd w:val="0"/>
        <w:spacing w:after="16"/>
        <w:rPr>
          <w:rFonts w:ascii="Arial" w:hAnsi="Arial" w:cs="Arial"/>
          <w:color w:val="000000"/>
          <w:lang w:val="es-CO" w:eastAsia="es-CO"/>
        </w:rPr>
      </w:pPr>
      <w:r w:rsidRPr="002466F6">
        <w:rPr>
          <w:rFonts w:ascii="Arial" w:hAnsi="Arial" w:cs="Arial"/>
          <w:color w:val="000000"/>
          <w:lang w:val="es-CO" w:eastAsia="es-CO"/>
        </w:rPr>
        <w:t xml:space="preserve">2. Cuando el acudiente incumpla tres citaciones sin la debida justificación, para tratar situaciones de convivencia o faltas disciplinarias de su acudido, el estudiante dejará de asistir a la institución o a sus actividades virtuales hasta que su acudiente se presente. </w:t>
      </w:r>
    </w:p>
    <w:p w:rsidR="002466F6" w:rsidRPr="002466F6" w:rsidRDefault="002466F6" w:rsidP="002466F6">
      <w:pPr>
        <w:autoSpaceDE w:val="0"/>
        <w:autoSpaceDN w:val="0"/>
        <w:adjustRightInd w:val="0"/>
        <w:rPr>
          <w:rFonts w:ascii="Arial" w:hAnsi="Arial" w:cs="Arial"/>
          <w:color w:val="000000"/>
          <w:lang w:val="es-CO" w:eastAsia="es-CO"/>
        </w:rPr>
      </w:pPr>
      <w:r w:rsidRPr="002466F6">
        <w:rPr>
          <w:rFonts w:ascii="Arial" w:hAnsi="Arial" w:cs="Arial"/>
          <w:color w:val="000000"/>
          <w:lang w:val="es-CO" w:eastAsia="es-CO"/>
        </w:rPr>
        <w:t xml:space="preserve">3. El Comité de Convivencia Institucional podrá determinar como medida cautelar para los estudiantes involucrados, la desescolarización por un número determinado de días, de acuerdo a la afectación de los implicados. </w:t>
      </w:r>
    </w:p>
    <w:p w:rsidR="00D03FA0" w:rsidRPr="002466F6" w:rsidRDefault="00D03FA0" w:rsidP="00D74BA0">
      <w:pPr>
        <w:widowControl w:val="0"/>
        <w:tabs>
          <w:tab w:val="left" w:pos="821"/>
          <w:tab w:val="left" w:pos="822"/>
        </w:tabs>
        <w:autoSpaceDE w:val="0"/>
        <w:autoSpaceDN w:val="0"/>
        <w:spacing w:before="45"/>
        <w:jc w:val="both"/>
        <w:rPr>
          <w:rFonts w:ascii="Arial" w:eastAsia="Calibri" w:hAnsi="Arial" w:cs="Arial"/>
          <w:color w:val="221F1F"/>
          <w:lang w:eastAsia="en-US"/>
        </w:rPr>
      </w:pPr>
    </w:p>
    <w:p w:rsidR="00D03FA0" w:rsidRPr="002466F6" w:rsidRDefault="00D03FA0" w:rsidP="00D74BA0">
      <w:pPr>
        <w:widowControl w:val="0"/>
        <w:tabs>
          <w:tab w:val="left" w:pos="821"/>
          <w:tab w:val="left" w:pos="822"/>
        </w:tabs>
        <w:autoSpaceDE w:val="0"/>
        <w:autoSpaceDN w:val="0"/>
        <w:spacing w:before="45"/>
        <w:jc w:val="both"/>
        <w:rPr>
          <w:rFonts w:ascii="Arial" w:eastAsia="Calibri" w:hAnsi="Arial" w:cs="Arial"/>
          <w:color w:val="221F1F"/>
          <w:lang w:eastAsia="en-US"/>
        </w:rPr>
      </w:pPr>
    </w:p>
    <w:p w:rsidR="00AC04A5" w:rsidRPr="002466F6" w:rsidRDefault="00AC04A5" w:rsidP="00AC04A5">
      <w:pPr>
        <w:widowControl w:val="0"/>
        <w:tabs>
          <w:tab w:val="left" w:pos="821"/>
          <w:tab w:val="left" w:pos="822"/>
        </w:tabs>
        <w:autoSpaceDE w:val="0"/>
        <w:autoSpaceDN w:val="0"/>
        <w:spacing w:before="3"/>
        <w:jc w:val="both"/>
        <w:rPr>
          <w:rFonts w:ascii="Arial" w:eastAsia="Calibri" w:hAnsi="Arial" w:cs="Arial"/>
          <w:b/>
          <w:lang w:eastAsia="en-US"/>
        </w:rPr>
      </w:pPr>
      <w:r w:rsidRPr="002466F6">
        <w:rPr>
          <w:rFonts w:ascii="Arial" w:eastAsia="Calibri" w:hAnsi="Arial" w:cs="Arial"/>
          <w:b/>
          <w:lang w:eastAsia="en-US"/>
        </w:rPr>
        <w:t>CORRECTIVOS PARA LAS SITUACIONES DE TIPO II.</w:t>
      </w:r>
    </w:p>
    <w:p w:rsidR="00AC04A5" w:rsidRPr="002466F6" w:rsidRDefault="00AC04A5" w:rsidP="00AC04A5">
      <w:pPr>
        <w:widowControl w:val="0"/>
        <w:tabs>
          <w:tab w:val="left" w:pos="821"/>
          <w:tab w:val="left" w:pos="822"/>
        </w:tabs>
        <w:autoSpaceDE w:val="0"/>
        <w:autoSpaceDN w:val="0"/>
        <w:spacing w:before="3"/>
        <w:jc w:val="both"/>
        <w:rPr>
          <w:rFonts w:ascii="Arial" w:eastAsia="Calibri" w:hAnsi="Arial" w:cs="Arial"/>
          <w:b/>
          <w:lang w:eastAsia="en-US"/>
        </w:rPr>
      </w:pPr>
    </w:p>
    <w:p w:rsidR="00AC04A5" w:rsidRPr="002466F6" w:rsidRDefault="00AC04A5" w:rsidP="00AC04A5">
      <w:pPr>
        <w:widowControl w:val="0"/>
        <w:tabs>
          <w:tab w:val="left" w:pos="821"/>
          <w:tab w:val="left" w:pos="822"/>
        </w:tabs>
        <w:autoSpaceDE w:val="0"/>
        <w:autoSpaceDN w:val="0"/>
        <w:spacing w:before="3"/>
        <w:jc w:val="both"/>
        <w:rPr>
          <w:rFonts w:ascii="Arial" w:eastAsia="Calibri" w:hAnsi="Arial" w:cs="Arial"/>
          <w:lang w:eastAsia="en-US"/>
        </w:rPr>
      </w:pPr>
      <w:r w:rsidRPr="002466F6">
        <w:rPr>
          <w:rFonts w:ascii="Arial" w:eastAsia="Calibri" w:hAnsi="Arial" w:cs="Arial"/>
          <w:lang w:eastAsia="en-US"/>
        </w:rPr>
        <w:t>Se procederá a las situaciones TIPO II cometida, el debido proceso disciplinario estipulado en el presente manual de convivencia, asumiendo la responsabilidad del hecho y acciones realizadas a continuación:</w:t>
      </w:r>
    </w:p>
    <w:p w:rsidR="00AC04A5" w:rsidRPr="002466F6" w:rsidRDefault="00AC04A5" w:rsidP="008E2EF4">
      <w:pPr>
        <w:widowControl w:val="0"/>
        <w:numPr>
          <w:ilvl w:val="0"/>
          <w:numId w:val="34"/>
        </w:numPr>
        <w:tabs>
          <w:tab w:val="left" w:pos="821"/>
          <w:tab w:val="left" w:pos="822"/>
        </w:tabs>
        <w:autoSpaceDE w:val="0"/>
        <w:autoSpaceDN w:val="0"/>
        <w:spacing w:before="3"/>
        <w:jc w:val="both"/>
        <w:rPr>
          <w:rFonts w:ascii="Arial" w:eastAsia="Calibri" w:hAnsi="Arial" w:cs="Arial"/>
          <w:lang w:eastAsia="en-US"/>
        </w:rPr>
      </w:pPr>
      <w:r w:rsidRPr="002466F6">
        <w:rPr>
          <w:rFonts w:ascii="Arial" w:eastAsia="Calibri" w:hAnsi="Arial" w:cs="Arial"/>
          <w:lang w:eastAsia="en-US"/>
        </w:rPr>
        <w:t xml:space="preserve">Anotación en el Observador del Alumno y firmada por las partes </w:t>
      </w:r>
    </w:p>
    <w:p w:rsidR="00AC04A5" w:rsidRPr="002466F6" w:rsidRDefault="00AC04A5" w:rsidP="008E2EF4">
      <w:pPr>
        <w:widowControl w:val="0"/>
        <w:numPr>
          <w:ilvl w:val="0"/>
          <w:numId w:val="34"/>
        </w:numPr>
        <w:tabs>
          <w:tab w:val="left" w:pos="821"/>
          <w:tab w:val="left" w:pos="822"/>
        </w:tabs>
        <w:autoSpaceDE w:val="0"/>
        <w:autoSpaceDN w:val="0"/>
        <w:spacing w:before="3"/>
        <w:jc w:val="both"/>
        <w:rPr>
          <w:rFonts w:ascii="Arial" w:eastAsia="Calibri" w:hAnsi="Arial" w:cs="Arial"/>
          <w:lang w:eastAsia="en-US"/>
        </w:rPr>
      </w:pPr>
      <w:r w:rsidRPr="002466F6">
        <w:rPr>
          <w:rFonts w:ascii="Arial" w:eastAsia="Calibri" w:hAnsi="Arial" w:cs="Arial"/>
          <w:lang w:eastAsia="en-US"/>
        </w:rPr>
        <w:t>Citación de su familia y o Acudiente a la Institución educativa</w:t>
      </w:r>
    </w:p>
    <w:p w:rsidR="00AC04A5" w:rsidRPr="002466F6" w:rsidRDefault="00AC04A5" w:rsidP="008E2EF4">
      <w:pPr>
        <w:widowControl w:val="0"/>
        <w:numPr>
          <w:ilvl w:val="0"/>
          <w:numId w:val="34"/>
        </w:numPr>
        <w:tabs>
          <w:tab w:val="left" w:pos="821"/>
          <w:tab w:val="left" w:pos="822"/>
        </w:tabs>
        <w:autoSpaceDE w:val="0"/>
        <w:autoSpaceDN w:val="0"/>
        <w:spacing w:before="3"/>
        <w:jc w:val="both"/>
        <w:rPr>
          <w:rFonts w:ascii="Arial" w:eastAsia="Calibri" w:hAnsi="Arial" w:cs="Arial"/>
          <w:lang w:eastAsia="en-US"/>
        </w:rPr>
      </w:pPr>
      <w:r w:rsidRPr="002466F6">
        <w:rPr>
          <w:rFonts w:ascii="Arial" w:eastAsia="Calibri" w:hAnsi="Arial" w:cs="Arial"/>
          <w:lang w:eastAsia="en-US"/>
        </w:rPr>
        <w:t>Una jornada de reflexión dentro de la Institución con el acompañamiento de la Orientación o de las autor</w:t>
      </w:r>
      <w:r w:rsidR="002B56CC" w:rsidRPr="002466F6">
        <w:rPr>
          <w:rFonts w:ascii="Arial" w:eastAsia="Calibri" w:hAnsi="Arial" w:cs="Arial"/>
          <w:lang w:eastAsia="en-US"/>
        </w:rPr>
        <w:t>idades educativas competentes (</w:t>
      </w:r>
      <w:r w:rsidRPr="002466F6">
        <w:rPr>
          <w:rFonts w:ascii="Arial" w:eastAsia="Calibri" w:hAnsi="Arial" w:cs="Arial"/>
          <w:lang w:eastAsia="en-US"/>
        </w:rPr>
        <w:t>en caso de suspensión)</w:t>
      </w:r>
    </w:p>
    <w:p w:rsidR="00AC04A5" w:rsidRPr="002466F6" w:rsidRDefault="00AC04A5" w:rsidP="008E2EF4">
      <w:pPr>
        <w:widowControl w:val="0"/>
        <w:numPr>
          <w:ilvl w:val="0"/>
          <w:numId w:val="34"/>
        </w:numPr>
        <w:tabs>
          <w:tab w:val="left" w:pos="821"/>
          <w:tab w:val="left" w:pos="822"/>
        </w:tabs>
        <w:autoSpaceDE w:val="0"/>
        <w:autoSpaceDN w:val="0"/>
        <w:spacing w:before="3"/>
        <w:jc w:val="both"/>
        <w:rPr>
          <w:rFonts w:ascii="Arial" w:eastAsia="Calibri" w:hAnsi="Arial" w:cs="Arial"/>
          <w:lang w:eastAsia="en-US"/>
        </w:rPr>
      </w:pPr>
      <w:r w:rsidRPr="002466F6">
        <w:rPr>
          <w:rFonts w:ascii="Arial" w:eastAsia="Calibri" w:hAnsi="Arial" w:cs="Arial"/>
          <w:lang w:eastAsia="en-US"/>
        </w:rPr>
        <w:t>Remisión a orientación Escolar</w:t>
      </w:r>
    </w:p>
    <w:p w:rsidR="00AC04A5" w:rsidRPr="002466F6" w:rsidRDefault="00AC04A5" w:rsidP="008E2EF4">
      <w:pPr>
        <w:widowControl w:val="0"/>
        <w:numPr>
          <w:ilvl w:val="0"/>
          <w:numId w:val="34"/>
        </w:numPr>
        <w:tabs>
          <w:tab w:val="left" w:pos="821"/>
          <w:tab w:val="left" w:pos="822"/>
        </w:tabs>
        <w:autoSpaceDE w:val="0"/>
        <w:autoSpaceDN w:val="0"/>
        <w:spacing w:before="3"/>
        <w:jc w:val="both"/>
        <w:rPr>
          <w:rFonts w:ascii="Arial" w:eastAsia="Calibri" w:hAnsi="Arial" w:cs="Arial"/>
          <w:lang w:eastAsia="en-US"/>
        </w:rPr>
      </w:pPr>
      <w:r w:rsidRPr="002466F6">
        <w:rPr>
          <w:rFonts w:ascii="Arial" w:eastAsia="Calibri" w:hAnsi="Arial" w:cs="Arial"/>
          <w:lang w:eastAsia="en-US"/>
        </w:rPr>
        <w:t>Remisión al comité de Convivencia (determinar las acciones disciplinarias a seguir.</w:t>
      </w:r>
    </w:p>
    <w:p w:rsidR="00AC04A5" w:rsidRPr="002466F6" w:rsidRDefault="00AC04A5" w:rsidP="008E2EF4">
      <w:pPr>
        <w:widowControl w:val="0"/>
        <w:numPr>
          <w:ilvl w:val="0"/>
          <w:numId w:val="34"/>
        </w:numPr>
        <w:tabs>
          <w:tab w:val="left" w:pos="821"/>
          <w:tab w:val="left" w:pos="822"/>
        </w:tabs>
        <w:autoSpaceDE w:val="0"/>
        <w:autoSpaceDN w:val="0"/>
        <w:spacing w:before="3"/>
        <w:jc w:val="both"/>
        <w:rPr>
          <w:rFonts w:ascii="Arial" w:eastAsia="Calibri" w:hAnsi="Arial" w:cs="Arial"/>
          <w:lang w:eastAsia="en-US"/>
        </w:rPr>
      </w:pPr>
      <w:r w:rsidRPr="002466F6">
        <w:rPr>
          <w:rFonts w:ascii="Arial" w:eastAsia="Calibri" w:hAnsi="Arial" w:cs="Arial"/>
          <w:lang w:eastAsia="en-US"/>
        </w:rPr>
        <w:t>Citación al padre de familia y estudiante para informar la decisión por el comité (acta de compromiso) y proceder a firmar</w:t>
      </w:r>
      <w:r w:rsidR="002B56CC" w:rsidRPr="002466F6">
        <w:rPr>
          <w:rFonts w:ascii="Arial" w:eastAsia="Calibri" w:hAnsi="Arial" w:cs="Arial"/>
          <w:lang w:eastAsia="en-US"/>
        </w:rPr>
        <w:t xml:space="preserve"> </w:t>
      </w:r>
      <w:r w:rsidRPr="002466F6">
        <w:rPr>
          <w:rFonts w:ascii="Arial" w:eastAsia="Calibri" w:hAnsi="Arial" w:cs="Arial"/>
          <w:lang w:eastAsia="en-US"/>
        </w:rPr>
        <w:t>De acuerdo al caso)</w:t>
      </w:r>
    </w:p>
    <w:p w:rsidR="00AC04A5" w:rsidRPr="002466F6" w:rsidRDefault="00AC04A5" w:rsidP="008E2EF4">
      <w:pPr>
        <w:widowControl w:val="0"/>
        <w:numPr>
          <w:ilvl w:val="0"/>
          <w:numId w:val="34"/>
        </w:numPr>
        <w:tabs>
          <w:tab w:val="left" w:pos="821"/>
          <w:tab w:val="left" w:pos="822"/>
        </w:tabs>
        <w:autoSpaceDE w:val="0"/>
        <w:autoSpaceDN w:val="0"/>
        <w:spacing w:before="3"/>
        <w:jc w:val="both"/>
        <w:rPr>
          <w:rFonts w:ascii="Arial" w:eastAsia="Calibri" w:hAnsi="Arial" w:cs="Arial"/>
          <w:lang w:eastAsia="en-US"/>
        </w:rPr>
      </w:pPr>
      <w:r w:rsidRPr="002466F6">
        <w:rPr>
          <w:rFonts w:ascii="Arial" w:eastAsia="Calibri" w:hAnsi="Arial" w:cs="Arial"/>
          <w:lang w:eastAsia="en-US"/>
        </w:rPr>
        <w:t>Suspensión de acuerdo a lo emanado por la Rectoría</w:t>
      </w:r>
    </w:p>
    <w:p w:rsidR="00AC04A5" w:rsidRPr="002466F6" w:rsidRDefault="00AC04A5" w:rsidP="008E2EF4">
      <w:pPr>
        <w:widowControl w:val="0"/>
        <w:numPr>
          <w:ilvl w:val="0"/>
          <w:numId w:val="34"/>
        </w:numPr>
        <w:tabs>
          <w:tab w:val="left" w:pos="821"/>
          <w:tab w:val="left" w:pos="822"/>
        </w:tabs>
        <w:autoSpaceDE w:val="0"/>
        <w:autoSpaceDN w:val="0"/>
        <w:spacing w:before="3"/>
        <w:jc w:val="both"/>
        <w:rPr>
          <w:rFonts w:ascii="Arial" w:eastAsia="Calibri" w:hAnsi="Arial" w:cs="Arial"/>
          <w:lang w:eastAsia="en-US"/>
        </w:rPr>
      </w:pPr>
      <w:r w:rsidRPr="002466F6">
        <w:rPr>
          <w:rFonts w:ascii="Arial" w:eastAsia="Calibri" w:hAnsi="Arial" w:cs="Arial"/>
          <w:lang w:eastAsia="en-US"/>
        </w:rPr>
        <w:t>continuación del debido proceso</w:t>
      </w:r>
    </w:p>
    <w:p w:rsidR="00AC04A5" w:rsidRPr="002466F6" w:rsidRDefault="00AC04A5" w:rsidP="008E2EF4">
      <w:pPr>
        <w:widowControl w:val="0"/>
        <w:numPr>
          <w:ilvl w:val="0"/>
          <w:numId w:val="34"/>
        </w:numPr>
        <w:tabs>
          <w:tab w:val="left" w:pos="821"/>
          <w:tab w:val="left" w:pos="822"/>
        </w:tabs>
        <w:autoSpaceDE w:val="0"/>
        <w:autoSpaceDN w:val="0"/>
        <w:spacing w:before="3"/>
        <w:jc w:val="both"/>
        <w:rPr>
          <w:rFonts w:ascii="Arial" w:eastAsia="Calibri" w:hAnsi="Arial" w:cs="Arial"/>
          <w:lang w:eastAsia="en-US"/>
        </w:rPr>
      </w:pPr>
      <w:r w:rsidRPr="002466F6">
        <w:rPr>
          <w:rFonts w:ascii="Arial" w:eastAsia="Calibri" w:hAnsi="Arial" w:cs="Arial"/>
          <w:lang w:eastAsia="en-US"/>
        </w:rPr>
        <w:t>Afectación de su nota de comportamiento social</w:t>
      </w:r>
    </w:p>
    <w:p w:rsidR="00AC04A5" w:rsidRPr="002466F6" w:rsidRDefault="00AC04A5" w:rsidP="008E2EF4">
      <w:pPr>
        <w:widowControl w:val="0"/>
        <w:numPr>
          <w:ilvl w:val="0"/>
          <w:numId w:val="34"/>
        </w:numPr>
        <w:tabs>
          <w:tab w:val="left" w:pos="821"/>
          <w:tab w:val="left" w:pos="822"/>
        </w:tabs>
        <w:autoSpaceDE w:val="0"/>
        <w:autoSpaceDN w:val="0"/>
        <w:spacing w:before="3"/>
        <w:jc w:val="both"/>
        <w:rPr>
          <w:rFonts w:ascii="Arial" w:eastAsia="Calibri" w:hAnsi="Arial" w:cs="Arial"/>
          <w:lang w:eastAsia="en-US"/>
        </w:rPr>
      </w:pPr>
      <w:r w:rsidRPr="002466F6">
        <w:rPr>
          <w:rFonts w:ascii="Arial" w:eastAsia="Calibri" w:hAnsi="Arial" w:cs="Arial"/>
          <w:lang w:eastAsia="en-US"/>
        </w:rPr>
        <w:t>Matrícula condicional.</w:t>
      </w:r>
    </w:p>
    <w:p w:rsidR="00AC04A5" w:rsidRPr="002466F6" w:rsidRDefault="00AC04A5" w:rsidP="008E2EF4">
      <w:pPr>
        <w:widowControl w:val="0"/>
        <w:numPr>
          <w:ilvl w:val="0"/>
          <w:numId w:val="34"/>
        </w:numPr>
        <w:tabs>
          <w:tab w:val="left" w:pos="821"/>
          <w:tab w:val="left" w:pos="822"/>
        </w:tabs>
        <w:autoSpaceDE w:val="0"/>
        <w:autoSpaceDN w:val="0"/>
        <w:spacing w:before="3"/>
        <w:jc w:val="both"/>
        <w:rPr>
          <w:rFonts w:ascii="Arial" w:eastAsia="Calibri" w:hAnsi="Arial" w:cs="Arial"/>
          <w:lang w:eastAsia="en-US"/>
        </w:rPr>
      </w:pPr>
      <w:r w:rsidRPr="002466F6">
        <w:rPr>
          <w:rFonts w:ascii="Arial" w:eastAsia="Calibri" w:hAnsi="Arial" w:cs="Arial"/>
          <w:lang w:eastAsia="en-US"/>
        </w:rPr>
        <w:t>Pérdida de cupo para el año siguiente o no renovación de matrícula.</w:t>
      </w:r>
    </w:p>
    <w:p w:rsidR="00AC04A5" w:rsidRPr="002466F6" w:rsidRDefault="00AC04A5" w:rsidP="008E2EF4">
      <w:pPr>
        <w:widowControl w:val="0"/>
        <w:numPr>
          <w:ilvl w:val="0"/>
          <w:numId w:val="34"/>
        </w:numPr>
        <w:tabs>
          <w:tab w:val="left" w:pos="821"/>
          <w:tab w:val="left" w:pos="822"/>
        </w:tabs>
        <w:autoSpaceDE w:val="0"/>
        <w:autoSpaceDN w:val="0"/>
        <w:spacing w:before="3"/>
        <w:jc w:val="both"/>
        <w:rPr>
          <w:rFonts w:ascii="Arial" w:eastAsia="Calibri" w:hAnsi="Arial" w:cs="Arial"/>
          <w:lang w:eastAsia="en-US"/>
        </w:rPr>
      </w:pPr>
      <w:r w:rsidRPr="002466F6">
        <w:rPr>
          <w:rFonts w:ascii="Arial" w:eastAsia="Calibri" w:hAnsi="Arial" w:cs="Arial"/>
          <w:lang w:eastAsia="en-US"/>
        </w:rPr>
        <w:t>Cancelación de la Matrícula (Según el acontecimiento)</w:t>
      </w:r>
    </w:p>
    <w:p w:rsidR="00AC04A5" w:rsidRPr="002466F6" w:rsidRDefault="00AC04A5" w:rsidP="00D74BA0">
      <w:pPr>
        <w:widowControl w:val="0"/>
        <w:tabs>
          <w:tab w:val="left" w:pos="821"/>
          <w:tab w:val="left" w:pos="822"/>
        </w:tabs>
        <w:autoSpaceDE w:val="0"/>
        <w:autoSpaceDN w:val="0"/>
        <w:spacing w:before="45"/>
        <w:jc w:val="both"/>
        <w:rPr>
          <w:rFonts w:ascii="Arial" w:eastAsia="Calibri" w:hAnsi="Arial" w:cs="Arial"/>
          <w:color w:val="221F1F"/>
          <w:lang w:eastAsia="en-US"/>
        </w:rPr>
      </w:pPr>
    </w:p>
    <w:p w:rsidR="00AC04A5" w:rsidRPr="002466F6" w:rsidRDefault="00AC04A5" w:rsidP="00D74BA0">
      <w:pPr>
        <w:widowControl w:val="0"/>
        <w:tabs>
          <w:tab w:val="left" w:pos="821"/>
          <w:tab w:val="left" w:pos="822"/>
        </w:tabs>
        <w:autoSpaceDE w:val="0"/>
        <w:autoSpaceDN w:val="0"/>
        <w:spacing w:before="45"/>
        <w:jc w:val="both"/>
        <w:rPr>
          <w:rFonts w:ascii="Arial" w:eastAsia="Calibri" w:hAnsi="Arial" w:cs="Arial"/>
          <w:color w:val="221F1F"/>
          <w:lang w:eastAsia="en-US"/>
        </w:rPr>
      </w:pPr>
    </w:p>
    <w:p w:rsidR="00AC04A5" w:rsidRPr="002466F6" w:rsidRDefault="00AC04A5" w:rsidP="00D74BA0">
      <w:pPr>
        <w:widowControl w:val="0"/>
        <w:tabs>
          <w:tab w:val="left" w:pos="821"/>
          <w:tab w:val="left" w:pos="822"/>
        </w:tabs>
        <w:autoSpaceDE w:val="0"/>
        <w:autoSpaceDN w:val="0"/>
        <w:spacing w:before="45"/>
        <w:jc w:val="both"/>
        <w:rPr>
          <w:rFonts w:ascii="Arial" w:eastAsia="Calibri" w:hAnsi="Arial" w:cs="Arial"/>
          <w:color w:val="221F1F"/>
          <w:lang w:eastAsia="en-US"/>
        </w:rPr>
      </w:pPr>
    </w:p>
    <w:p w:rsidR="00D03FA0" w:rsidRPr="002466F6" w:rsidRDefault="00B22295" w:rsidP="00D74BA0">
      <w:pPr>
        <w:shd w:val="clear" w:color="auto" w:fill="FFFFFF"/>
        <w:spacing w:after="150" w:line="495" w:lineRule="atLeast"/>
        <w:jc w:val="both"/>
        <w:textAlignment w:val="baseline"/>
        <w:outlineLvl w:val="1"/>
        <w:rPr>
          <w:rFonts w:ascii="Arial" w:hAnsi="Arial" w:cs="Arial"/>
          <w:b/>
          <w:bCs/>
          <w:lang w:eastAsia="es-CO"/>
        </w:rPr>
      </w:pPr>
      <w:r w:rsidRPr="002466F6">
        <w:rPr>
          <w:rFonts w:ascii="Arial" w:hAnsi="Arial" w:cs="Arial"/>
          <w:b/>
          <w:bCs/>
          <w:lang w:eastAsia="es-CO"/>
        </w:rPr>
        <w:t xml:space="preserve">PROTOCOLO </w:t>
      </w:r>
      <w:r w:rsidR="00D03FA0" w:rsidRPr="002466F6">
        <w:rPr>
          <w:rFonts w:ascii="Arial" w:hAnsi="Arial" w:cs="Arial"/>
          <w:b/>
          <w:bCs/>
          <w:lang w:eastAsia="es-CO"/>
        </w:rPr>
        <w:t>DE ATENCION A LAS SITUACIONES TIPO III</w:t>
      </w:r>
    </w:p>
    <w:p w:rsidR="00421784" w:rsidRPr="00421784" w:rsidRDefault="00421784" w:rsidP="008E2EF4">
      <w:pPr>
        <w:pStyle w:val="Prrafodelista"/>
        <w:widowControl w:val="0"/>
        <w:numPr>
          <w:ilvl w:val="0"/>
          <w:numId w:val="81"/>
        </w:numPr>
        <w:shd w:val="clear" w:color="auto" w:fill="FF0000"/>
        <w:tabs>
          <w:tab w:val="left" w:pos="826"/>
        </w:tabs>
        <w:autoSpaceDE w:val="0"/>
        <w:autoSpaceDN w:val="0"/>
        <w:spacing w:line="360" w:lineRule="auto"/>
        <w:ind w:right="41"/>
        <w:jc w:val="both"/>
        <w:rPr>
          <w:rFonts w:ascii="Arial" w:hAnsi="Arial" w:cs="Arial"/>
          <w:color w:val="FF0000"/>
        </w:rPr>
      </w:pPr>
      <w:r w:rsidRPr="00421784">
        <w:rPr>
          <w:rFonts w:ascii="Arial" w:hAnsi="Arial" w:cs="Arial"/>
        </w:rPr>
        <w:t>Las faltas serán tratadas de igual manera que las faltas TIPO II hasta el NUMERAL 5.</w:t>
      </w:r>
      <w:r>
        <w:rPr>
          <w:rFonts w:ascii="Arial" w:hAnsi="Arial" w:cs="Arial"/>
        </w:rPr>
        <w:t xml:space="preserve"> </w:t>
      </w:r>
      <w:r w:rsidRPr="00421784">
        <w:rPr>
          <w:rFonts w:ascii="Arial" w:hAnsi="Arial" w:cs="Arial"/>
          <w:color w:val="FF0000"/>
        </w:rPr>
        <w:t>( PENDIENTE POR REVISAR )</w:t>
      </w:r>
    </w:p>
    <w:p w:rsidR="00421784" w:rsidRPr="00421784" w:rsidRDefault="00421784" w:rsidP="00421784">
      <w:pPr>
        <w:pStyle w:val="Prrafodelista"/>
        <w:widowControl w:val="0"/>
        <w:tabs>
          <w:tab w:val="left" w:pos="826"/>
        </w:tabs>
        <w:autoSpaceDE w:val="0"/>
        <w:autoSpaceDN w:val="0"/>
        <w:spacing w:before="1" w:line="360" w:lineRule="auto"/>
        <w:ind w:left="825" w:right="38"/>
        <w:jc w:val="both"/>
        <w:rPr>
          <w:rFonts w:ascii="Arial" w:hAnsi="Arial" w:cs="Arial"/>
        </w:rPr>
      </w:pPr>
      <w:r w:rsidRPr="00421784">
        <w:rPr>
          <w:rFonts w:ascii="Arial" w:hAnsi="Arial" w:cs="Arial"/>
        </w:rPr>
        <w:t xml:space="preserve">Luego la información </w:t>
      </w:r>
      <w:r>
        <w:rPr>
          <w:rFonts w:ascii="Arial" w:hAnsi="Arial" w:cs="Arial"/>
        </w:rPr>
        <w:t>es escrita y</w:t>
      </w:r>
      <w:r w:rsidRPr="00421784">
        <w:rPr>
          <w:rFonts w:ascii="Arial" w:hAnsi="Arial" w:cs="Arial"/>
        </w:rPr>
        <w:t xml:space="preserve"> revisa</w:t>
      </w:r>
      <w:r>
        <w:rPr>
          <w:rFonts w:ascii="Arial" w:hAnsi="Arial" w:cs="Arial"/>
        </w:rPr>
        <w:t xml:space="preserve">da por el docente con quien se dio la falta o en su defecto el director de grupo quien continúa </w:t>
      </w:r>
      <w:r w:rsidRPr="00421784">
        <w:rPr>
          <w:rFonts w:ascii="Arial" w:hAnsi="Arial" w:cs="Arial"/>
        </w:rPr>
        <w:t xml:space="preserve"> el proceso y cita</w:t>
      </w:r>
      <w:r w:rsidRPr="00421784">
        <w:rPr>
          <w:rFonts w:ascii="Arial" w:hAnsi="Arial" w:cs="Arial"/>
          <w:spacing w:val="-8"/>
        </w:rPr>
        <w:t xml:space="preserve"> </w:t>
      </w:r>
      <w:r w:rsidRPr="00421784">
        <w:rPr>
          <w:rFonts w:ascii="Arial" w:hAnsi="Arial" w:cs="Arial"/>
        </w:rPr>
        <w:t>al</w:t>
      </w:r>
      <w:r w:rsidRPr="00421784">
        <w:rPr>
          <w:rFonts w:ascii="Arial" w:hAnsi="Arial" w:cs="Arial"/>
          <w:spacing w:val="-8"/>
        </w:rPr>
        <w:t xml:space="preserve"> </w:t>
      </w:r>
      <w:r w:rsidRPr="00421784">
        <w:rPr>
          <w:rFonts w:ascii="Arial" w:hAnsi="Arial" w:cs="Arial"/>
        </w:rPr>
        <w:t>ACUDIENTE</w:t>
      </w:r>
      <w:r w:rsidRPr="00421784">
        <w:rPr>
          <w:rFonts w:ascii="Arial" w:hAnsi="Arial" w:cs="Arial"/>
          <w:spacing w:val="-8"/>
        </w:rPr>
        <w:t xml:space="preserve"> </w:t>
      </w:r>
      <w:r w:rsidRPr="00421784">
        <w:rPr>
          <w:rFonts w:ascii="Arial" w:hAnsi="Arial" w:cs="Arial"/>
        </w:rPr>
        <w:t>del</w:t>
      </w:r>
      <w:r w:rsidRPr="00421784">
        <w:rPr>
          <w:rFonts w:ascii="Arial" w:hAnsi="Arial" w:cs="Arial"/>
          <w:spacing w:val="-9"/>
        </w:rPr>
        <w:t xml:space="preserve"> </w:t>
      </w:r>
      <w:r w:rsidRPr="00421784">
        <w:rPr>
          <w:rFonts w:ascii="Arial" w:hAnsi="Arial" w:cs="Arial"/>
        </w:rPr>
        <w:t>estudiante</w:t>
      </w:r>
      <w:r w:rsidRPr="00421784">
        <w:rPr>
          <w:rFonts w:ascii="Arial" w:hAnsi="Arial" w:cs="Arial"/>
          <w:spacing w:val="-9"/>
        </w:rPr>
        <w:t xml:space="preserve"> </w:t>
      </w:r>
      <w:r w:rsidRPr="00421784">
        <w:rPr>
          <w:rFonts w:ascii="Arial" w:hAnsi="Arial" w:cs="Arial"/>
        </w:rPr>
        <w:t>implicado</w:t>
      </w:r>
      <w:r w:rsidRPr="00421784">
        <w:rPr>
          <w:rFonts w:ascii="Arial" w:hAnsi="Arial" w:cs="Arial"/>
          <w:spacing w:val="-9"/>
        </w:rPr>
        <w:t xml:space="preserve"> </w:t>
      </w:r>
      <w:r w:rsidRPr="00421784">
        <w:rPr>
          <w:rFonts w:ascii="Arial" w:hAnsi="Arial" w:cs="Arial"/>
        </w:rPr>
        <w:t>para</w:t>
      </w:r>
      <w:r w:rsidRPr="00421784">
        <w:rPr>
          <w:rFonts w:ascii="Arial" w:hAnsi="Arial" w:cs="Arial"/>
          <w:spacing w:val="-8"/>
        </w:rPr>
        <w:t xml:space="preserve"> </w:t>
      </w:r>
      <w:r w:rsidRPr="00421784">
        <w:rPr>
          <w:rFonts w:ascii="Arial" w:hAnsi="Arial" w:cs="Arial"/>
        </w:rPr>
        <w:t>informar</w:t>
      </w:r>
      <w:r w:rsidRPr="00421784">
        <w:rPr>
          <w:rFonts w:ascii="Arial" w:hAnsi="Arial" w:cs="Arial"/>
          <w:spacing w:val="-6"/>
        </w:rPr>
        <w:t xml:space="preserve"> </w:t>
      </w:r>
      <w:r w:rsidRPr="00421784">
        <w:rPr>
          <w:rFonts w:ascii="Arial" w:hAnsi="Arial" w:cs="Arial"/>
        </w:rPr>
        <w:t>sobre</w:t>
      </w:r>
      <w:r w:rsidRPr="00421784">
        <w:rPr>
          <w:rFonts w:ascii="Arial" w:hAnsi="Arial" w:cs="Arial"/>
          <w:spacing w:val="-10"/>
        </w:rPr>
        <w:t xml:space="preserve"> </w:t>
      </w:r>
      <w:r w:rsidRPr="00421784">
        <w:rPr>
          <w:rFonts w:ascii="Arial" w:hAnsi="Arial" w:cs="Arial"/>
        </w:rPr>
        <w:t>el</w:t>
      </w:r>
      <w:r w:rsidRPr="00421784">
        <w:rPr>
          <w:rFonts w:ascii="Arial" w:hAnsi="Arial" w:cs="Arial"/>
          <w:spacing w:val="-9"/>
        </w:rPr>
        <w:t xml:space="preserve"> </w:t>
      </w:r>
      <w:r w:rsidRPr="00421784">
        <w:rPr>
          <w:rFonts w:ascii="Arial" w:hAnsi="Arial" w:cs="Arial"/>
        </w:rPr>
        <w:t>hecho ocurrido</w:t>
      </w:r>
      <w:r w:rsidRPr="00421784">
        <w:rPr>
          <w:rFonts w:ascii="Arial" w:hAnsi="Arial" w:cs="Arial"/>
          <w:spacing w:val="-9"/>
        </w:rPr>
        <w:t xml:space="preserve"> </w:t>
      </w:r>
      <w:r w:rsidRPr="00421784">
        <w:rPr>
          <w:rFonts w:ascii="Arial" w:hAnsi="Arial" w:cs="Arial"/>
        </w:rPr>
        <w:t>y</w:t>
      </w:r>
      <w:r w:rsidRPr="00421784">
        <w:rPr>
          <w:rFonts w:ascii="Arial" w:hAnsi="Arial" w:cs="Arial"/>
          <w:spacing w:val="-8"/>
        </w:rPr>
        <w:t xml:space="preserve"> </w:t>
      </w:r>
      <w:r w:rsidRPr="00421784">
        <w:rPr>
          <w:rFonts w:ascii="Arial" w:hAnsi="Arial" w:cs="Arial"/>
        </w:rPr>
        <w:t>el</w:t>
      </w:r>
      <w:r w:rsidRPr="00421784">
        <w:rPr>
          <w:rFonts w:ascii="Arial" w:hAnsi="Arial" w:cs="Arial"/>
          <w:spacing w:val="-10"/>
        </w:rPr>
        <w:t xml:space="preserve"> </w:t>
      </w:r>
      <w:r w:rsidRPr="00421784">
        <w:rPr>
          <w:rFonts w:ascii="Arial" w:hAnsi="Arial" w:cs="Arial"/>
        </w:rPr>
        <w:t>proceso</w:t>
      </w:r>
      <w:r w:rsidRPr="00421784">
        <w:rPr>
          <w:rFonts w:ascii="Arial" w:hAnsi="Arial" w:cs="Arial"/>
          <w:spacing w:val="-9"/>
        </w:rPr>
        <w:t xml:space="preserve"> </w:t>
      </w:r>
      <w:r w:rsidRPr="00421784">
        <w:rPr>
          <w:rFonts w:ascii="Arial" w:hAnsi="Arial" w:cs="Arial"/>
        </w:rPr>
        <w:t>que</w:t>
      </w:r>
      <w:r w:rsidRPr="00421784">
        <w:rPr>
          <w:rFonts w:ascii="Arial" w:hAnsi="Arial" w:cs="Arial"/>
          <w:spacing w:val="-10"/>
        </w:rPr>
        <w:t xml:space="preserve"> </w:t>
      </w:r>
      <w:r w:rsidRPr="00421784">
        <w:rPr>
          <w:rFonts w:ascii="Arial" w:hAnsi="Arial" w:cs="Arial"/>
        </w:rPr>
        <w:t>se</w:t>
      </w:r>
      <w:r w:rsidRPr="00421784">
        <w:rPr>
          <w:rFonts w:ascii="Arial" w:hAnsi="Arial" w:cs="Arial"/>
          <w:spacing w:val="-10"/>
        </w:rPr>
        <w:t xml:space="preserve"> </w:t>
      </w:r>
      <w:r w:rsidRPr="00421784">
        <w:rPr>
          <w:rFonts w:ascii="Arial" w:hAnsi="Arial" w:cs="Arial"/>
        </w:rPr>
        <w:t>debe</w:t>
      </w:r>
      <w:r w:rsidRPr="00421784">
        <w:rPr>
          <w:rFonts w:ascii="Arial" w:hAnsi="Arial" w:cs="Arial"/>
          <w:spacing w:val="-10"/>
        </w:rPr>
        <w:t xml:space="preserve"> </w:t>
      </w:r>
      <w:r w:rsidRPr="00421784">
        <w:rPr>
          <w:rFonts w:ascii="Arial" w:hAnsi="Arial" w:cs="Arial"/>
        </w:rPr>
        <w:t>seguir.</w:t>
      </w:r>
      <w:r w:rsidRPr="00421784">
        <w:rPr>
          <w:rFonts w:ascii="Arial" w:hAnsi="Arial" w:cs="Arial"/>
          <w:spacing w:val="-9"/>
        </w:rPr>
        <w:t xml:space="preserve"> </w:t>
      </w:r>
      <w:r w:rsidRPr="00421784">
        <w:rPr>
          <w:rFonts w:ascii="Arial" w:hAnsi="Arial" w:cs="Arial"/>
        </w:rPr>
        <w:t>Ellos</w:t>
      </w:r>
      <w:r w:rsidRPr="00421784">
        <w:rPr>
          <w:rFonts w:ascii="Arial" w:hAnsi="Arial" w:cs="Arial"/>
          <w:spacing w:val="-10"/>
        </w:rPr>
        <w:t xml:space="preserve"> </w:t>
      </w:r>
      <w:r w:rsidRPr="00421784">
        <w:rPr>
          <w:rFonts w:ascii="Arial" w:hAnsi="Arial" w:cs="Arial"/>
        </w:rPr>
        <w:t>deben</w:t>
      </w:r>
      <w:r w:rsidRPr="00421784">
        <w:rPr>
          <w:rFonts w:ascii="Arial" w:hAnsi="Arial" w:cs="Arial"/>
          <w:spacing w:val="-8"/>
        </w:rPr>
        <w:t xml:space="preserve"> </w:t>
      </w:r>
      <w:r w:rsidRPr="00421784">
        <w:rPr>
          <w:rFonts w:ascii="Arial" w:hAnsi="Arial" w:cs="Arial"/>
        </w:rPr>
        <w:t>asistir</w:t>
      </w:r>
      <w:r w:rsidRPr="00421784">
        <w:rPr>
          <w:rFonts w:ascii="Arial" w:hAnsi="Arial" w:cs="Arial"/>
          <w:spacing w:val="-9"/>
        </w:rPr>
        <w:t xml:space="preserve"> </w:t>
      </w:r>
      <w:r w:rsidRPr="00421784">
        <w:rPr>
          <w:rFonts w:ascii="Arial" w:hAnsi="Arial" w:cs="Arial"/>
        </w:rPr>
        <w:t>dentro</w:t>
      </w:r>
      <w:r w:rsidRPr="00421784">
        <w:rPr>
          <w:rFonts w:ascii="Arial" w:hAnsi="Arial" w:cs="Arial"/>
          <w:spacing w:val="-8"/>
        </w:rPr>
        <w:t xml:space="preserve"> </w:t>
      </w:r>
      <w:r w:rsidRPr="00421784">
        <w:rPr>
          <w:rFonts w:ascii="Arial" w:hAnsi="Arial" w:cs="Arial"/>
        </w:rPr>
        <w:t>de</w:t>
      </w:r>
      <w:r w:rsidRPr="00421784">
        <w:rPr>
          <w:rFonts w:ascii="Arial" w:hAnsi="Arial" w:cs="Arial"/>
          <w:spacing w:val="-10"/>
        </w:rPr>
        <w:t xml:space="preserve"> </w:t>
      </w:r>
      <w:r w:rsidRPr="00421784">
        <w:rPr>
          <w:rFonts w:ascii="Arial" w:hAnsi="Arial" w:cs="Arial"/>
        </w:rPr>
        <w:t>los TRES días hábiles siguientes a la convocatoria y de esta reunión debe quedar acta.</w:t>
      </w:r>
    </w:p>
    <w:p w:rsidR="00421784" w:rsidRPr="00421784" w:rsidRDefault="00421784" w:rsidP="008E2EF4">
      <w:pPr>
        <w:pStyle w:val="Prrafodelista"/>
        <w:widowControl w:val="0"/>
        <w:numPr>
          <w:ilvl w:val="0"/>
          <w:numId w:val="81"/>
        </w:numPr>
        <w:tabs>
          <w:tab w:val="left" w:pos="826"/>
        </w:tabs>
        <w:autoSpaceDE w:val="0"/>
        <w:autoSpaceDN w:val="0"/>
        <w:spacing w:line="360" w:lineRule="auto"/>
        <w:ind w:right="41"/>
        <w:jc w:val="both"/>
        <w:rPr>
          <w:rFonts w:ascii="Arial" w:hAnsi="Arial" w:cs="Arial"/>
        </w:rPr>
      </w:pPr>
      <w:r w:rsidRPr="00421784">
        <w:rPr>
          <w:rFonts w:ascii="Arial" w:hAnsi="Arial" w:cs="Arial"/>
        </w:rPr>
        <w:t xml:space="preserve">Posteriormente el RECTOR (presidente) convoca al COMITÉ DE CONVIVENCIA ESCOLAR para estudiar el caso y sugerir la estrategia formativa pertinente. Sólo este grupo puede atenuar la estrategia después del análisis minucioso del caso. De esta reunión debe quedar </w:t>
      </w:r>
      <w:r w:rsidRPr="00421784">
        <w:rPr>
          <w:rFonts w:ascii="Arial" w:hAnsi="Arial" w:cs="Arial"/>
          <w:spacing w:val="-2"/>
        </w:rPr>
        <w:t>acta.</w:t>
      </w:r>
    </w:p>
    <w:p w:rsidR="00421784" w:rsidRPr="00421784" w:rsidRDefault="00421784" w:rsidP="008E2EF4">
      <w:pPr>
        <w:pStyle w:val="Prrafodelista"/>
        <w:widowControl w:val="0"/>
        <w:numPr>
          <w:ilvl w:val="0"/>
          <w:numId w:val="81"/>
        </w:numPr>
        <w:tabs>
          <w:tab w:val="left" w:pos="826"/>
        </w:tabs>
        <w:autoSpaceDE w:val="0"/>
        <w:autoSpaceDN w:val="0"/>
        <w:spacing w:line="360" w:lineRule="auto"/>
        <w:ind w:right="47"/>
        <w:jc w:val="both"/>
        <w:rPr>
          <w:rFonts w:ascii="Arial" w:hAnsi="Arial" w:cs="Arial"/>
        </w:rPr>
      </w:pPr>
      <w:r w:rsidRPr="00421784">
        <w:rPr>
          <w:rFonts w:ascii="Arial" w:hAnsi="Arial" w:cs="Arial"/>
        </w:rPr>
        <w:t>Si</w:t>
      </w:r>
      <w:r w:rsidRPr="00421784">
        <w:rPr>
          <w:rFonts w:ascii="Arial" w:hAnsi="Arial" w:cs="Arial"/>
          <w:spacing w:val="-3"/>
        </w:rPr>
        <w:t xml:space="preserve"> </w:t>
      </w:r>
      <w:r w:rsidRPr="00421784">
        <w:rPr>
          <w:rFonts w:ascii="Arial" w:hAnsi="Arial" w:cs="Arial"/>
        </w:rPr>
        <w:t>se</w:t>
      </w:r>
      <w:r w:rsidRPr="00421784">
        <w:rPr>
          <w:rFonts w:ascii="Arial" w:hAnsi="Arial" w:cs="Arial"/>
          <w:spacing w:val="-4"/>
        </w:rPr>
        <w:t xml:space="preserve"> </w:t>
      </w:r>
      <w:r w:rsidRPr="00421784">
        <w:rPr>
          <w:rFonts w:ascii="Arial" w:hAnsi="Arial" w:cs="Arial"/>
        </w:rPr>
        <w:t>considera</w:t>
      </w:r>
      <w:r w:rsidRPr="00421784">
        <w:rPr>
          <w:rFonts w:ascii="Arial" w:hAnsi="Arial" w:cs="Arial"/>
          <w:spacing w:val="-3"/>
        </w:rPr>
        <w:t xml:space="preserve"> </w:t>
      </w:r>
      <w:r w:rsidRPr="00421784">
        <w:rPr>
          <w:rFonts w:ascii="Arial" w:hAnsi="Arial" w:cs="Arial"/>
        </w:rPr>
        <w:t>que</w:t>
      </w:r>
      <w:r w:rsidRPr="00421784">
        <w:rPr>
          <w:rFonts w:ascii="Arial" w:hAnsi="Arial" w:cs="Arial"/>
          <w:spacing w:val="-4"/>
        </w:rPr>
        <w:t xml:space="preserve"> </w:t>
      </w:r>
      <w:r w:rsidRPr="00421784">
        <w:rPr>
          <w:rFonts w:ascii="Arial" w:hAnsi="Arial" w:cs="Arial"/>
        </w:rPr>
        <w:t>la</w:t>
      </w:r>
      <w:r w:rsidRPr="00421784">
        <w:rPr>
          <w:rFonts w:ascii="Arial" w:hAnsi="Arial" w:cs="Arial"/>
          <w:spacing w:val="-3"/>
        </w:rPr>
        <w:t xml:space="preserve"> </w:t>
      </w:r>
      <w:r w:rsidRPr="00421784">
        <w:rPr>
          <w:rFonts w:ascii="Arial" w:hAnsi="Arial" w:cs="Arial"/>
        </w:rPr>
        <w:t>Estrategia</w:t>
      </w:r>
      <w:r w:rsidRPr="00421784">
        <w:rPr>
          <w:rFonts w:ascii="Arial" w:hAnsi="Arial" w:cs="Arial"/>
          <w:spacing w:val="-3"/>
        </w:rPr>
        <w:t xml:space="preserve"> </w:t>
      </w:r>
      <w:r w:rsidRPr="00421784">
        <w:rPr>
          <w:rFonts w:ascii="Arial" w:hAnsi="Arial" w:cs="Arial"/>
        </w:rPr>
        <w:t>Formativa</w:t>
      </w:r>
      <w:r w:rsidRPr="00421784">
        <w:rPr>
          <w:rFonts w:ascii="Arial" w:hAnsi="Arial" w:cs="Arial"/>
          <w:spacing w:val="-3"/>
        </w:rPr>
        <w:t xml:space="preserve"> </w:t>
      </w:r>
      <w:r w:rsidRPr="00421784">
        <w:rPr>
          <w:rFonts w:ascii="Arial" w:hAnsi="Arial" w:cs="Arial"/>
        </w:rPr>
        <w:t>debe</w:t>
      </w:r>
      <w:r w:rsidRPr="00421784">
        <w:rPr>
          <w:rFonts w:ascii="Arial" w:hAnsi="Arial" w:cs="Arial"/>
          <w:spacing w:val="-2"/>
        </w:rPr>
        <w:t xml:space="preserve"> </w:t>
      </w:r>
      <w:r w:rsidRPr="00421784">
        <w:rPr>
          <w:rFonts w:ascii="Arial" w:hAnsi="Arial" w:cs="Arial"/>
        </w:rPr>
        <w:t>ser</w:t>
      </w:r>
      <w:r w:rsidRPr="00421784">
        <w:rPr>
          <w:rFonts w:ascii="Arial" w:hAnsi="Arial" w:cs="Arial"/>
          <w:spacing w:val="-3"/>
        </w:rPr>
        <w:t xml:space="preserve"> </w:t>
      </w:r>
      <w:r w:rsidRPr="00421784">
        <w:rPr>
          <w:rFonts w:ascii="Arial" w:hAnsi="Arial" w:cs="Arial"/>
        </w:rPr>
        <w:t>la</w:t>
      </w:r>
      <w:r w:rsidRPr="00421784">
        <w:rPr>
          <w:rFonts w:ascii="Arial" w:hAnsi="Arial" w:cs="Arial"/>
          <w:spacing w:val="-3"/>
        </w:rPr>
        <w:t xml:space="preserve"> </w:t>
      </w:r>
      <w:r w:rsidRPr="00421784">
        <w:rPr>
          <w:rFonts w:ascii="Arial" w:hAnsi="Arial" w:cs="Arial"/>
        </w:rPr>
        <w:t>desescolarización o la expulsión del estudiante, se debe revisar el proceso con el Consejo Directivo, para la toma de decisiones correspondientes.</w:t>
      </w:r>
    </w:p>
    <w:p w:rsidR="001B7B31" w:rsidRDefault="00421784" w:rsidP="008E2EF4">
      <w:pPr>
        <w:pStyle w:val="Prrafodelista"/>
        <w:widowControl w:val="0"/>
        <w:numPr>
          <w:ilvl w:val="0"/>
          <w:numId w:val="81"/>
        </w:numPr>
        <w:autoSpaceDE w:val="0"/>
        <w:autoSpaceDN w:val="0"/>
        <w:spacing w:line="360" w:lineRule="auto"/>
        <w:ind w:right="42"/>
        <w:jc w:val="both"/>
        <w:rPr>
          <w:rFonts w:ascii="Arial" w:hAnsi="Arial" w:cs="Arial"/>
        </w:rPr>
      </w:pPr>
      <w:r w:rsidRPr="00421784">
        <w:rPr>
          <w:rFonts w:ascii="Arial" w:hAnsi="Arial" w:cs="Arial"/>
        </w:rPr>
        <w:t>La</w:t>
      </w:r>
      <w:r w:rsidRPr="00421784">
        <w:rPr>
          <w:rFonts w:ascii="Arial" w:hAnsi="Arial" w:cs="Arial"/>
          <w:spacing w:val="-2"/>
        </w:rPr>
        <w:t xml:space="preserve"> </w:t>
      </w:r>
      <w:r w:rsidRPr="00421784">
        <w:rPr>
          <w:rFonts w:ascii="Arial" w:hAnsi="Arial" w:cs="Arial"/>
        </w:rPr>
        <w:t>estrategia</w:t>
      </w:r>
      <w:r w:rsidRPr="00421784">
        <w:rPr>
          <w:rFonts w:ascii="Arial" w:hAnsi="Arial" w:cs="Arial"/>
          <w:spacing w:val="-2"/>
        </w:rPr>
        <w:t xml:space="preserve"> </w:t>
      </w:r>
      <w:r w:rsidRPr="00421784">
        <w:rPr>
          <w:rFonts w:ascii="Arial" w:hAnsi="Arial" w:cs="Arial"/>
        </w:rPr>
        <w:t>asignada</w:t>
      </w:r>
      <w:r w:rsidRPr="00421784">
        <w:rPr>
          <w:rFonts w:ascii="Arial" w:hAnsi="Arial" w:cs="Arial"/>
          <w:spacing w:val="-2"/>
        </w:rPr>
        <w:t xml:space="preserve"> </w:t>
      </w:r>
      <w:r w:rsidRPr="00421784">
        <w:rPr>
          <w:rFonts w:ascii="Arial" w:hAnsi="Arial" w:cs="Arial"/>
        </w:rPr>
        <w:t>será</w:t>
      </w:r>
      <w:r w:rsidRPr="00421784">
        <w:rPr>
          <w:rFonts w:ascii="Arial" w:hAnsi="Arial" w:cs="Arial"/>
          <w:spacing w:val="-2"/>
        </w:rPr>
        <w:t xml:space="preserve"> </w:t>
      </w:r>
      <w:r w:rsidRPr="00421784">
        <w:rPr>
          <w:rFonts w:ascii="Arial" w:hAnsi="Arial" w:cs="Arial"/>
        </w:rPr>
        <w:t>informada</w:t>
      </w:r>
      <w:r w:rsidRPr="00421784">
        <w:rPr>
          <w:rFonts w:ascii="Arial" w:hAnsi="Arial" w:cs="Arial"/>
          <w:spacing w:val="-2"/>
        </w:rPr>
        <w:t xml:space="preserve"> </w:t>
      </w:r>
      <w:r w:rsidRPr="00421784">
        <w:rPr>
          <w:rFonts w:ascii="Arial" w:hAnsi="Arial" w:cs="Arial"/>
        </w:rPr>
        <w:t>personalmente</w:t>
      </w:r>
      <w:r w:rsidRPr="00421784">
        <w:rPr>
          <w:rFonts w:ascii="Arial" w:hAnsi="Arial" w:cs="Arial"/>
          <w:spacing w:val="-3"/>
        </w:rPr>
        <w:t xml:space="preserve"> </w:t>
      </w:r>
      <w:r w:rsidRPr="00421784">
        <w:rPr>
          <w:rFonts w:ascii="Arial" w:hAnsi="Arial" w:cs="Arial"/>
        </w:rPr>
        <w:t>al</w:t>
      </w:r>
      <w:r w:rsidRPr="00421784">
        <w:rPr>
          <w:rFonts w:ascii="Arial" w:hAnsi="Arial" w:cs="Arial"/>
          <w:spacing w:val="-3"/>
        </w:rPr>
        <w:t xml:space="preserve"> </w:t>
      </w:r>
      <w:r w:rsidRPr="00421784">
        <w:rPr>
          <w:rFonts w:ascii="Arial" w:hAnsi="Arial" w:cs="Arial"/>
        </w:rPr>
        <w:t>ACUDIENTE</w:t>
      </w:r>
      <w:r w:rsidRPr="00421784">
        <w:rPr>
          <w:rFonts w:ascii="Arial" w:hAnsi="Arial" w:cs="Arial"/>
          <w:spacing w:val="-2"/>
        </w:rPr>
        <w:t xml:space="preserve"> </w:t>
      </w:r>
      <w:r w:rsidR="001B7B31">
        <w:rPr>
          <w:rFonts w:ascii="Arial" w:hAnsi="Arial" w:cs="Arial"/>
        </w:rPr>
        <w:t xml:space="preserve">por el director de grupo </w:t>
      </w:r>
      <w:r w:rsidRPr="00421784">
        <w:rPr>
          <w:rFonts w:ascii="Arial" w:hAnsi="Arial" w:cs="Arial"/>
        </w:rPr>
        <w:t xml:space="preserve"> a través de una resolución rectoral, en el caso en que la determinación sea la expulsión o pérdida del cupo para el año siguiente, la reunión con el ACUDIENTE será presidida por el RECTOR, dando la posibilidad al estudiante o a sus padres y/o acudientes de revisar la decisión ante el Rector, durante los 3 días siguientes a la notificación, si se considera que se ha desconocido el debido proceso.</w:t>
      </w:r>
    </w:p>
    <w:p w:rsidR="001B7B31" w:rsidRPr="001B7B31" w:rsidRDefault="00D74BA0" w:rsidP="008E2EF4">
      <w:pPr>
        <w:pStyle w:val="Prrafodelista"/>
        <w:widowControl w:val="0"/>
        <w:numPr>
          <w:ilvl w:val="0"/>
          <w:numId w:val="81"/>
        </w:numPr>
        <w:autoSpaceDE w:val="0"/>
        <w:autoSpaceDN w:val="0"/>
        <w:spacing w:line="360" w:lineRule="auto"/>
        <w:ind w:right="42"/>
        <w:jc w:val="both"/>
        <w:rPr>
          <w:rFonts w:ascii="Arial" w:hAnsi="Arial" w:cs="Arial"/>
        </w:rPr>
      </w:pPr>
      <w:r w:rsidRPr="001B7B31">
        <w:rPr>
          <w:rFonts w:ascii="Arial" w:eastAsia="Calibri" w:hAnsi="Arial" w:cs="Arial"/>
          <w:color w:val="221F1F"/>
          <w:lang w:eastAsia="en-US"/>
        </w:rPr>
        <w:t>Brindar la atención inmediata en salud física o mental de las personas involucradas</w:t>
      </w:r>
      <w:r w:rsidRPr="001B7B31">
        <w:rPr>
          <w:rFonts w:ascii="Arial" w:eastAsia="Calibri" w:hAnsi="Arial" w:cs="Arial"/>
          <w:color w:val="221F1F"/>
          <w:spacing w:val="-53"/>
          <w:lang w:eastAsia="en-US"/>
        </w:rPr>
        <w:t xml:space="preserve"> </w:t>
      </w:r>
      <w:r w:rsidR="00421784" w:rsidRPr="001B7B31">
        <w:rPr>
          <w:rFonts w:ascii="Arial" w:eastAsia="Calibri" w:hAnsi="Arial" w:cs="Arial"/>
          <w:color w:val="221F1F"/>
          <w:spacing w:val="-53"/>
          <w:lang w:eastAsia="en-US"/>
        </w:rPr>
        <w:t xml:space="preserve">        </w:t>
      </w:r>
      <w:r w:rsidRPr="001B7B31">
        <w:rPr>
          <w:rFonts w:ascii="Arial" w:eastAsia="Calibri" w:hAnsi="Arial" w:cs="Arial"/>
          <w:color w:val="221F1F"/>
          <w:lang w:eastAsia="en-US"/>
        </w:rPr>
        <w:t>mediante</w:t>
      </w:r>
      <w:r w:rsidRPr="001B7B31">
        <w:rPr>
          <w:rFonts w:ascii="Arial" w:eastAsia="Calibri" w:hAnsi="Arial" w:cs="Arial"/>
          <w:color w:val="221F1F"/>
          <w:spacing w:val="-3"/>
          <w:lang w:eastAsia="en-US"/>
        </w:rPr>
        <w:t xml:space="preserve"> </w:t>
      </w:r>
      <w:r w:rsidRPr="001B7B31">
        <w:rPr>
          <w:rFonts w:ascii="Arial" w:eastAsia="Calibri" w:hAnsi="Arial" w:cs="Arial"/>
          <w:color w:val="221F1F"/>
          <w:lang w:eastAsia="en-US"/>
        </w:rPr>
        <w:t>la</w:t>
      </w:r>
      <w:r w:rsidRPr="001B7B31">
        <w:rPr>
          <w:rFonts w:ascii="Arial" w:eastAsia="Calibri" w:hAnsi="Arial" w:cs="Arial"/>
          <w:color w:val="221F1F"/>
          <w:spacing w:val="1"/>
          <w:lang w:eastAsia="en-US"/>
        </w:rPr>
        <w:t xml:space="preserve"> </w:t>
      </w:r>
      <w:r w:rsidRPr="001B7B31">
        <w:rPr>
          <w:rFonts w:ascii="Arial" w:eastAsia="Calibri" w:hAnsi="Arial" w:cs="Arial"/>
          <w:color w:val="221F1F"/>
          <w:lang w:eastAsia="en-US"/>
        </w:rPr>
        <w:t>remisión al</w:t>
      </w:r>
      <w:r w:rsidRPr="001B7B31">
        <w:rPr>
          <w:rFonts w:ascii="Arial" w:eastAsia="Calibri" w:hAnsi="Arial" w:cs="Arial"/>
          <w:color w:val="221F1F"/>
          <w:spacing w:val="-1"/>
          <w:lang w:eastAsia="en-US"/>
        </w:rPr>
        <w:t xml:space="preserve"> </w:t>
      </w:r>
      <w:r w:rsidRPr="001B7B31">
        <w:rPr>
          <w:rFonts w:ascii="Arial" w:eastAsia="Calibri" w:hAnsi="Arial" w:cs="Arial"/>
          <w:color w:val="221F1F"/>
          <w:lang w:eastAsia="en-US"/>
        </w:rPr>
        <w:t>prestador</w:t>
      </w:r>
      <w:r w:rsidRPr="001B7B31">
        <w:rPr>
          <w:rFonts w:ascii="Arial" w:eastAsia="Calibri" w:hAnsi="Arial" w:cs="Arial"/>
          <w:color w:val="221F1F"/>
          <w:spacing w:val="-2"/>
          <w:lang w:eastAsia="en-US"/>
        </w:rPr>
        <w:t xml:space="preserve"> </w:t>
      </w:r>
      <w:r w:rsidRPr="001B7B31">
        <w:rPr>
          <w:rFonts w:ascii="Arial" w:eastAsia="Calibri" w:hAnsi="Arial" w:cs="Arial"/>
          <w:color w:val="221F1F"/>
          <w:lang w:eastAsia="en-US"/>
        </w:rPr>
        <w:t>de</w:t>
      </w:r>
      <w:r w:rsidRPr="001B7B31">
        <w:rPr>
          <w:rFonts w:ascii="Arial" w:eastAsia="Calibri" w:hAnsi="Arial" w:cs="Arial"/>
          <w:color w:val="221F1F"/>
          <w:spacing w:val="-2"/>
          <w:lang w:eastAsia="en-US"/>
        </w:rPr>
        <w:t xml:space="preserve"> </w:t>
      </w:r>
      <w:r w:rsidRPr="001B7B31">
        <w:rPr>
          <w:rFonts w:ascii="Arial" w:eastAsia="Calibri" w:hAnsi="Arial" w:cs="Arial"/>
          <w:color w:val="221F1F"/>
          <w:lang w:eastAsia="en-US"/>
        </w:rPr>
        <w:t>salud</w:t>
      </w:r>
      <w:r w:rsidRPr="001B7B31">
        <w:rPr>
          <w:rFonts w:ascii="Arial" w:eastAsia="Calibri" w:hAnsi="Arial" w:cs="Arial"/>
          <w:color w:val="221F1F"/>
          <w:spacing w:val="1"/>
          <w:lang w:eastAsia="en-US"/>
        </w:rPr>
        <w:t xml:space="preserve"> </w:t>
      </w:r>
      <w:r w:rsidRPr="001B7B31">
        <w:rPr>
          <w:rFonts w:ascii="Arial" w:eastAsia="Calibri" w:hAnsi="Arial" w:cs="Arial"/>
          <w:color w:val="221F1F"/>
          <w:lang w:eastAsia="en-US"/>
        </w:rPr>
        <w:t>más</w:t>
      </w:r>
      <w:r w:rsidRPr="001B7B31">
        <w:rPr>
          <w:rFonts w:ascii="Arial" w:eastAsia="Calibri" w:hAnsi="Arial" w:cs="Arial"/>
          <w:color w:val="221F1F"/>
          <w:spacing w:val="1"/>
          <w:lang w:eastAsia="en-US"/>
        </w:rPr>
        <w:t xml:space="preserve"> </w:t>
      </w:r>
      <w:r w:rsidRPr="001B7B31">
        <w:rPr>
          <w:rFonts w:ascii="Arial" w:eastAsia="Calibri" w:hAnsi="Arial" w:cs="Arial"/>
          <w:color w:val="221F1F"/>
          <w:lang w:eastAsia="en-US"/>
        </w:rPr>
        <w:t>cercano.</w:t>
      </w:r>
    </w:p>
    <w:p w:rsidR="001B7B31" w:rsidRPr="001B7B31" w:rsidRDefault="00D74BA0" w:rsidP="008E2EF4">
      <w:pPr>
        <w:pStyle w:val="Prrafodelista"/>
        <w:widowControl w:val="0"/>
        <w:numPr>
          <w:ilvl w:val="0"/>
          <w:numId w:val="81"/>
        </w:numPr>
        <w:autoSpaceDE w:val="0"/>
        <w:autoSpaceDN w:val="0"/>
        <w:spacing w:line="360" w:lineRule="auto"/>
        <w:ind w:right="42"/>
        <w:jc w:val="both"/>
        <w:rPr>
          <w:rFonts w:ascii="Arial" w:hAnsi="Arial" w:cs="Arial"/>
        </w:rPr>
      </w:pPr>
      <w:r w:rsidRPr="001B7B31">
        <w:rPr>
          <w:rFonts w:ascii="Arial" w:eastAsia="Calibri" w:hAnsi="Arial" w:cs="Arial"/>
          <w:color w:val="221F1F"/>
          <w:lang w:eastAsia="en-US"/>
        </w:rPr>
        <w:t>Informar</w:t>
      </w:r>
      <w:r w:rsidRPr="001B7B31">
        <w:rPr>
          <w:rFonts w:ascii="Arial" w:eastAsia="Calibri" w:hAnsi="Arial" w:cs="Arial"/>
          <w:color w:val="221F1F"/>
          <w:spacing w:val="-3"/>
          <w:lang w:eastAsia="en-US"/>
        </w:rPr>
        <w:t xml:space="preserve"> </w:t>
      </w:r>
      <w:r w:rsidRPr="001B7B31">
        <w:rPr>
          <w:rFonts w:ascii="Arial" w:eastAsia="Calibri" w:hAnsi="Arial" w:cs="Arial"/>
          <w:color w:val="221F1F"/>
          <w:lang w:eastAsia="en-US"/>
        </w:rPr>
        <w:t>de</w:t>
      </w:r>
      <w:r w:rsidRPr="001B7B31">
        <w:rPr>
          <w:rFonts w:ascii="Arial" w:eastAsia="Calibri" w:hAnsi="Arial" w:cs="Arial"/>
          <w:color w:val="221F1F"/>
          <w:spacing w:val="-2"/>
          <w:lang w:eastAsia="en-US"/>
        </w:rPr>
        <w:t xml:space="preserve"> </w:t>
      </w:r>
      <w:r w:rsidRPr="001B7B31">
        <w:rPr>
          <w:rFonts w:ascii="Arial" w:eastAsia="Calibri" w:hAnsi="Arial" w:cs="Arial"/>
          <w:color w:val="221F1F"/>
          <w:lang w:eastAsia="en-US"/>
        </w:rPr>
        <w:t>manera</w:t>
      </w:r>
      <w:r w:rsidRPr="001B7B31">
        <w:rPr>
          <w:rFonts w:ascii="Arial" w:eastAsia="Calibri" w:hAnsi="Arial" w:cs="Arial"/>
          <w:color w:val="221F1F"/>
          <w:spacing w:val="-3"/>
          <w:lang w:eastAsia="en-US"/>
        </w:rPr>
        <w:t xml:space="preserve"> </w:t>
      </w:r>
      <w:r w:rsidRPr="001B7B31">
        <w:rPr>
          <w:rFonts w:ascii="Arial" w:eastAsia="Calibri" w:hAnsi="Arial" w:cs="Arial"/>
          <w:color w:val="221F1F"/>
          <w:lang w:eastAsia="en-US"/>
        </w:rPr>
        <w:t>inmediata</w:t>
      </w:r>
      <w:r w:rsidRPr="001B7B31">
        <w:rPr>
          <w:rFonts w:ascii="Arial" w:eastAsia="Calibri" w:hAnsi="Arial" w:cs="Arial"/>
          <w:color w:val="221F1F"/>
          <w:spacing w:val="-4"/>
          <w:lang w:eastAsia="en-US"/>
        </w:rPr>
        <w:t xml:space="preserve"> </w:t>
      </w:r>
      <w:r w:rsidRPr="001B7B31">
        <w:rPr>
          <w:rFonts w:ascii="Arial" w:eastAsia="Calibri" w:hAnsi="Arial" w:cs="Arial"/>
          <w:color w:val="221F1F"/>
          <w:lang w:eastAsia="en-US"/>
        </w:rPr>
        <w:t>a</w:t>
      </w:r>
      <w:r w:rsidRPr="001B7B31">
        <w:rPr>
          <w:rFonts w:ascii="Arial" w:eastAsia="Calibri" w:hAnsi="Arial" w:cs="Arial"/>
          <w:color w:val="221F1F"/>
          <w:spacing w:val="-2"/>
          <w:lang w:eastAsia="en-US"/>
        </w:rPr>
        <w:t xml:space="preserve"> </w:t>
      </w:r>
      <w:r w:rsidRPr="001B7B31">
        <w:rPr>
          <w:rFonts w:ascii="Arial" w:eastAsia="Calibri" w:hAnsi="Arial" w:cs="Arial"/>
          <w:color w:val="221F1F"/>
          <w:lang w:eastAsia="en-US"/>
        </w:rPr>
        <w:t>los</w:t>
      </w:r>
      <w:r w:rsidRPr="001B7B31">
        <w:rPr>
          <w:rFonts w:ascii="Arial" w:eastAsia="Calibri" w:hAnsi="Arial" w:cs="Arial"/>
          <w:color w:val="221F1F"/>
          <w:spacing w:val="-1"/>
          <w:lang w:eastAsia="en-US"/>
        </w:rPr>
        <w:t xml:space="preserve"> </w:t>
      </w:r>
      <w:r w:rsidRPr="001B7B31">
        <w:rPr>
          <w:rFonts w:ascii="Arial" w:eastAsia="Calibri" w:hAnsi="Arial" w:cs="Arial"/>
          <w:color w:val="221F1F"/>
          <w:lang w:eastAsia="en-US"/>
        </w:rPr>
        <w:t>padres,</w:t>
      </w:r>
      <w:r w:rsidRPr="001B7B31">
        <w:rPr>
          <w:rFonts w:ascii="Arial" w:eastAsia="Calibri" w:hAnsi="Arial" w:cs="Arial"/>
          <w:color w:val="221F1F"/>
          <w:spacing w:val="-4"/>
          <w:lang w:eastAsia="en-US"/>
        </w:rPr>
        <w:t xml:space="preserve"> </w:t>
      </w:r>
      <w:r w:rsidRPr="001B7B31">
        <w:rPr>
          <w:rFonts w:ascii="Arial" w:eastAsia="Calibri" w:hAnsi="Arial" w:cs="Arial"/>
          <w:color w:val="221F1F"/>
          <w:lang w:eastAsia="en-US"/>
        </w:rPr>
        <w:t>madres</w:t>
      </w:r>
      <w:r w:rsidRPr="001B7B31">
        <w:rPr>
          <w:rFonts w:ascii="Arial" w:eastAsia="Calibri" w:hAnsi="Arial" w:cs="Arial"/>
          <w:color w:val="221F1F"/>
          <w:spacing w:val="-2"/>
          <w:lang w:eastAsia="en-US"/>
        </w:rPr>
        <w:t xml:space="preserve"> </w:t>
      </w:r>
      <w:r w:rsidRPr="001B7B31">
        <w:rPr>
          <w:rFonts w:ascii="Arial" w:eastAsia="Calibri" w:hAnsi="Arial" w:cs="Arial"/>
          <w:color w:val="221F1F"/>
          <w:lang w:eastAsia="en-US"/>
        </w:rPr>
        <w:t>o</w:t>
      </w:r>
      <w:r w:rsidRPr="001B7B31">
        <w:rPr>
          <w:rFonts w:ascii="Arial" w:eastAsia="Calibri" w:hAnsi="Arial" w:cs="Arial"/>
          <w:color w:val="221F1F"/>
          <w:spacing w:val="-2"/>
          <w:lang w:eastAsia="en-US"/>
        </w:rPr>
        <w:t xml:space="preserve"> </w:t>
      </w:r>
      <w:r w:rsidRPr="001B7B31">
        <w:rPr>
          <w:rFonts w:ascii="Arial" w:eastAsia="Calibri" w:hAnsi="Arial" w:cs="Arial"/>
          <w:color w:val="221F1F"/>
          <w:lang w:eastAsia="en-US"/>
        </w:rPr>
        <w:t>acudientes.</w:t>
      </w:r>
    </w:p>
    <w:p w:rsidR="001B7B31" w:rsidRPr="001B7B31" w:rsidRDefault="00D74BA0" w:rsidP="008E2EF4">
      <w:pPr>
        <w:pStyle w:val="Prrafodelista"/>
        <w:widowControl w:val="0"/>
        <w:numPr>
          <w:ilvl w:val="0"/>
          <w:numId w:val="81"/>
        </w:numPr>
        <w:autoSpaceDE w:val="0"/>
        <w:autoSpaceDN w:val="0"/>
        <w:spacing w:line="360" w:lineRule="auto"/>
        <w:ind w:right="42"/>
        <w:jc w:val="both"/>
        <w:rPr>
          <w:rFonts w:ascii="Arial" w:hAnsi="Arial" w:cs="Arial"/>
        </w:rPr>
      </w:pPr>
      <w:r w:rsidRPr="001B7B31">
        <w:rPr>
          <w:rFonts w:ascii="Arial" w:eastAsia="Calibri" w:hAnsi="Arial" w:cs="Arial"/>
          <w:color w:val="221F1F"/>
          <w:lang w:eastAsia="en-US"/>
        </w:rPr>
        <w:t>Reportarlo a la Policía Nacional (policía de infancia y adolescencia) y a la comisaría</w:t>
      </w:r>
      <w:r w:rsidRPr="001B7B31">
        <w:rPr>
          <w:rFonts w:ascii="Arial" w:eastAsia="Calibri" w:hAnsi="Arial" w:cs="Arial"/>
          <w:color w:val="221F1F"/>
          <w:spacing w:val="-52"/>
          <w:lang w:eastAsia="en-US"/>
        </w:rPr>
        <w:t xml:space="preserve"> </w:t>
      </w:r>
      <w:r w:rsidRPr="001B7B31">
        <w:rPr>
          <w:rFonts w:ascii="Arial" w:eastAsia="Calibri" w:hAnsi="Arial" w:cs="Arial"/>
          <w:color w:val="221F1F"/>
          <w:lang w:eastAsia="en-US"/>
        </w:rPr>
        <w:t>de</w:t>
      </w:r>
      <w:r w:rsidRPr="001B7B31">
        <w:rPr>
          <w:rFonts w:ascii="Arial" w:eastAsia="Calibri" w:hAnsi="Arial" w:cs="Arial"/>
          <w:color w:val="221F1F"/>
          <w:spacing w:val="-2"/>
          <w:lang w:eastAsia="en-US"/>
        </w:rPr>
        <w:t xml:space="preserve"> </w:t>
      </w:r>
      <w:r w:rsidRPr="001B7B31">
        <w:rPr>
          <w:rFonts w:ascii="Arial" w:eastAsia="Calibri" w:hAnsi="Arial" w:cs="Arial"/>
          <w:color w:val="221F1F"/>
          <w:lang w:eastAsia="en-US"/>
        </w:rPr>
        <w:t>familia,</w:t>
      </w:r>
      <w:r w:rsidRPr="001B7B31">
        <w:rPr>
          <w:rFonts w:ascii="Arial" w:eastAsia="Calibri" w:hAnsi="Arial" w:cs="Arial"/>
          <w:color w:val="221F1F"/>
          <w:spacing w:val="-2"/>
          <w:lang w:eastAsia="en-US"/>
        </w:rPr>
        <w:t xml:space="preserve"> </w:t>
      </w:r>
      <w:r w:rsidRPr="001B7B31">
        <w:rPr>
          <w:rFonts w:ascii="Arial" w:eastAsia="Calibri" w:hAnsi="Arial" w:cs="Arial"/>
          <w:color w:val="221F1F"/>
          <w:lang w:eastAsia="en-US"/>
        </w:rPr>
        <w:t>estos</w:t>
      </w:r>
      <w:r w:rsidRPr="001B7B31">
        <w:rPr>
          <w:rFonts w:ascii="Arial" w:eastAsia="Calibri" w:hAnsi="Arial" w:cs="Arial"/>
          <w:color w:val="221F1F"/>
          <w:spacing w:val="-3"/>
          <w:lang w:eastAsia="en-US"/>
        </w:rPr>
        <w:t xml:space="preserve"> </w:t>
      </w:r>
      <w:r w:rsidRPr="001B7B31">
        <w:rPr>
          <w:rFonts w:ascii="Arial" w:eastAsia="Calibri" w:hAnsi="Arial" w:cs="Arial"/>
          <w:color w:val="221F1F"/>
          <w:lang w:eastAsia="en-US"/>
        </w:rPr>
        <w:t>reportes o</w:t>
      </w:r>
      <w:r w:rsidRPr="001B7B31">
        <w:rPr>
          <w:rFonts w:ascii="Arial" w:eastAsia="Calibri" w:hAnsi="Arial" w:cs="Arial"/>
          <w:color w:val="221F1F"/>
          <w:spacing w:val="1"/>
          <w:lang w:eastAsia="en-US"/>
        </w:rPr>
        <w:t xml:space="preserve"> </w:t>
      </w:r>
      <w:r w:rsidRPr="001B7B31">
        <w:rPr>
          <w:rFonts w:ascii="Arial" w:eastAsia="Calibri" w:hAnsi="Arial" w:cs="Arial"/>
          <w:color w:val="221F1F"/>
          <w:lang w:eastAsia="en-US"/>
        </w:rPr>
        <w:t>informes se</w:t>
      </w:r>
      <w:r w:rsidRPr="001B7B31">
        <w:rPr>
          <w:rFonts w:ascii="Arial" w:eastAsia="Calibri" w:hAnsi="Arial" w:cs="Arial"/>
          <w:color w:val="221F1F"/>
          <w:spacing w:val="-2"/>
          <w:lang w:eastAsia="en-US"/>
        </w:rPr>
        <w:t xml:space="preserve"> </w:t>
      </w:r>
      <w:r w:rsidRPr="001B7B31">
        <w:rPr>
          <w:rFonts w:ascii="Arial" w:eastAsia="Calibri" w:hAnsi="Arial" w:cs="Arial"/>
          <w:color w:val="221F1F"/>
          <w:lang w:eastAsia="en-US"/>
        </w:rPr>
        <w:t>harán</w:t>
      </w:r>
      <w:r w:rsidRPr="001B7B31">
        <w:rPr>
          <w:rFonts w:ascii="Arial" w:eastAsia="Calibri" w:hAnsi="Arial" w:cs="Arial"/>
          <w:color w:val="221F1F"/>
          <w:spacing w:val="-1"/>
          <w:lang w:eastAsia="en-US"/>
        </w:rPr>
        <w:t xml:space="preserve"> </w:t>
      </w:r>
      <w:r w:rsidRPr="001B7B31">
        <w:rPr>
          <w:rFonts w:ascii="Arial" w:eastAsia="Calibri" w:hAnsi="Arial" w:cs="Arial"/>
          <w:color w:val="221F1F"/>
          <w:lang w:eastAsia="en-US"/>
        </w:rPr>
        <w:t>por escrito.</w:t>
      </w:r>
    </w:p>
    <w:p w:rsidR="001B7B31" w:rsidRPr="001B7B31" w:rsidRDefault="00D74BA0" w:rsidP="008E2EF4">
      <w:pPr>
        <w:pStyle w:val="Prrafodelista"/>
        <w:widowControl w:val="0"/>
        <w:numPr>
          <w:ilvl w:val="0"/>
          <w:numId w:val="81"/>
        </w:numPr>
        <w:autoSpaceDE w:val="0"/>
        <w:autoSpaceDN w:val="0"/>
        <w:spacing w:line="360" w:lineRule="auto"/>
        <w:ind w:right="42"/>
        <w:jc w:val="both"/>
        <w:rPr>
          <w:rFonts w:ascii="Arial" w:hAnsi="Arial" w:cs="Arial"/>
        </w:rPr>
      </w:pPr>
      <w:r w:rsidRPr="001B7B31">
        <w:rPr>
          <w:rFonts w:ascii="Arial" w:eastAsia="Calibri" w:hAnsi="Arial" w:cs="Arial"/>
          <w:color w:val="221F1F"/>
          <w:lang w:eastAsia="en-US"/>
        </w:rPr>
        <w:t>Citar a los integrantes del comité escolar de convivencia y ponerlos al tanto del</w:t>
      </w:r>
      <w:r w:rsidRPr="001B7B31">
        <w:rPr>
          <w:rFonts w:ascii="Arial" w:eastAsia="Calibri" w:hAnsi="Arial" w:cs="Arial"/>
          <w:color w:val="221F1F"/>
          <w:spacing w:val="-53"/>
          <w:lang w:eastAsia="en-US"/>
        </w:rPr>
        <w:t xml:space="preserve"> </w:t>
      </w:r>
      <w:r w:rsidR="008C37B1" w:rsidRPr="001B7B31">
        <w:rPr>
          <w:rFonts w:ascii="Arial" w:eastAsia="Calibri" w:hAnsi="Arial" w:cs="Arial"/>
          <w:color w:val="221F1F"/>
          <w:spacing w:val="-53"/>
          <w:lang w:eastAsia="en-US"/>
        </w:rPr>
        <w:t xml:space="preserve">   </w:t>
      </w:r>
      <w:r w:rsidRPr="001B7B31">
        <w:rPr>
          <w:rFonts w:ascii="Arial" w:eastAsia="Calibri" w:hAnsi="Arial" w:cs="Arial"/>
          <w:color w:val="221F1F"/>
          <w:lang w:eastAsia="en-US"/>
        </w:rPr>
        <w:t>caso.</w:t>
      </w:r>
    </w:p>
    <w:p w:rsidR="00D74BA0" w:rsidRPr="001B7B31" w:rsidRDefault="00D74BA0" w:rsidP="008E2EF4">
      <w:pPr>
        <w:pStyle w:val="Prrafodelista"/>
        <w:widowControl w:val="0"/>
        <w:numPr>
          <w:ilvl w:val="0"/>
          <w:numId w:val="81"/>
        </w:numPr>
        <w:autoSpaceDE w:val="0"/>
        <w:autoSpaceDN w:val="0"/>
        <w:spacing w:line="360" w:lineRule="auto"/>
        <w:ind w:right="42"/>
        <w:jc w:val="both"/>
        <w:rPr>
          <w:rFonts w:ascii="Arial" w:hAnsi="Arial" w:cs="Arial"/>
        </w:rPr>
      </w:pPr>
      <w:r w:rsidRPr="001B7B31">
        <w:rPr>
          <w:rFonts w:ascii="Arial" w:eastAsia="Calibri" w:hAnsi="Arial" w:cs="Arial"/>
          <w:color w:val="221F1F"/>
          <w:lang w:eastAsia="en-US"/>
        </w:rPr>
        <w:t>Adoptar procedimientos internos pertinentes encaminados a proteger a todas las</w:t>
      </w:r>
      <w:r w:rsidRPr="001B7B31">
        <w:rPr>
          <w:rFonts w:ascii="Arial" w:eastAsia="Calibri" w:hAnsi="Arial" w:cs="Arial"/>
          <w:color w:val="221F1F"/>
          <w:spacing w:val="-52"/>
          <w:lang w:eastAsia="en-US"/>
        </w:rPr>
        <w:t xml:space="preserve"> </w:t>
      </w:r>
      <w:r w:rsidRPr="001B7B31">
        <w:rPr>
          <w:rFonts w:ascii="Arial" w:eastAsia="Calibri" w:hAnsi="Arial" w:cs="Arial"/>
          <w:color w:val="221F1F"/>
          <w:lang w:eastAsia="en-US"/>
        </w:rPr>
        <w:t>personas</w:t>
      </w:r>
      <w:r w:rsidRPr="001B7B31">
        <w:rPr>
          <w:rFonts w:ascii="Arial" w:eastAsia="Calibri" w:hAnsi="Arial" w:cs="Arial"/>
          <w:color w:val="221F1F"/>
          <w:spacing w:val="-1"/>
          <w:lang w:eastAsia="en-US"/>
        </w:rPr>
        <w:t xml:space="preserve"> </w:t>
      </w:r>
      <w:r w:rsidRPr="001B7B31">
        <w:rPr>
          <w:rFonts w:ascii="Arial" w:eastAsia="Calibri" w:hAnsi="Arial" w:cs="Arial"/>
          <w:color w:val="221F1F"/>
          <w:lang w:eastAsia="en-US"/>
        </w:rPr>
        <w:t>involucradas</w:t>
      </w:r>
      <w:r w:rsidRPr="001B7B31">
        <w:rPr>
          <w:rFonts w:ascii="Arial" w:eastAsia="Calibri" w:hAnsi="Arial" w:cs="Arial"/>
          <w:color w:val="221F1F"/>
          <w:spacing w:val="-2"/>
          <w:lang w:eastAsia="en-US"/>
        </w:rPr>
        <w:t xml:space="preserve"> </w:t>
      </w:r>
      <w:r w:rsidRPr="001B7B31">
        <w:rPr>
          <w:rFonts w:ascii="Arial" w:eastAsia="Calibri" w:hAnsi="Arial" w:cs="Arial"/>
          <w:color w:val="221F1F"/>
          <w:lang w:eastAsia="en-US"/>
        </w:rPr>
        <w:t>y</w:t>
      </w:r>
      <w:r w:rsidRPr="001B7B31">
        <w:rPr>
          <w:rFonts w:ascii="Arial" w:eastAsia="Calibri" w:hAnsi="Arial" w:cs="Arial"/>
          <w:color w:val="221F1F"/>
          <w:spacing w:val="-3"/>
          <w:lang w:eastAsia="en-US"/>
        </w:rPr>
        <w:t xml:space="preserve"> </w:t>
      </w:r>
      <w:r w:rsidRPr="001B7B31">
        <w:rPr>
          <w:rFonts w:ascii="Arial" w:eastAsia="Calibri" w:hAnsi="Arial" w:cs="Arial"/>
          <w:color w:val="221F1F"/>
          <w:lang w:eastAsia="en-US"/>
        </w:rPr>
        <w:t>evitar</w:t>
      </w:r>
      <w:r w:rsidRPr="001B7B31">
        <w:rPr>
          <w:rFonts w:ascii="Arial" w:eastAsia="Calibri" w:hAnsi="Arial" w:cs="Arial"/>
          <w:color w:val="221F1F"/>
          <w:spacing w:val="-1"/>
          <w:lang w:eastAsia="en-US"/>
        </w:rPr>
        <w:t xml:space="preserve"> </w:t>
      </w:r>
      <w:r w:rsidRPr="001B7B31">
        <w:rPr>
          <w:rFonts w:ascii="Arial" w:eastAsia="Calibri" w:hAnsi="Arial" w:cs="Arial"/>
          <w:color w:val="221F1F"/>
          <w:lang w:eastAsia="en-US"/>
        </w:rPr>
        <w:t>que</w:t>
      </w:r>
      <w:r w:rsidRPr="001B7B31">
        <w:rPr>
          <w:rFonts w:ascii="Arial" w:eastAsia="Calibri" w:hAnsi="Arial" w:cs="Arial"/>
          <w:color w:val="221F1F"/>
          <w:spacing w:val="-3"/>
          <w:lang w:eastAsia="en-US"/>
        </w:rPr>
        <w:t xml:space="preserve"> </w:t>
      </w:r>
      <w:r w:rsidRPr="001B7B31">
        <w:rPr>
          <w:rFonts w:ascii="Arial" w:eastAsia="Calibri" w:hAnsi="Arial" w:cs="Arial"/>
          <w:color w:val="221F1F"/>
          <w:lang w:eastAsia="en-US"/>
        </w:rPr>
        <w:t>se generen</w:t>
      </w:r>
      <w:r w:rsidRPr="001B7B31">
        <w:rPr>
          <w:rFonts w:ascii="Arial" w:eastAsia="Calibri" w:hAnsi="Arial" w:cs="Arial"/>
          <w:color w:val="221F1F"/>
          <w:spacing w:val="-1"/>
          <w:lang w:eastAsia="en-US"/>
        </w:rPr>
        <w:t xml:space="preserve"> </w:t>
      </w:r>
      <w:r w:rsidRPr="001B7B31">
        <w:rPr>
          <w:rFonts w:ascii="Arial" w:eastAsia="Calibri" w:hAnsi="Arial" w:cs="Arial"/>
          <w:color w:val="221F1F"/>
          <w:lang w:eastAsia="en-US"/>
        </w:rPr>
        <w:t>nuevas situaciones.</w:t>
      </w:r>
    </w:p>
    <w:p w:rsidR="008C37B1" w:rsidRPr="008C37B1" w:rsidRDefault="008C37B1" w:rsidP="008C37B1">
      <w:pPr>
        <w:pStyle w:val="Ttulo2"/>
        <w:rPr>
          <w:i w:val="0"/>
        </w:rPr>
      </w:pPr>
      <w:r w:rsidRPr="008C37B1">
        <w:rPr>
          <w:i w:val="0"/>
        </w:rPr>
        <w:t>Artículo</w:t>
      </w:r>
      <w:r w:rsidRPr="008C37B1">
        <w:rPr>
          <w:i w:val="0"/>
          <w:spacing w:val="-8"/>
        </w:rPr>
        <w:t xml:space="preserve"> </w:t>
      </w:r>
      <w:r w:rsidRPr="008C37B1">
        <w:rPr>
          <w:i w:val="0"/>
        </w:rPr>
        <w:t>65</w:t>
      </w:r>
      <w:r>
        <w:rPr>
          <w:i w:val="0"/>
        </w:rPr>
        <w:t>.</w:t>
      </w:r>
      <w:r w:rsidRPr="008C37B1">
        <w:rPr>
          <w:i w:val="0"/>
          <w:spacing w:val="-7"/>
        </w:rPr>
        <w:t xml:space="preserve"> </w:t>
      </w:r>
      <w:r w:rsidRPr="008C37B1">
        <w:rPr>
          <w:i w:val="0"/>
        </w:rPr>
        <w:t>ESTRATEGIAS</w:t>
      </w:r>
      <w:r w:rsidRPr="008C37B1">
        <w:rPr>
          <w:i w:val="0"/>
          <w:spacing w:val="-8"/>
        </w:rPr>
        <w:t xml:space="preserve"> </w:t>
      </w:r>
      <w:r w:rsidRPr="008C37B1">
        <w:rPr>
          <w:i w:val="0"/>
        </w:rPr>
        <w:t>FORMATIVAS</w:t>
      </w:r>
      <w:r w:rsidRPr="008C37B1">
        <w:rPr>
          <w:i w:val="0"/>
          <w:spacing w:val="-8"/>
        </w:rPr>
        <w:t xml:space="preserve"> </w:t>
      </w:r>
      <w:r w:rsidRPr="008C37B1">
        <w:rPr>
          <w:i w:val="0"/>
        </w:rPr>
        <w:t>O</w:t>
      </w:r>
      <w:r w:rsidRPr="008C37B1">
        <w:rPr>
          <w:i w:val="0"/>
          <w:spacing w:val="-7"/>
        </w:rPr>
        <w:t xml:space="preserve"> </w:t>
      </w:r>
      <w:r w:rsidRPr="008C37B1">
        <w:rPr>
          <w:i w:val="0"/>
        </w:rPr>
        <w:t>SANCIONES</w:t>
      </w:r>
      <w:r w:rsidRPr="008C37B1">
        <w:rPr>
          <w:i w:val="0"/>
          <w:spacing w:val="-6"/>
        </w:rPr>
        <w:t xml:space="preserve"> </w:t>
      </w:r>
      <w:r w:rsidRPr="008C37B1">
        <w:rPr>
          <w:i w:val="0"/>
        </w:rPr>
        <w:t>PARA</w:t>
      </w:r>
      <w:r w:rsidRPr="008C37B1">
        <w:rPr>
          <w:i w:val="0"/>
          <w:spacing w:val="-8"/>
        </w:rPr>
        <w:t xml:space="preserve"> </w:t>
      </w:r>
      <w:r w:rsidRPr="008C37B1">
        <w:rPr>
          <w:i w:val="0"/>
        </w:rPr>
        <w:t>LAS</w:t>
      </w:r>
      <w:r w:rsidRPr="008C37B1">
        <w:rPr>
          <w:i w:val="0"/>
          <w:spacing w:val="-6"/>
        </w:rPr>
        <w:t xml:space="preserve"> </w:t>
      </w:r>
      <w:r w:rsidRPr="008C37B1">
        <w:rPr>
          <w:i w:val="0"/>
        </w:rPr>
        <w:t>FALTAS</w:t>
      </w:r>
      <w:r w:rsidRPr="008C37B1">
        <w:rPr>
          <w:i w:val="0"/>
          <w:spacing w:val="-6"/>
        </w:rPr>
        <w:t xml:space="preserve"> </w:t>
      </w:r>
      <w:r w:rsidRPr="008C37B1">
        <w:rPr>
          <w:i w:val="0"/>
        </w:rPr>
        <w:t>TIPO</w:t>
      </w:r>
      <w:r w:rsidRPr="008C37B1">
        <w:rPr>
          <w:i w:val="0"/>
          <w:spacing w:val="-5"/>
        </w:rPr>
        <w:t xml:space="preserve"> III</w:t>
      </w:r>
    </w:p>
    <w:p w:rsidR="002466F6" w:rsidRPr="008C37B1" w:rsidRDefault="002466F6" w:rsidP="008C37B1">
      <w:pPr>
        <w:widowControl w:val="0"/>
        <w:tabs>
          <w:tab w:val="left" w:pos="821"/>
          <w:tab w:val="left" w:pos="822"/>
        </w:tabs>
        <w:autoSpaceDE w:val="0"/>
        <w:autoSpaceDN w:val="0"/>
        <w:spacing w:line="276" w:lineRule="auto"/>
        <w:ind w:right="449"/>
        <w:jc w:val="both"/>
        <w:rPr>
          <w:rFonts w:ascii="Arial" w:eastAsia="Calibri" w:hAnsi="Arial" w:cs="Arial"/>
          <w:color w:val="221F1F"/>
          <w:lang w:eastAsia="en-US"/>
        </w:rPr>
      </w:pPr>
    </w:p>
    <w:p w:rsidR="002466F6" w:rsidRPr="002466F6" w:rsidRDefault="002466F6" w:rsidP="00445392">
      <w:pPr>
        <w:autoSpaceDE w:val="0"/>
        <w:autoSpaceDN w:val="0"/>
        <w:adjustRightInd w:val="0"/>
        <w:spacing w:after="15" w:line="360" w:lineRule="auto"/>
        <w:rPr>
          <w:rFonts w:ascii="Arial" w:hAnsi="Arial" w:cs="Arial"/>
          <w:color w:val="000000"/>
          <w:lang w:val="es-CO" w:eastAsia="es-CO"/>
        </w:rPr>
      </w:pPr>
      <w:r w:rsidRPr="002466F6">
        <w:rPr>
          <w:rFonts w:ascii="Arial" w:hAnsi="Arial" w:cs="Arial"/>
          <w:color w:val="000000"/>
          <w:lang w:val="es-CO" w:eastAsia="es-CO"/>
        </w:rPr>
        <w:t xml:space="preserve">1. Diálogo del docente o directivo con las partes involucradas para esclarecer lo sucedido, dejando registro escrito de las versiones de cada persona. </w:t>
      </w:r>
    </w:p>
    <w:p w:rsidR="002466F6" w:rsidRPr="002466F6" w:rsidRDefault="002466F6" w:rsidP="00445392">
      <w:pPr>
        <w:autoSpaceDE w:val="0"/>
        <w:autoSpaceDN w:val="0"/>
        <w:adjustRightInd w:val="0"/>
        <w:spacing w:after="15" w:line="360" w:lineRule="auto"/>
        <w:rPr>
          <w:rFonts w:ascii="Arial" w:hAnsi="Arial" w:cs="Arial"/>
          <w:color w:val="000000"/>
          <w:lang w:val="es-CO" w:eastAsia="es-CO"/>
        </w:rPr>
      </w:pPr>
      <w:r w:rsidRPr="002466F6">
        <w:rPr>
          <w:rFonts w:ascii="Arial" w:hAnsi="Arial" w:cs="Arial"/>
          <w:color w:val="000000"/>
          <w:lang w:val="es-CO" w:eastAsia="es-CO"/>
        </w:rPr>
        <w:t xml:space="preserve">2. En casos de daño al cuerpo o a la salud mental, garantizar la atención inmediata en salud de los involucrados, mediante la remisión a las entidades competentes. </w:t>
      </w:r>
    </w:p>
    <w:p w:rsidR="002466F6" w:rsidRPr="002466F6" w:rsidRDefault="002466F6" w:rsidP="00445392">
      <w:pPr>
        <w:autoSpaceDE w:val="0"/>
        <w:autoSpaceDN w:val="0"/>
        <w:adjustRightInd w:val="0"/>
        <w:spacing w:after="15" w:line="360" w:lineRule="auto"/>
        <w:rPr>
          <w:rFonts w:ascii="Arial" w:hAnsi="Arial" w:cs="Arial"/>
          <w:color w:val="000000"/>
          <w:lang w:val="es-CO" w:eastAsia="es-CO"/>
        </w:rPr>
      </w:pPr>
      <w:r w:rsidRPr="002466F6">
        <w:rPr>
          <w:rFonts w:ascii="Arial" w:hAnsi="Arial" w:cs="Arial"/>
          <w:color w:val="000000"/>
          <w:lang w:val="es-CO" w:eastAsia="es-CO"/>
        </w:rPr>
        <w:t xml:space="preserve">3. Informar de manera inmediata a los acudientes de todos los estudiantes involucrados </w:t>
      </w:r>
    </w:p>
    <w:p w:rsidR="002466F6" w:rsidRPr="002466F6" w:rsidRDefault="002466F6" w:rsidP="00445392">
      <w:pPr>
        <w:autoSpaceDE w:val="0"/>
        <w:autoSpaceDN w:val="0"/>
        <w:adjustRightInd w:val="0"/>
        <w:spacing w:after="15" w:line="360" w:lineRule="auto"/>
        <w:rPr>
          <w:rFonts w:ascii="Arial" w:hAnsi="Arial" w:cs="Arial"/>
          <w:color w:val="000000"/>
          <w:lang w:val="es-CO" w:eastAsia="es-CO"/>
        </w:rPr>
      </w:pPr>
      <w:r w:rsidRPr="002466F6">
        <w:rPr>
          <w:rFonts w:ascii="Arial" w:hAnsi="Arial" w:cs="Arial"/>
          <w:color w:val="000000"/>
          <w:lang w:val="es-CO" w:eastAsia="es-CO"/>
        </w:rPr>
        <w:t xml:space="preserve">4. Llamar de inmediato a la Policía de Infancia y adolescencia (mayores de 14 años) o a la Comisaría de Familia (menores de 14 años) </w:t>
      </w:r>
    </w:p>
    <w:p w:rsidR="002466F6" w:rsidRPr="002466F6" w:rsidRDefault="002466F6" w:rsidP="00445392">
      <w:pPr>
        <w:autoSpaceDE w:val="0"/>
        <w:autoSpaceDN w:val="0"/>
        <w:adjustRightInd w:val="0"/>
        <w:spacing w:after="15" w:line="360" w:lineRule="auto"/>
        <w:rPr>
          <w:rFonts w:ascii="Arial" w:hAnsi="Arial" w:cs="Arial"/>
          <w:color w:val="000000"/>
          <w:lang w:val="es-CO" w:eastAsia="es-CO"/>
        </w:rPr>
      </w:pPr>
      <w:r w:rsidRPr="002466F6">
        <w:rPr>
          <w:rFonts w:ascii="Arial" w:hAnsi="Arial" w:cs="Arial"/>
          <w:color w:val="000000"/>
          <w:lang w:val="es-CO" w:eastAsia="es-CO"/>
        </w:rPr>
        <w:t xml:space="preserve">5. Denunciar por escrito ante la autoridad competente, dejando registro escrito </w:t>
      </w:r>
    </w:p>
    <w:p w:rsidR="002466F6" w:rsidRPr="002466F6" w:rsidRDefault="002466F6" w:rsidP="00445392">
      <w:pPr>
        <w:autoSpaceDE w:val="0"/>
        <w:autoSpaceDN w:val="0"/>
        <w:adjustRightInd w:val="0"/>
        <w:spacing w:after="15" w:line="360" w:lineRule="auto"/>
        <w:rPr>
          <w:rFonts w:ascii="Arial" w:hAnsi="Arial" w:cs="Arial"/>
          <w:color w:val="000000"/>
          <w:lang w:val="es-CO" w:eastAsia="es-CO"/>
        </w:rPr>
      </w:pPr>
      <w:r w:rsidRPr="002466F6">
        <w:rPr>
          <w:rFonts w:ascii="Arial" w:hAnsi="Arial" w:cs="Arial"/>
          <w:color w:val="000000"/>
          <w:lang w:val="es-CO" w:eastAsia="es-CO"/>
        </w:rPr>
        <w:t xml:space="preserve">6. Citar a comité escolar de convivencia, en el cual el presidente del comité informará a los participantes de los hechos ocurridos, guardando reserva de aquella información que pueda atentar contra el derecho a la intimidad y confidencialidad de las partes involucradas, así como del reporte realizado ante la autoridad competente. </w:t>
      </w:r>
    </w:p>
    <w:p w:rsidR="002466F6" w:rsidRPr="002466F6" w:rsidRDefault="002466F6" w:rsidP="00445392">
      <w:pPr>
        <w:autoSpaceDE w:val="0"/>
        <w:autoSpaceDN w:val="0"/>
        <w:adjustRightInd w:val="0"/>
        <w:spacing w:after="15" w:line="360" w:lineRule="auto"/>
        <w:rPr>
          <w:rFonts w:ascii="Arial" w:hAnsi="Arial" w:cs="Arial"/>
          <w:color w:val="000000"/>
          <w:lang w:val="es-CO" w:eastAsia="es-CO"/>
        </w:rPr>
      </w:pPr>
      <w:r w:rsidRPr="002466F6">
        <w:rPr>
          <w:rFonts w:ascii="Arial" w:hAnsi="Arial" w:cs="Arial"/>
          <w:color w:val="000000"/>
          <w:lang w:val="es-CO" w:eastAsia="es-CO"/>
        </w:rPr>
        <w:t xml:space="preserve">7. El comité escolar de convivencia adoptará de manera inmediata, las medidas propias del establecimiento educativo, tendientes a proteger dentro del ámbito de sus competencias al agredido, a quien se le atribuye la agresión y a las personas que hayan informado o hagan parte de la situación presentada. </w:t>
      </w:r>
    </w:p>
    <w:p w:rsidR="002466F6" w:rsidRPr="002466F6" w:rsidRDefault="002466F6" w:rsidP="00445392">
      <w:pPr>
        <w:autoSpaceDE w:val="0"/>
        <w:autoSpaceDN w:val="0"/>
        <w:adjustRightInd w:val="0"/>
        <w:spacing w:after="15" w:line="360" w:lineRule="auto"/>
        <w:rPr>
          <w:rFonts w:ascii="Arial" w:hAnsi="Arial" w:cs="Arial"/>
          <w:color w:val="000000"/>
          <w:lang w:val="es-CO" w:eastAsia="es-CO"/>
        </w:rPr>
      </w:pPr>
      <w:r w:rsidRPr="002466F6">
        <w:rPr>
          <w:rFonts w:ascii="Arial" w:hAnsi="Arial" w:cs="Arial"/>
          <w:color w:val="000000"/>
          <w:lang w:val="es-CO" w:eastAsia="es-CO"/>
        </w:rPr>
        <w:t xml:space="preserve">8. El presidente del comité escolar de convivencia reportará la información </w:t>
      </w:r>
      <w:r w:rsidR="00FF5633">
        <w:rPr>
          <w:rFonts w:ascii="Arial" w:hAnsi="Arial" w:cs="Arial"/>
          <w:color w:val="000000"/>
          <w:lang w:val="es-CO" w:eastAsia="es-CO"/>
        </w:rPr>
        <w:t xml:space="preserve">del caso al rector para que la  suba  </w:t>
      </w:r>
      <w:r w:rsidRPr="002466F6">
        <w:rPr>
          <w:rFonts w:ascii="Arial" w:hAnsi="Arial" w:cs="Arial"/>
          <w:color w:val="000000"/>
          <w:lang w:val="es-CO" w:eastAsia="es-CO"/>
        </w:rPr>
        <w:t xml:space="preserve"> al aplicativo SIUCE</w:t>
      </w:r>
      <w:r w:rsidR="00FF5633">
        <w:rPr>
          <w:rFonts w:ascii="Arial" w:hAnsi="Arial" w:cs="Arial"/>
          <w:color w:val="000000"/>
          <w:lang w:val="es-CO" w:eastAsia="es-CO"/>
        </w:rPr>
        <w:t>.</w:t>
      </w:r>
      <w:r w:rsidRPr="002466F6">
        <w:rPr>
          <w:rFonts w:ascii="Arial" w:hAnsi="Arial" w:cs="Arial"/>
          <w:color w:val="000000"/>
          <w:lang w:val="es-CO" w:eastAsia="es-CO"/>
        </w:rPr>
        <w:t xml:space="preserve"> </w:t>
      </w:r>
    </w:p>
    <w:p w:rsidR="002466F6" w:rsidRDefault="002466F6" w:rsidP="00445392">
      <w:pPr>
        <w:autoSpaceDE w:val="0"/>
        <w:autoSpaceDN w:val="0"/>
        <w:adjustRightInd w:val="0"/>
        <w:spacing w:line="360" w:lineRule="auto"/>
        <w:rPr>
          <w:rFonts w:ascii="Arial" w:hAnsi="Arial" w:cs="Arial"/>
          <w:color w:val="000000"/>
          <w:lang w:val="es-CO" w:eastAsia="es-CO"/>
        </w:rPr>
      </w:pPr>
      <w:r w:rsidRPr="002466F6">
        <w:rPr>
          <w:rFonts w:ascii="Arial" w:hAnsi="Arial" w:cs="Arial"/>
          <w:color w:val="000000"/>
          <w:lang w:val="es-CO" w:eastAsia="es-CO"/>
        </w:rPr>
        <w:t xml:space="preserve">9. Los casos sometidos a este protocolo serán objeto de seguimiento por parte del comité escolar de convivencia, de la autoridad que asuma el conocimiento y del comité municipal de convivencia escolar. </w:t>
      </w:r>
    </w:p>
    <w:p w:rsidR="00445392" w:rsidRPr="00445392" w:rsidRDefault="00445392" w:rsidP="00445392">
      <w:pPr>
        <w:pStyle w:val="Textoindependiente"/>
        <w:spacing w:before="59" w:line="360" w:lineRule="auto"/>
        <w:ind w:left="464" w:right="106"/>
        <w:jc w:val="both"/>
        <w:rPr>
          <w:rFonts w:ascii="Arial" w:hAnsi="Arial" w:cs="Arial"/>
        </w:rPr>
      </w:pPr>
    </w:p>
    <w:p w:rsidR="00445392" w:rsidRPr="002466F6" w:rsidRDefault="00445392" w:rsidP="00445392">
      <w:pPr>
        <w:autoSpaceDE w:val="0"/>
        <w:autoSpaceDN w:val="0"/>
        <w:adjustRightInd w:val="0"/>
        <w:spacing w:line="360" w:lineRule="auto"/>
        <w:rPr>
          <w:rFonts w:ascii="Arial" w:hAnsi="Arial" w:cs="Arial"/>
          <w:color w:val="000000"/>
          <w:lang w:val="es-CO" w:eastAsia="es-CO"/>
        </w:rPr>
      </w:pPr>
    </w:p>
    <w:p w:rsidR="002466F6" w:rsidRPr="002466F6" w:rsidRDefault="002466F6" w:rsidP="00445392">
      <w:pPr>
        <w:autoSpaceDE w:val="0"/>
        <w:autoSpaceDN w:val="0"/>
        <w:adjustRightInd w:val="0"/>
        <w:spacing w:line="360" w:lineRule="auto"/>
        <w:rPr>
          <w:rFonts w:ascii="Arial" w:hAnsi="Arial" w:cs="Arial"/>
          <w:color w:val="000000"/>
          <w:lang w:val="es-CO" w:eastAsia="es-CO"/>
        </w:rPr>
      </w:pPr>
      <w:r w:rsidRPr="002466F6">
        <w:rPr>
          <w:rFonts w:ascii="Arial" w:hAnsi="Arial" w:cs="Arial"/>
          <w:color w:val="000000"/>
          <w:lang w:val="es-CO" w:eastAsia="es-CO"/>
        </w:rPr>
        <w:t xml:space="preserve">Parágrafos: </w:t>
      </w:r>
    </w:p>
    <w:p w:rsidR="002466F6" w:rsidRPr="002466F6" w:rsidRDefault="002466F6" w:rsidP="00445392">
      <w:pPr>
        <w:autoSpaceDE w:val="0"/>
        <w:autoSpaceDN w:val="0"/>
        <w:adjustRightInd w:val="0"/>
        <w:spacing w:after="13" w:line="360" w:lineRule="auto"/>
        <w:rPr>
          <w:rFonts w:ascii="Arial" w:hAnsi="Arial" w:cs="Arial"/>
          <w:color w:val="000000"/>
          <w:lang w:val="es-CO" w:eastAsia="es-CO"/>
        </w:rPr>
      </w:pPr>
      <w:r w:rsidRPr="002466F6">
        <w:rPr>
          <w:rFonts w:ascii="Arial" w:hAnsi="Arial" w:cs="Arial"/>
          <w:color w:val="000000"/>
          <w:lang w:val="es-CO" w:eastAsia="es-CO"/>
        </w:rPr>
        <w:t xml:space="preserve">1. Se dejará constancia del protocolo de atención de las diferentes situaciones. </w:t>
      </w:r>
    </w:p>
    <w:p w:rsidR="002466F6" w:rsidRPr="002466F6" w:rsidRDefault="002466F6" w:rsidP="00445392">
      <w:pPr>
        <w:autoSpaceDE w:val="0"/>
        <w:autoSpaceDN w:val="0"/>
        <w:adjustRightInd w:val="0"/>
        <w:spacing w:line="360" w:lineRule="auto"/>
        <w:rPr>
          <w:rFonts w:ascii="Arial" w:hAnsi="Arial" w:cs="Arial"/>
          <w:color w:val="000000"/>
          <w:lang w:val="es-CO" w:eastAsia="es-CO"/>
        </w:rPr>
      </w:pPr>
      <w:r w:rsidRPr="002466F6">
        <w:rPr>
          <w:rFonts w:ascii="Arial" w:hAnsi="Arial" w:cs="Arial"/>
          <w:color w:val="000000"/>
          <w:lang w:val="es-CO" w:eastAsia="es-CO"/>
        </w:rPr>
        <w:t xml:space="preserve">2. El Comité de Convivencia Institucional podrá determinar como medida cautelar para los estudiantes involucrados, la desescolarización por un número determinado de días, de acuerdo a la afectación de los implicados. </w:t>
      </w:r>
    </w:p>
    <w:p w:rsidR="002466F6" w:rsidRPr="002466F6" w:rsidRDefault="002466F6" w:rsidP="00445392">
      <w:pPr>
        <w:widowControl w:val="0"/>
        <w:tabs>
          <w:tab w:val="left" w:pos="821"/>
          <w:tab w:val="left" w:pos="822"/>
        </w:tabs>
        <w:autoSpaceDE w:val="0"/>
        <w:autoSpaceDN w:val="0"/>
        <w:spacing w:line="360" w:lineRule="auto"/>
        <w:ind w:right="449"/>
        <w:jc w:val="both"/>
        <w:rPr>
          <w:rFonts w:ascii="Arial" w:eastAsia="Calibri" w:hAnsi="Arial" w:cs="Arial"/>
          <w:color w:val="221F1F"/>
          <w:lang w:eastAsia="en-US"/>
        </w:rPr>
      </w:pPr>
    </w:p>
    <w:p w:rsidR="007C594E" w:rsidRPr="002466F6" w:rsidRDefault="007C594E" w:rsidP="007C594E">
      <w:pPr>
        <w:widowControl w:val="0"/>
        <w:tabs>
          <w:tab w:val="left" w:pos="821"/>
          <w:tab w:val="left" w:pos="822"/>
        </w:tabs>
        <w:autoSpaceDE w:val="0"/>
        <w:autoSpaceDN w:val="0"/>
        <w:spacing w:line="276" w:lineRule="auto"/>
        <w:ind w:right="449"/>
        <w:jc w:val="both"/>
        <w:rPr>
          <w:rFonts w:ascii="Arial" w:eastAsia="Calibri" w:hAnsi="Arial" w:cs="Arial"/>
          <w:color w:val="221F1F"/>
          <w:lang w:eastAsia="en-US"/>
        </w:rPr>
      </w:pPr>
    </w:p>
    <w:p w:rsidR="00D728E4" w:rsidRPr="002466F6" w:rsidRDefault="00D728E4" w:rsidP="00D728E4">
      <w:pPr>
        <w:widowControl w:val="0"/>
        <w:tabs>
          <w:tab w:val="left" w:pos="821"/>
          <w:tab w:val="left" w:pos="822"/>
        </w:tabs>
        <w:autoSpaceDE w:val="0"/>
        <w:autoSpaceDN w:val="0"/>
        <w:spacing w:before="3"/>
        <w:jc w:val="both"/>
        <w:rPr>
          <w:rFonts w:ascii="Arial" w:eastAsia="Calibri" w:hAnsi="Arial" w:cs="Arial"/>
          <w:b/>
          <w:lang w:eastAsia="en-US"/>
        </w:rPr>
      </w:pPr>
      <w:r w:rsidRPr="002466F6">
        <w:rPr>
          <w:rFonts w:ascii="Arial" w:eastAsia="Calibri" w:hAnsi="Arial" w:cs="Arial"/>
          <w:b/>
          <w:lang w:eastAsia="en-US"/>
        </w:rPr>
        <w:t>CORRECTIVOS PARA LAS SITUACIONES DE TIPO III.-</w:t>
      </w:r>
    </w:p>
    <w:p w:rsidR="007C594E" w:rsidRPr="002466F6" w:rsidRDefault="007C594E" w:rsidP="007C594E">
      <w:pPr>
        <w:widowControl w:val="0"/>
        <w:tabs>
          <w:tab w:val="left" w:pos="821"/>
          <w:tab w:val="left" w:pos="822"/>
        </w:tabs>
        <w:autoSpaceDE w:val="0"/>
        <w:autoSpaceDN w:val="0"/>
        <w:spacing w:line="276" w:lineRule="auto"/>
        <w:ind w:right="449"/>
        <w:jc w:val="both"/>
        <w:rPr>
          <w:rFonts w:ascii="Arial" w:eastAsia="Calibri" w:hAnsi="Arial" w:cs="Arial"/>
          <w:color w:val="221F1F"/>
          <w:lang w:eastAsia="en-US"/>
        </w:rPr>
      </w:pPr>
    </w:p>
    <w:p w:rsidR="00D728E4" w:rsidRDefault="00D728E4" w:rsidP="00B560DD">
      <w:pPr>
        <w:widowControl w:val="0"/>
        <w:tabs>
          <w:tab w:val="left" w:pos="821"/>
          <w:tab w:val="left" w:pos="822"/>
        </w:tabs>
        <w:autoSpaceDE w:val="0"/>
        <w:autoSpaceDN w:val="0"/>
        <w:spacing w:before="3" w:line="360" w:lineRule="auto"/>
        <w:jc w:val="both"/>
        <w:rPr>
          <w:rFonts w:ascii="Arial" w:eastAsia="Calibri" w:hAnsi="Arial" w:cs="Arial"/>
          <w:lang w:eastAsia="en-US"/>
        </w:rPr>
      </w:pPr>
      <w:r w:rsidRPr="002466F6">
        <w:rPr>
          <w:rFonts w:ascii="Arial" w:eastAsia="Calibri" w:hAnsi="Arial" w:cs="Arial"/>
          <w:lang w:eastAsia="en-US"/>
        </w:rPr>
        <w:t>Se procederá a las situaciones TIPO III cometida, el debido proceso disciplinario estipulado en el presente manual de convivencia, asumiendo la responsabilidad del hecho y acciones realizadas a continuación:</w:t>
      </w:r>
    </w:p>
    <w:p w:rsidR="00B560DD" w:rsidRPr="00445392" w:rsidRDefault="00B560DD" w:rsidP="008E2EF4">
      <w:pPr>
        <w:pStyle w:val="Prrafodelista"/>
        <w:widowControl w:val="0"/>
        <w:numPr>
          <w:ilvl w:val="0"/>
          <w:numId w:val="82"/>
        </w:numPr>
        <w:tabs>
          <w:tab w:val="left" w:pos="465"/>
        </w:tabs>
        <w:autoSpaceDE w:val="0"/>
        <w:autoSpaceDN w:val="0"/>
        <w:spacing w:before="1" w:line="360" w:lineRule="auto"/>
        <w:ind w:right="105"/>
        <w:jc w:val="both"/>
        <w:rPr>
          <w:rFonts w:ascii="Arial" w:hAnsi="Arial" w:cs="Arial"/>
        </w:rPr>
      </w:pPr>
      <w:r w:rsidRPr="00445392">
        <w:rPr>
          <w:rFonts w:ascii="Arial" w:hAnsi="Arial" w:cs="Arial"/>
        </w:rPr>
        <w:t>Suspensión</w:t>
      </w:r>
      <w:r w:rsidRPr="00445392">
        <w:rPr>
          <w:rFonts w:ascii="Arial" w:hAnsi="Arial" w:cs="Arial"/>
          <w:spacing w:val="-5"/>
        </w:rPr>
        <w:t xml:space="preserve"> </w:t>
      </w:r>
      <w:r w:rsidRPr="00445392">
        <w:rPr>
          <w:rFonts w:ascii="Arial" w:hAnsi="Arial" w:cs="Arial"/>
        </w:rPr>
        <w:t>entre</w:t>
      </w:r>
      <w:r w:rsidRPr="00445392">
        <w:rPr>
          <w:rFonts w:ascii="Arial" w:hAnsi="Arial" w:cs="Arial"/>
          <w:spacing w:val="-9"/>
        </w:rPr>
        <w:t xml:space="preserve"> </w:t>
      </w:r>
      <w:r w:rsidRPr="00445392">
        <w:rPr>
          <w:rFonts w:ascii="Arial" w:hAnsi="Arial" w:cs="Arial"/>
        </w:rPr>
        <w:t>uno</w:t>
      </w:r>
      <w:r w:rsidRPr="00445392">
        <w:rPr>
          <w:rFonts w:ascii="Arial" w:hAnsi="Arial" w:cs="Arial"/>
          <w:spacing w:val="-9"/>
        </w:rPr>
        <w:t xml:space="preserve"> </w:t>
      </w:r>
      <w:r w:rsidRPr="00445392">
        <w:rPr>
          <w:rFonts w:ascii="Arial" w:hAnsi="Arial" w:cs="Arial"/>
        </w:rPr>
        <w:t>y</w:t>
      </w:r>
      <w:r w:rsidRPr="00445392">
        <w:rPr>
          <w:rFonts w:ascii="Arial" w:hAnsi="Arial" w:cs="Arial"/>
          <w:spacing w:val="-8"/>
        </w:rPr>
        <w:t xml:space="preserve"> </w:t>
      </w:r>
      <w:r w:rsidRPr="00445392">
        <w:rPr>
          <w:rFonts w:ascii="Arial" w:hAnsi="Arial" w:cs="Arial"/>
        </w:rPr>
        <w:t>15</w:t>
      </w:r>
      <w:r w:rsidRPr="00445392">
        <w:rPr>
          <w:rFonts w:ascii="Arial" w:hAnsi="Arial" w:cs="Arial"/>
          <w:spacing w:val="-9"/>
        </w:rPr>
        <w:t xml:space="preserve"> </w:t>
      </w:r>
      <w:r w:rsidRPr="00445392">
        <w:rPr>
          <w:rFonts w:ascii="Arial" w:hAnsi="Arial" w:cs="Arial"/>
        </w:rPr>
        <w:t>días</w:t>
      </w:r>
      <w:r w:rsidRPr="00445392">
        <w:rPr>
          <w:rFonts w:ascii="Arial" w:hAnsi="Arial" w:cs="Arial"/>
          <w:spacing w:val="-10"/>
        </w:rPr>
        <w:t xml:space="preserve"> </w:t>
      </w:r>
      <w:r w:rsidRPr="00445392">
        <w:rPr>
          <w:rFonts w:ascii="Arial" w:hAnsi="Arial" w:cs="Arial"/>
        </w:rPr>
        <w:t>de</w:t>
      </w:r>
      <w:r w:rsidRPr="00445392">
        <w:rPr>
          <w:rFonts w:ascii="Arial" w:hAnsi="Arial" w:cs="Arial"/>
          <w:spacing w:val="-10"/>
        </w:rPr>
        <w:t xml:space="preserve"> </w:t>
      </w:r>
      <w:r w:rsidRPr="00445392">
        <w:rPr>
          <w:rFonts w:ascii="Arial" w:hAnsi="Arial" w:cs="Arial"/>
        </w:rPr>
        <w:t>clases:</w:t>
      </w:r>
      <w:r w:rsidRPr="00445392">
        <w:rPr>
          <w:rFonts w:ascii="Arial" w:hAnsi="Arial" w:cs="Arial"/>
          <w:spacing w:val="-9"/>
        </w:rPr>
        <w:t xml:space="preserve"> </w:t>
      </w:r>
      <w:r w:rsidRPr="00445392">
        <w:rPr>
          <w:rFonts w:ascii="Arial" w:hAnsi="Arial" w:cs="Arial"/>
        </w:rPr>
        <w:t>durante</w:t>
      </w:r>
      <w:r w:rsidRPr="00445392">
        <w:rPr>
          <w:rFonts w:ascii="Arial" w:hAnsi="Arial" w:cs="Arial"/>
          <w:spacing w:val="-9"/>
        </w:rPr>
        <w:t xml:space="preserve"> </w:t>
      </w:r>
      <w:r w:rsidRPr="00445392">
        <w:rPr>
          <w:rFonts w:ascii="Arial" w:hAnsi="Arial" w:cs="Arial"/>
        </w:rPr>
        <w:t>este</w:t>
      </w:r>
      <w:r w:rsidRPr="00445392">
        <w:rPr>
          <w:rFonts w:ascii="Arial" w:hAnsi="Arial" w:cs="Arial"/>
          <w:spacing w:val="-10"/>
        </w:rPr>
        <w:t xml:space="preserve"> </w:t>
      </w:r>
      <w:r w:rsidRPr="00445392">
        <w:rPr>
          <w:rFonts w:ascii="Arial" w:hAnsi="Arial" w:cs="Arial"/>
        </w:rPr>
        <w:t>tiempo</w:t>
      </w:r>
      <w:r w:rsidRPr="00445392">
        <w:rPr>
          <w:rFonts w:ascii="Arial" w:hAnsi="Arial" w:cs="Arial"/>
          <w:spacing w:val="-9"/>
        </w:rPr>
        <w:t xml:space="preserve"> </w:t>
      </w:r>
      <w:r w:rsidRPr="00445392">
        <w:rPr>
          <w:rFonts w:ascii="Arial" w:hAnsi="Arial" w:cs="Arial"/>
        </w:rPr>
        <w:t>no</w:t>
      </w:r>
      <w:r w:rsidRPr="00445392">
        <w:rPr>
          <w:rFonts w:ascii="Arial" w:hAnsi="Arial" w:cs="Arial"/>
          <w:spacing w:val="-9"/>
        </w:rPr>
        <w:t xml:space="preserve"> </w:t>
      </w:r>
      <w:r w:rsidRPr="00445392">
        <w:rPr>
          <w:rFonts w:ascii="Arial" w:hAnsi="Arial" w:cs="Arial"/>
        </w:rPr>
        <w:t>asistirá al Colegio y al regresar deberá ponerse al día con las actividades evaluativas.</w:t>
      </w:r>
      <w:r w:rsidRPr="00445392">
        <w:rPr>
          <w:rFonts w:ascii="Arial" w:hAnsi="Arial" w:cs="Arial"/>
          <w:spacing w:val="-10"/>
        </w:rPr>
        <w:t xml:space="preserve"> </w:t>
      </w:r>
      <w:r w:rsidRPr="00445392">
        <w:rPr>
          <w:rFonts w:ascii="Arial" w:hAnsi="Arial" w:cs="Arial"/>
        </w:rPr>
        <w:t>Se</w:t>
      </w:r>
      <w:r w:rsidRPr="00445392">
        <w:rPr>
          <w:rFonts w:ascii="Arial" w:hAnsi="Arial" w:cs="Arial"/>
          <w:spacing w:val="-10"/>
        </w:rPr>
        <w:t xml:space="preserve"> </w:t>
      </w:r>
      <w:r w:rsidRPr="00445392">
        <w:rPr>
          <w:rFonts w:ascii="Arial" w:hAnsi="Arial" w:cs="Arial"/>
        </w:rPr>
        <w:t>debe</w:t>
      </w:r>
      <w:r w:rsidRPr="00445392">
        <w:rPr>
          <w:rFonts w:ascii="Arial" w:hAnsi="Arial" w:cs="Arial"/>
          <w:spacing w:val="-10"/>
        </w:rPr>
        <w:t xml:space="preserve"> </w:t>
      </w:r>
      <w:r w:rsidRPr="00445392">
        <w:rPr>
          <w:rFonts w:ascii="Arial" w:hAnsi="Arial" w:cs="Arial"/>
        </w:rPr>
        <w:t>notificar</w:t>
      </w:r>
      <w:r w:rsidRPr="00445392">
        <w:rPr>
          <w:rFonts w:ascii="Arial" w:hAnsi="Arial" w:cs="Arial"/>
          <w:spacing w:val="-7"/>
        </w:rPr>
        <w:t xml:space="preserve"> </w:t>
      </w:r>
      <w:r w:rsidRPr="00445392">
        <w:rPr>
          <w:rFonts w:ascii="Arial" w:hAnsi="Arial" w:cs="Arial"/>
        </w:rPr>
        <w:t>a</w:t>
      </w:r>
      <w:r w:rsidRPr="00445392">
        <w:rPr>
          <w:rFonts w:ascii="Arial" w:hAnsi="Arial" w:cs="Arial"/>
          <w:spacing w:val="-9"/>
        </w:rPr>
        <w:t xml:space="preserve"> </w:t>
      </w:r>
      <w:r w:rsidRPr="00445392">
        <w:rPr>
          <w:rFonts w:ascii="Arial" w:hAnsi="Arial" w:cs="Arial"/>
        </w:rPr>
        <w:t>la</w:t>
      </w:r>
      <w:r w:rsidRPr="00445392">
        <w:rPr>
          <w:rFonts w:ascii="Arial" w:hAnsi="Arial" w:cs="Arial"/>
          <w:spacing w:val="-9"/>
        </w:rPr>
        <w:t xml:space="preserve"> </w:t>
      </w:r>
      <w:r w:rsidRPr="00445392">
        <w:rPr>
          <w:rFonts w:ascii="Arial" w:hAnsi="Arial" w:cs="Arial"/>
        </w:rPr>
        <w:t>familia</w:t>
      </w:r>
      <w:r w:rsidRPr="00445392">
        <w:rPr>
          <w:rFonts w:ascii="Arial" w:hAnsi="Arial" w:cs="Arial"/>
          <w:spacing w:val="-9"/>
        </w:rPr>
        <w:t xml:space="preserve"> </w:t>
      </w:r>
      <w:r w:rsidRPr="00445392">
        <w:rPr>
          <w:rFonts w:ascii="Arial" w:hAnsi="Arial" w:cs="Arial"/>
        </w:rPr>
        <w:t>a</w:t>
      </w:r>
      <w:r w:rsidRPr="00445392">
        <w:rPr>
          <w:rFonts w:ascii="Arial" w:hAnsi="Arial" w:cs="Arial"/>
          <w:spacing w:val="-9"/>
        </w:rPr>
        <w:t xml:space="preserve"> </w:t>
      </w:r>
      <w:r w:rsidRPr="00445392">
        <w:rPr>
          <w:rFonts w:ascii="Arial" w:hAnsi="Arial" w:cs="Arial"/>
        </w:rPr>
        <w:t>través</w:t>
      </w:r>
      <w:r w:rsidRPr="00445392">
        <w:rPr>
          <w:rFonts w:ascii="Arial" w:hAnsi="Arial" w:cs="Arial"/>
          <w:spacing w:val="-10"/>
        </w:rPr>
        <w:t xml:space="preserve"> </w:t>
      </w:r>
      <w:r w:rsidRPr="00445392">
        <w:rPr>
          <w:rFonts w:ascii="Arial" w:hAnsi="Arial" w:cs="Arial"/>
        </w:rPr>
        <w:t>de</w:t>
      </w:r>
      <w:r w:rsidRPr="00445392">
        <w:rPr>
          <w:rFonts w:ascii="Arial" w:hAnsi="Arial" w:cs="Arial"/>
          <w:spacing w:val="-10"/>
        </w:rPr>
        <w:t xml:space="preserve"> </w:t>
      </w:r>
      <w:r w:rsidRPr="00445392">
        <w:rPr>
          <w:rFonts w:ascii="Arial" w:hAnsi="Arial" w:cs="Arial"/>
        </w:rPr>
        <w:t>Resolución</w:t>
      </w:r>
      <w:r w:rsidRPr="00445392">
        <w:rPr>
          <w:rFonts w:ascii="Arial" w:hAnsi="Arial" w:cs="Arial"/>
          <w:spacing w:val="-9"/>
        </w:rPr>
        <w:t xml:space="preserve"> </w:t>
      </w:r>
      <w:r w:rsidRPr="00445392">
        <w:rPr>
          <w:rFonts w:ascii="Arial" w:hAnsi="Arial" w:cs="Arial"/>
        </w:rPr>
        <w:t>Rectoral.</w:t>
      </w:r>
    </w:p>
    <w:p w:rsidR="00B560DD" w:rsidRPr="00445392" w:rsidRDefault="00B560DD" w:rsidP="008E2EF4">
      <w:pPr>
        <w:pStyle w:val="Prrafodelista"/>
        <w:widowControl w:val="0"/>
        <w:numPr>
          <w:ilvl w:val="0"/>
          <w:numId w:val="82"/>
        </w:numPr>
        <w:tabs>
          <w:tab w:val="left" w:pos="465"/>
        </w:tabs>
        <w:autoSpaceDE w:val="0"/>
        <w:autoSpaceDN w:val="0"/>
        <w:spacing w:line="360" w:lineRule="auto"/>
        <w:ind w:right="102"/>
        <w:jc w:val="both"/>
        <w:rPr>
          <w:rFonts w:ascii="Arial" w:hAnsi="Arial" w:cs="Arial"/>
        </w:rPr>
      </w:pPr>
      <w:r w:rsidRPr="00445392">
        <w:rPr>
          <w:rFonts w:ascii="Arial" w:hAnsi="Arial" w:cs="Arial"/>
        </w:rPr>
        <w:t>Compromiso</w:t>
      </w:r>
      <w:r w:rsidRPr="00445392">
        <w:rPr>
          <w:rFonts w:ascii="Arial" w:hAnsi="Arial" w:cs="Arial"/>
          <w:spacing w:val="-8"/>
        </w:rPr>
        <w:t xml:space="preserve"> </w:t>
      </w:r>
      <w:r w:rsidRPr="00445392">
        <w:rPr>
          <w:rFonts w:ascii="Arial" w:hAnsi="Arial" w:cs="Arial"/>
        </w:rPr>
        <w:t>desde</w:t>
      </w:r>
      <w:r w:rsidRPr="00445392">
        <w:rPr>
          <w:rFonts w:ascii="Arial" w:hAnsi="Arial" w:cs="Arial"/>
          <w:spacing w:val="-9"/>
        </w:rPr>
        <w:t xml:space="preserve"> </w:t>
      </w:r>
      <w:r w:rsidRPr="00445392">
        <w:rPr>
          <w:rFonts w:ascii="Arial" w:hAnsi="Arial" w:cs="Arial"/>
        </w:rPr>
        <w:t>Rectoría</w:t>
      </w:r>
      <w:r w:rsidRPr="00445392">
        <w:rPr>
          <w:rFonts w:ascii="Arial" w:hAnsi="Arial" w:cs="Arial"/>
          <w:spacing w:val="-8"/>
        </w:rPr>
        <w:t xml:space="preserve"> </w:t>
      </w:r>
      <w:r w:rsidRPr="00445392">
        <w:rPr>
          <w:rFonts w:ascii="Arial" w:hAnsi="Arial" w:cs="Arial"/>
        </w:rPr>
        <w:t>o</w:t>
      </w:r>
      <w:r w:rsidRPr="00445392">
        <w:rPr>
          <w:rFonts w:ascii="Arial" w:hAnsi="Arial" w:cs="Arial"/>
          <w:spacing w:val="-8"/>
        </w:rPr>
        <w:t xml:space="preserve"> </w:t>
      </w:r>
      <w:r w:rsidRPr="00445392">
        <w:rPr>
          <w:rFonts w:ascii="Arial" w:hAnsi="Arial" w:cs="Arial"/>
        </w:rPr>
        <w:t>Matrícula</w:t>
      </w:r>
      <w:r w:rsidRPr="00445392">
        <w:rPr>
          <w:rFonts w:ascii="Arial" w:hAnsi="Arial" w:cs="Arial"/>
          <w:spacing w:val="-6"/>
        </w:rPr>
        <w:t xml:space="preserve"> </w:t>
      </w:r>
      <w:r w:rsidRPr="00445392">
        <w:rPr>
          <w:rFonts w:ascii="Arial" w:hAnsi="Arial" w:cs="Arial"/>
        </w:rPr>
        <w:t>Condicional:</w:t>
      </w:r>
      <w:r w:rsidRPr="00445392">
        <w:rPr>
          <w:rFonts w:ascii="Arial" w:hAnsi="Arial" w:cs="Arial"/>
          <w:spacing w:val="-9"/>
        </w:rPr>
        <w:t xml:space="preserve"> </w:t>
      </w:r>
      <w:r w:rsidRPr="00445392">
        <w:rPr>
          <w:rFonts w:ascii="Arial" w:hAnsi="Arial" w:cs="Arial"/>
        </w:rPr>
        <w:t>se</w:t>
      </w:r>
      <w:r w:rsidRPr="00445392">
        <w:rPr>
          <w:rFonts w:ascii="Arial" w:hAnsi="Arial" w:cs="Arial"/>
          <w:spacing w:val="-9"/>
        </w:rPr>
        <w:t xml:space="preserve"> </w:t>
      </w:r>
      <w:r w:rsidRPr="00445392">
        <w:rPr>
          <w:rFonts w:ascii="Arial" w:hAnsi="Arial" w:cs="Arial"/>
        </w:rPr>
        <w:t>utiliza</w:t>
      </w:r>
      <w:r w:rsidRPr="00445392">
        <w:rPr>
          <w:rFonts w:ascii="Arial" w:hAnsi="Arial" w:cs="Arial"/>
          <w:spacing w:val="-8"/>
        </w:rPr>
        <w:t xml:space="preserve"> </w:t>
      </w:r>
      <w:r w:rsidRPr="00445392">
        <w:rPr>
          <w:rFonts w:ascii="Arial" w:hAnsi="Arial" w:cs="Arial"/>
        </w:rPr>
        <w:t>cuando</w:t>
      </w:r>
      <w:r w:rsidRPr="00445392">
        <w:rPr>
          <w:rFonts w:ascii="Arial" w:hAnsi="Arial" w:cs="Arial"/>
          <w:spacing w:val="-9"/>
        </w:rPr>
        <w:t xml:space="preserve"> </w:t>
      </w:r>
      <w:r w:rsidRPr="00445392">
        <w:rPr>
          <w:rFonts w:ascii="Arial" w:hAnsi="Arial" w:cs="Arial"/>
        </w:rPr>
        <w:t>el COMITE DE CONVIVENCIA ESCOLAR considera que la falta permite una última oportunidad sin deteriorar en el (la) estudiante el sentido de la norma ni convertirse en un mensaje nocivo para la comunidad. El incumplimiento de alguna de las cláusulas del compromiso será motivo para considerar su expulsión inmediata de la Institución.</w:t>
      </w:r>
    </w:p>
    <w:p w:rsidR="00B560DD" w:rsidRPr="00445392" w:rsidRDefault="00B560DD" w:rsidP="008E2EF4">
      <w:pPr>
        <w:pStyle w:val="Prrafodelista"/>
        <w:widowControl w:val="0"/>
        <w:numPr>
          <w:ilvl w:val="0"/>
          <w:numId w:val="82"/>
        </w:numPr>
        <w:tabs>
          <w:tab w:val="left" w:pos="465"/>
        </w:tabs>
        <w:autoSpaceDE w:val="0"/>
        <w:autoSpaceDN w:val="0"/>
        <w:spacing w:line="360" w:lineRule="auto"/>
        <w:ind w:right="108"/>
        <w:jc w:val="both"/>
        <w:rPr>
          <w:rFonts w:ascii="Arial" w:hAnsi="Arial" w:cs="Arial"/>
        </w:rPr>
      </w:pPr>
      <w:r w:rsidRPr="00445392">
        <w:rPr>
          <w:rFonts w:ascii="Arial" w:hAnsi="Arial" w:cs="Arial"/>
        </w:rPr>
        <w:t>Asistir a un centro de rehabilitación: para personas con problemas de alcoholismo y/o drogadicción y presentar un certificado de asistencia a un proceso de rehabilitación. La familia se comprometerá directamente en éste y costeará el tratamiento.</w:t>
      </w:r>
    </w:p>
    <w:p w:rsidR="00B560DD" w:rsidRPr="00445392" w:rsidRDefault="00B560DD" w:rsidP="008E2EF4">
      <w:pPr>
        <w:pStyle w:val="Prrafodelista"/>
        <w:widowControl w:val="0"/>
        <w:numPr>
          <w:ilvl w:val="0"/>
          <w:numId w:val="82"/>
        </w:numPr>
        <w:tabs>
          <w:tab w:val="left" w:pos="465"/>
        </w:tabs>
        <w:autoSpaceDE w:val="0"/>
        <w:autoSpaceDN w:val="0"/>
        <w:spacing w:line="360" w:lineRule="auto"/>
        <w:ind w:right="105"/>
        <w:jc w:val="both"/>
        <w:rPr>
          <w:rFonts w:ascii="Arial" w:hAnsi="Arial" w:cs="Arial"/>
        </w:rPr>
      </w:pPr>
      <w:r w:rsidRPr="00445392">
        <w:rPr>
          <w:rFonts w:ascii="Arial" w:hAnsi="Arial" w:cs="Arial"/>
        </w:rPr>
        <w:t>Expulsión del Colegio: el análisis de la falta también puede ocasionar la expulsión del</w:t>
      </w:r>
      <w:r w:rsidRPr="00445392">
        <w:rPr>
          <w:rFonts w:ascii="Arial" w:hAnsi="Arial" w:cs="Arial"/>
          <w:spacing w:val="-1"/>
        </w:rPr>
        <w:t xml:space="preserve"> </w:t>
      </w:r>
      <w:r w:rsidRPr="00445392">
        <w:rPr>
          <w:rFonts w:ascii="Arial" w:hAnsi="Arial" w:cs="Arial"/>
        </w:rPr>
        <w:t>estudiante</w:t>
      </w:r>
      <w:r w:rsidRPr="00445392">
        <w:rPr>
          <w:rFonts w:ascii="Arial" w:hAnsi="Arial" w:cs="Arial"/>
          <w:spacing w:val="-1"/>
        </w:rPr>
        <w:t xml:space="preserve"> </w:t>
      </w:r>
      <w:r w:rsidRPr="00445392">
        <w:rPr>
          <w:rFonts w:ascii="Arial" w:hAnsi="Arial" w:cs="Arial"/>
        </w:rPr>
        <w:t>del</w:t>
      </w:r>
      <w:r w:rsidRPr="00445392">
        <w:rPr>
          <w:rFonts w:ascii="Arial" w:hAnsi="Arial" w:cs="Arial"/>
          <w:spacing w:val="-1"/>
        </w:rPr>
        <w:t xml:space="preserve"> </w:t>
      </w:r>
      <w:r w:rsidRPr="00445392">
        <w:rPr>
          <w:rFonts w:ascii="Arial" w:hAnsi="Arial" w:cs="Arial"/>
        </w:rPr>
        <w:t>Colegio en cualquier época del</w:t>
      </w:r>
      <w:r w:rsidRPr="00445392">
        <w:rPr>
          <w:rFonts w:ascii="Arial" w:hAnsi="Arial" w:cs="Arial"/>
          <w:spacing w:val="-1"/>
        </w:rPr>
        <w:t xml:space="preserve"> </w:t>
      </w:r>
      <w:r w:rsidRPr="00445392">
        <w:rPr>
          <w:rFonts w:ascii="Arial" w:hAnsi="Arial" w:cs="Arial"/>
        </w:rPr>
        <w:t>año escolar, decisión que corresponde al Consejo Directivo el cual la notificará mediante</w:t>
      </w:r>
      <w:r w:rsidRPr="00445392">
        <w:rPr>
          <w:rFonts w:ascii="Arial" w:hAnsi="Arial" w:cs="Arial"/>
          <w:spacing w:val="-9"/>
        </w:rPr>
        <w:t xml:space="preserve"> </w:t>
      </w:r>
      <w:r w:rsidRPr="00445392">
        <w:rPr>
          <w:rFonts w:ascii="Arial" w:hAnsi="Arial" w:cs="Arial"/>
        </w:rPr>
        <w:t>resolución</w:t>
      </w:r>
      <w:r w:rsidRPr="00445392">
        <w:rPr>
          <w:rFonts w:ascii="Arial" w:hAnsi="Arial" w:cs="Arial"/>
          <w:spacing w:val="-9"/>
        </w:rPr>
        <w:t xml:space="preserve"> </w:t>
      </w:r>
      <w:r w:rsidRPr="00445392">
        <w:rPr>
          <w:rFonts w:ascii="Arial" w:hAnsi="Arial" w:cs="Arial"/>
        </w:rPr>
        <w:t>RECTORAL</w:t>
      </w:r>
      <w:r w:rsidRPr="00445392">
        <w:rPr>
          <w:rFonts w:ascii="Arial" w:hAnsi="Arial" w:cs="Arial"/>
          <w:spacing w:val="-9"/>
        </w:rPr>
        <w:t xml:space="preserve"> </w:t>
      </w:r>
      <w:r w:rsidRPr="00445392">
        <w:rPr>
          <w:rFonts w:ascii="Arial" w:hAnsi="Arial" w:cs="Arial"/>
        </w:rPr>
        <w:t>al</w:t>
      </w:r>
      <w:r w:rsidRPr="00445392">
        <w:rPr>
          <w:rFonts w:ascii="Arial" w:hAnsi="Arial" w:cs="Arial"/>
          <w:spacing w:val="-9"/>
        </w:rPr>
        <w:t xml:space="preserve"> </w:t>
      </w:r>
      <w:r w:rsidRPr="00445392">
        <w:rPr>
          <w:rFonts w:ascii="Arial" w:hAnsi="Arial" w:cs="Arial"/>
        </w:rPr>
        <w:t>estudiante</w:t>
      </w:r>
      <w:r w:rsidRPr="00445392">
        <w:rPr>
          <w:rFonts w:ascii="Arial" w:hAnsi="Arial" w:cs="Arial"/>
          <w:spacing w:val="-9"/>
        </w:rPr>
        <w:t xml:space="preserve"> </w:t>
      </w:r>
      <w:r w:rsidRPr="00445392">
        <w:rPr>
          <w:rFonts w:ascii="Arial" w:hAnsi="Arial" w:cs="Arial"/>
        </w:rPr>
        <w:t>y</w:t>
      </w:r>
      <w:r w:rsidRPr="00445392">
        <w:rPr>
          <w:rFonts w:ascii="Arial" w:hAnsi="Arial" w:cs="Arial"/>
          <w:spacing w:val="-9"/>
        </w:rPr>
        <w:t xml:space="preserve"> </w:t>
      </w:r>
      <w:r w:rsidRPr="00445392">
        <w:rPr>
          <w:rFonts w:ascii="Arial" w:hAnsi="Arial" w:cs="Arial"/>
        </w:rPr>
        <w:t>a</w:t>
      </w:r>
      <w:r w:rsidRPr="00445392">
        <w:rPr>
          <w:rFonts w:ascii="Arial" w:hAnsi="Arial" w:cs="Arial"/>
          <w:spacing w:val="-9"/>
        </w:rPr>
        <w:t xml:space="preserve"> </w:t>
      </w:r>
      <w:r w:rsidRPr="00445392">
        <w:rPr>
          <w:rFonts w:ascii="Arial" w:hAnsi="Arial" w:cs="Arial"/>
        </w:rPr>
        <w:t>sus</w:t>
      </w:r>
      <w:r w:rsidRPr="00445392">
        <w:rPr>
          <w:rFonts w:ascii="Arial" w:hAnsi="Arial" w:cs="Arial"/>
          <w:spacing w:val="-10"/>
        </w:rPr>
        <w:t xml:space="preserve"> </w:t>
      </w:r>
      <w:r w:rsidRPr="00445392">
        <w:rPr>
          <w:rFonts w:ascii="Arial" w:hAnsi="Arial" w:cs="Arial"/>
        </w:rPr>
        <w:t>padres</w:t>
      </w:r>
      <w:r w:rsidRPr="00445392">
        <w:rPr>
          <w:rFonts w:ascii="Arial" w:hAnsi="Arial" w:cs="Arial"/>
          <w:spacing w:val="-9"/>
        </w:rPr>
        <w:t xml:space="preserve"> </w:t>
      </w:r>
      <w:r w:rsidRPr="00445392">
        <w:rPr>
          <w:rFonts w:ascii="Arial" w:hAnsi="Arial" w:cs="Arial"/>
        </w:rPr>
        <w:t>o</w:t>
      </w:r>
      <w:r w:rsidRPr="00445392">
        <w:rPr>
          <w:rFonts w:ascii="Arial" w:hAnsi="Arial" w:cs="Arial"/>
          <w:spacing w:val="-9"/>
        </w:rPr>
        <w:t xml:space="preserve"> </w:t>
      </w:r>
      <w:r w:rsidRPr="00445392">
        <w:rPr>
          <w:rFonts w:ascii="Arial" w:hAnsi="Arial" w:cs="Arial"/>
        </w:rPr>
        <w:t>acudientes a través del COMITÉ DE CONVIVENCIA.</w:t>
      </w:r>
    </w:p>
    <w:p w:rsidR="00B560DD" w:rsidRPr="00445392" w:rsidRDefault="00B560DD" w:rsidP="008E2EF4">
      <w:pPr>
        <w:pStyle w:val="Prrafodelista"/>
        <w:widowControl w:val="0"/>
        <w:numPr>
          <w:ilvl w:val="0"/>
          <w:numId w:val="82"/>
        </w:numPr>
        <w:tabs>
          <w:tab w:val="left" w:pos="465"/>
        </w:tabs>
        <w:autoSpaceDE w:val="0"/>
        <w:autoSpaceDN w:val="0"/>
        <w:spacing w:before="1" w:line="360" w:lineRule="auto"/>
        <w:ind w:right="102"/>
        <w:jc w:val="both"/>
        <w:rPr>
          <w:rFonts w:ascii="Arial" w:hAnsi="Arial" w:cs="Arial"/>
        </w:rPr>
      </w:pPr>
      <w:r w:rsidRPr="00445392">
        <w:rPr>
          <w:rFonts w:ascii="Arial" w:hAnsi="Arial" w:cs="Arial"/>
        </w:rPr>
        <w:t>En</w:t>
      </w:r>
      <w:r w:rsidRPr="00445392">
        <w:rPr>
          <w:rFonts w:ascii="Arial" w:hAnsi="Arial" w:cs="Arial"/>
          <w:spacing w:val="-7"/>
        </w:rPr>
        <w:t xml:space="preserve"> </w:t>
      </w:r>
      <w:r w:rsidRPr="00445392">
        <w:rPr>
          <w:rFonts w:ascii="Arial" w:hAnsi="Arial" w:cs="Arial"/>
        </w:rPr>
        <w:t>caso</w:t>
      </w:r>
      <w:r w:rsidRPr="00445392">
        <w:rPr>
          <w:rFonts w:ascii="Arial" w:hAnsi="Arial" w:cs="Arial"/>
          <w:spacing w:val="-8"/>
        </w:rPr>
        <w:t xml:space="preserve"> </w:t>
      </w:r>
      <w:r w:rsidRPr="00445392">
        <w:rPr>
          <w:rFonts w:ascii="Arial" w:hAnsi="Arial" w:cs="Arial"/>
        </w:rPr>
        <w:t>de</w:t>
      </w:r>
      <w:r w:rsidRPr="00445392">
        <w:rPr>
          <w:rFonts w:ascii="Arial" w:hAnsi="Arial" w:cs="Arial"/>
          <w:spacing w:val="-9"/>
        </w:rPr>
        <w:t xml:space="preserve"> </w:t>
      </w:r>
      <w:r w:rsidRPr="00445392">
        <w:rPr>
          <w:rFonts w:ascii="Arial" w:hAnsi="Arial" w:cs="Arial"/>
        </w:rPr>
        <w:t>que</w:t>
      </w:r>
      <w:r w:rsidRPr="00445392">
        <w:rPr>
          <w:rFonts w:ascii="Arial" w:hAnsi="Arial" w:cs="Arial"/>
          <w:spacing w:val="-9"/>
        </w:rPr>
        <w:t xml:space="preserve"> </w:t>
      </w:r>
      <w:r w:rsidRPr="00445392">
        <w:rPr>
          <w:rFonts w:ascii="Arial" w:hAnsi="Arial" w:cs="Arial"/>
        </w:rPr>
        <w:t>el</w:t>
      </w:r>
      <w:r w:rsidRPr="00445392">
        <w:rPr>
          <w:rFonts w:ascii="Arial" w:hAnsi="Arial" w:cs="Arial"/>
          <w:spacing w:val="-8"/>
        </w:rPr>
        <w:t xml:space="preserve"> </w:t>
      </w:r>
      <w:r w:rsidRPr="00445392">
        <w:rPr>
          <w:rFonts w:ascii="Arial" w:hAnsi="Arial" w:cs="Arial"/>
        </w:rPr>
        <w:t>estudiante</w:t>
      </w:r>
      <w:r w:rsidRPr="00445392">
        <w:rPr>
          <w:rFonts w:ascii="Arial" w:hAnsi="Arial" w:cs="Arial"/>
          <w:spacing w:val="-8"/>
        </w:rPr>
        <w:t xml:space="preserve"> </w:t>
      </w:r>
      <w:r w:rsidRPr="00445392">
        <w:rPr>
          <w:rFonts w:ascii="Arial" w:hAnsi="Arial" w:cs="Arial"/>
        </w:rPr>
        <w:t>haya</w:t>
      </w:r>
      <w:r w:rsidRPr="00445392">
        <w:rPr>
          <w:rFonts w:ascii="Arial" w:hAnsi="Arial" w:cs="Arial"/>
          <w:spacing w:val="-7"/>
        </w:rPr>
        <w:t xml:space="preserve"> </w:t>
      </w:r>
      <w:r w:rsidRPr="00445392">
        <w:rPr>
          <w:rFonts w:ascii="Arial" w:hAnsi="Arial" w:cs="Arial"/>
        </w:rPr>
        <w:t>incurrido</w:t>
      </w:r>
      <w:r w:rsidRPr="00445392">
        <w:rPr>
          <w:rFonts w:ascii="Arial" w:hAnsi="Arial" w:cs="Arial"/>
          <w:spacing w:val="-8"/>
        </w:rPr>
        <w:t xml:space="preserve"> </w:t>
      </w:r>
      <w:r w:rsidRPr="00445392">
        <w:rPr>
          <w:rFonts w:ascii="Arial" w:hAnsi="Arial" w:cs="Arial"/>
        </w:rPr>
        <w:t>en</w:t>
      </w:r>
      <w:r w:rsidRPr="00445392">
        <w:rPr>
          <w:rFonts w:ascii="Arial" w:hAnsi="Arial" w:cs="Arial"/>
          <w:spacing w:val="-7"/>
        </w:rPr>
        <w:t xml:space="preserve"> </w:t>
      </w:r>
      <w:r w:rsidRPr="00445392">
        <w:rPr>
          <w:rFonts w:ascii="Arial" w:hAnsi="Arial" w:cs="Arial"/>
        </w:rPr>
        <w:t>delitos</w:t>
      </w:r>
      <w:r w:rsidRPr="00445392">
        <w:rPr>
          <w:rFonts w:ascii="Arial" w:hAnsi="Arial" w:cs="Arial"/>
          <w:spacing w:val="-9"/>
        </w:rPr>
        <w:t xml:space="preserve"> </w:t>
      </w:r>
      <w:r w:rsidRPr="00445392">
        <w:rPr>
          <w:rFonts w:ascii="Arial" w:hAnsi="Arial" w:cs="Arial"/>
        </w:rPr>
        <w:t>sancionados</w:t>
      </w:r>
      <w:r w:rsidRPr="00445392">
        <w:rPr>
          <w:rFonts w:ascii="Arial" w:hAnsi="Arial" w:cs="Arial"/>
          <w:spacing w:val="-9"/>
        </w:rPr>
        <w:t xml:space="preserve"> </w:t>
      </w:r>
      <w:r w:rsidRPr="00445392">
        <w:rPr>
          <w:rFonts w:ascii="Arial" w:hAnsi="Arial" w:cs="Arial"/>
        </w:rPr>
        <w:t>por</w:t>
      </w:r>
      <w:r w:rsidRPr="00445392">
        <w:rPr>
          <w:rFonts w:ascii="Arial" w:hAnsi="Arial" w:cs="Arial"/>
          <w:spacing w:val="-8"/>
        </w:rPr>
        <w:t xml:space="preserve"> </w:t>
      </w:r>
      <w:r w:rsidRPr="00445392">
        <w:rPr>
          <w:rFonts w:ascii="Arial" w:hAnsi="Arial" w:cs="Arial"/>
        </w:rPr>
        <w:t>la Ley Penal Colombiana, el representante legal del Colegio (RECTOR) hará la correspondiente denuncia ante las autoridades.</w:t>
      </w:r>
    </w:p>
    <w:p w:rsidR="00B560DD" w:rsidRPr="00445392" w:rsidRDefault="00B560DD" w:rsidP="008E2EF4">
      <w:pPr>
        <w:pStyle w:val="Prrafodelista"/>
        <w:widowControl w:val="0"/>
        <w:numPr>
          <w:ilvl w:val="0"/>
          <w:numId w:val="82"/>
        </w:numPr>
        <w:tabs>
          <w:tab w:val="left" w:pos="465"/>
        </w:tabs>
        <w:autoSpaceDE w:val="0"/>
        <w:autoSpaceDN w:val="0"/>
        <w:spacing w:line="360" w:lineRule="auto"/>
        <w:ind w:right="103"/>
        <w:jc w:val="both"/>
        <w:rPr>
          <w:rFonts w:ascii="Arial" w:hAnsi="Arial" w:cs="Arial"/>
        </w:rPr>
      </w:pPr>
      <w:r w:rsidRPr="00445392">
        <w:rPr>
          <w:rFonts w:ascii="Arial" w:hAnsi="Arial" w:cs="Arial"/>
        </w:rPr>
        <w:t>En caso de retiro del (la) estudiante del Colegio, cualquiera que sea el motivo, es obligación de la familia o acudiente firmar en la secretaría la cancelación de la matrícula y recoger en esta dependencia la papelería completa.</w:t>
      </w:r>
      <w:r w:rsidRPr="00445392">
        <w:rPr>
          <w:rFonts w:ascii="Arial" w:hAnsi="Arial" w:cs="Arial"/>
          <w:spacing w:val="-12"/>
        </w:rPr>
        <w:t xml:space="preserve"> </w:t>
      </w:r>
      <w:r w:rsidRPr="00445392">
        <w:rPr>
          <w:rFonts w:ascii="Arial" w:hAnsi="Arial" w:cs="Arial"/>
        </w:rPr>
        <w:t>También</w:t>
      </w:r>
      <w:r w:rsidRPr="00445392">
        <w:rPr>
          <w:rFonts w:ascii="Arial" w:hAnsi="Arial" w:cs="Arial"/>
          <w:spacing w:val="-11"/>
        </w:rPr>
        <w:t xml:space="preserve"> </w:t>
      </w:r>
      <w:r w:rsidRPr="00445392">
        <w:rPr>
          <w:rFonts w:ascii="Arial" w:hAnsi="Arial" w:cs="Arial"/>
        </w:rPr>
        <w:t>le</w:t>
      </w:r>
      <w:r w:rsidRPr="00445392">
        <w:rPr>
          <w:rFonts w:ascii="Arial" w:hAnsi="Arial" w:cs="Arial"/>
          <w:spacing w:val="-11"/>
        </w:rPr>
        <w:t xml:space="preserve"> </w:t>
      </w:r>
      <w:r w:rsidRPr="00445392">
        <w:rPr>
          <w:rFonts w:ascii="Arial" w:hAnsi="Arial" w:cs="Arial"/>
        </w:rPr>
        <w:t>queda</w:t>
      </w:r>
      <w:r w:rsidRPr="00445392">
        <w:rPr>
          <w:rFonts w:ascii="Arial" w:hAnsi="Arial" w:cs="Arial"/>
          <w:spacing w:val="-12"/>
        </w:rPr>
        <w:t xml:space="preserve"> </w:t>
      </w:r>
      <w:r w:rsidRPr="00445392">
        <w:rPr>
          <w:rFonts w:ascii="Arial" w:hAnsi="Arial" w:cs="Arial"/>
        </w:rPr>
        <w:t>prohibido</w:t>
      </w:r>
      <w:r w:rsidRPr="00445392">
        <w:rPr>
          <w:rFonts w:ascii="Arial" w:hAnsi="Arial" w:cs="Arial"/>
          <w:spacing w:val="-11"/>
        </w:rPr>
        <w:t xml:space="preserve"> </w:t>
      </w:r>
      <w:r w:rsidRPr="00445392">
        <w:rPr>
          <w:rFonts w:ascii="Arial" w:hAnsi="Arial" w:cs="Arial"/>
        </w:rPr>
        <w:t>al</w:t>
      </w:r>
      <w:r w:rsidRPr="00445392">
        <w:rPr>
          <w:rFonts w:ascii="Arial" w:hAnsi="Arial" w:cs="Arial"/>
          <w:spacing w:val="-11"/>
        </w:rPr>
        <w:t xml:space="preserve"> </w:t>
      </w:r>
      <w:r w:rsidRPr="00445392">
        <w:rPr>
          <w:rFonts w:ascii="Arial" w:hAnsi="Arial" w:cs="Arial"/>
        </w:rPr>
        <w:t>estudiante</w:t>
      </w:r>
      <w:r w:rsidRPr="00445392">
        <w:rPr>
          <w:rFonts w:ascii="Arial" w:hAnsi="Arial" w:cs="Arial"/>
          <w:spacing w:val="-12"/>
        </w:rPr>
        <w:t xml:space="preserve"> </w:t>
      </w:r>
      <w:r w:rsidRPr="00445392">
        <w:rPr>
          <w:rFonts w:ascii="Arial" w:hAnsi="Arial" w:cs="Arial"/>
        </w:rPr>
        <w:t>el</w:t>
      </w:r>
      <w:r w:rsidRPr="00445392">
        <w:rPr>
          <w:rFonts w:ascii="Arial" w:hAnsi="Arial" w:cs="Arial"/>
          <w:spacing w:val="-11"/>
        </w:rPr>
        <w:t xml:space="preserve"> </w:t>
      </w:r>
      <w:r w:rsidRPr="00445392">
        <w:rPr>
          <w:rFonts w:ascii="Arial" w:hAnsi="Arial" w:cs="Arial"/>
        </w:rPr>
        <w:t>ingreso</w:t>
      </w:r>
      <w:r w:rsidRPr="00445392">
        <w:rPr>
          <w:rFonts w:ascii="Arial" w:hAnsi="Arial" w:cs="Arial"/>
          <w:spacing w:val="-11"/>
        </w:rPr>
        <w:t xml:space="preserve"> </w:t>
      </w:r>
      <w:r w:rsidRPr="00445392">
        <w:rPr>
          <w:rFonts w:ascii="Arial" w:hAnsi="Arial" w:cs="Arial"/>
        </w:rPr>
        <w:t>al</w:t>
      </w:r>
      <w:r w:rsidRPr="00445392">
        <w:rPr>
          <w:rFonts w:ascii="Arial" w:hAnsi="Arial" w:cs="Arial"/>
          <w:spacing w:val="-12"/>
        </w:rPr>
        <w:t xml:space="preserve"> </w:t>
      </w:r>
      <w:r w:rsidRPr="00445392">
        <w:rPr>
          <w:rFonts w:ascii="Arial" w:hAnsi="Arial" w:cs="Arial"/>
        </w:rPr>
        <w:t>Colegio, de</w:t>
      </w:r>
      <w:r w:rsidRPr="00445392">
        <w:rPr>
          <w:rFonts w:ascii="Arial" w:hAnsi="Arial" w:cs="Arial"/>
          <w:spacing w:val="-12"/>
        </w:rPr>
        <w:t xml:space="preserve"> </w:t>
      </w:r>
      <w:r w:rsidRPr="00445392">
        <w:rPr>
          <w:rFonts w:ascii="Arial" w:hAnsi="Arial" w:cs="Arial"/>
        </w:rPr>
        <w:t>manera</w:t>
      </w:r>
      <w:r w:rsidRPr="00445392">
        <w:rPr>
          <w:rFonts w:ascii="Arial" w:hAnsi="Arial" w:cs="Arial"/>
          <w:spacing w:val="-11"/>
        </w:rPr>
        <w:t xml:space="preserve"> </w:t>
      </w:r>
      <w:r w:rsidRPr="00445392">
        <w:rPr>
          <w:rFonts w:ascii="Arial" w:hAnsi="Arial" w:cs="Arial"/>
        </w:rPr>
        <w:t>indefinida,</w:t>
      </w:r>
      <w:r w:rsidRPr="00445392">
        <w:rPr>
          <w:rFonts w:ascii="Arial" w:hAnsi="Arial" w:cs="Arial"/>
          <w:spacing w:val="-11"/>
        </w:rPr>
        <w:t xml:space="preserve"> </w:t>
      </w:r>
      <w:r w:rsidRPr="00445392">
        <w:rPr>
          <w:rFonts w:ascii="Arial" w:hAnsi="Arial" w:cs="Arial"/>
        </w:rPr>
        <w:t>a</w:t>
      </w:r>
      <w:r w:rsidRPr="00445392">
        <w:rPr>
          <w:rFonts w:ascii="Arial" w:hAnsi="Arial" w:cs="Arial"/>
          <w:spacing w:val="-12"/>
        </w:rPr>
        <w:t xml:space="preserve"> </w:t>
      </w:r>
      <w:r w:rsidRPr="00445392">
        <w:rPr>
          <w:rFonts w:ascii="Arial" w:hAnsi="Arial" w:cs="Arial"/>
        </w:rPr>
        <w:t>todos</w:t>
      </w:r>
      <w:r w:rsidRPr="00445392">
        <w:rPr>
          <w:rFonts w:ascii="Arial" w:hAnsi="Arial" w:cs="Arial"/>
          <w:spacing w:val="-11"/>
        </w:rPr>
        <w:t xml:space="preserve"> </w:t>
      </w:r>
      <w:r w:rsidRPr="00445392">
        <w:rPr>
          <w:rFonts w:ascii="Arial" w:hAnsi="Arial" w:cs="Arial"/>
        </w:rPr>
        <w:t>sus</w:t>
      </w:r>
      <w:r w:rsidRPr="00445392">
        <w:rPr>
          <w:rFonts w:ascii="Arial" w:hAnsi="Arial" w:cs="Arial"/>
          <w:spacing w:val="-11"/>
        </w:rPr>
        <w:t xml:space="preserve"> </w:t>
      </w:r>
      <w:r w:rsidRPr="00445392">
        <w:rPr>
          <w:rFonts w:ascii="Arial" w:hAnsi="Arial" w:cs="Arial"/>
        </w:rPr>
        <w:t>servicios</w:t>
      </w:r>
      <w:r w:rsidRPr="00445392">
        <w:rPr>
          <w:rFonts w:ascii="Arial" w:hAnsi="Arial" w:cs="Arial"/>
          <w:spacing w:val="-12"/>
        </w:rPr>
        <w:t xml:space="preserve"> </w:t>
      </w:r>
      <w:r w:rsidRPr="00445392">
        <w:rPr>
          <w:rFonts w:ascii="Arial" w:hAnsi="Arial" w:cs="Arial"/>
        </w:rPr>
        <w:t>o</w:t>
      </w:r>
      <w:r w:rsidRPr="00445392">
        <w:rPr>
          <w:rFonts w:ascii="Arial" w:hAnsi="Arial" w:cs="Arial"/>
          <w:spacing w:val="-11"/>
        </w:rPr>
        <w:t xml:space="preserve"> </w:t>
      </w:r>
      <w:r w:rsidRPr="00445392">
        <w:rPr>
          <w:rFonts w:ascii="Arial" w:hAnsi="Arial" w:cs="Arial"/>
        </w:rPr>
        <w:t>eventos</w:t>
      </w:r>
      <w:r w:rsidRPr="00445392">
        <w:rPr>
          <w:rFonts w:ascii="Arial" w:hAnsi="Arial" w:cs="Arial"/>
          <w:spacing w:val="-11"/>
        </w:rPr>
        <w:t xml:space="preserve"> </w:t>
      </w:r>
      <w:r w:rsidRPr="00445392">
        <w:rPr>
          <w:rFonts w:ascii="Arial" w:hAnsi="Arial" w:cs="Arial"/>
        </w:rPr>
        <w:t>como:</w:t>
      </w:r>
      <w:r w:rsidRPr="00445392">
        <w:rPr>
          <w:rFonts w:ascii="Arial" w:hAnsi="Arial" w:cs="Arial"/>
          <w:spacing w:val="-12"/>
        </w:rPr>
        <w:t xml:space="preserve"> </w:t>
      </w:r>
      <w:r w:rsidRPr="00445392">
        <w:rPr>
          <w:rFonts w:ascii="Arial" w:hAnsi="Arial" w:cs="Arial"/>
        </w:rPr>
        <w:t>fiestas,</w:t>
      </w:r>
      <w:r w:rsidRPr="00445392">
        <w:rPr>
          <w:rFonts w:ascii="Arial" w:hAnsi="Arial" w:cs="Arial"/>
          <w:spacing w:val="-11"/>
        </w:rPr>
        <w:t xml:space="preserve"> </w:t>
      </w:r>
      <w:r w:rsidRPr="00445392">
        <w:rPr>
          <w:rFonts w:ascii="Arial" w:hAnsi="Arial" w:cs="Arial"/>
        </w:rPr>
        <w:t>coros y conjuntos, graduación, deportes, entre otros.</w:t>
      </w:r>
    </w:p>
    <w:p w:rsidR="00B560DD" w:rsidRPr="00445392" w:rsidRDefault="00B560DD" w:rsidP="008E2EF4">
      <w:pPr>
        <w:pStyle w:val="Prrafodelista"/>
        <w:widowControl w:val="0"/>
        <w:numPr>
          <w:ilvl w:val="0"/>
          <w:numId w:val="82"/>
        </w:numPr>
        <w:tabs>
          <w:tab w:val="left" w:pos="465"/>
        </w:tabs>
        <w:autoSpaceDE w:val="0"/>
        <w:autoSpaceDN w:val="0"/>
        <w:spacing w:line="360" w:lineRule="auto"/>
        <w:ind w:right="103"/>
        <w:jc w:val="both"/>
        <w:rPr>
          <w:rFonts w:ascii="Arial" w:hAnsi="Arial" w:cs="Arial"/>
        </w:rPr>
      </w:pPr>
      <w:r w:rsidRPr="00445392">
        <w:rPr>
          <w:rFonts w:ascii="Arial" w:hAnsi="Arial" w:cs="Arial"/>
        </w:rPr>
        <w:t xml:space="preserve">Es responsabilidad del Colegio para toda falta que amerite la expulsión </w:t>
      </w:r>
      <w:r w:rsidRPr="00445392">
        <w:rPr>
          <w:rFonts w:ascii="Arial" w:hAnsi="Arial" w:cs="Arial"/>
          <w:spacing w:val="-2"/>
        </w:rPr>
        <w:t>inmediata,</w:t>
      </w:r>
      <w:r w:rsidRPr="00445392">
        <w:rPr>
          <w:rFonts w:ascii="Arial" w:hAnsi="Arial" w:cs="Arial"/>
          <w:spacing w:val="-4"/>
        </w:rPr>
        <w:t xml:space="preserve"> </w:t>
      </w:r>
      <w:r w:rsidRPr="00445392">
        <w:rPr>
          <w:rFonts w:ascii="Arial" w:hAnsi="Arial" w:cs="Arial"/>
          <w:spacing w:val="-2"/>
        </w:rPr>
        <w:t>y</w:t>
      </w:r>
      <w:r w:rsidRPr="00445392">
        <w:rPr>
          <w:rFonts w:ascii="Arial" w:hAnsi="Arial" w:cs="Arial"/>
          <w:spacing w:val="-4"/>
        </w:rPr>
        <w:t xml:space="preserve"> </w:t>
      </w:r>
      <w:r w:rsidRPr="00445392">
        <w:rPr>
          <w:rFonts w:ascii="Arial" w:hAnsi="Arial" w:cs="Arial"/>
          <w:spacing w:val="-2"/>
        </w:rPr>
        <w:t>a</w:t>
      </w:r>
      <w:r w:rsidRPr="00445392">
        <w:rPr>
          <w:rFonts w:ascii="Arial" w:hAnsi="Arial" w:cs="Arial"/>
          <w:spacing w:val="-6"/>
        </w:rPr>
        <w:t xml:space="preserve"> </w:t>
      </w:r>
      <w:r w:rsidRPr="00445392">
        <w:rPr>
          <w:rFonts w:ascii="Arial" w:hAnsi="Arial" w:cs="Arial"/>
          <w:spacing w:val="-2"/>
        </w:rPr>
        <w:t>la</w:t>
      </w:r>
      <w:r w:rsidRPr="00445392">
        <w:rPr>
          <w:rFonts w:ascii="Arial" w:hAnsi="Arial" w:cs="Arial"/>
          <w:spacing w:val="-4"/>
        </w:rPr>
        <w:t xml:space="preserve"> </w:t>
      </w:r>
      <w:r w:rsidRPr="00445392">
        <w:rPr>
          <w:rFonts w:ascii="Arial" w:hAnsi="Arial" w:cs="Arial"/>
          <w:spacing w:val="-2"/>
        </w:rPr>
        <w:t>cual</w:t>
      </w:r>
      <w:r w:rsidRPr="00445392">
        <w:rPr>
          <w:rFonts w:ascii="Arial" w:hAnsi="Arial" w:cs="Arial"/>
          <w:spacing w:val="-4"/>
        </w:rPr>
        <w:t xml:space="preserve"> </w:t>
      </w:r>
      <w:r w:rsidRPr="00445392">
        <w:rPr>
          <w:rFonts w:ascii="Arial" w:hAnsi="Arial" w:cs="Arial"/>
          <w:spacing w:val="-2"/>
        </w:rPr>
        <w:t>se</w:t>
      </w:r>
      <w:r w:rsidRPr="00445392">
        <w:rPr>
          <w:rFonts w:ascii="Arial" w:hAnsi="Arial" w:cs="Arial"/>
          <w:spacing w:val="-5"/>
        </w:rPr>
        <w:t xml:space="preserve"> </w:t>
      </w:r>
      <w:r w:rsidRPr="00445392">
        <w:rPr>
          <w:rFonts w:ascii="Arial" w:hAnsi="Arial" w:cs="Arial"/>
          <w:spacing w:val="-2"/>
        </w:rPr>
        <w:t>le</w:t>
      </w:r>
      <w:r w:rsidRPr="00445392">
        <w:rPr>
          <w:rFonts w:ascii="Arial" w:hAnsi="Arial" w:cs="Arial"/>
          <w:spacing w:val="-6"/>
        </w:rPr>
        <w:t xml:space="preserve"> </w:t>
      </w:r>
      <w:r w:rsidRPr="00445392">
        <w:rPr>
          <w:rFonts w:ascii="Arial" w:hAnsi="Arial" w:cs="Arial"/>
          <w:spacing w:val="-2"/>
        </w:rPr>
        <w:t>haya</w:t>
      </w:r>
      <w:r w:rsidRPr="00445392">
        <w:rPr>
          <w:rFonts w:ascii="Arial" w:hAnsi="Arial" w:cs="Arial"/>
          <w:spacing w:val="-4"/>
        </w:rPr>
        <w:t xml:space="preserve"> </w:t>
      </w:r>
      <w:r w:rsidRPr="00445392">
        <w:rPr>
          <w:rFonts w:ascii="Arial" w:hAnsi="Arial" w:cs="Arial"/>
          <w:spacing w:val="-2"/>
        </w:rPr>
        <w:t>hecho</w:t>
      </w:r>
      <w:r w:rsidRPr="00445392">
        <w:rPr>
          <w:rFonts w:ascii="Arial" w:hAnsi="Arial" w:cs="Arial"/>
          <w:spacing w:val="-4"/>
        </w:rPr>
        <w:t xml:space="preserve"> </w:t>
      </w:r>
      <w:r w:rsidRPr="00445392">
        <w:rPr>
          <w:rFonts w:ascii="Arial" w:hAnsi="Arial" w:cs="Arial"/>
          <w:spacing w:val="-2"/>
        </w:rPr>
        <w:t>el</w:t>
      </w:r>
      <w:r w:rsidRPr="00445392">
        <w:rPr>
          <w:rFonts w:ascii="Arial" w:hAnsi="Arial" w:cs="Arial"/>
          <w:spacing w:val="-5"/>
        </w:rPr>
        <w:t xml:space="preserve"> </w:t>
      </w:r>
      <w:r w:rsidRPr="00445392">
        <w:rPr>
          <w:rFonts w:ascii="Arial" w:hAnsi="Arial" w:cs="Arial"/>
          <w:spacing w:val="-2"/>
        </w:rPr>
        <w:t>debido</w:t>
      </w:r>
      <w:r w:rsidRPr="00445392">
        <w:rPr>
          <w:rFonts w:ascii="Arial" w:hAnsi="Arial" w:cs="Arial"/>
          <w:spacing w:val="-7"/>
        </w:rPr>
        <w:t xml:space="preserve"> </w:t>
      </w:r>
      <w:r w:rsidRPr="00445392">
        <w:rPr>
          <w:rFonts w:ascii="Arial" w:hAnsi="Arial" w:cs="Arial"/>
          <w:spacing w:val="-2"/>
        </w:rPr>
        <w:t>proceso,</w:t>
      </w:r>
      <w:r w:rsidRPr="00445392">
        <w:rPr>
          <w:rFonts w:ascii="Arial" w:hAnsi="Arial" w:cs="Arial"/>
          <w:spacing w:val="-4"/>
        </w:rPr>
        <w:t xml:space="preserve"> </w:t>
      </w:r>
      <w:r w:rsidRPr="00445392">
        <w:rPr>
          <w:rFonts w:ascii="Arial" w:hAnsi="Arial" w:cs="Arial"/>
          <w:spacing w:val="-2"/>
        </w:rPr>
        <w:t>dejar</w:t>
      </w:r>
      <w:r w:rsidRPr="00445392">
        <w:rPr>
          <w:rFonts w:ascii="Arial" w:hAnsi="Arial" w:cs="Arial"/>
          <w:spacing w:val="-4"/>
        </w:rPr>
        <w:t xml:space="preserve"> </w:t>
      </w:r>
      <w:r w:rsidRPr="00445392">
        <w:rPr>
          <w:rFonts w:ascii="Arial" w:hAnsi="Arial" w:cs="Arial"/>
          <w:spacing w:val="-2"/>
        </w:rPr>
        <w:t xml:space="preserve">constancia </w:t>
      </w:r>
      <w:r w:rsidRPr="00445392">
        <w:rPr>
          <w:rFonts w:ascii="Arial" w:hAnsi="Arial" w:cs="Arial"/>
        </w:rPr>
        <w:t>en su hoja de vida.</w:t>
      </w:r>
    </w:p>
    <w:p w:rsidR="00B560DD" w:rsidRPr="00445392" w:rsidRDefault="00B560DD" w:rsidP="008E2EF4">
      <w:pPr>
        <w:pStyle w:val="Prrafodelista"/>
        <w:widowControl w:val="0"/>
        <w:numPr>
          <w:ilvl w:val="0"/>
          <w:numId w:val="82"/>
        </w:numPr>
        <w:tabs>
          <w:tab w:val="left" w:pos="465"/>
        </w:tabs>
        <w:autoSpaceDE w:val="0"/>
        <w:autoSpaceDN w:val="0"/>
        <w:spacing w:before="1" w:line="360" w:lineRule="auto"/>
        <w:ind w:right="103"/>
        <w:jc w:val="both"/>
        <w:rPr>
          <w:rFonts w:ascii="Arial" w:hAnsi="Arial" w:cs="Arial"/>
        </w:rPr>
      </w:pPr>
      <w:r w:rsidRPr="00445392">
        <w:rPr>
          <w:rFonts w:ascii="Arial" w:hAnsi="Arial" w:cs="Arial"/>
        </w:rPr>
        <w:t>La</w:t>
      </w:r>
      <w:r w:rsidRPr="00445392">
        <w:rPr>
          <w:rFonts w:ascii="Arial" w:hAnsi="Arial" w:cs="Arial"/>
          <w:spacing w:val="-6"/>
        </w:rPr>
        <w:t xml:space="preserve"> </w:t>
      </w:r>
      <w:r w:rsidRPr="00445392">
        <w:rPr>
          <w:rFonts w:ascii="Arial" w:hAnsi="Arial" w:cs="Arial"/>
        </w:rPr>
        <w:t>NO</w:t>
      </w:r>
      <w:r w:rsidRPr="00445392">
        <w:rPr>
          <w:rFonts w:ascii="Arial" w:hAnsi="Arial" w:cs="Arial"/>
          <w:spacing w:val="-6"/>
        </w:rPr>
        <w:t xml:space="preserve"> </w:t>
      </w:r>
      <w:r w:rsidRPr="00445392">
        <w:rPr>
          <w:rFonts w:ascii="Arial" w:hAnsi="Arial" w:cs="Arial"/>
        </w:rPr>
        <w:t>renovación</w:t>
      </w:r>
      <w:r w:rsidRPr="00445392">
        <w:rPr>
          <w:rFonts w:ascii="Arial" w:hAnsi="Arial" w:cs="Arial"/>
          <w:spacing w:val="-6"/>
        </w:rPr>
        <w:t xml:space="preserve"> </w:t>
      </w:r>
      <w:r w:rsidRPr="00445392">
        <w:rPr>
          <w:rFonts w:ascii="Arial" w:hAnsi="Arial" w:cs="Arial"/>
        </w:rPr>
        <w:t>de</w:t>
      </w:r>
      <w:r w:rsidRPr="00445392">
        <w:rPr>
          <w:rFonts w:ascii="Arial" w:hAnsi="Arial" w:cs="Arial"/>
          <w:spacing w:val="-7"/>
        </w:rPr>
        <w:t xml:space="preserve"> </w:t>
      </w:r>
      <w:r w:rsidRPr="00445392">
        <w:rPr>
          <w:rFonts w:ascii="Arial" w:hAnsi="Arial" w:cs="Arial"/>
        </w:rPr>
        <w:t>la</w:t>
      </w:r>
      <w:r w:rsidRPr="00445392">
        <w:rPr>
          <w:rFonts w:ascii="Arial" w:hAnsi="Arial" w:cs="Arial"/>
          <w:spacing w:val="-6"/>
        </w:rPr>
        <w:t xml:space="preserve"> </w:t>
      </w:r>
      <w:r w:rsidRPr="00445392">
        <w:rPr>
          <w:rFonts w:ascii="Arial" w:hAnsi="Arial" w:cs="Arial"/>
        </w:rPr>
        <w:t>Matrícula</w:t>
      </w:r>
      <w:r w:rsidRPr="00445392">
        <w:rPr>
          <w:rFonts w:ascii="Arial" w:hAnsi="Arial" w:cs="Arial"/>
          <w:spacing w:val="-6"/>
        </w:rPr>
        <w:t xml:space="preserve"> </w:t>
      </w:r>
      <w:r w:rsidRPr="00445392">
        <w:rPr>
          <w:rFonts w:ascii="Arial" w:hAnsi="Arial" w:cs="Arial"/>
        </w:rPr>
        <w:t>para</w:t>
      </w:r>
      <w:r w:rsidRPr="00445392">
        <w:rPr>
          <w:rFonts w:ascii="Arial" w:hAnsi="Arial" w:cs="Arial"/>
          <w:spacing w:val="-6"/>
        </w:rPr>
        <w:t xml:space="preserve"> </w:t>
      </w:r>
      <w:r w:rsidRPr="00445392">
        <w:rPr>
          <w:rFonts w:ascii="Arial" w:hAnsi="Arial" w:cs="Arial"/>
        </w:rPr>
        <w:t>el</w:t>
      </w:r>
      <w:r w:rsidRPr="00445392">
        <w:rPr>
          <w:rFonts w:ascii="Arial" w:hAnsi="Arial" w:cs="Arial"/>
          <w:spacing w:val="-6"/>
        </w:rPr>
        <w:t xml:space="preserve"> </w:t>
      </w:r>
      <w:r w:rsidRPr="00445392">
        <w:rPr>
          <w:rFonts w:ascii="Arial" w:hAnsi="Arial" w:cs="Arial"/>
        </w:rPr>
        <w:t>año</w:t>
      </w:r>
      <w:r w:rsidRPr="00445392">
        <w:rPr>
          <w:rFonts w:ascii="Arial" w:hAnsi="Arial" w:cs="Arial"/>
          <w:spacing w:val="-6"/>
        </w:rPr>
        <w:t xml:space="preserve"> </w:t>
      </w:r>
      <w:r w:rsidRPr="00445392">
        <w:rPr>
          <w:rFonts w:ascii="Arial" w:hAnsi="Arial" w:cs="Arial"/>
        </w:rPr>
        <w:t>siguiente</w:t>
      </w:r>
      <w:r w:rsidRPr="00445392">
        <w:rPr>
          <w:rFonts w:ascii="Arial" w:hAnsi="Arial" w:cs="Arial"/>
          <w:spacing w:val="-7"/>
        </w:rPr>
        <w:t xml:space="preserve"> </w:t>
      </w:r>
      <w:r w:rsidRPr="00445392">
        <w:rPr>
          <w:rFonts w:ascii="Arial" w:hAnsi="Arial" w:cs="Arial"/>
        </w:rPr>
        <w:t>se</w:t>
      </w:r>
      <w:r w:rsidRPr="00445392">
        <w:rPr>
          <w:rFonts w:ascii="Arial" w:hAnsi="Arial" w:cs="Arial"/>
          <w:spacing w:val="-7"/>
        </w:rPr>
        <w:t xml:space="preserve"> </w:t>
      </w:r>
      <w:r w:rsidRPr="00445392">
        <w:rPr>
          <w:rFonts w:ascii="Arial" w:hAnsi="Arial" w:cs="Arial"/>
        </w:rPr>
        <w:t>aplicará</w:t>
      </w:r>
      <w:r w:rsidRPr="00445392">
        <w:rPr>
          <w:rFonts w:ascii="Arial" w:hAnsi="Arial" w:cs="Arial"/>
          <w:spacing w:val="-6"/>
        </w:rPr>
        <w:t xml:space="preserve"> </w:t>
      </w:r>
      <w:r w:rsidRPr="00445392">
        <w:rPr>
          <w:rFonts w:ascii="Arial" w:hAnsi="Arial" w:cs="Arial"/>
        </w:rPr>
        <w:t>sólo</w:t>
      </w:r>
      <w:r w:rsidRPr="00445392">
        <w:rPr>
          <w:rFonts w:ascii="Arial" w:hAnsi="Arial" w:cs="Arial"/>
          <w:spacing w:val="-6"/>
        </w:rPr>
        <w:t xml:space="preserve"> </w:t>
      </w:r>
      <w:r w:rsidRPr="00445392">
        <w:rPr>
          <w:rFonts w:ascii="Arial" w:hAnsi="Arial" w:cs="Arial"/>
        </w:rPr>
        <w:t>al finalizar</w:t>
      </w:r>
      <w:r w:rsidRPr="00445392">
        <w:rPr>
          <w:rFonts w:ascii="Arial" w:hAnsi="Arial" w:cs="Arial"/>
          <w:spacing w:val="-1"/>
        </w:rPr>
        <w:t xml:space="preserve"> </w:t>
      </w:r>
      <w:r w:rsidRPr="00445392">
        <w:rPr>
          <w:rFonts w:ascii="Arial" w:hAnsi="Arial" w:cs="Arial"/>
        </w:rPr>
        <w:t>el</w:t>
      </w:r>
      <w:r w:rsidRPr="00445392">
        <w:rPr>
          <w:rFonts w:ascii="Arial" w:hAnsi="Arial" w:cs="Arial"/>
          <w:spacing w:val="-2"/>
        </w:rPr>
        <w:t xml:space="preserve"> </w:t>
      </w:r>
      <w:r w:rsidRPr="00445392">
        <w:rPr>
          <w:rFonts w:ascii="Arial" w:hAnsi="Arial" w:cs="Arial"/>
        </w:rPr>
        <w:t>cuarto</w:t>
      </w:r>
      <w:r w:rsidRPr="00445392">
        <w:rPr>
          <w:rFonts w:ascii="Arial" w:hAnsi="Arial" w:cs="Arial"/>
          <w:spacing w:val="-1"/>
        </w:rPr>
        <w:t xml:space="preserve"> </w:t>
      </w:r>
      <w:r w:rsidRPr="00445392">
        <w:rPr>
          <w:rFonts w:ascii="Arial" w:hAnsi="Arial" w:cs="Arial"/>
        </w:rPr>
        <w:t>período</w:t>
      </w:r>
      <w:r w:rsidRPr="00445392">
        <w:rPr>
          <w:rFonts w:ascii="Arial" w:hAnsi="Arial" w:cs="Arial"/>
          <w:spacing w:val="-2"/>
        </w:rPr>
        <w:t xml:space="preserve"> </w:t>
      </w:r>
      <w:r w:rsidRPr="00445392">
        <w:rPr>
          <w:rFonts w:ascii="Arial" w:hAnsi="Arial" w:cs="Arial"/>
        </w:rPr>
        <w:t>del año</w:t>
      </w:r>
      <w:r w:rsidRPr="00445392">
        <w:rPr>
          <w:rFonts w:ascii="Arial" w:hAnsi="Arial" w:cs="Arial"/>
          <w:spacing w:val="-2"/>
        </w:rPr>
        <w:t xml:space="preserve"> </w:t>
      </w:r>
      <w:r w:rsidRPr="00445392">
        <w:rPr>
          <w:rFonts w:ascii="Arial" w:hAnsi="Arial" w:cs="Arial"/>
        </w:rPr>
        <w:t>escolar,</w:t>
      </w:r>
      <w:r w:rsidRPr="00445392">
        <w:rPr>
          <w:rFonts w:ascii="Arial" w:hAnsi="Arial" w:cs="Arial"/>
          <w:spacing w:val="-1"/>
        </w:rPr>
        <w:t xml:space="preserve"> </w:t>
      </w:r>
      <w:r w:rsidRPr="00445392">
        <w:rPr>
          <w:rFonts w:ascii="Arial" w:hAnsi="Arial" w:cs="Arial"/>
        </w:rPr>
        <w:t>decisión</w:t>
      </w:r>
      <w:r w:rsidRPr="00445392">
        <w:rPr>
          <w:rFonts w:ascii="Arial" w:hAnsi="Arial" w:cs="Arial"/>
          <w:spacing w:val="-1"/>
        </w:rPr>
        <w:t xml:space="preserve"> </w:t>
      </w:r>
      <w:r w:rsidRPr="00445392">
        <w:rPr>
          <w:rFonts w:ascii="Arial" w:hAnsi="Arial" w:cs="Arial"/>
        </w:rPr>
        <w:t>que se</w:t>
      </w:r>
      <w:r w:rsidRPr="00445392">
        <w:rPr>
          <w:rFonts w:ascii="Arial" w:hAnsi="Arial" w:cs="Arial"/>
          <w:spacing w:val="-3"/>
        </w:rPr>
        <w:t xml:space="preserve"> </w:t>
      </w:r>
      <w:r w:rsidRPr="00445392">
        <w:rPr>
          <w:rFonts w:ascii="Arial" w:hAnsi="Arial" w:cs="Arial"/>
        </w:rPr>
        <w:t>notificará</w:t>
      </w:r>
      <w:r w:rsidRPr="00445392">
        <w:rPr>
          <w:rFonts w:ascii="Arial" w:hAnsi="Arial" w:cs="Arial"/>
          <w:spacing w:val="-1"/>
        </w:rPr>
        <w:t xml:space="preserve"> </w:t>
      </w:r>
      <w:r w:rsidRPr="00445392">
        <w:rPr>
          <w:rFonts w:ascii="Arial" w:hAnsi="Arial" w:cs="Arial"/>
        </w:rPr>
        <w:t>por escrito al estudiante y a sus padres o acudientes a través de una resolución rectoral.</w:t>
      </w:r>
    </w:p>
    <w:p w:rsidR="00B560DD" w:rsidRPr="00445392" w:rsidRDefault="00B560DD" w:rsidP="00B560DD">
      <w:pPr>
        <w:pStyle w:val="Textoindependiente"/>
        <w:spacing w:before="59" w:line="360" w:lineRule="auto"/>
        <w:ind w:left="464" w:right="106"/>
        <w:jc w:val="both"/>
        <w:rPr>
          <w:rFonts w:ascii="Arial" w:hAnsi="Arial" w:cs="Arial"/>
        </w:rPr>
      </w:pPr>
      <w:r w:rsidRPr="00445392">
        <w:rPr>
          <w:rFonts w:ascii="Arial" w:hAnsi="Arial" w:cs="Arial"/>
        </w:rPr>
        <w:t>Cuando</w:t>
      </w:r>
      <w:r w:rsidRPr="00445392">
        <w:rPr>
          <w:rFonts w:ascii="Arial" w:hAnsi="Arial" w:cs="Arial"/>
          <w:spacing w:val="-11"/>
        </w:rPr>
        <w:t xml:space="preserve"> </w:t>
      </w:r>
      <w:r w:rsidRPr="00445392">
        <w:rPr>
          <w:rFonts w:ascii="Arial" w:hAnsi="Arial" w:cs="Arial"/>
        </w:rPr>
        <w:t>la</w:t>
      </w:r>
      <w:r w:rsidRPr="00445392">
        <w:rPr>
          <w:rFonts w:ascii="Arial" w:hAnsi="Arial" w:cs="Arial"/>
          <w:spacing w:val="-11"/>
        </w:rPr>
        <w:t xml:space="preserve"> </w:t>
      </w:r>
      <w:r w:rsidRPr="00445392">
        <w:rPr>
          <w:rFonts w:ascii="Arial" w:hAnsi="Arial" w:cs="Arial"/>
        </w:rPr>
        <w:t>falta</w:t>
      </w:r>
      <w:r w:rsidRPr="00445392">
        <w:rPr>
          <w:rFonts w:ascii="Arial" w:hAnsi="Arial" w:cs="Arial"/>
          <w:spacing w:val="-11"/>
        </w:rPr>
        <w:t xml:space="preserve"> </w:t>
      </w:r>
      <w:r w:rsidRPr="00445392">
        <w:rPr>
          <w:rFonts w:ascii="Arial" w:hAnsi="Arial" w:cs="Arial"/>
        </w:rPr>
        <w:t>es</w:t>
      </w:r>
      <w:r w:rsidRPr="00445392">
        <w:rPr>
          <w:rFonts w:ascii="Arial" w:hAnsi="Arial" w:cs="Arial"/>
          <w:spacing w:val="-10"/>
        </w:rPr>
        <w:t xml:space="preserve"> </w:t>
      </w:r>
      <w:r w:rsidRPr="00445392">
        <w:rPr>
          <w:rFonts w:ascii="Arial" w:hAnsi="Arial" w:cs="Arial"/>
        </w:rPr>
        <w:t>especialmente</w:t>
      </w:r>
      <w:r w:rsidRPr="00445392">
        <w:rPr>
          <w:rFonts w:ascii="Arial" w:hAnsi="Arial" w:cs="Arial"/>
          <w:spacing w:val="-12"/>
        </w:rPr>
        <w:t xml:space="preserve"> </w:t>
      </w:r>
      <w:r w:rsidRPr="00445392">
        <w:rPr>
          <w:rFonts w:ascii="Arial" w:hAnsi="Arial" w:cs="Arial"/>
        </w:rPr>
        <w:t>grave</w:t>
      </w:r>
      <w:r w:rsidRPr="00445392">
        <w:rPr>
          <w:rFonts w:ascii="Arial" w:hAnsi="Arial" w:cs="Arial"/>
          <w:spacing w:val="-11"/>
        </w:rPr>
        <w:t xml:space="preserve"> </w:t>
      </w:r>
      <w:r w:rsidRPr="00445392">
        <w:rPr>
          <w:rFonts w:ascii="Arial" w:hAnsi="Arial" w:cs="Arial"/>
        </w:rPr>
        <w:t>y</w:t>
      </w:r>
      <w:r w:rsidRPr="00445392">
        <w:rPr>
          <w:rFonts w:ascii="Arial" w:hAnsi="Arial" w:cs="Arial"/>
          <w:spacing w:val="-10"/>
        </w:rPr>
        <w:t xml:space="preserve"> </w:t>
      </w:r>
      <w:r w:rsidRPr="00445392">
        <w:rPr>
          <w:rFonts w:ascii="Arial" w:hAnsi="Arial" w:cs="Arial"/>
        </w:rPr>
        <w:t>no</w:t>
      </w:r>
      <w:r w:rsidRPr="00445392">
        <w:rPr>
          <w:rFonts w:ascii="Arial" w:hAnsi="Arial" w:cs="Arial"/>
          <w:spacing w:val="-11"/>
        </w:rPr>
        <w:t xml:space="preserve"> </w:t>
      </w:r>
      <w:r w:rsidRPr="00445392">
        <w:rPr>
          <w:rFonts w:ascii="Arial" w:hAnsi="Arial" w:cs="Arial"/>
        </w:rPr>
        <w:t>tiene</w:t>
      </w:r>
      <w:r w:rsidRPr="00445392">
        <w:rPr>
          <w:rFonts w:ascii="Arial" w:hAnsi="Arial" w:cs="Arial"/>
          <w:spacing w:val="-12"/>
        </w:rPr>
        <w:t xml:space="preserve"> </w:t>
      </w:r>
      <w:r w:rsidRPr="00445392">
        <w:rPr>
          <w:rFonts w:ascii="Arial" w:hAnsi="Arial" w:cs="Arial"/>
        </w:rPr>
        <w:t>causales</w:t>
      </w:r>
      <w:r w:rsidRPr="00445392">
        <w:rPr>
          <w:rFonts w:ascii="Arial" w:hAnsi="Arial" w:cs="Arial"/>
          <w:spacing w:val="-9"/>
        </w:rPr>
        <w:t xml:space="preserve"> </w:t>
      </w:r>
      <w:r w:rsidRPr="00445392">
        <w:rPr>
          <w:rFonts w:ascii="Arial" w:hAnsi="Arial" w:cs="Arial"/>
        </w:rPr>
        <w:t>de</w:t>
      </w:r>
      <w:r w:rsidRPr="00445392">
        <w:rPr>
          <w:rFonts w:ascii="Arial" w:hAnsi="Arial" w:cs="Arial"/>
          <w:spacing w:val="-12"/>
        </w:rPr>
        <w:t xml:space="preserve"> </w:t>
      </w:r>
      <w:r w:rsidRPr="00445392">
        <w:rPr>
          <w:rFonts w:ascii="Arial" w:hAnsi="Arial" w:cs="Arial"/>
        </w:rPr>
        <w:t>atenuación se podrá elegir entre estas opciones:</w:t>
      </w:r>
    </w:p>
    <w:p w:rsidR="00B560DD" w:rsidRPr="00445392" w:rsidRDefault="00B560DD" w:rsidP="008E2EF4">
      <w:pPr>
        <w:pStyle w:val="Prrafodelista"/>
        <w:widowControl w:val="0"/>
        <w:numPr>
          <w:ilvl w:val="0"/>
          <w:numId w:val="82"/>
        </w:numPr>
        <w:tabs>
          <w:tab w:val="left" w:pos="465"/>
        </w:tabs>
        <w:autoSpaceDE w:val="0"/>
        <w:autoSpaceDN w:val="0"/>
        <w:spacing w:before="1" w:line="360" w:lineRule="auto"/>
        <w:ind w:right="105"/>
        <w:jc w:val="both"/>
        <w:rPr>
          <w:rFonts w:ascii="Arial" w:hAnsi="Arial" w:cs="Arial"/>
        </w:rPr>
      </w:pPr>
      <w:r w:rsidRPr="00445392">
        <w:rPr>
          <w:rFonts w:ascii="Arial" w:hAnsi="Arial" w:cs="Arial"/>
        </w:rPr>
        <w:t>Suspensión</w:t>
      </w:r>
      <w:r w:rsidRPr="00445392">
        <w:rPr>
          <w:rFonts w:ascii="Arial" w:hAnsi="Arial" w:cs="Arial"/>
          <w:spacing w:val="-5"/>
        </w:rPr>
        <w:t xml:space="preserve"> </w:t>
      </w:r>
      <w:r w:rsidRPr="00445392">
        <w:rPr>
          <w:rFonts w:ascii="Arial" w:hAnsi="Arial" w:cs="Arial"/>
        </w:rPr>
        <w:t>entre</w:t>
      </w:r>
      <w:r w:rsidRPr="00445392">
        <w:rPr>
          <w:rFonts w:ascii="Arial" w:hAnsi="Arial" w:cs="Arial"/>
          <w:spacing w:val="-9"/>
        </w:rPr>
        <w:t xml:space="preserve"> </w:t>
      </w:r>
      <w:r w:rsidRPr="00445392">
        <w:rPr>
          <w:rFonts w:ascii="Arial" w:hAnsi="Arial" w:cs="Arial"/>
        </w:rPr>
        <w:t>uno</w:t>
      </w:r>
      <w:r w:rsidRPr="00445392">
        <w:rPr>
          <w:rFonts w:ascii="Arial" w:hAnsi="Arial" w:cs="Arial"/>
          <w:spacing w:val="-9"/>
        </w:rPr>
        <w:t xml:space="preserve"> </w:t>
      </w:r>
      <w:r w:rsidRPr="00445392">
        <w:rPr>
          <w:rFonts w:ascii="Arial" w:hAnsi="Arial" w:cs="Arial"/>
        </w:rPr>
        <w:t>y</w:t>
      </w:r>
      <w:r w:rsidRPr="00445392">
        <w:rPr>
          <w:rFonts w:ascii="Arial" w:hAnsi="Arial" w:cs="Arial"/>
          <w:spacing w:val="-8"/>
        </w:rPr>
        <w:t xml:space="preserve"> </w:t>
      </w:r>
      <w:r w:rsidRPr="00445392">
        <w:rPr>
          <w:rFonts w:ascii="Arial" w:hAnsi="Arial" w:cs="Arial"/>
        </w:rPr>
        <w:t>15</w:t>
      </w:r>
      <w:r w:rsidRPr="00445392">
        <w:rPr>
          <w:rFonts w:ascii="Arial" w:hAnsi="Arial" w:cs="Arial"/>
          <w:spacing w:val="-9"/>
        </w:rPr>
        <w:t xml:space="preserve"> </w:t>
      </w:r>
      <w:r w:rsidRPr="00445392">
        <w:rPr>
          <w:rFonts w:ascii="Arial" w:hAnsi="Arial" w:cs="Arial"/>
        </w:rPr>
        <w:t>días</w:t>
      </w:r>
      <w:r w:rsidRPr="00445392">
        <w:rPr>
          <w:rFonts w:ascii="Arial" w:hAnsi="Arial" w:cs="Arial"/>
          <w:spacing w:val="-10"/>
        </w:rPr>
        <w:t xml:space="preserve"> </w:t>
      </w:r>
      <w:r w:rsidRPr="00445392">
        <w:rPr>
          <w:rFonts w:ascii="Arial" w:hAnsi="Arial" w:cs="Arial"/>
        </w:rPr>
        <w:t>de</w:t>
      </w:r>
      <w:r w:rsidRPr="00445392">
        <w:rPr>
          <w:rFonts w:ascii="Arial" w:hAnsi="Arial" w:cs="Arial"/>
          <w:spacing w:val="-10"/>
        </w:rPr>
        <w:t xml:space="preserve"> </w:t>
      </w:r>
      <w:r w:rsidRPr="00445392">
        <w:rPr>
          <w:rFonts w:ascii="Arial" w:hAnsi="Arial" w:cs="Arial"/>
        </w:rPr>
        <w:t>clases:</w:t>
      </w:r>
      <w:r w:rsidRPr="00445392">
        <w:rPr>
          <w:rFonts w:ascii="Arial" w:hAnsi="Arial" w:cs="Arial"/>
          <w:spacing w:val="-9"/>
        </w:rPr>
        <w:t xml:space="preserve"> </w:t>
      </w:r>
      <w:r w:rsidRPr="00445392">
        <w:rPr>
          <w:rFonts w:ascii="Arial" w:hAnsi="Arial" w:cs="Arial"/>
        </w:rPr>
        <w:t>durante</w:t>
      </w:r>
      <w:r w:rsidRPr="00445392">
        <w:rPr>
          <w:rFonts w:ascii="Arial" w:hAnsi="Arial" w:cs="Arial"/>
          <w:spacing w:val="-9"/>
        </w:rPr>
        <w:t xml:space="preserve"> </w:t>
      </w:r>
      <w:r w:rsidRPr="00445392">
        <w:rPr>
          <w:rFonts w:ascii="Arial" w:hAnsi="Arial" w:cs="Arial"/>
        </w:rPr>
        <w:t>este</w:t>
      </w:r>
      <w:r w:rsidRPr="00445392">
        <w:rPr>
          <w:rFonts w:ascii="Arial" w:hAnsi="Arial" w:cs="Arial"/>
          <w:spacing w:val="-10"/>
        </w:rPr>
        <w:t xml:space="preserve"> </w:t>
      </w:r>
      <w:r w:rsidRPr="00445392">
        <w:rPr>
          <w:rFonts w:ascii="Arial" w:hAnsi="Arial" w:cs="Arial"/>
        </w:rPr>
        <w:t>tiempo</w:t>
      </w:r>
      <w:r w:rsidRPr="00445392">
        <w:rPr>
          <w:rFonts w:ascii="Arial" w:hAnsi="Arial" w:cs="Arial"/>
          <w:spacing w:val="-9"/>
        </w:rPr>
        <w:t xml:space="preserve"> </w:t>
      </w:r>
      <w:r w:rsidRPr="00445392">
        <w:rPr>
          <w:rFonts w:ascii="Arial" w:hAnsi="Arial" w:cs="Arial"/>
        </w:rPr>
        <w:t>no</w:t>
      </w:r>
      <w:r w:rsidRPr="00445392">
        <w:rPr>
          <w:rFonts w:ascii="Arial" w:hAnsi="Arial" w:cs="Arial"/>
          <w:spacing w:val="-9"/>
        </w:rPr>
        <w:t xml:space="preserve"> </w:t>
      </w:r>
      <w:r w:rsidRPr="00445392">
        <w:rPr>
          <w:rFonts w:ascii="Arial" w:hAnsi="Arial" w:cs="Arial"/>
        </w:rPr>
        <w:t>asistirá al Colegio y al regresar deberá ponerse al día con las actividades evaluativas.</w:t>
      </w:r>
      <w:r w:rsidRPr="00445392">
        <w:rPr>
          <w:rFonts w:ascii="Arial" w:hAnsi="Arial" w:cs="Arial"/>
          <w:spacing w:val="-10"/>
        </w:rPr>
        <w:t xml:space="preserve"> </w:t>
      </w:r>
      <w:r w:rsidRPr="00445392">
        <w:rPr>
          <w:rFonts w:ascii="Arial" w:hAnsi="Arial" w:cs="Arial"/>
        </w:rPr>
        <w:t>Se</w:t>
      </w:r>
      <w:r w:rsidRPr="00445392">
        <w:rPr>
          <w:rFonts w:ascii="Arial" w:hAnsi="Arial" w:cs="Arial"/>
          <w:spacing w:val="-10"/>
        </w:rPr>
        <w:t xml:space="preserve"> </w:t>
      </w:r>
      <w:r w:rsidRPr="00445392">
        <w:rPr>
          <w:rFonts w:ascii="Arial" w:hAnsi="Arial" w:cs="Arial"/>
        </w:rPr>
        <w:t>debe</w:t>
      </w:r>
      <w:r w:rsidRPr="00445392">
        <w:rPr>
          <w:rFonts w:ascii="Arial" w:hAnsi="Arial" w:cs="Arial"/>
          <w:spacing w:val="-10"/>
        </w:rPr>
        <w:t xml:space="preserve"> </w:t>
      </w:r>
      <w:r w:rsidRPr="00445392">
        <w:rPr>
          <w:rFonts w:ascii="Arial" w:hAnsi="Arial" w:cs="Arial"/>
        </w:rPr>
        <w:t>notificar</w:t>
      </w:r>
      <w:r w:rsidRPr="00445392">
        <w:rPr>
          <w:rFonts w:ascii="Arial" w:hAnsi="Arial" w:cs="Arial"/>
          <w:spacing w:val="-7"/>
        </w:rPr>
        <w:t xml:space="preserve"> </w:t>
      </w:r>
      <w:r w:rsidRPr="00445392">
        <w:rPr>
          <w:rFonts w:ascii="Arial" w:hAnsi="Arial" w:cs="Arial"/>
        </w:rPr>
        <w:t>a</w:t>
      </w:r>
      <w:r w:rsidRPr="00445392">
        <w:rPr>
          <w:rFonts w:ascii="Arial" w:hAnsi="Arial" w:cs="Arial"/>
          <w:spacing w:val="-9"/>
        </w:rPr>
        <w:t xml:space="preserve"> </w:t>
      </w:r>
      <w:r w:rsidRPr="00445392">
        <w:rPr>
          <w:rFonts w:ascii="Arial" w:hAnsi="Arial" w:cs="Arial"/>
        </w:rPr>
        <w:t>la</w:t>
      </w:r>
      <w:r w:rsidRPr="00445392">
        <w:rPr>
          <w:rFonts w:ascii="Arial" w:hAnsi="Arial" w:cs="Arial"/>
          <w:spacing w:val="-9"/>
        </w:rPr>
        <w:t xml:space="preserve"> </w:t>
      </w:r>
      <w:r w:rsidRPr="00445392">
        <w:rPr>
          <w:rFonts w:ascii="Arial" w:hAnsi="Arial" w:cs="Arial"/>
        </w:rPr>
        <w:t>familia</w:t>
      </w:r>
      <w:r w:rsidRPr="00445392">
        <w:rPr>
          <w:rFonts w:ascii="Arial" w:hAnsi="Arial" w:cs="Arial"/>
          <w:spacing w:val="-9"/>
        </w:rPr>
        <w:t xml:space="preserve"> </w:t>
      </w:r>
      <w:r w:rsidRPr="00445392">
        <w:rPr>
          <w:rFonts w:ascii="Arial" w:hAnsi="Arial" w:cs="Arial"/>
        </w:rPr>
        <w:t>a</w:t>
      </w:r>
      <w:r w:rsidRPr="00445392">
        <w:rPr>
          <w:rFonts w:ascii="Arial" w:hAnsi="Arial" w:cs="Arial"/>
          <w:spacing w:val="-9"/>
        </w:rPr>
        <w:t xml:space="preserve"> </w:t>
      </w:r>
      <w:r w:rsidRPr="00445392">
        <w:rPr>
          <w:rFonts w:ascii="Arial" w:hAnsi="Arial" w:cs="Arial"/>
        </w:rPr>
        <w:t>través</w:t>
      </w:r>
      <w:r w:rsidRPr="00445392">
        <w:rPr>
          <w:rFonts w:ascii="Arial" w:hAnsi="Arial" w:cs="Arial"/>
          <w:spacing w:val="-10"/>
        </w:rPr>
        <w:t xml:space="preserve"> </w:t>
      </w:r>
      <w:r w:rsidRPr="00445392">
        <w:rPr>
          <w:rFonts w:ascii="Arial" w:hAnsi="Arial" w:cs="Arial"/>
        </w:rPr>
        <w:t>de</w:t>
      </w:r>
      <w:r w:rsidRPr="00445392">
        <w:rPr>
          <w:rFonts w:ascii="Arial" w:hAnsi="Arial" w:cs="Arial"/>
          <w:spacing w:val="-10"/>
        </w:rPr>
        <w:t xml:space="preserve"> </w:t>
      </w:r>
      <w:r w:rsidRPr="00445392">
        <w:rPr>
          <w:rFonts w:ascii="Arial" w:hAnsi="Arial" w:cs="Arial"/>
        </w:rPr>
        <w:t>Resolución</w:t>
      </w:r>
      <w:r w:rsidRPr="00445392">
        <w:rPr>
          <w:rFonts w:ascii="Arial" w:hAnsi="Arial" w:cs="Arial"/>
          <w:spacing w:val="-9"/>
        </w:rPr>
        <w:t xml:space="preserve"> </w:t>
      </w:r>
      <w:r w:rsidRPr="00445392">
        <w:rPr>
          <w:rFonts w:ascii="Arial" w:hAnsi="Arial" w:cs="Arial"/>
        </w:rPr>
        <w:t>Rectoral.</w:t>
      </w:r>
    </w:p>
    <w:p w:rsidR="00B560DD" w:rsidRPr="00445392" w:rsidRDefault="00B560DD" w:rsidP="008E2EF4">
      <w:pPr>
        <w:pStyle w:val="Prrafodelista"/>
        <w:widowControl w:val="0"/>
        <w:numPr>
          <w:ilvl w:val="0"/>
          <w:numId w:val="82"/>
        </w:numPr>
        <w:tabs>
          <w:tab w:val="left" w:pos="465"/>
        </w:tabs>
        <w:autoSpaceDE w:val="0"/>
        <w:autoSpaceDN w:val="0"/>
        <w:spacing w:line="360" w:lineRule="auto"/>
        <w:ind w:right="102"/>
        <w:jc w:val="both"/>
        <w:rPr>
          <w:rFonts w:ascii="Arial" w:hAnsi="Arial" w:cs="Arial"/>
        </w:rPr>
      </w:pPr>
      <w:r w:rsidRPr="00445392">
        <w:rPr>
          <w:rFonts w:ascii="Arial" w:hAnsi="Arial" w:cs="Arial"/>
        </w:rPr>
        <w:t>Compromiso</w:t>
      </w:r>
      <w:r w:rsidRPr="00445392">
        <w:rPr>
          <w:rFonts w:ascii="Arial" w:hAnsi="Arial" w:cs="Arial"/>
          <w:spacing w:val="-8"/>
        </w:rPr>
        <w:t xml:space="preserve"> </w:t>
      </w:r>
      <w:r w:rsidRPr="00445392">
        <w:rPr>
          <w:rFonts w:ascii="Arial" w:hAnsi="Arial" w:cs="Arial"/>
        </w:rPr>
        <w:t>desde</w:t>
      </w:r>
      <w:r w:rsidRPr="00445392">
        <w:rPr>
          <w:rFonts w:ascii="Arial" w:hAnsi="Arial" w:cs="Arial"/>
          <w:spacing w:val="-9"/>
        </w:rPr>
        <w:t xml:space="preserve"> </w:t>
      </w:r>
      <w:r w:rsidRPr="00445392">
        <w:rPr>
          <w:rFonts w:ascii="Arial" w:hAnsi="Arial" w:cs="Arial"/>
        </w:rPr>
        <w:t>Rectoría</w:t>
      </w:r>
      <w:r w:rsidRPr="00445392">
        <w:rPr>
          <w:rFonts w:ascii="Arial" w:hAnsi="Arial" w:cs="Arial"/>
          <w:spacing w:val="-8"/>
        </w:rPr>
        <w:t xml:space="preserve"> </w:t>
      </w:r>
      <w:r w:rsidRPr="00445392">
        <w:rPr>
          <w:rFonts w:ascii="Arial" w:hAnsi="Arial" w:cs="Arial"/>
        </w:rPr>
        <w:t>o</w:t>
      </w:r>
      <w:r w:rsidRPr="00445392">
        <w:rPr>
          <w:rFonts w:ascii="Arial" w:hAnsi="Arial" w:cs="Arial"/>
          <w:spacing w:val="-8"/>
        </w:rPr>
        <w:t xml:space="preserve"> </w:t>
      </w:r>
      <w:r w:rsidRPr="00445392">
        <w:rPr>
          <w:rFonts w:ascii="Arial" w:hAnsi="Arial" w:cs="Arial"/>
        </w:rPr>
        <w:t>Matrícula</w:t>
      </w:r>
      <w:r w:rsidRPr="00445392">
        <w:rPr>
          <w:rFonts w:ascii="Arial" w:hAnsi="Arial" w:cs="Arial"/>
          <w:spacing w:val="-6"/>
        </w:rPr>
        <w:t xml:space="preserve"> </w:t>
      </w:r>
      <w:r w:rsidRPr="00445392">
        <w:rPr>
          <w:rFonts w:ascii="Arial" w:hAnsi="Arial" w:cs="Arial"/>
        </w:rPr>
        <w:t>Condicional:</w:t>
      </w:r>
      <w:r w:rsidRPr="00445392">
        <w:rPr>
          <w:rFonts w:ascii="Arial" w:hAnsi="Arial" w:cs="Arial"/>
          <w:spacing w:val="-9"/>
        </w:rPr>
        <w:t xml:space="preserve"> </w:t>
      </w:r>
      <w:r w:rsidRPr="00445392">
        <w:rPr>
          <w:rFonts w:ascii="Arial" w:hAnsi="Arial" w:cs="Arial"/>
        </w:rPr>
        <w:t>se</w:t>
      </w:r>
      <w:r w:rsidRPr="00445392">
        <w:rPr>
          <w:rFonts w:ascii="Arial" w:hAnsi="Arial" w:cs="Arial"/>
          <w:spacing w:val="-9"/>
        </w:rPr>
        <w:t xml:space="preserve"> </w:t>
      </w:r>
      <w:r w:rsidRPr="00445392">
        <w:rPr>
          <w:rFonts w:ascii="Arial" w:hAnsi="Arial" w:cs="Arial"/>
        </w:rPr>
        <w:t>utiliza</w:t>
      </w:r>
      <w:r w:rsidRPr="00445392">
        <w:rPr>
          <w:rFonts w:ascii="Arial" w:hAnsi="Arial" w:cs="Arial"/>
          <w:spacing w:val="-8"/>
        </w:rPr>
        <w:t xml:space="preserve"> </w:t>
      </w:r>
      <w:r w:rsidRPr="00445392">
        <w:rPr>
          <w:rFonts w:ascii="Arial" w:hAnsi="Arial" w:cs="Arial"/>
        </w:rPr>
        <w:t>cuando</w:t>
      </w:r>
      <w:r w:rsidRPr="00445392">
        <w:rPr>
          <w:rFonts w:ascii="Arial" w:hAnsi="Arial" w:cs="Arial"/>
          <w:spacing w:val="-9"/>
        </w:rPr>
        <w:t xml:space="preserve"> </w:t>
      </w:r>
      <w:r w:rsidRPr="00445392">
        <w:rPr>
          <w:rFonts w:ascii="Arial" w:hAnsi="Arial" w:cs="Arial"/>
        </w:rPr>
        <w:t>el COMITE DE CONVIVENCIA ESCOLAR considera que la falta permite una última oportunidad sin deteriorar en el (la) estudiante el sentido de la norma ni convertirse en un mensaje nocivo para la comunidad. El incumplimiento de alguna de las cláusulas del compromiso será motivo para considerar su expulsión inmediata de la Institución.</w:t>
      </w:r>
    </w:p>
    <w:p w:rsidR="00B560DD" w:rsidRPr="00445392" w:rsidRDefault="00B560DD" w:rsidP="008E2EF4">
      <w:pPr>
        <w:pStyle w:val="Prrafodelista"/>
        <w:widowControl w:val="0"/>
        <w:numPr>
          <w:ilvl w:val="0"/>
          <w:numId w:val="82"/>
        </w:numPr>
        <w:tabs>
          <w:tab w:val="left" w:pos="465"/>
        </w:tabs>
        <w:autoSpaceDE w:val="0"/>
        <w:autoSpaceDN w:val="0"/>
        <w:spacing w:line="360" w:lineRule="auto"/>
        <w:ind w:right="108"/>
        <w:jc w:val="both"/>
        <w:rPr>
          <w:rFonts w:ascii="Arial" w:hAnsi="Arial" w:cs="Arial"/>
        </w:rPr>
      </w:pPr>
      <w:r w:rsidRPr="00445392">
        <w:rPr>
          <w:rFonts w:ascii="Arial" w:hAnsi="Arial" w:cs="Arial"/>
        </w:rPr>
        <w:t>Asistir a un centro de rehabilitación: para personas con problemas de alcoholismo y/o drogadicción y presentar un certificado de asistencia a un proceso de rehabilitación. La familia se comprometerá directamente en éste y costeará el tratamiento.</w:t>
      </w:r>
    </w:p>
    <w:p w:rsidR="00B560DD" w:rsidRPr="00445392" w:rsidRDefault="00B560DD" w:rsidP="008E2EF4">
      <w:pPr>
        <w:pStyle w:val="Prrafodelista"/>
        <w:widowControl w:val="0"/>
        <w:numPr>
          <w:ilvl w:val="0"/>
          <w:numId w:val="82"/>
        </w:numPr>
        <w:tabs>
          <w:tab w:val="left" w:pos="465"/>
        </w:tabs>
        <w:autoSpaceDE w:val="0"/>
        <w:autoSpaceDN w:val="0"/>
        <w:spacing w:line="360" w:lineRule="auto"/>
        <w:ind w:right="105"/>
        <w:jc w:val="both"/>
        <w:rPr>
          <w:rFonts w:ascii="Arial" w:hAnsi="Arial" w:cs="Arial"/>
        </w:rPr>
      </w:pPr>
      <w:r w:rsidRPr="00445392">
        <w:rPr>
          <w:rFonts w:ascii="Arial" w:hAnsi="Arial" w:cs="Arial"/>
        </w:rPr>
        <w:t>Expulsión del Colegio: el análisis de la falta también puede ocasionar la expulsión del</w:t>
      </w:r>
      <w:r w:rsidRPr="00445392">
        <w:rPr>
          <w:rFonts w:ascii="Arial" w:hAnsi="Arial" w:cs="Arial"/>
          <w:spacing w:val="-1"/>
        </w:rPr>
        <w:t xml:space="preserve"> </w:t>
      </w:r>
      <w:r w:rsidRPr="00445392">
        <w:rPr>
          <w:rFonts w:ascii="Arial" w:hAnsi="Arial" w:cs="Arial"/>
        </w:rPr>
        <w:t>estudiante</w:t>
      </w:r>
      <w:r w:rsidRPr="00445392">
        <w:rPr>
          <w:rFonts w:ascii="Arial" w:hAnsi="Arial" w:cs="Arial"/>
          <w:spacing w:val="-1"/>
        </w:rPr>
        <w:t xml:space="preserve"> </w:t>
      </w:r>
      <w:r w:rsidRPr="00445392">
        <w:rPr>
          <w:rFonts w:ascii="Arial" w:hAnsi="Arial" w:cs="Arial"/>
        </w:rPr>
        <w:t>del</w:t>
      </w:r>
      <w:r w:rsidRPr="00445392">
        <w:rPr>
          <w:rFonts w:ascii="Arial" w:hAnsi="Arial" w:cs="Arial"/>
          <w:spacing w:val="-1"/>
        </w:rPr>
        <w:t xml:space="preserve"> </w:t>
      </w:r>
      <w:r w:rsidRPr="00445392">
        <w:rPr>
          <w:rFonts w:ascii="Arial" w:hAnsi="Arial" w:cs="Arial"/>
        </w:rPr>
        <w:t>Colegio en cualquier época del</w:t>
      </w:r>
      <w:r w:rsidRPr="00445392">
        <w:rPr>
          <w:rFonts w:ascii="Arial" w:hAnsi="Arial" w:cs="Arial"/>
          <w:spacing w:val="-1"/>
        </w:rPr>
        <w:t xml:space="preserve"> </w:t>
      </w:r>
      <w:r w:rsidRPr="00445392">
        <w:rPr>
          <w:rFonts w:ascii="Arial" w:hAnsi="Arial" w:cs="Arial"/>
        </w:rPr>
        <w:t>año escolar, decisión que corresponde al Consejo Directivo el cual la notificará mediante</w:t>
      </w:r>
      <w:r w:rsidRPr="00445392">
        <w:rPr>
          <w:rFonts w:ascii="Arial" w:hAnsi="Arial" w:cs="Arial"/>
          <w:spacing w:val="-9"/>
        </w:rPr>
        <w:t xml:space="preserve"> </w:t>
      </w:r>
      <w:r w:rsidRPr="00445392">
        <w:rPr>
          <w:rFonts w:ascii="Arial" w:hAnsi="Arial" w:cs="Arial"/>
        </w:rPr>
        <w:t>resolución</w:t>
      </w:r>
      <w:r w:rsidRPr="00445392">
        <w:rPr>
          <w:rFonts w:ascii="Arial" w:hAnsi="Arial" w:cs="Arial"/>
          <w:spacing w:val="-9"/>
        </w:rPr>
        <w:t xml:space="preserve"> </w:t>
      </w:r>
      <w:r w:rsidRPr="00445392">
        <w:rPr>
          <w:rFonts w:ascii="Arial" w:hAnsi="Arial" w:cs="Arial"/>
        </w:rPr>
        <w:t>RECTORAL</w:t>
      </w:r>
      <w:r w:rsidRPr="00445392">
        <w:rPr>
          <w:rFonts w:ascii="Arial" w:hAnsi="Arial" w:cs="Arial"/>
          <w:spacing w:val="-9"/>
        </w:rPr>
        <w:t xml:space="preserve"> </w:t>
      </w:r>
      <w:r w:rsidRPr="00445392">
        <w:rPr>
          <w:rFonts w:ascii="Arial" w:hAnsi="Arial" w:cs="Arial"/>
        </w:rPr>
        <w:t>al</w:t>
      </w:r>
      <w:r w:rsidRPr="00445392">
        <w:rPr>
          <w:rFonts w:ascii="Arial" w:hAnsi="Arial" w:cs="Arial"/>
          <w:spacing w:val="-9"/>
        </w:rPr>
        <w:t xml:space="preserve"> </w:t>
      </w:r>
      <w:r w:rsidRPr="00445392">
        <w:rPr>
          <w:rFonts w:ascii="Arial" w:hAnsi="Arial" w:cs="Arial"/>
        </w:rPr>
        <w:t>estudiante</w:t>
      </w:r>
      <w:r w:rsidRPr="00445392">
        <w:rPr>
          <w:rFonts w:ascii="Arial" w:hAnsi="Arial" w:cs="Arial"/>
          <w:spacing w:val="-9"/>
        </w:rPr>
        <w:t xml:space="preserve"> </w:t>
      </w:r>
      <w:r w:rsidRPr="00445392">
        <w:rPr>
          <w:rFonts w:ascii="Arial" w:hAnsi="Arial" w:cs="Arial"/>
        </w:rPr>
        <w:t>y</w:t>
      </w:r>
      <w:r w:rsidRPr="00445392">
        <w:rPr>
          <w:rFonts w:ascii="Arial" w:hAnsi="Arial" w:cs="Arial"/>
          <w:spacing w:val="-9"/>
        </w:rPr>
        <w:t xml:space="preserve"> </w:t>
      </w:r>
      <w:r w:rsidRPr="00445392">
        <w:rPr>
          <w:rFonts w:ascii="Arial" w:hAnsi="Arial" w:cs="Arial"/>
        </w:rPr>
        <w:t>a</w:t>
      </w:r>
      <w:r w:rsidRPr="00445392">
        <w:rPr>
          <w:rFonts w:ascii="Arial" w:hAnsi="Arial" w:cs="Arial"/>
          <w:spacing w:val="-9"/>
        </w:rPr>
        <w:t xml:space="preserve"> </w:t>
      </w:r>
      <w:r w:rsidRPr="00445392">
        <w:rPr>
          <w:rFonts w:ascii="Arial" w:hAnsi="Arial" w:cs="Arial"/>
        </w:rPr>
        <w:t>sus</w:t>
      </w:r>
      <w:r w:rsidRPr="00445392">
        <w:rPr>
          <w:rFonts w:ascii="Arial" w:hAnsi="Arial" w:cs="Arial"/>
          <w:spacing w:val="-10"/>
        </w:rPr>
        <w:t xml:space="preserve"> </w:t>
      </w:r>
      <w:r w:rsidRPr="00445392">
        <w:rPr>
          <w:rFonts w:ascii="Arial" w:hAnsi="Arial" w:cs="Arial"/>
        </w:rPr>
        <w:t>padres</w:t>
      </w:r>
      <w:r w:rsidRPr="00445392">
        <w:rPr>
          <w:rFonts w:ascii="Arial" w:hAnsi="Arial" w:cs="Arial"/>
          <w:spacing w:val="-9"/>
        </w:rPr>
        <w:t xml:space="preserve"> </w:t>
      </w:r>
      <w:r w:rsidRPr="00445392">
        <w:rPr>
          <w:rFonts w:ascii="Arial" w:hAnsi="Arial" w:cs="Arial"/>
        </w:rPr>
        <w:t>o</w:t>
      </w:r>
      <w:r w:rsidRPr="00445392">
        <w:rPr>
          <w:rFonts w:ascii="Arial" w:hAnsi="Arial" w:cs="Arial"/>
          <w:spacing w:val="-9"/>
        </w:rPr>
        <w:t xml:space="preserve"> </w:t>
      </w:r>
      <w:r w:rsidRPr="00445392">
        <w:rPr>
          <w:rFonts w:ascii="Arial" w:hAnsi="Arial" w:cs="Arial"/>
        </w:rPr>
        <w:t>acudientes a través del COMITÉ DE CONVIVENCIA.</w:t>
      </w:r>
    </w:p>
    <w:p w:rsidR="00B560DD" w:rsidRPr="00445392" w:rsidRDefault="00B560DD" w:rsidP="008E2EF4">
      <w:pPr>
        <w:pStyle w:val="Prrafodelista"/>
        <w:widowControl w:val="0"/>
        <w:numPr>
          <w:ilvl w:val="0"/>
          <w:numId w:val="82"/>
        </w:numPr>
        <w:tabs>
          <w:tab w:val="left" w:pos="465"/>
        </w:tabs>
        <w:autoSpaceDE w:val="0"/>
        <w:autoSpaceDN w:val="0"/>
        <w:spacing w:before="1" w:line="360" w:lineRule="auto"/>
        <w:ind w:right="102"/>
        <w:jc w:val="both"/>
        <w:rPr>
          <w:rFonts w:ascii="Arial" w:hAnsi="Arial" w:cs="Arial"/>
        </w:rPr>
      </w:pPr>
      <w:r w:rsidRPr="00445392">
        <w:rPr>
          <w:rFonts w:ascii="Arial" w:hAnsi="Arial" w:cs="Arial"/>
        </w:rPr>
        <w:t>En</w:t>
      </w:r>
      <w:r w:rsidRPr="00445392">
        <w:rPr>
          <w:rFonts w:ascii="Arial" w:hAnsi="Arial" w:cs="Arial"/>
          <w:spacing w:val="-7"/>
        </w:rPr>
        <w:t xml:space="preserve"> </w:t>
      </w:r>
      <w:r w:rsidRPr="00445392">
        <w:rPr>
          <w:rFonts w:ascii="Arial" w:hAnsi="Arial" w:cs="Arial"/>
        </w:rPr>
        <w:t>caso</w:t>
      </w:r>
      <w:r w:rsidRPr="00445392">
        <w:rPr>
          <w:rFonts w:ascii="Arial" w:hAnsi="Arial" w:cs="Arial"/>
          <w:spacing w:val="-8"/>
        </w:rPr>
        <w:t xml:space="preserve"> </w:t>
      </w:r>
      <w:r w:rsidRPr="00445392">
        <w:rPr>
          <w:rFonts w:ascii="Arial" w:hAnsi="Arial" w:cs="Arial"/>
        </w:rPr>
        <w:t>de</w:t>
      </w:r>
      <w:r w:rsidRPr="00445392">
        <w:rPr>
          <w:rFonts w:ascii="Arial" w:hAnsi="Arial" w:cs="Arial"/>
          <w:spacing w:val="-9"/>
        </w:rPr>
        <w:t xml:space="preserve"> </w:t>
      </w:r>
      <w:r w:rsidRPr="00445392">
        <w:rPr>
          <w:rFonts w:ascii="Arial" w:hAnsi="Arial" w:cs="Arial"/>
        </w:rPr>
        <w:t>que</w:t>
      </w:r>
      <w:r w:rsidRPr="00445392">
        <w:rPr>
          <w:rFonts w:ascii="Arial" w:hAnsi="Arial" w:cs="Arial"/>
          <w:spacing w:val="-9"/>
        </w:rPr>
        <w:t xml:space="preserve"> </w:t>
      </w:r>
      <w:r w:rsidRPr="00445392">
        <w:rPr>
          <w:rFonts w:ascii="Arial" w:hAnsi="Arial" w:cs="Arial"/>
        </w:rPr>
        <w:t>el</w:t>
      </w:r>
      <w:r w:rsidRPr="00445392">
        <w:rPr>
          <w:rFonts w:ascii="Arial" w:hAnsi="Arial" w:cs="Arial"/>
          <w:spacing w:val="-8"/>
        </w:rPr>
        <w:t xml:space="preserve"> </w:t>
      </w:r>
      <w:r w:rsidRPr="00445392">
        <w:rPr>
          <w:rFonts w:ascii="Arial" w:hAnsi="Arial" w:cs="Arial"/>
        </w:rPr>
        <w:t>estudiante</w:t>
      </w:r>
      <w:r w:rsidRPr="00445392">
        <w:rPr>
          <w:rFonts w:ascii="Arial" w:hAnsi="Arial" w:cs="Arial"/>
          <w:spacing w:val="-8"/>
        </w:rPr>
        <w:t xml:space="preserve"> </w:t>
      </w:r>
      <w:r w:rsidRPr="00445392">
        <w:rPr>
          <w:rFonts w:ascii="Arial" w:hAnsi="Arial" w:cs="Arial"/>
        </w:rPr>
        <w:t>haya</w:t>
      </w:r>
      <w:r w:rsidRPr="00445392">
        <w:rPr>
          <w:rFonts w:ascii="Arial" w:hAnsi="Arial" w:cs="Arial"/>
          <w:spacing w:val="-7"/>
        </w:rPr>
        <w:t xml:space="preserve"> </w:t>
      </w:r>
      <w:r w:rsidRPr="00445392">
        <w:rPr>
          <w:rFonts w:ascii="Arial" w:hAnsi="Arial" w:cs="Arial"/>
        </w:rPr>
        <w:t>incurrido</w:t>
      </w:r>
      <w:r w:rsidRPr="00445392">
        <w:rPr>
          <w:rFonts w:ascii="Arial" w:hAnsi="Arial" w:cs="Arial"/>
          <w:spacing w:val="-8"/>
        </w:rPr>
        <w:t xml:space="preserve"> </w:t>
      </w:r>
      <w:r w:rsidRPr="00445392">
        <w:rPr>
          <w:rFonts w:ascii="Arial" w:hAnsi="Arial" w:cs="Arial"/>
        </w:rPr>
        <w:t>en</w:t>
      </w:r>
      <w:r w:rsidRPr="00445392">
        <w:rPr>
          <w:rFonts w:ascii="Arial" w:hAnsi="Arial" w:cs="Arial"/>
          <w:spacing w:val="-7"/>
        </w:rPr>
        <w:t xml:space="preserve"> </w:t>
      </w:r>
      <w:r w:rsidRPr="00445392">
        <w:rPr>
          <w:rFonts w:ascii="Arial" w:hAnsi="Arial" w:cs="Arial"/>
        </w:rPr>
        <w:t>delitos</w:t>
      </w:r>
      <w:r w:rsidRPr="00445392">
        <w:rPr>
          <w:rFonts w:ascii="Arial" w:hAnsi="Arial" w:cs="Arial"/>
          <w:spacing w:val="-9"/>
        </w:rPr>
        <w:t xml:space="preserve"> </w:t>
      </w:r>
      <w:r w:rsidRPr="00445392">
        <w:rPr>
          <w:rFonts w:ascii="Arial" w:hAnsi="Arial" w:cs="Arial"/>
        </w:rPr>
        <w:t>sancionados</w:t>
      </w:r>
      <w:r w:rsidRPr="00445392">
        <w:rPr>
          <w:rFonts w:ascii="Arial" w:hAnsi="Arial" w:cs="Arial"/>
          <w:spacing w:val="-9"/>
        </w:rPr>
        <w:t xml:space="preserve"> </w:t>
      </w:r>
      <w:r w:rsidRPr="00445392">
        <w:rPr>
          <w:rFonts w:ascii="Arial" w:hAnsi="Arial" w:cs="Arial"/>
        </w:rPr>
        <w:t>por</w:t>
      </w:r>
      <w:r w:rsidRPr="00445392">
        <w:rPr>
          <w:rFonts w:ascii="Arial" w:hAnsi="Arial" w:cs="Arial"/>
          <w:spacing w:val="-8"/>
        </w:rPr>
        <w:t xml:space="preserve"> </w:t>
      </w:r>
      <w:r w:rsidRPr="00445392">
        <w:rPr>
          <w:rFonts w:ascii="Arial" w:hAnsi="Arial" w:cs="Arial"/>
        </w:rPr>
        <w:t>la Ley Penal Colombiana, el representante legal del Colegio (RECTOR) hará la correspondiente denuncia ante las autoridades.</w:t>
      </w:r>
    </w:p>
    <w:p w:rsidR="00B560DD" w:rsidRPr="00445392" w:rsidRDefault="00B560DD" w:rsidP="008E2EF4">
      <w:pPr>
        <w:pStyle w:val="Prrafodelista"/>
        <w:widowControl w:val="0"/>
        <w:numPr>
          <w:ilvl w:val="0"/>
          <w:numId w:val="82"/>
        </w:numPr>
        <w:tabs>
          <w:tab w:val="left" w:pos="465"/>
        </w:tabs>
        <w:autoSpaceDE w:val="0"/>
        <w:autoSpaceDN w:val="0"/>
        <w:spacing w:line="360" w:lineRule="auto"/>
        <w:ind w:right="103"/>
        <w:jc w:val="both"/>
        <w:rPr>
          <w:rFonts w:ascii="Arial" w:hAnsi="Arial" w:cs="Arial"/>
        </w:rPr>
      </w:pPr>
      <w:r w:rsidRPr="00445392">
        <w:rPr>
          <w:rFonts w:ascii="Arial" w:hAnsi="Arial" w:cs="Arial"/>
        </w:rPr>
        <w:t>En caso de retiro del (la) estudiante del Colegio, cualquiera que sea el motivo, es obligación de la familia o acudiente firmar en la secretaría la cancelación de la matrícula y recoger en esta dependencia la papelería completa.</w:t>
      </w:r>
      <w:r w:rsidRPr="00445392">
        <w:rPr>
          <w:rFonts w:ascii="Arial" w:hAnsi="Arial" w:cs="Arial"/>
          <w:spacing w:val="-12"/>
        </w:rPr>
        <w:t xml:space="preserve"> </w:t>
      </w:r>
      <w:r w:rsidRPr="00445392">
        <w:rPr>
          <w:rFonts w:ascii="Arial" w:hAnsi="Arial" w:cs="Arial"/>
        </w:rPr>
        <w:t>También</w:t>
      </w:r>
      <w:r w:rsidRPr="00445392">
        <w:rPr>
          <w:rFonts w:ascii="Arial" w:hAnsi="Arial" w:cs="Arial"/>
          <w:spacing w:val="-11"/>
        </w:rPr>
        <w:t xml:space="preserve"> </w:t>
      </w:r>
      <w:r w:rsidRPr="00445392">
        <w:rPr>
          <w:rFonts w:ascii="Arial" w:hAnsi="Arial" w:cs="Arial"/>
        </w:rPr>
        <w:t>le</w:t>
      </w:r>
      <w:r w:rsidRPr="00445392">
        <w:rPr>
          <w:rFonts w:ascii="Arial" w:hAnsi="Arial" w:cs="Arial"/>
          <w:spacing w:val="-11"/>
        </w:rPr>
        <w:t xml:space="preserve"> </w:t>
      </w:r>
      <w:r w:rsidRPr="00445392">
        <w:rPr>
          <w:rFonts w:ascii="Arial" w:hAnsi="Arial" w:cs="Arial"/>
        </w:rPr>
        <w:t>queda</w:t>
      </w:r>
      <w:r w:rsidRPr="00445392">
        <w:rPr>
          <w:rFonts w:ascii="Arial" w:hAnsi="Arial" w:cs="Arial"/>
          <w:spacing w:val="-12"/>
        </w:rPr>
        <w:t xml:space="preserve"> </w:t>
      </w:r>
      <w:r w:rsidRPr="00445392">
        <w:rPr>
          <w:rFonts w:ascii="Arial" w:hAnsi="Arial" w:cs="Arial"/>
        </w:rPr>
        <w:t>prohibido</w:t>
      </w:r>
      <w:r w:rsidRPr="00445392">
        <w:rPr>
          <w:rFonts w:ascii="Arial" w:hAnsi="Arial" w:cs="Arial"/>
          <w:spacing w:val="-11"/>
        </w:rPr>
        <w:t xml:space="preserve"> </w:t>
      </w:r>
      <w:r w:rsidRPr="00445392">
        <w:rPr>
          <w:rFonts w:ascii="Arial" w:hAnsi="Arial" w:cs="Arial"/>
        </w:rPr>
        <w:t>al</w:t>
      </w:r>
      <w:r w:rsidRPr="00445392">
        <w:rPr>
          <w:rFonts w:ascii="Arial" w:hAnsi="Arial" w:cs="Arial"/>
          <w:spacing w:val="-11"/>
        </w:rPr>
        <w:t xml:space="preserve"> </w:t>
      </w:r>
      <w:r w:rsidRPr="00445392">
        <w:rPr>
          <w:rFonts w:ascii="Arial" w:hAnsi="Arial" w:cs="Arial"/>
        </w:rPr>
        <w:t>estudiante</w:t>
      </w:r>
      <w:r w:rsidRPr="00445392">
        <w:rPr>
          <w:rFonts w:ascii="Arial" w:hAnsi="Arial" w:cs="Arial"/>
          <w:spacing w:val="-12"/>
        </w:rPr>
        <w:t xml:space="preserve"> </w:t>
      </w:r>
      <w:r w:rsidRPr="00445392">
        <w:rPr>
          <w:rFonts w:ascii="Arial" w:hAnsi="Arial" w:cs="Arial"/>
        </w:rPr>
        <w:t>el</w:t>
      </w:r>
      <w:r w:rsidRPr="00445392">
        <w:rPr>
          <w:rFonts w:ascii="Arial" w:hAnsi="Arial" w:cs="Arial"/>
          <w:spacing w:val="-11"/>
        </w:rPr>
        <w:t xml:space="preserve"> </w:t>
      </w:r>
      <w:r w:rsidRPr="00445392">
        <w:rPr>
          <w:rFonts w:ascii="Arial" w:hAnsi="Arial" w:cs="Arial"/>
        </w:rPr>
        <w:t>ingreso</w:t>
      </w:r>
      <w:r w:rsidRPr="00445392">
        <w:rPr>
          <w:rFonts w:ascii="Arial" w:hAnsi="Arial" w:cs="Arial"/>
          <w:spacing w:val="-11"/>
        </w:rPr>
        <w:t xml:space="preserve"> </w:t>
      </w:r>
      <w:r w:rsidRPr="00445392">
        <w:rPr>
          <w:rFonts w:ascii="Arial" w:hAnsi="Arial" w:cs="Arial"/>
        </w:rPr>
        <w:t>al</w:t>
      </w:r>
      <w:r w:rsidRPr="00445392">
        <w:rPr>
          <w:rFonts w:ascii="Arial" w:hAnsi="Arial" w:cs="Arial"/>
          <w:spacing w:val="-12"/>
        </w:rPr>
        <w:t xml:space="preserve"> </w:t>
      </w:r>
      <w:r w:rsidRPr="00445392">
        <w:rPr>
          <w:rFonts w:ascii="Arial" w:hAnsi="Arial" w:cs="Arial"/>
        </w:rPr>
        <w:t>Colegio, de</w:t>
      </w:r>
      <w:r w:rsidRPr="00445392">
        <w:rPr>
          <w:rFonts w:ascii="Arial" w:hAnsi="Arial" w:cs="Arial"/>
          <w:spacing w:val="-12"/>
        </w:rPr>
        <w:t xml:space="preserve"> </w:t>
      </w:r>
      <w:r w:rsidRPr="00445392">
        <w:rPr>
          <w:rFonts w:ascii="Arial" w:hAnsi="Arial" w:cs="Arial"/>
        </w:rPr>
        <w:t>manera</w:t>
      </w:r>
      <w:r w:rsidRPr="00445392">
        <w:rPr>
          <w:rFonts w:ascii="Arial" w:hAnsi="Arial" w:cs="Arial"/>
          <w:spacing w:val="-11"/>
        </w:rPr>
        <w:t xml:space="preserve"> </w:t>
      </w:r>
      <w:r w:rsidRPr="00445392">
        <w:rPr>
          <w:rFonts w:ascii="Arial" w:hAnsi="Arial" w:cs="Arial"/>
        </w:rPr>
        <w:t>indefinida,</w:t>
      </w:r>
      <w:r w:rsidRPr="00445392">
        <w:rPr>
          <w:rFonts w:ascii="Arial" w:hAnsi="Arial" w:cs="Arial"/>
          <w:spacing w:val="-11"/>
        </w:rPr>
        <w:t xml:space="preserve"> </w:t>
      </w:r>
      <w:r w:rsidRPr="00445392">
        <w:rPr>
          <w:rFonts w:ascii="Arial" w:hAnsi="Arial" w:cs="Arial"/>
        </w:rPr>
        <w:t>a</w:t>
      </w:r>
      <w:r w:rsidRPr="00445392">
        <w:rPr>
          <w:rFonts w:ascii="Arial" w:hAnsi="Arial" w:cs="Arial"/>
          <w:spacing w:val="-12"/>
        </w:rPr>
        <w:t xml:space="preserve"> </w:t>
      </w:r>
      <w:r w:rsidRPr="00445392">
        <w:rPr>
          <w:rFonts w:ascii="Arial" w:hAnsi="Arial" w:cs="Arial"/>
        </w:rPr>
        <w:t>todos</w:t>
      </w:r>
      <w:r w:rsidRPr="00445392">
        <w:rPr>
          <w:rFonts w:ascii="Arial" w:hAnsi="Arial" w:cs="Arial"/>
          <w:spacing w:val="-11"/>
        </w:rPr>
        <w:t xml:space="preserve"> </w:t>
      </w:r>
      <w:r w:rsidRPr="00445392">
        <w:rPr>
          <w:rFonts w:ascii="Arial" w:hAnsi="Arial" w:cs="Arial"/>
        </w:rPr>
        <w:t>sus</w:t>
      </w:r>
      <w:r w:rsidRPr="00445392">
        <w:rPr>
          <w:rFonts w:ascii="Arial" w:hAnsi="Arial" w:cs="Arial"/>
          <w:spacing w:val="-11"/>
        </w:rPr>
        <w:t xml:space="preserve"> </w:t>
      </w:r>
      <w:r w:rsidRPr="00445392">
        <w:rPr>
          <w:rFonts w:ascii="Arial" w:hAnsi="Arial" w:cs="Arial"/>
        </w:rPr>
        <w:t>servicios</w:t>
      </w:r>
      <w:r w:rsidRPr="00445392">
        <w:rPr>
          <w:rFonts w:ascii="Arial" w:hAnsi="Arial" w:cs="Arial"/>
          <w:spacing w:val="-12"/>
        </w:rPr>
        <w:t xml:space="preserve"> </w:t>
      </w:r>
      <w:r w:rsidRPr="00445392">
        <w:rPr>
          <w:rFonts w:ascii="Arial" w:hAnsi="Arial" w:cs="Arial"/>
        </w:rPr>
        <w:t>o</w:t>
      </w:r>
      <w:r w:rsidRPr="00445392">
        <w:rPr>
          <w:rFonts w:ascii="Arial" w:hAnsi="Arial" w:cs="Arial"/>
          <w:spacing w:val="-11"/>
        </w:rPr>
        <w:t xml:space="preserve"> </w:t>
      </w:r>
      <w:r w:rsidRPr="00445392">
        <w:rPr>
          <w:rFonts w:ascii="Arial" w:hAnsi="Arial" w:cs="Arial"/>
        </w:rPr>
        <w:t>eventos</w:t>
      </w:r>
      <w:r w:rsidRPr="00445392">
        <w:rPr>
          <w:rFonts w:ascii="Arial" w:hAnsi="Arial" w:cs="Arial"/>
          <w:spacing w:val="-11"/>
        </w:rPr>
        <w:t xml:space="preserve"> </w:t>
      </w:r>
      <w:r w:rsidRPr="00445392">
        <w:rPr>
          <w:rFonts w:ascii="Arial" w:hAnsi="Arial" w:cs="Arial"/>
        </w:rPr>
        <w:t>como:</w:t>
      </w:r>
      <w:r w:rsidRPr="00445392">
        <w:rPr>
          <w:rFonts w:ascii="Arial" w:hAnsi="Arial" w:cs="Arial"/>
          <w:spacing w:val="-12"/>
        </w:rPr>
        <w:t xml:space="preserve"> </w:t>
      </w:r>
      <w:r w:rsidRPr="00445392">
        <w:rPr>
          <w:rFonts w:ascii="Arial" w:hAnsi="Arial" w:cs="Arial"/>
        </w:rPr>
        <w:t>fiestas,</w:t>
      </w:r>
      <w:r w:rsidRPr="00445392">
        <w:rPr>
          <w:rFonts w:ascii="Arial" w:hAnsi="Arial" w:cs="Arial"/>
          <w:spacing w:val="-11"/>
        </w:rPr>
        <w:t xml:space="preserve"> </w:t>
      </w:r>
      <w:r w:rsidRPr="00445392">
        <w:rPr>
          <w:rFonts w:ascii="Arial" w:hAnsi="Arial" w:cs="Arial"/>
        </w:rPr>
        <w:t>coros y conjuntos, graduación, deportes, entre otros.</w:t>
      </w:r>
    </w:p>
    <w:p w:rsidR="00B560DD" w:rsidRPr="00445392" w:rsidRDefault="00B560DD" w:rsidP="008E2EF4">
      <w:pPr>
        <w:pStyle w:val="Prrafodelista"/>
        <w:widowControl w:val="0"/>
        <w:numPr>
          <w:ilvl w:val="0"/>
          <w:numId w:val="82"/>
        </w:numPr>
        <w:tabs>
          <w:tab w:val="left" w:pos="465"/>
        </w:tabs>
        <w:autoSpaceDE w:val="0"/>
        <w:autoSpaceDN w:val="0"/>
        <w:spacing w:line="360" w:lineRule="auto"/>
        <w:ind w:right="103"/>
        <w:jc w:val="both"/>
        <w:rPr>
          <w:rFonts w:ascii="Arial" w:hAnsi="Arial" w:cs="Arial"/>
        </w:rPr>
      </w:pPr>
      <w:r w:rsidRPr="00445392">
        <w:rPr>
          <w:rFonts w:ascii="Arial" w:hAnsi="Arial" w:cs="Arial"/>
        </w:rPr>
        <w:t xml:space="preserve">Es responsabilidad del Colegio para toda falta que amerite la expulsión </w:t>
      </w:r>
      <w:r w:rsidRPr="00445392">
        <w:rPr>
          <w:rFonts w:ascii="Arial" w:hAnsi="Arial" w:cs="Arial"/>
          <w:spacing w:val="-2"/>
        </w:rPr>
        <w:t>inmediata,</w:t>
      </w:r>
      <w:r w:rsidRPr="00445392">
        <w:rPr>
          <w:rFonts w:ascii="Arial" w:hAnsi="Arial" w:cs="Arial"/>
          <w:spacing w:val="-4"/>
        </w:rPr>
        <w:t xml:space="preserve"> </w:t>
      </w:r>
      <w:r w:rsidRPr="00445392">
        <w:rPr>
          <w:rFonts w:ascii="Arial" w:hAnsi="Arial" w:cs="Arial"/>
          <w:spacing w:val="-2"/>
        </w:rPr>
        <w:t>y</w:t>
      </w:r>
      <w:r w:rsidRPr="00445392">
        <w:rPr>
          <w:rFonts w:ascii="Arial" w:hAnsi="Arial" w:cs="Arial"/>
          <w:spacing w:val="-4"/>
        </w:rPr>
        <w:t xml:space="preserve"> </w:t>
      </w:r>
      <w:r w:rsidRPr="00445392">
        <w:rPr>
          <w:rFonts w:ascii="Arial" w:hAnsi="Arial" w:cs="Arial"/>
          <w:spacing w:val="-2"/>
        </w:rPr>
        <w:t>a</w:t>
      </w:r>
      <w:r w:rsidRPr="00445392">
        <w:rPr>
          <w:rFonts w:ascii="Arial" w:hAnsi="Arial" w:cs="Arial"/>
          <w:spacing w:val="-6"/>
        </w:rPr>
        <w:t xml:space="preserve"> </w:t>
      </w:r>
      <w:r w:rsidRPr="00445392">
        <w:rPr>
          <w:rFonts w:ascii="Arial" w:hAnsi="Arial" w:cs="Arial"/>
          <w:spacing w:val="-2"/>
        </w:rPr>
        <w:t>la</w:t>
      </w:r>
      <w:r w:rsidRPr="00445392">
        <w:rPr>
          <w:rFonts w:ascii="Arial" w:hAnsi="Arial" w:cs="Arial"/>
          <w:spacing w:val="-4"/>
        </w:rPr>
        <w:t xml:space="preserve"> </w:t>
      </w:r>
      <w:r w:rsidRPr="00445392">
        <w:rPr>
          <w:rFonts w:ascii="Arial" w:hAnsi="Arial" w:cs="Arial"/>
          <w:spacing w:val="-2"/>
        </w:rPr>
        <w:t>cual</w:t>
      </w:r>
      <w:r w:rsidRPr="00445392">
        <w:rPr>
          <w:rFonts w:ascii="Arial" w:hAnsi="Arial" w:cs="Arial"/>
          <w:spacing w:val="-4"/>
        </w:rPr>
        <w:t xml:space="preserve"> </w:t>
      </w:r>
      <w:r w:rsidRPr="00445392">
        <w:rPr>
          <w:rFonts w:ascii="Arial" w:hAnsi="Arial" w:cs="Arial"/>
          <w:spacing w:val="-2"/>
        </w:rPr>
        <w:t>se</w:t>
      </w:r>
      <w:r w:rsidRPr="00445392">
        <w:rPr>
          <w:rFonts w:ascii="Arial" w:hAnsi="Arial" w:cs="Arial"/>
          <w:spacing w:val="-5"/>
        </w:rPr>
        <w:t xml:space="preserve"> </w:t>
      </w:r>
      <w:r w:rsidRPr="00445392">
        <w:rPr>
          <w:rFonts w:ascii="Arial" w:hAnsi="Arial" w:cs="Arial"/>
          <w:spacing w:val="-2"/>
        </w:rPr>
        <w:t>le</w:t>
      </w:r>
      <w:r w:rsidRPr="00445392">
        <w:rPr>
          <w:rFonts w:ascii="Arial" w:hAnsi="Arial" w:cs="Arial"/>
          <w:spacing w:val="-6"/>
        </w:rPr>
        <w:t xml:space="preserve"> </w:t>
      </w:r>
      <w:r w:rsidRPr="00445392">
        <w:rPr>
          <w:rFonts w:ascii="Arial" w:hAnsi="Arial" w:cs="Arial"/>
          <w:spacing w:val="-2"/>
        </w:rPr>
        <w:t>haya</w:t>
      </w:r>
      <w:r w:rsidRPr="00445392">
        <w:rPr>
          <w:rFonts w:ascii="Arial" w:hAnsi="Arial" w:cs="Arial"/>
          <w:spacing w:val="-4"/>
        </w:rPr>
        <w:t xml:space="preserve"> </w:t>
      </w:r>
      <w:r w:rsidRPr="00445392">
        <w:rPr>
          <w:rFonts w:ascii="Arial" w:hAnsi="Arial" w:cs="Arial"/>
          <w:spacing w:val="-2"/>
        </w:rPr>
        <w:t>hecho</w:t>
      </w:r>
      <w:r w:rsidRPr="00445392">
        <w:rPr>
          <w:rFonts w:ascii="Arial" w:hAnsi="Arial" w:cs="Arial"/>
          <w:spacing w:val="-4"/>
        </w:rPr>
        <w:t xml:space="preserve"> </w:t>
      </w:r>
      <w:r w:rsidRPr="00445392">
        <w:rPr>
          <w:rFonts w:ascii="Arial" w:hAnsi="Arial" w:cs="Arial"/>
          <w:spacing w:val="-2"/>
        </w:rPr>
        <w:t>el</w:t>
      </w:r>
      <w:r w:rsidRPr="00445392">
        <w:rPr>
          <w:rFonts w:ascii="Arial" w:hAnsi="Arial" w:cs="Arial"/>
          <w:spacing w:val="-5"/>
        </w:rPr>
        <w:t xml:space="preserve"> </w:t>
      </w:r>
      <w:r w:rsidRPr="00445392">
        <w:rPr>
          <w:rFonts w:ascii="Arial" w:hAnsi="Arial" w:cs="Arial"/>
          <w:spacing w:val="-2"/>
        </w:rPr>
        <w:t>debido</w:t>
      </w:r>
      <w:r w:rsidRPr="00445392">
        <w:rPr>
          <w:rFonts w:ascii="Arial" w:hAnsi="Arial" w:cs="Arial"/>
          <w:spacing w:val="-7"/>
        </w:rPr>
        <w:t xml:space="preserve"> </w:t>
      </w:r>
      <w:r w:rsidRPr="00445392">
        <w:rPr>
          <w:rFonts w:ascii="Arial" w:hAnsi="Arial" w:cs="Arial"/>
          <w:spacing w:val="-2"/>
        </w:rPr>
        <w:t>proceso,</w:t>
      </w:r>
      <w:r w:rsidRPr="00445392">
        <w:rPr>
          <w:rFonts w:ascii="Arial" w:hAnsi="Arial" w:cs="Arial"/>
          <w:spacing w:val="-4"/>
        </w:rPr>
        <w:t xml:space="preserve"> </w:t>
      </w:r>
      <w:r w:rsidRPr="00445392">
        <w:rPr>
          <w:rFonts w:ascii="Arial" w:hAnsi="Arial" w:cs="Arial"/>
          <w:spacing w:val="-2"/>
        </w:rPr>
        <w:t>dejar</w:t>
      </w:r>
      <w:r w:rsidRPr="00445392">
        <w:rPr>
          <w:rFonts w:ascii="Arial" w:hAnsi="Arial" w:cs="Arial"/>
          <w:spacing w:val="-4"/>
        </w:rPr>
        <w:t xml:space="preserve"> </w:t>
      </w:r>
      <w:r w:rsidRPr="00445392">
        <w:rPr>
          <w:rFonts w:ascii="Arial" w:hAnsi="Arial" w:cs="Arial"/>
          <w:spacing w:val="-2"/>
        </w:rPr>
        <w:t xml:space="preserve">constancia </w:t>
      </w:r>
      <w:r w:rsidRPr="00445392">
        <w:rPr>
          <w:rFonts w:ascii="Arial" w:hAnsi="Arial" w:cs="Arial"/>
        </w:rPr>
        <w:t>en su hoja de vida.</w:t>
      </w:r>
    </w:p>
    <w:p w:rsidR="00B560DD" w:rsidRDefault="00B560DD" w:rsidP="008E2EF4">
      <w:pPr>
        <w:pStyle w:val="Prrafodelista"/>
        <w:widowControl w:val="0"/>
        <w:numPr>
          <w:ilvl w:val="0"/>
          <w:numId w:val="82"/>
        </w:numPr>
        <w:tabs>
          <w:tab w:val="left" w:pos="465"/>
        </w:tabs>
        <w:autoSpaceDE w:val="0"/>
        <w:autoSpaceDN w:val="0"/>
        <w:spacing w:before="1" w:line="360" w:lineRule="auto"/>
        <w:ind w:left="459" w:right="102" w:hanging="357"/>
        <w:jc w:val="both"/>
        <w:rPr>
          <w:rFonts w:ascii="Arial" w:hAnsi="Arial" w:cs="Arial"/>
        </w:rPr>
      </w:pPr>
      <w:r w:rsidRPr="00445392">
        <w:rPr>
          <w:rFonts w:ascii="Arial" w:hAnsi="Arial" w:cs="Arial"/>
        </w:rPr>
        <w:t>La</w:t>
      </w:r>
      <w:r w:rsidRPr="00445392">
        <w:rPr>
          <w:rFonts w:ascii="Arial" w:hAnsi="Arial" w:cs="Arial"/>
          <w:spacing w:val="-6"/>
        </w:rPr>
        <w:t xml:space="preserve"> </w:t>
      </w:r>
      <w:r w:rsidRPr="00445392">
        <w:rPr>
          <w:rFonts w:ascii="Arial" w:hAnsi="Arial" w:cs="Arial"/>
        </w:rPr>
        <w:t>NO</w:t>
      </w:r>
      <w:r w:rsidRPr="00445392">
        <w:rPr>
          <w:rFonts w:ascii="Arial" w:hAnsi="Arial" w:cs="Arial"/>
          <w:spacing w:val="-6"/>
        </w:rPr>
        <w:t xml:space="preserve"> </w:t>
      </w:r>
      <w:r w:rsidRPr="00445392">
        <w:rPr>
          <w:rFonts w:ascii="Arial" w:hAnsi="Arial" w:cs="Arial"/>
        </w:rPr>
        <w:t>renovación</w:t>
      </w:r>
      <w:r w:rsidRPr="00445392">
        <w:rPr>
          <w:rFonts w:ascii="Arial" w:hAnsi="Arial" w:cs="Arial"/>
          <w:spacing w:val="-6"/>
        </w:rPr>
        <w:t xml:space="preserve"> </w:t>
      </w:r>
      <w:r w:rsidRPr="00445392">
        <w:rPr>
          <w:rFonts w:ascii="Arial" w:hAnsi="Arial" w:cs="Arial"/>
        </w:rPr>
        <w:t>de</w:t>
      </w:r>
      <w:r w:rsidRPr="00445392">
        <w:rPr>
          <w:rFonts w:ascii="Arial" w:hAnsi="Arial" w:cs="Arial"/>
          <w:spacing w:val="-7"/>
        </w:rPr>
        <w:t xml:space="preserve"> </w:t>
      </w:r>
      <w:r w:rsidRPr="00445392">
        <w:rPr>
          <w:rFonts w:ascii="Arial" w:hAnsi="Arial" w:cs="Arial"/>
        </w:rPr>
        <w:t>la</w:t>
      </w:r>
      <w:r w:rsidRPr="00445392">
        <w:rPr>
          <w:rFonts w:ascii="Arial" w:hAnsi="Arial" w:cs="Arial"/>
          <w:spacing w:val="-6"/>
        </w:rPr>
        <w:t xml:space="preserve"> </w:t>
      </w:r>
      <w:r w:rsidRPr="00445392">
        <w:rPr>
          <w:rFonts w:ascii="Arial" w:hAnsi="Arial" w:cs="Arial"/>
        </w:rPr>
        <w:t>Matrícula</w:t>
      </w:r>
      <w:r w:rsidRPr="00445392">
        <w:rPr>
          <w:rFonts w:ascii="Arial" w:hAnsi="Arial" w:cs="Arial"/>
          <w:spacing w:val="-6"/>
        </w:rPr>
        <w:t xml:space="preserve"> </w:t>
      </w:r>
      <w:r w:rsidRPr="00445392">
        <w:rPr>
          <w:rFonts w:ascii="Arial" w:hAnsi="Arial" w:cs="Arial"/>
        </w:rPr>
        <w:t>para</w:t>
      </w:r>
      <w:r w:rsidRPr="00445392">
        <w:rPr>
          <w:rFonts w:ascii="Arial" w:hAnsi="Arial" w:cs="Arial"/>
          <w:spacing w:val="-6"/>
        </w:rPr>
        <w:t xml:space="preserve"> </w:t>
      </w:r>
      <w:r w:rsidRPr="00445392">
        <w:rPr>
          <w:rFonts w:ascii="Arial" w:hAnsi="Arial" w:cs="Arial"/>
        </w:rPr>
        <w:t>el</w:t>
      </w:r>
      <w:r w:rsidRPr="00445392">
        <w:rPr>
          <w:rFonts w:ascii="Arial" w:hAnsi="Arial" w:cs="Arial"/>
          <w:spacing w:val="-6"/>
        </w:rPr>
        <w:t xml:space="preserve"> </w:t>
      </w:r>
      <w:r w:rsidRPr="00445392">
        <w:rPr>
          <w:rFonts w:ascii="Arial" w:hAnsi="Arial" w:cs="Arial"/>
        </w:rPr>
        <w:t>año</w:t>
      </w:r>
      <w:r w:rsidRPr="00445392">
        <w:rPr>
          <w:rFonts w:ascii="Arial" w:hAnsi="Arial" w:cs="Arial"/>
          <w:spacing w:val="-6"/>
        </w:rPr>
        <w:t xml:space="preserve"> </w:t>
      </w:r>
      <w:r w:rsidRPr="00445392">
        <w:rPr>
          <w:rFonts w:ascii="Arial" w:hAnsi="Arial" w:cs="Arial"/>
        </w:rPr>
        <w:t>siguiente</w:t>
      </w:r>
      <w:r w:rsidRPr="00445392">
        <w:rPr>
          <w:rFonts w:ascii="Arial" w:hAnsi="Arial" w:cs="Arial"/>
          <w:spacing w:val="-7"/>
        </w:rPr>
        <w:t xml:space="preserve"> </w:t>
      </w:r>
      <w:r w:rsidRPr="00445392">
        <w:rPr>
          <w:rFonts w:ascii="Arial" w:hAnsi="Arial" w:cs="Arial"/>
        </w:rPr>
        <w:t>se</w:t>
      </w:r>
      <w:r w:rsidRPr="00445392">
        <w:rPr>
          <w:rFonts w:ascii="Arial" w:hAnsi="Arial" w:cs="Arial"/>
          <w:spacing w:val="-7"/>
        </w:rPr>
        <w:t xml:space="preserve"> </w:t>
      </w:r>
      <w:r w:rsidRPr="00445392">
        <w:rPr>
          <w:rFonts w:ascii="Arial" w:hAnsi="Arial" w:cs="Arial"/>
        </w:rPr>
        <w:t>aplicará</w:t>
      </w:r>
      <w:r w:rsidRPr="00445392">
        <w:rPr>
          <w:rFonts w:ascii="Arial" w:hAnsi="Arial" w:cs="Arial"/>
          <w:spacing w:val="-6"/>
        </w:rPr>
        <w:t xml:space="preserve"> </w:t>
      </w:r>
      <w:r w:rsidRPr="00445392">
        <w:rPr>
          <w:rFonts w:ascii="Arial" w:hAnsi="Arial" w:cs="Arial"/>
        </w:rPr>
        <w:t>sólo</w:t>
      </w:r>
      <w:r w:rsidRPr="00445392">
        <w:rPr>
          <w:rFonts w:ascii="Arial" w:hAnsi="Arial" w:cs="Arial"/>
          <w:spacing w:val="-6"/>
        </w:rPr>
        <w:t xml:space="preserve"> </w:t>
      </w:r>
      <w:r w:rsidRPr="00445392">
        <w:rPr>
          <w:rFonts w:ascii="Arial" w:hAnsi="Arial" w:cs="Arial"/>
        </w:rPr>
        <w:t>al finalizar</w:t>
      </w:r>
      <w:r w:rsidRPr="00445392">
        <w:rPr>
          <w:rFonts w:ascii="Arial" w:hAnsi="Arial" w:cs="Arial"/>
          <w:spacing w:val="-1"/>
        </w:rPr>
        <w:t xml:space="preserve"> </w:t>
      </w:r>
      <w:r w:rsidRPr="00445392">
        <w:rPr>
          <w:rFonts w:ascii="Arial" w:hAnsi="Arial" w:cs="Arial"/>
        </w:rPr>
        <w:t>el</w:t>
      </w:r>
      <w:r w:rsidRPr="00445392">
        <w:rPr>
          <w:rFonts w:ascii="Arial" w:hAnsi="Arial" w:cs="Arial"/>
          <w:spacing w:val="-2"/>
        </w:rPr>
        <w:t xml:space="preserve"> </w:t>
      </w:r>
      <w:r w:rsidRPr="00445392">
        <w:rPr>
          <w:rFonts w:ascii="Arial" w:hAnsi="Arial" w:cs="Arial"/>
        </w:rPr>
        <w:t>cuarto</w:t>
      </w:r>
      <w:r w:rsidRPr="00445392">
        <w:rPr>
          <w:rFonts w:ascii="Arial" w:hAnsi="Arial" w:cs="Arial"/>
          <w:spacing w:val="-1"/>
        </w:rPr>
        <w:t xml:space="preserve"> </w:t>
      </w:r>
      <w:r w:rsidRPr="00445392">
        <w:rPr>
          <w:rFonts w:ascii="Arial" w:hAnsi="Arial" w:cs="Arial"/>
        </w:rPr>
        <w:t>período</w:t>
      </w:r>
      <w:r w:rsidRPr="00445392">
        <w:rPr>
          <w:rFonts w:ascii="Arial" w:hAnsi="Arial" w:cs="Arial"/>
          <w:spacing w:val="-2"/>
        </w:rPr>
        <w:t xml:space="preserve"> </w:t>
      </w:r>
      <w:r w:rsidRPr="00445392">
        <w:rPr>
          <w:rFonts w:ascii="Arial" w:hAnsi="Arial" w:cs="Arial"/>
        </w:rPr>
        <w:t>del año</w:t>
      </w:r>
      <w:r w:rsidRPr="00445392">
        <w:rPr>
          <w:rFonts w:ascii="Arial" w:hAnsi="Arial" w:cs="Arial"/>
          <w:spacing w:val="-2"/>
        </w:rPr>
        <w:t xml:space="preserve"> </w:t>
      </w:r>
      <w:r w:rsidRPr="00445392">
        <w:rPr>
          <w:rFonts w:ascii="Arial" w:hAnsi="Arial" w:cs="Arial"/>
        </w:rPr>
        <w:t>escolar,</w:t>
      </w:r>
      <w:r w:rsidRPr="00445392">
        <w:rPr>
          <w:rFonts w:ascii="Arial" w:hAnsi="Arial" w:cs="Arial"/>
          <w:spacing w:val="-1"/>
        </w:rPr>
        <w:t xml:space="preserve"> </w:t>
      </w:r>
      <w:r w:rsidRPr="00445392">
        <w:rPr>
          <w:rFonts w:ascii="Arial" w:hAnsi="Arial" w:cs="Arial"/>
        </w:rPr>
        <w:t>decisión</w:t>
      </w:r>
      <w:r w:rsidRPr="00445392">
        <w:rPr>
          <w:rFonts w:ascii="Arial" w:hAnsi="Arial" w:cs="Arial"/>
          <w:spacing w:val="-1"/>
        </w:rPr>
        <w:t xml:space="preserve"> </w:t>
      </w:r>
      <w:r w:rsidRPr="00445392">
        <w:rPr>
          <w:rFonts w:ascii="Arial" w:hAnsi="Arial" w:cs="Arial"/>
        </w:rPr>
        <w:t>que se</w:t>
      </w:r>
      <w:r w:rsidRPr="00445392">
        <w:rPr>
          <w:rFonts w:ascii="Arial" w:hAnsi="Arial" w:cs="Arial"/>
          <w:spacing w:val="-3"/>
        </w:rPr>
        <w:t xml:space="preserve"> </w:t>
      </w:r>
      <w:r w:rsidRPr="00445392">
        <w:rPr>
          <w:rFonts w:ascii="Arial" w:hAnsi="Arial" w:cs="Arial"/>
        </w:rPr>
        <w:t>notificará</w:t>
      </w:r>
      <w:r w:rsidRPr="00445392">
        <w:rPr>
          <w:rFonts w:ascii="Arial" w:hAnsi="Arial" w:cs="Arial"/>
          <w:spacing w:val="-1"/>
        </w:rPr>
        <w:t xml:space="preserve"> </w:t>
      </w:r>
      <w:r w:rsidRPr="00445392">
        <w:rPr>
          <w:rFonts w:ascii="Arial" w:hAnsi="Arial" w:cs="Arial"/>
        </w:rPr>
        <w:t>por escrito al estudiante y a sus padres o acudientes a través de una resolución rectoral.</w:t>
      </w:r>
      <w:r>
        <w:rPr>
          <w:rFonts w:ascii="Arial" w:hAnsi="Arial" w:cs="Arial"/>
        </w:rPr>
        <w:t xml:space="preserve"> </w:t>
      </w:r>
    </w:p>
    <w:p w:rsidR="00B560DD" w:rsidRDefault="00B560DD" w:rsidP="008E2EF4">
      <w:pPr>
        <w:pStyle w:val="Prrafodelista"/>
        <w:widowControl w:val="0"/>
        <w:numPr>
          <w:ilvl w:val="0"/>
          <w:numId w:val="82"/>
        </w:numPr>
        <w:tabs>
          <w:tab w:val="left" w:pos="465"/>
        </w:tabs>
        <w:autoSpaceDE w:val="0"/>
        <w:autoSpaceDN w:val="0"/>
        <w:spacing w:before="1" w:line="360" w:lineRule="auto"/>
        <w:ind w:left="459" w:right="102" w:hanging="357"/>
        <w:jc w:val="both"/>
        <w:rPr>
          <w:rFonts w:ascii="Arial" w:hAnsi="Arial" w:cs="Arial"/>
        </w:rPr>
      </w:pPr>
      <w:r w:rsidRPr="00445392">
        <w:rPr>
          <w:rFonts w:ascii="Arial" w:hAnsi="Arial" w:cs="Arial"/>
        </w:rPr>
        <w:t>Desescolarización: para aquellos estudiantes que cometan faltas especialmente graves en el transcurso de los tres primeros períodos del año escolar, podrá concederles el beneficio de la desescolarización para que</w:t>
      </w:r>
      <w:r w:rsidRPr="00445392">
        <w:rPr>
          <w:rFonts w:ascii="Arial" w:hAnsi="Arial" w:cs="Arial"/>
          <w:spacing w:val="-12"/>
        </w:rPr>
        <w:t xml:space="preserve"> </w:t>
      </w:r>
      <w:r w:rsidRPr="00445392">
        <w:rPr>
          <w:rFonts w:ascii="Arial" w:hAnsi="Arial" w:cs="Arial"/>
        </w:rPr>
        <w:t>concluyan</w:t>
      </w:r>
      <w:r w:rsidRPr="00445392">
        <w:rPr>
          <w:rFonts w:ascii="Arial" w:hAnsi="Arial" w:cs="Arial"/>
          <w:spacing w:val="-11"/>
        </w:rPr>
        <w:t xml:space="preserve"> </w:t>
      </w:r>
      <w:r w:rsidRPr="00445392">
        <w:rPr>
          <w:rFonts w:ascii="Arial" w:hAnsi="Arial" w:cs="Arial"/>
        </w:rPr>
        <w:t>las</w:t>
      </w:r>
      <w:r w:rsidRPr="00445392">
        <w:rPr>
          <w:rFonts w:ascii="Arial" w:hAnsi="Arial" w:cs="Arial"/>
          <w:spacing w:val="-11"/>
        </w:rPr>
        <w:t xml:space="preserve"> </w:t>
      </w:r>
      <w:r w:rsidRPr="00445392">
        <w:rPr>
          <w:rFonts w:ascii="Arial" w:hAnsi="Arial" w:cs="Arial"/>
        </w:rPr>
        <w:t>actividades</w:t>
      </w:r>
      <w:r w:rsidRPr="00445392">
        <w:rPr>
          <w:rFonts w:ascii="Arial" w:hAnsi="Arial" w:cs="Arial"/>
          <w:spacing w:val="-12"/>
        </w:rPr>
        <w:t xml:space="preserve"> </w:t>
      </w:r>
      <w:r w:rsidRPr="00445392">
        <w:rPr>
          <w:rFonts w:ascii="Arial" w:hAnsi="Arial" w:cs="Arial"/>
        </w:rPr>
        <w:t>académicas</w:t>
      </w:r>
      <w:r w:rsidRPr="00445392">
        <w:rPr>
          <w:rFonts w:ascii="Arial" w:hAnsi="Arial" w:cs="Arial"/>
          <w:spacing w:val="-11"/>
        </w:rPr>
        <w:t xml:space="preserve"> </w:t>
      </w:r>
      <w:r w:rsidRPr="00445392">
        <w:rPr>
          <w:rFonts w:ascii="Arial" w:hAnsi="Arial" w:cs="Arial"/>
        </w:rPr>
        <w:t>deben</w:t>
      </w:r>
      <w:r w:rsidRPr="00445392">
        <w:rPr>
          <w:rFonts w:ascii="Arial" w:hAnsi="Arial" w:cs="Arial"/>
          <w:spacing w:val="-11"/>
        </w:rPr>
        <w:t xml:space="preserve"> </w:t>
      </w:r>
      <w:r w:rsidRPr="00445392">
        <w:rPr>
          <w:rFonts w:ascii="Arial" w:hAnsi="Arial" w:cs="Arial"/>
        </w:rPr>
        <w:t>reclamar</w:t>
      </w:r>
      <w:r w:rsidRPr="00445392">
        <w:rPr>
          <w:rFonts w:ascii="Arial" w:hAnsi="Arial" w:cs="Arial"/>
          <w:spacing w:val="-12"/>
        </w:rPr>
        <w:t xml:space="preserve"> </w:t>
      </w:r>
      <w:r w:rsidRPr="00445392">
        <w:rPr>
          <w:rFonts w:ascii="Arial" w:hAnsi="Arial" w:cs="Arial"/>
        </w:rPr>
        <w:t>las</w:t>
      </w:r>
      <w:r w:rsidRPr="00445392">
        <w:rPr>
          <w:rFonts w:ascii="Arial" w:hAnsi="Arial" w:cs="Arial"/>
          <w:spacing w:val="-11"/>
        </w:rPr>
        <w:t xml:space="preserve"> </w:t>
      </w:r>
      <w:r w:rsidRPr="00445392">
        <w:rPr>
          <w:rFonts w:ascii="Arial" w:hAnsi="Arial" w:cs="Arial"/>
        </w:rPr>
        <w:t>actividades correspondientes por realizar en cada una de las áreas académicas y/o asignaturas, al inicio de la jornada y presentarlas desarrolladas diariamente,</w:t>
      </w:r>
      <w:r w:rsidRPr="00445392">
        <w:rPr>
          <w:rFonts w:ascii="Arial" w:hAnsi="Arial" w:cs="Arial"/>
          <w:spacing w:val="-1"/>
        </w:rPr>
        <w:t xml:space="preserve"> </w:t>
      </w:r>
      <w:r w:rsidRPr="00445392">
        <w:rPr>
          <w:rFonts w:ascii="Arial" w:hAnsi="Arial" w:cs="Arial"/>
        </w:rPr>
        <w:t>al final</w:t>
      </w:r>
      <w:r w:rsidRPr="00445392">
        <w:rPr>
          <w:rFonts w:ascii="Arial" w:hAnsi="Arial" w:cs="Arial"/>
          <w:spacing w:val="-1"/>
        </w:rPr>
        <w:t xml:space="preserve"> </w:t>
      </w:r>
      <w:r w:rsidRPr="00445392">
        <w:rPr>
          <w:rFonts w:ascii="Arial" w:hAnsi="Arial" w:cs="Arial"/>
        </w:rPr>
        <w:t>de ésta, una vez terminado</w:t>
      </w:r>
      <w:r w:rsidRPr="00445392">
        <w:rPr>
          <w:rFonts w:ascii="Arial" w:hAnsi="Arial" w:cs="Arial"/>
          <w:spacing w:val="-1"/>
        </w:rPr>
        <w:t xml:space="preserve"> </w:t>
      </w:r>
      <w:r w:rsidRPr="00445392">
        <w:rPr>
          <w:rFonts w:ascii="Arial" w:hAnsi="Arial" w:cs="Arial"/>
        </w:rPr>
        <w:t>el año</w:t>
      </w:r>
      <w:r w:rsidRPr="00445392">
        <w:rPr>
          <w:rFonts w:ascii="Arial" w:hAnsi="Arial" w:cs="Arial"/>
          <w:spacing w:val="-1"/>
        </w:rPr>
        <w:t xml:space="preserve"> </w:t>
      </w:r>
      <w:r w:rsidRPr="00445392">
        <w:rPr>
          <w:rFonts w:ascii="Arial" w:hAnsi="Arial" w:cs="Arial"/>
        </w:rPr>
        <w:t>escolar, no</w:t>
      </w:r>
      <w:r w:rsidRPr="00445392">
        <w:rPr>
          <w:rFonts w:ascii="Arial" w:hAnsi="Arial" w:cs="Arial"/>
          <w:spacing w:val="-1"/>
        </w:rPr>
        <w:t xml:space="preserve"> </w:t>
      </w:r>
      <w:r w:rsidRPr="00445392">
        <w:rPr>
          <w:rFonts w:ascii="Arial" w:hAnsi="Arial" w:cs="Arial"/>
        </w:rPr>
        <w:t>se les renovará la matrícula.</w:t>
      </w:r>
    </w:p>
    <w:p w:rsidR="00B560DD" w:rsidRDefault="00B560DD" w:rsidP="008E2EF4">
      <w:pPr>
        <w:pStyle w:val="Prrafodelista"/>
        <w:widowControl w:val="0"/>
        <w:numPr>
          <w:ilvl w:val="0"/>
          <w:numId w:val="82"/>
        </w:numPr>
        <w:tabs>
          <w:tab w:val="left" w:pos="465"/>
        </w:tabs>
        <w:autoSpaceDE w:val="0"/>
        <w:autoSpaceDN w:val="0"/>
        <w:spacing w:before="1" w:line="360" w:lineRule="auto"/>
        <w:ind w:left="459" w:right="102" w:hanging="357"/>
        <w:jc w:val="both"/>
        <w:rPr>
          <w:rFonts w:ascii="Arial" w:hAnsi="Arial" w:cs="Arial"/>
        </w:rPr>
      </w:pPr>
      <w:r w:rsidRPr="00445392">
        <w:rPr>
          <w:rFonts w:ascii="Arial" w:hAnsi="Arial" w:cs="Arial"/>
        </w:rPr>
        <w:t xml:space="preserve"> La</w:t>
      </w:r>
      <w:r w:rsidRPr="00445392">
        <w:rPr>
          <w:rFonts w:ascii="Arial" w:hAnsi="Arial" w:cs="Arial"/>
          <w:spacing w:val="-6"/>
        </w:rPr>
        <w:t xml:space="preserve"> </w:t>
      </w:r>
      <w:r w:rsidRPr="00445392">
        <w:rPr>
          <w:rFonts w:ascii="Arial" w:hAnsi="Arial" w:cs="Arial"/>
        </w:rPr>
        <w:t>no</w:t>
      </w:r>
      <w:r w:rsidRPr="00445392">
        <w:rPr>
          <w:rFonts w:ascii="Arial" w:hAnsi="Arial" w:cs="Arial"/>
          <w:spacing w:val="-6"/>
        </w:rPr>
        <w:t xml:space="preserve"> </w:t>
      </w:r>
      <w:r w:rsidRPr="00445392">
        <w:rPr>
          <w:rFonts w:ascii="Arial" w:hAnsi="Arial" w:cs="Arial"/>
        </w:rPr>
        <w:t>invitación</w:t>
      </w:r>
      <w:r w:rsidRPr="00445392">
        <w:rPr>
          <w:rFonts w:ascii="Arial" w:hAnsi="Arial" w:cs="Arial"/>
          <w:spacing w:val="-5"/>
        </w:rPr>
        <w:t xml:space="preserve"> </w:t>
      </w:r>
      <w:r w:rsidRPr="00445392">
        <w:rPr>
          <w:rFonts w:ascii="Arial" w:hAnsi="Arial" w:cs="Arial"/>
        </w:rPr>
        <w:t>a</w:t>
      </w:r>
      <w:r w:rsidRPr="00445392">
        <w:rPr>
          <w:rFonts w:ascii="Arial" w:hAnsi="Arial" w:cs="Arial"/>
          <w:spacing w:val="-4"/>
        </w:rPr>
        <w:t xml:space="preserve"> </w:t>
      </w:r>
      <w:r w:rsidRPr="00445392">
        <w:rPr>
          <w:rFonts w:ascii="Arial" w:hAnsi="Arial" w:cs="Arial"/>
        </w:rPr>
        <w:t>la</w:t>
      </w:r>
      <w:r w:rsidRPr="00445392">
        <w:rPr>
          <w:rFonts w:ascii="Arial" w:hAnsi="Arial" w:cs="Arial"/>
          <w:spacing w:val="-6"/>
        </w:rPr>
        <w:t xml:space="preserve"> </w:t>
      </w:r>
      <w:r w:rsidRPr="00445392">
        <w:rPr>
          <w:rFonts w:ascii="Arial" w:hAnsi="Arial" w:cs="Arial"/>
        </w:rPr>
        <w:t>ceremonia</w:t>
      </w:r>
      <w:r w:rsidRPr="00445392">
        <w:rPr>
          <w:rFonts w:ascii="Arial" w:hAnsi="Arial" w:cs="Arial"/>
          <w:spacing w:val="-6"/>
        </w:rPr>
        <w:t xml:space="preserve"> </w:t>
      </w:r>
      <w:r w:rsidRPr="00445392">
        <w:rPr>
          <w:rFonts w:ascii="Arial" w:hAnsi="Arial" w:cs="Arial"/>
        </w:rPr>
        <w:t>de</w:t>
      </w:r>
      <w:r w:rsidRPr="00445392">
        <w:rPr>
          <w:rFonts w:ascii="Arial" w:hAnsi="Arial" w:cs="Arial"/>
          <w:spacing w:val="-6"/>
        </w:rPr>
        <w:t xml:space="preserve"> </w:t>
      </w:r>
      <w:r w:rsidRPr="00445392">
        <w:rPr>
          <w:rFonts w:ascii="Arial" w:hAnsi="Arial" w:cs="Arial"/>
        </w:rPr>
        <w:t>proclamación</w:t>
      </w:r>
      <w:r w:rsidRPr="00445392">
        <w:rPr>
          <w:rFonts w:ascii="Arial" w:hAnsi="Arial" w:cs="Arial"/>
          <w:spacing w:val="-5"/>
        </w:rPr>
        <w:t xml:space="preserve"> </w:t>
      </w:r>
      <w:r w:rsidRPr="00445392">
        <w:rPr>
          <w:rFonts w:ascii="Arial" w:hAnsi="Arial" w:cs="Arial"/>
        </w:rPr>
        <w:t>como</w:t>
      </w:r>
      <w:r w:rsidRPr="00445392">
        <w:rPr>
          <w:rFonts w:ascii="Arial" w:hAnsi="Arial" w:cs="Arial"/>
          <w:spacing w:val="-6"/>
        </w:rPr>
        <w:t xml:space="preserve"> </w:t>
      </w:r>
      <w:r w:rsidRPr="00445392">
        <w:rPr>
          <w:rFonts w:ascii="Arial" w:hAnsi="Arial" w:cs="Arial"/>
        </w:rPr>
        <w:t>Bachiller:</w:t>
      </w:r>
      <w:r w:rsidRPr="00445392">
        <w:rPr>
          <w:rFonts w:ascii="Arial" w:hAnsi="Arial" w:cs="Arial"/>
          <w:spacing w:val="-5"/>
        </w:rPr>
        <w:t xml:space="preserve"> </w:t>
      </w:r>
      <w:r w:rsidRPr="00445392">
        <w:rPr>
          <w:rFonts w:ascii="Arial" w:hAnsi="Arial" w:cs="Arial"/>
        </w:rPr>
        <w:t>para</w:t>
      </w:r>
      <w:r w:rsidRPr="00445392">
        <w:rPr>
          <w:rFonts w:ascii="Arial" w:hAnsi="Arial" w:cs="Arial"/>
          <w:spacing w:val="-6"/>
        </w:rPr>
        <w:t xml:space="preserve"> </w:t>
      </w:r>
      <w:r w:rsidRPr="00445392">
        <w:rPr>
          <w:rFonts w:ascii="Arial" w:hAnsi="Arial" w:cs="Arial"/>
        </w:rPr>
        <w:t>los estudiantes de undécimo grado que presenten faltas de TIPO III, se les podrá sancionar con la no invitación a la ceremonia de proclamación como bachilleres (acto protocolario) y el diploma se entregará en la Secretaría General</w:t>
      </w:r>
    </w:p>
    <w:p w:rsidR="00C2310E" w:rsidRPr="00C2310E" w:rsidRDefault="00D728E4" w:rsidP="008E2EF4">
      <w:pPr>
        <w:pStyle w:val="Prrafodelista"/>
        <w:widowControl w:val="0"/>
        <w:numPr>
          <w:ilvl w:val="0"/>
          <w:numId w:val="82"/>
        </w:numPr>
        <w:tabs>
          <w:tab w:val="left" w:pos="465"/>
        </w:tabs>
        <w:autoSpaceDE w:val="0"/>
        <w:autoSpaceDN w:val="0"/>
        <w:spacing w:before="1" w:line="360" w:lineRule="auto"/>
        <w:ind w:left="459" w:right="102" w:hanging="357"/>
        <w:jc w:val="both"/>
        <w:rPr>
          <w:rFonts w:ascii="Arial" w:hAnsi="Arial" w:cs="Arial"/>
        </w:rPr>
      </w:pPr>
      <w:r w:rsidRPr="00B560DD">
        <w:rPr>
          <w:rFonts w:ascii="Arial" w:eastAsia="Calibri" w:hAnsi="Arial" w:cs="Arial"/>
          <w:lang w:eastAsia="en-US"/>
        </w:rPr>
        <w:t>Si el/la y/o los estudiantes implicados pertenecen a un grupo deportivo, a la banda</w:t>
      </w:r>
      <w:r w:rsidR="00B66422" w:rsidRPr="00B560DD">
        <w:rPr>
          <w:rFonts w:ascii="Arial" w:eastAsia="Calibri" w:hAnsi="Arial" w:cs="Arial"/>
          <w:lang w:eastAsia="en-US"/>
        </w:rPr>
        <w:t xml:space="preserve"> </w:t>
      </w:r>
      <w:r w:rsidRPr="00B560DD">
        <w:rPr>
          <w:rFonts w:ascii="Arial" w:eastAsia="Calibri" w:hAnsi="Arial" w:cs="Arial"/>
          <w:lang w:eastAsia="en-US"/>
        </w:rPr>
        <w:t>Marcial, grupo de danzas u otra actividad que represente a la Institución Educativa</w:t>
      </w:r>
      <w:r w:rsidR="00B66422" w:rsidRPr="00B560DD">
        <w:rPr>
          <w:rFonts w:ascii="Arial" w:eastAsia="Calibri" w:hAnsi="Arial" w:cs="Arial"/>
          <w:lang w:eastAsia="en-US"/>
        </w:rPr>
        <w:t xml:space="preserve"> </w:t>
      </w:r>
      <w:r w:rsidRPr="00B560DD">
        <w:rPr>
          <w:rFonts w:ascii="Arial" w:eastAsia="Calibri" w:hAnsi="Arial" w:cs="Arial"/>
          <w:lang w:eastAsia="en-US"/>
        </w:rPr>
        <w:t>quedará automáticamente excluido de la actividad y no podrá seguir participando dentro o fuera de ella.</w:t>
      </w:r>
    </w:p>
    <w:p w:rsidR="007C594E" w:rsidRPr="002466F6" w:rsidRDefault="007C594E" w:rsidP="007C594E">
      <w:pPr>
        <w:widowControl w:val="0"/>
        <w:tabs>
          <w:tab w:val="left" w:pos="821"/>
          <w:tab w:val="left" w:pos="822"/>
        </w:tabs>
        <w:autoSpaceDE w:val="0"/>
        <w:autoSpaceDN w:val="0"/>
        <w:spacing w:line="276" w:lineRule="auto"/>
        <w:ind w:right="449"/>
        <w:jc w:val="both"/>
        <w:rPr>
          <w:rFonts w:ascii="Arial" w:eastAsia="Calibri" w:hAnsi="Arial" w:cs="Arial"/>
          <w:color w:val="221F1F"/>
          <w:lang w:eastAsia="en-US"/>
        </w:rPr>
      </w:pPr>
    </w:p>
    <w:p w:rsidR="00CC01E1" w:rsidRPr="002466F6" w:rsidRDefault="00CC01E1" w:rsidP="00CC01E1">
      <w:pPr>
        <w:widowControl w:val="0"/>
        <w:tabs>
          <w:tab w:val="left" w:pos="935"/>
        </w:tabs>
        <w:autoSpaceDE w:val="0"/>
        <w:autoSpaceDN w:val="0"/>
        <w:spacing w:before="197"/>
        <w:jc w:val="both"/>
        <w:rPr>
          <w:rFonts w:ascii="Arial" w:eastAsia="Calibri" w:hAnsi="Arial" w:cs="Arial"/>
          <w:b/>
          <w:lang w:eastAsia="en-US"/>
        </w:rPr>
      </w:pPr>
      <w:r w:rsidRPr="002466F6">
        <w:rPr>
          <w:rFonts w:ascii="Arial" w:eastAsia="Calibri" w:hAnsi="Arial" w:cs="Arial"/>
          <w:b/>
          <w:lang w:eastAsia="en-US"/>
        </w:rPr>
        <w:t>Atención</w:t>
      </w:r>
      <w:r w:rsidRPr="002466F6">
        <w:rPr>
          <w:rFonts w:ascii="Arial" w:eastAsia="Calibri" w:hAnsi="Arial" w:cs="Arial"/>
          <w:b/>
          <w:spacing w:val="-3"/>
          <w:lang w:eastAsia="en-US"/>
        </w:rPr>
        <w:t xml:space="preserve"> </w:t>
      </w:r>
      <w:r w:rsidRPr="002466F6">
        <w:rPr>
          <w:rFonts w:ascii="Arial" w:eastAsia="Calibri" w:hAnsi="Arial" w:cs="Arial"/>
          <w:b/>
          <w:lang w:eastAsia="en-US"/>
        </w:rPr>
        <w:t>de</w:t>
      </w:r>
      <w:r w:rsidRPr="002466F6">
        <w:rPr>
          <w:rFonts w:ascii="Arial" w:eastAsia="Calibri" w:hAnsi="Arial" w:cs="Arial"/>
          <w:b/>
          <w:spacing w:val="-2"/>
          <w:lang w:eastAsia="en-US"/>
        </w:rPr>
        <w:t xml:space="preserve"> </w:t>
      </w:r>
      <w:r w:rsidRPr="002466F6">
        <w:rPr>
          <w:rFonts w:ascii="Arial" w:eastAsia="Calibri" w:hAnsi="Arial" w:cs="Arial"/>
          <w:b/>
          <w:lang w:eastAsia="en-US"/>
        </w:rPr>
        <w:t>situaciones</w:t>
      </w:r>
      <w:r w:rsidRPr="002466F6">
        <w:rPr>
          <w:rFonts w:ascii="Arial" w:eastAsia="Calibri" w:hAnsi="Arial" w:cs="Arial"/>
          <w:b/>
          <w:spacing w:val="-1"/>
          <w:lang w:eastAsia="en-US"/>
        </w:rPr>
        <w:t xml:space="preserve"> </w:t>
      </w:r>
      <w:r w:rsidRPr="002466F6">
        <w:rPr>
          <w:rFonts w:ascii="Arial" w:eastAsia="Calibri" w:hAnsi="Arial" w:cs="Arial"/>
          <w:b/>
          <w:lang w:eastAsia="en-US"/>
        </w:rPr>
        <w:t>de</w:t>
      </w:r>
      <w:r w:rsidRPr="002466F6">
        <w:rPr>
          <w:rFonts w:ascii="Arial" w:eastAsia="Calibri" w:hAnsi="Arial" w:cs="Arial"/>
          <w:b/>
          <w:spacing w:val="-4"/>
          <w:lang w:eastAsia="en-US"/>
        </w:rPr>
        <w:t xml:space="preserve"> </w:t>
      </w:r>
      <w:r w:rsidRPr="002466F6">
        <w:rPr>
          <w:rFonts w:ascii="Arial" w:eastAsia="Calibri" w:hAnsi="Arial" w:cs="Arial"/>
          <w:b/>
          <w:lang w:eastAsia="en-US"/>
        </w:rPr>
        <w:t>violencia</w:t>
      </w:r>
      <w:r w:rsidRPr="002466F6">
        <w:rPr>
          <w:rFonts w:ascii="Arial" w:eastAsia="Calibri" w:hAnsi="Arial" w:cs="Arial"/>
          <w:b/>
          <w:spacing w:val="-2"/>
          <w:lang w:eastAsia="en-US"/>
        </w:rPr>
        <w:t xml:space="preserve"> </w:t>
      </w:r>
      <w:r w:rsidRPr="002466F6">
        <w:rPr>
          <w:rFonts w:ascii="Arial" w:eastAsia="Calibri" w:hAnsi="Arial" w:cs="Arial"/>
          <w:b/>
          <w:lang w:eastAsia="en-US"/>
        </w:rPr>
        <w:t>sexual</w:t>
      </w:r>
    </w:p>
    <w:p w:rsidR="003A50E6" w:rsidRPr="002466F6" w:rsidRDefault="003A50E6" w:rsidP="00CC01E1">
      <w:pPr>
        <w:widowControl w:val="0"/>
        <w:tabs>
          <w:tab w:val="left" w:pos="935"/>
        </w:tabs>
        <w:autoSpaceDE w:val="0"/>
        <w:autoSpaceDN w:val="0"/>
        <w:spacing w:before="197"/>
        <w:jc w:val="both"/>
        <w:rPr>
          <w:rFonts w:ascii="Arial" w:eastAsia="Calibri" w:hAnsi="Arial" w:cs="Arial"/>
          <w:lang w:eastAsia="en-US"/>
        </w:rPr>
      </w:pPr>
    </w:p>
    <w:p w:rsidR="00CC01E1" w:rsidRPr="002466F6" w:rsidRDefault="00CC01E1" w:rsidP="008E2EF4">
      <w:pPr>
        <w:widowControl w:val="0"/>
        <w:numPr>
          <w:ilvl w:val="5"/>
          <w:numId w:val="29"/>
        </w:numPr>
        <w:tabs>
          <w:tab w:val="left" w:pos="821"/>
          <w:tab w:val="left" w:pos="822"/>
        </w:tabs>
        <w:autoSpaceDE w:val="0"/>
        <w:autoSpaceDN w:val="0"/>
        <w:spacing w:before="43"/>
        <w:ind w:hanging="361"/>
        <w:jc w:val="both"/>
        <w:rPr>
          <w:rFonts w:ascii="Arial" w:eastAsia="Calibri" w:hAnsi="Arial" w:cs="Arial"/>
          <w:lang w:eastAsia="en-US"/>
        </w:rPr>
      </w:pPr>
      <w:r w:rsidRPr="002466F6">
        <w:rPr>
          <w:rFonts w:ascii="Arial" w:eastAsia="Calibri" w:hAnsi="Arial" w:cs="Arial"/>
          <w:lang w:eastAsia="en-US"/>
        </w:rPr>
        <w:t>Generar</w:t>
      </w:r>
      <w:r w:rsidRPr="002466F6">
        <w:rPr>
          <w:rFonts w:ascii="Arial" w:eastAsia="Calibri" w:hAnsi="Arial" w:cs="Arial"/>
          <w:spacing w:val="-5"/>
          <w:lang w:eastAsia="en-US"/>
        </w:rPr>
        <w:t xml:space="preserve"> </w:t>
      </w:r>
      <w:r w:rsidRPr="002466F6">
        <w:rPr>
          <w:rFonts w:ascii="Arial" w:eastAsia="Calibri" w:hAnsi="Arial" w:cs="Arial"/>
          <w:lang w:eastAsia="en-US"/>
        </w:rPr>
        <w:t>Contención</w:t>
      </w:r>
      <w:r w:rsidRPr="002466F6">
        <w:rPr>
          <w:rFonts w:ascii="Arial" w:eastAsia="Calibri" w:hAnsi="Arial" w:cs="Arial"/>
          <w:spacing w:val="-2"/>
          <w:lang w:eastAsia="en-US"/>
        </w:rPr>
        <w:t xml:space="preserve"> </w:t>
      </w:r>
      <w:r w:rsidRPr="002466F6">
        <w:rPr>
          <w:rFonts w:ascii="Arial" w:eastAsia="Calibri" w:hAnsi="Arial" w:cs="Arial"/>
          <w:lang w:eastAsia="en-US"/>
        </w:rPr>
        <w:t>(evitar</w:t>
      </w:r>
      <w:r w:rsidRPr="002466F6">
        <w:rPr>
          <w:rFonts w:ascii="Arial" w:eastAsia="Calibri" w:hAnsi="Arial" w:cs="Arial"/>
          <w:spacing w:val="-2"/>
          <w:lang w:eastAsia="en-US"/>
        </w:rPr>
        <w:t xml:space="preserve"> </w:t>
      </w:r>
      <w:r w:rsidRPr="002466F6">
        <w:rPr>
          <w:rFonts w:ascii="Arial" w:eastAsia="Calibri" w:hAnsi="Arial" w:cs="Arial"/>
          <w:lang w:eastAsia="en-US"/>
        </w:rPr>
        <w:t>Agresiones)</w:t>
      </w:r>
    </w:p>
    <w:p w:rsidR="00CC01E1" w:rsidRPr="002466F6" w:rsidRDefault="00CC01E1" w:rsidP="008E2EF4">
      <w:pPr>
        <w:widowControl w:val="0"/>
        <w:numPr>
          <w:ilvl w:val="5"/>
          <w:numId w:val="29"/>
        </w:numPr>
        <w:tabs>
          <w:tab w:val="left" w:pos="821"/>
          <w:tab w:val="left" w:pos="822"/>
        </w:tabs>
        <w:autoSpaceDE w:val="0"/>
        <w:autoSpaceDN w:val="0"/>
        <w:spacing w:before="44" w:line="273" w:lineRule="auto"/>
        <w:ind w:left="821" w:right="822"/>
        <w:jc w:val="both"/>
        <w:rPr>
          <w:rFonts w:ascii="Arial" w:eastAsia="Calibri" w:hAnsi="Arial" w:cs="Arial"/>
          <w:lang w:eastAsia="en-US"/>
        </w:rPr>
      </w:pPr>
      <w:r w:rsidRPr="002466F6">
        <w:rPr>
          <w:rFonts w:ascii="Arial" w:eastAsia="Calibri" w:hAnsi="Arial" w:cs="Arial"/>
          <w:lang w:eastAsia="en-US"/>
        </w:rPr>
        <w:t>Remitir caso a comisaría de familia inmediatamente (comisaría se encarga del</w:t>
      </w:r>
      <w:r w:rsidRPr="002466F6">
        <w:rPr>
          <w:rFonts w:ascii="Arial" w:eastAsia="Calibri" w:hAnsi="Arial" w:cs="Arial"/>
          <w:spacing w:val="-52"/>
          <w:lang w:eastAsia="en-US"/>
        </w:rPr>
        <w:t xml:space="preserve"> </w:t>
      </w:r>
      <w:r w:rsidRPr="002466F6">
        <w:rPr>
          <w:rFonts w:ascii="Arial" w:eastAsia="Calibri" w:hAnsi="Arial" w:cs="Arial"/>
          <w:lang w:eastAsia="en-US"/>
        </w:rPr>
        <w:t>enlace</w:t>
      </w:r>
      <w:r w:rsidRPr="002466F6">
        <w:rPr>
          <w:rFonts w:ascii="Arial" w:eastAsia="Calibri" w:hAnsi="Arial" w:cs="Arial"/>
          <w:spacing w:val="53"/>
          <w:lang w:eastAsia="en-US"/>
        </w:rPr>
        <w:t xml:space="preserve"> </w:t>
      </w:r>
      <w:r w:rsidRPr="002466F6">
        <w:rPr>
          <w:rFonts w:ascii="Arial" w:eastAsia="Calibri" w:hAnsi="Arial" w:cs="Arial"/>
          <w:lang w:eastAsia="en-US"/>
        </w:rPr>
        <w:t>con</w:t>
      </w:r>
      <w:r w:rsidRPr="002466F6">
        <w:rPr>
          <w:rFonts w:ascii="Arial" w:eastAsia="Calibri" w:hAnsi="Arial" w:cs="Arial"/>
          <w:spacing w:val="2"/>
          <w:lang w:eastAsia="en-US"/>
        </w:rPr>
        <w:t xml:space="preserve"> </w:t>
      </w:r>
      <w:r w:rsidRPr="002466F6">
        <w:rPr>
          <w:rFonts w:ascii="Arial" w:eastAsia="Calibri" w:hAnsi="Arial" w:cs="Arial"/>
          <w:lang w:eastAsia="en-US"/>
        </w:rPr>
        <w:t>salud)</w:t>
      </w:r>
    </w:p>
    <w:p w:rsidR="00CC01E1" w:rsidRPr="002466F6" w:rsidRDefault="00CC01E1" w:rsidP="008E2EF4">
      <w:pPr>
        <w:widowControl w:val="0"/>
        <w:numPr>
          <w:ilvl w:val="5"/>
          <w:numId w:val="29"/>
        </w:numPr>
        <w:tabs>
          <w:tab w:val="left" w:pos="821"/>
          <w:tab w:val="left" w:pos="822"/>
        </w:tabs>
        <w:autoSpaceDE w:val="0"/>
        <w:autoSpaceDN w:val="0"/>
        <w:spacing w:before="6"/>
        <w:ind w:hanging="361"/>
        <w:jc w:val="both"/>
        <w:rPr>
          <w:rFonts w:ascii="Arial" w:eastAsia="Calibri" w:hAnsi="Arial" w:cs="Arial"/>
          <w:lang w:eastAsia="en-US"/>
        </w:rPr>
      </w:pPr>
      <w:r w:rsidRPr="002466F6">
        <w:rPr>
          <w:rFonts w:ascii="Arial" w:eastAsia="Calibri" w:hAnsi="Arial" w:cs="Arial"/>
          <w:lang w:eastAsia="en-US"/>
        </w:rPr>
        <w:t>Notificar</w:t>
      </w:r>
      <w:r w:rsidRPr="002466F6">
        <w:rPr>
          <w:rFonts w:ascii="Arial" w:eastAsia="Calibri" w:hAnsi="Arial" w:cs="Arial"/>
          <w:spacing w:val="-2"/>
          <w:lang w:eastAsia="en-US"/>
        </w:rPr>
        <w:t xml:space="preserve"> </w:t>
      </w:r>
      <w:r w:rsidRPr="002466F6">
        <w:rPr>
          <w:rFonts w:ascii="Arial" w:eastAsia="Calibri" w:hAnsi="Arial" w:cs="Arial"/>
          <w:lang w:eastAsia="en-US"/>
        </w:rPr>
        <w:t>a</w:t>
      </w:r>
      <w:r w:rsidRPr="002466F6">
        <w:rPr>
          <w:rFonts w:ascii="Arial" w:eastAsia="Calibri" w:hAnsi="Arial" w:cs="Arial"/>
          <w:spacing w:val="-3"/>
          <w:lang w:eastAsia="en-US"/>
        </w:rPr>
        <w:t xml:space="preserve"> </w:t>
      </w:r>
      <w:r w:rsidRPr="002466F6">
        <w:rPr>
          <w:rFonts w:ascii="Arial" w:eastAsia="Calibri" w:hAnsi="Arial" w:cs="Arial"/>
          <w:lang w:eastAsia="en-US"/>
        </w:rPr>
        <w:t>los</w:t>
      </w:r>
      <w:r w:rsidRPr="002466F6">
        <w:rPr>
          <w:rFonts w:ascii="Arial" w:eastAsia="Calibri" w:hAnsi="Arial" w:cs="Arial"/>
          <w:spacing w:val="-3"/>
          <w:lang w:eastAsia="en-US"/>
        </w:rPr>
        <w:t xml:space="preserve"> </w:t>
      </w:r>
      <w:r w:rsidRPr="002466F6">
        <w:rPr>
          <w:rFonts w:ascii="Arial" w:eastAsia="Calibri" w:hAnsi="Arial" w:cs="Arial"/>
          <w:lang w:eastAsia="en-US"/>
        </w:rPr>
        <w:t>padres.</w:t>
      </w:r>
    </w:p>
    <w:p w:rsidR="00CC01E1" w:rsidRPr="002466F6" w:rsidRDefault="00CC01E1" w:rsidP="008E2EF4">
      <w:pPr>
        <w:widowControl w:val="0"/>
        <w:numPr>
          <w:ilvl w:val="5"/>
          <w:numId w:val="29"/>
        </w:numPr>
        <w:tabs>
          <w:tab w:val="left" w:pos="821"/>
          <w:tab w:val="left" w:pos="822"/>
        </w:tabs>
        <w:autoSpaceDE w:val="0"/>
        <w:autoSpaceDN w:val="0"/>
        <w:spacing w:before="43"/>
        <w:ind w:hanging="361"/>
        <w:jc w:val="both"/>
        <w:rPr>
          <w:rFonts w:ascii="Arial" w:eastAsia="Calibri" w:hAnsi="Arial" w:cs="Arial"/>
          <w:lang w:eastAsia="en-US"/>
        </w:rPr>
      </w:pPr>
      <w:r w:rsidRPr="002466F6">
        <w:rPr>
          <w:rFonts w:ascii="Arial" w:eastAsia="Calibri" w:hAnsi="Arial" w:cs="Arial"/>
          <w:lang w:eastAsia="en-US"/>
        </w:rPr>
        <w:t>Propiciar</w:t>
      </w:r>
      <w:r w:rsidRPr="002466F6">
        <w:rPr>
          <w:rFonts w:ascii="Arial" w:eastAsia="Calibri" w:hAnsi="Arial" w:cs="Arial"/>
          <w:spacing w:val="-3"/>
          <w:lang w:eastAsia="en-US"/>
        </w:rPr>
        <w:t xml:space="preserve"> </w:t>
      </w:r>
      <w:r w:rsidRPr="002466F6">
        <w:rPr>
          <w:rFonts w:ascii="Arial" w:eastAsia="Calibri" w:hAnsi="Arial" w:cs="Arial"/>
          <w:lang w:eastAsia="en-US"/>
        </w:rPr>
        <w:t>reflexión.</w:t>
      </w:r>
    </w:p>
    <w:p w:rsidR="00CC01E1" w:rsidRPr="002466F6" w:rsidRDefault="00CC01E1" w:rsidP="008E2EF4">
      <w:pPr>
        <w:widowControl w:val="0"/>
        <w:numPr>
          <w:ilvl w:val="5"/>
          <w:numId w:val="29"/>
        </w:numPr>
        <w:tabs>
          <w:tab w:val="left" w:pos="821"/>
          <w:tab w:val="left" w:pos="822"/>
        </w:tabs>
        <w:autoSpaceDE w:val="0"/>
        <w:autoSpaceDN w:val="0"/>
        <w:spacing w:before="44"/>
        <w:ind w:hanging="361"/>
        <w:jc w:val="both"/>
        <w:rPr>
          <w:rFonts w:ascii="Arial" w:eastAsia="Calibri" w:hAnsi="Arial" w:cs="Arial"/>
          <w:lang w:eastAsia="en-US"/>
        </w:rPr>
      </w:pPr>
      <w:r w:rsidRPr="002466F6">
        <w:rPr>
          <w:rFonts w:ascii="Arial" w:eastAsia="Calibri" w:hAnsi="Arial" w:cs="Arial"/>
          <w:lang w:eastAsia="en-US"/>
        </w:rPr>
        <w:t>Informar</w:t>
      </w:r>
      <w:r w:rsidRPr="002466F6">
        <w:rPr>
          <w:rFonts w:ascii="Arial" w:eastAsia="Calibri" w:hAnsi="Arial" w:cs="Arial"/>
          <w:spacing w:val="-3"/>
          <w:lang w:eastAsia="en-US"/>
        </w:rPr>
        <w:t xml:space="preserve"> </w:t>
      </w:r>
      <w:r w:rsidRPr="002466F6">
        <w:rPr>
          <w:rFonts w:ascii="Arial" w:eastAsia="Calibri" w:hAnsi="Arial" w:cs="Arial"/>
          <w:lang w:eastAsia="en-US"/>
        </w:rPr>
        <w:t>al</w:t>
      </w:r>
      <w:r w:rsidRPr="002466F6">
        <w:rPr>
          <w:rFonts w:ascii="Arial" w:eastAsia="Calibri" w:hAnsi="Arial" w:cs="Arial"/>
          <w:spacing w:val="-1"/>
          <w:lang w:eastAsia="en-US"/>
        </w:rPr>
        <w:t xml:space="preserve"> </w:t>
      </w:r>
      <w:r w:rsidRPr="002466F6">
        <w:rPr>
          <w:rFonts w:ascii="Arial" w:eastAsia="Calibri" w:hAnsi="Arial" w:cs="Arial"/>
          <w:lang w:eastAsia="en-US"/>
        </w:rPr>
        <w:t>comité</w:t>
      </w:r>
      <w:r w:rsidRPr="002466F6">
        <w:rPr>
          <w:rFonts w:ascii="Arial" w:eastAsia="Calibri" w:hAnsi="Arial" w:cs="Arial"/>
          <w:spacing w:val="-3"/>
          <w:lang w:eastAsia="en-US"/>
        </w:rPr>
        <w:t xml:space="preserve"> </w:t>
      </w:r>
      <w:r w:rsidRPr="002466F6">
        <w:rPr>
          <w:rFonts w:ascii="Arial" w:eastAsia="Calibri" w:hAnsi="Arial" w:cs="Arial"/>
          <w:lang w:eastAsia="en-US"/>
        </w:rPr>
        <w:t>de</w:t>
      </w:r>
      <w:r w:rsidRPr="002466F6">
        <w:rPr>
          <w:rFonts w:ascii="Arial" w:eastAsia="Calibri" w:hAnsi="Arial" w:cs="Arial"/>
          <w:spacing w:val="-3"/>
          <w:lang w:eastAsia="en-US"/>
        </w:rPr>
        <w:t xml:space="preserve"> </w:t>
      </w:r>
      <w:r w:rsidRPr="002466F6">
        <w:rPr>
          <w:rFonts w:ascii="Arial" w:eastAsia="Calibri" w:hAnsi="Arial" w:cs="Arial"/>
          <w:lang w:eastAsia="en-US"/>
        </w:rPr>
        <w:t>convivencia</w:t>
      </w:r>
      <w:r w:rsidRPr="002466F6">
        <w:rPr>
          <w:rFonts w:ascii="Arial" w:eastAsia="Calibri" w:hAnsi="Arial" w:cs="Arial"/>
          <w:spacing w:val="-1"/>
          <w:lang w:eastAsia="en-US"/>
        </w:rPr>
        <w:t xml:space="preserve"> </w:t>
      </w:r>
      <w:r w:rsidRPr="002466F6">
        <w:rPr>
          <w:rFonts w:ascii="Arial" w:eastAsia="Calibri" w:hAnsi="Arial" w:cs="Arial"/>
          <w:lang w:eastAsia="en-US"/>
        </w:rPr>
        <w:t>escolar</w:t>
      </w:r>
    </w:p>
    <w:p w:rsidR="00CC01E1" w:rsidRPr="002466F6" w:rsidRDefault="00CC01E1" w:rsidP="008E2EF4">
      <w:pPr>
        <w:widowControl w:val="0"/>
        <w:numPr>
          <w:ilvl w:val="5"/>
          <w:numId w:val="29"/>
        </w:numPr>
        <w:tabs>
          <w:tab w:val="left" w:pos="821"/>
          <w:tab w:val="left" w:pos="822"/>
        </w:tabs>
        <w:autoSpaceDE w:val="0"/>
        <w:autoSpaceDN w:val="0"/>
        <w:spacing w:before="45"/>
        <w:ind w:hanging="361"/>
        <w:jc w:val="both"/>
        <w:rPr>
          <w:rFonts w:ascii="Arial" w:eastAsia="Calibri" w:hAnsi="Arial" w:cs="Arial"/>
          <w:lang w:eastAsia="en-US"/>
        </w:rPr>
      </w:pPr>
      <w:r w:rsidRPr="002466F6">
        <w:rPr>
          <w:rFonts w:ascii="Arial" w:eastAsia="Calibri" w:hAnsi="Arial" w:cs="Arial"/>
          <w:lang w:eastAsia="en-US"/>
        </w:rPr>
        <w:t>Establecer</w:t>
      </w:r>
      <w:r w:rsidRPr="002466F6">
        <w:rPr>
          <w:rFonts w:ascii="Arial" w:eastAsia="Calibri" w:hAnsi="Arial" w:cs="Arial"/>
          <w:spacing w:val="-4"/>
          <w:lang w:eastAsia="en-US"/>
        </w:rPr>
        <w:t xml:space="preserve"> </w:t>
      </w:r>
      <w:r w:rsidRPr="002466F6">
        <w:rPr>
          <w:rFonts w:ascii="Arial" w:eastAsia="Calibri" w:hAnsi="Arial" w:cs="Arial"/>
          <w:lang w:eastAsia="en-US"/>
        </w:rPr>
        <w:t>acuerdos</w:t>
      </w:r>
    </w:p>
    <w:p w:rsidR="00CC01E1" w:rsidRPr="002466F6" w:rsidRDefault="00CC01E1" w:rsidP="008E2EF4">
      <w:pPr>
        <w:widowControl w:val="0"/>
        <w:numPr>
          <w:ilvl w:val="5"/>
          <w:numId w:val="29"/>
        </w:numPr>
        <w:tabs>
          <w:tab w:val="left" w:pos="821"/>
          <w:tab w:val="left" w:pos="822"/>
        </w:tabs>
        <w:autoSpaceDE w:val="0"/>
        <w:autoSpaceDN w:val="0"/>
        <w:spacing w:before="42"/>
        <w:ind w:hanging="361"/>
        <w:jc w:val="both"/>
        <w:rPr>
          <w:rFonts w:ascii="Arial" w:eastAsia="Calibri" w:hAnsi="Arial" w:cs="Arial"/>
          <w:lang w:eastAsia="en-US"/>
        </w:rPr>
      </w:pPr>
      <w:r w:rsidRPr="002466F6">
        <w:rPr>
          <w:rFonts w:ascii="Arial" w:eastAsia="Calibri" w:hAnsi="Arial" w:cs="Arial"/>
          <w:lang w:eastAsia="en-US"/>
        </w:rPr>
        <w:t>Definir</w:t>
      </w:r>
      <w:r w:rsidRPr="002466F6">
        <w:rPr>
          <w:rFonts w:ascii="Arial" w:eastAsia="Calibri" w:hAnsi="Arial" w:cs="Arial"/>
          <w:spacing w:val="-3"/>
          <w:lang w:eastAsia="en-US"/>
        </w:rPr>
        <w:t xml:space="preserve"> </w:t>
      </w:r>
      <w:r w:rsidRPr="002466F6">
        <w:rPr>
          <w:rFonts w:ascii="Arial" w:eastAsia="Calibri" w:hAnsi="Arial" w:cs="Arial"/>
          <w:lang w:eastAsia="en-US"/>
        </w:rPr>
        <w:t>acciones</w:t>
      </w:r>
      <w:r w:rsidRPr="002466F6">
        <w:rPr>
          <w:rFonts w:ascii="Arial" w:eastAsia="Calibri" w:hAnsi="Arial" w:cs="Arial"/>
          <w:spacing w:val="-2"/>
          <w:lang w:eastAsia="en-US"/>
        </w:rPr>
        <w:t xml:space="preserve"> </w:t>
      </w:r>
      <w:r w:rsidRPr="002466F6">
        <w:rPr>
          <w:rFonts w:ascii="Arial" w:eastAsia="Calibri" w:hAnsi="Arial" w:cs="Arial"/>
          <w:lang w:eastAsia="en-US"/>
        </w:rPr>
        <w:t>restauradoras,</w:t>
      </w:r>
      <w:r w:rsidRPr="002466F6">
        <w:rPr>
          <w:rFonts w:ascii="Arial" w:eastAsia="Calibri" w:hAnsi="Arial" w:cs="Arial"/>
          <w:spacing w:val="-5"/>
          <w:lang w:eastAsia="en-US"/>
        </w:rPr>
        <w:t xml:space="preserve"> </w:t>
      </w:r>
      <w:r w:rsidRPr="002466F6">
        <w:rPr>
          <w:rFonts w:ascii="Arial" w:eastAsia="Calibri" w:hAnsi="Arial" w:cs="Arial"/>
          <w:lang w:eastAsia="en-US"/>
        </w:rPr>
        <w:t>pedagógicas,</w:t>
      </w:r>
      <w:r w:rsidRPr="002466F6">
        <w:rPr>
          <w:rFonts w:ascii="Arial" w:eastAsia="Calibri" w:hAnsi="Arial" w:cs="Arial"/>
          <w:spacing w:val="-3"/>
          <w:lang w:eastAsia="en-US"/>
        </w:rPr>
        <w:t xml:space="preserve"> </w:t>
      </w:r>
      <w:r w:rsidRPr="002466F6">
        <w:rPr>
          <w:rFonts w:ascii="Arial" w:eastAsia="Calibri" w:hAnsi="Arial" w:cs="Arial"/>
          <w:lang w:eastAsia="en-US"/>
        </w:rPr>
        <w:t>preventivas.</w:t>
      </w:r>
    </w:p>
    <w:p w:rsidR="00CC01E1" w:rsidRPr="002466F6" w:rsidRDefault="00CC01E1" w:rsidP="008E2EF4">
      <w:pPr>
        <w:widowControl w:val="0"/>
        <w:numPr>
          <w:ilvl w:val="5"/>
          <w:numId w:val="29"/>
        </w:numPr>
        <w:tabs>
          <w:tab w:val="left" w:pos="821"/>
          <w:tab w:val="left" w:pos="822"/>
        </w:tabs>
        <w:autoSpaceDE w:val="0"/>
        <w:autoSpaceDN w:val="0"/>
        <w:spacing w:before="47"/>
        <w:ind w:hanging="361"/>
        <w:jc w:val="both"/>
        <w:rPr>
          <w:rFonts w:ascii="Arial" w:eastAsia="Calibri" w:hAnsi="Arial" w:cs="Arial"/>
          <w:lang w:eastAsia="en-US"/>
        </w:rPr>
      </w:pPr>
      <w:r w:rsidRPr="002466F6">
        <w:rPr>
          <w:rFonts w:ascii="Arial" w:eastAsia="Calibri" w:hAnsi="Arial" w:cs="Arial"/>
          <w:lang w:eastAsia="en-US"/>
        </w:rPr>
        <w:t>Realizar</w:t>
      </w:r>
      <w:r w:rsidRPr="002466F6">
        <w:rPr>
          <w:rFonts w:ascii="Arial" w:eastAsia="Calibri" w:hAnsi="Arial" w:cs="Arial"/>
          <w:spacing w:val="-1"/>
          <w:lang w:eastAsia="en-US"/>
        </w:rPr>
        <w:t xml:space="preserve"> </w:t>
      </w:r>
      <w:r w:rsidRPr="002466F6">
        <w:rPr>
          <w:rFonts w:ascii="Arial" w:eastAsia="Calibri" w:hAnsi="Arial" w:cs="Arial"/>
          <w:lang w:eastAsia="en-US"/>
        </w:rPr>
        <w:t>seguimiento</w:t>
      </w:r>
      <w:r w:rsidRPr="002466F6">
        <w:rPr>
          <w:rFonts w:ascii="Arial" w:eastAsia="Calibri" w:hAnsi="Arial" w:cs="Arial"/>
          <w:spacing w:val="-4"/>
          <w:lang w:eastAsia="en-US"/>
        </w:rPr>
        <w:t xml:space="preserve"> </w:t>
      </w:r>
      <w:r w:rsidRPr="002466F6">
        <w:rPr>
          <w:rFonts w:ascii="Arial" w:eastAsia="Calibri" w:hAnsi="Arial" w:cs="Arial"/>
          <w:lang w:eastAsia="en-US"/>
        </w:rPr>
        <w:t>a</w:t>
      </w:r>
      <w:r w:rsidRPr="002466F6">
        <w:rPr>
          <w:rFonts w:ascii="Arial" w:eastAsia="Calibri" w:hAnsi="Arial" w:cs="Arial"/>
          <w:spacing w:val="-2"/>
          <w:lang w:eastAsia="en-US"/>
        </w:rPr>
        <w:t xml:space="preserve"> </w:t>
      </w:r>
      <w:r w:rsidRPr="002466F6">
        <w:rPr>
          <w:rFonts w:ascii="Arial" w:eastAsia="Calibri" w:hAnsi="Arial" w:cs="Arial"/>
          <w:lang w:eastAsia="en-US"/>
        </w:rPr>
        <w:t>los</w:t>
      </w:r>
      <w:r w:rsidRPr="002466F6">
        <w:rPr>
          <w:rFonts w:ascii="Arial" w:eastAsia="Calibri" w:hAnsi="Arial" w:cs="Arial"/>
          <w:spacing w:val="-2"/>
          <w:lang w:eastAsia="en-US"/>
        </w:rPr>
        <w:t xml:space="preserve"> </w:t>
      </w:r>
      <w:r w:rsidRPr="002466F6">
        <w:rPr>
          <w:rFonts w:ascii="Arial" w:eastAsia="Calibri" w:hAnsi="Arial" w:cs="Arial"/>
          <w:lang w:eastAsia="en-US"/>
        </w:rPr>
        <w:t>acuerdos</w:t>
      </w:r>
      <w:r w:rsidRPr="002466F6">
        <w:rPr>
          <w:rFonts w:ascii="Arial" w:eastAsia="Calibri" w:hAnsi="Arial" w:cs="Arial"/>
          <w:spacing w:val="-1"/>
          <w:lang w:eastAsia="en-US"/>
        </w:rPr>
        <w:t xml:space="preserve"> </w:t>
      </w:r>
      <w:r w:rsidRPr="002466F6">
        <w:rPr>
          <w:rFonts w:ascii="Arial" w:eastAsia="Calibri" w:hAnsi="Arial" w:cs="Arial"/>
          <w:lang w:eastAsia="en-US"/>
        </w:rPr>
        <w:t>definidos</w:t>
      </w:r>
      <w:r w:rsidRPr="002466F6">
        <w:rPr>
          <w:rFonts w:ascii="Arial" w:eastAsia="Calibri" w:hAnsi="Arial" w:cs="Arial"/>
          <w:spacing w:val="-3"/>
          <w:lang w:eastAsia="en-US"/>
        </w:rPr>
        <w:t xml:space="preserve"> </w:t>
      </w:r>
      <w:r w:rsidRPr="002466F6">
        <w:rPr>
          <w:rFonts w:ascii="Arial" w:eastAsia="Calibri" w:hAnsi="Arial" w:cs="Arial"/>
          <w:lang w:eastAsia="en-US"/>
        </w:rPr>
        <w:t>para</w:t>
      </w:r>
      <w:r w:rsidRPr="002466F6">
        <w:rPr>
          <w:rFonts w:ascii="Arial" w:eastAsia="Calibri" w:hAnsi="Arial" w:cs="Arial"/>
          <w:spacing w:val="-2"/>
          <w:lang w:eastAsia="en-US"/>
        </w:rPr>
        <w:t xml:space="preserve"> </w:t>
      </w:r>
      <w:r w:rsidRPr="002466F6">
        <w:rPr>
          <w:rFonts w:ascii="Arial" w:eastAsia="Calibri" w:hAnsi="Arial" w:cs="Arial"/>
          <w:lang w:eastAsia="en-US"/>
        </w:rPr>
        <w:t>apoyar</w:t>
      </w:r>
      <w:r w:rsidRPr="002466F6">
        <w:rPr>
          <w:rFonts w:ascii="Arial" w:eastAsia="Calibri" w:hAnsi="Arial" w:cs="Arial"/>
          <w:spacing w:val="-4"/>
          <w:lang w:eastAsia="en-US"/>
        </w:rPr>
        <w:t xml:space="preserve"> </w:t>
      </w:r>
      <w:r w:rsidRPr="002466F6">
        <w:rPr>
          <w:rFonts w:ascii="Arial" w:eastAsia="Calibri" w:hAnsi="Arial" w:cs="Arial"/>
          <w:lang w:eastAsia="en-US"/>
        </w:rPr>
        <w:t>el</w:t>
      </w:r>
      <w:r w:rsidRPr="002466F6">
        <w:rPr>
          <w:rFonts w:ascii="Arial" w:eastAsia="Calibri" w:hAnsi="Arial" w:cs="Arial"/>
          <w:spacing w:val="-3"/>
          <w:lang w:eastAsia="en-US"/>
        </w:rPr>
        <w:t xml:space="preserve"> </w:t>
      </w:r>
      <w:r w:rsidRPr="002466F6">
        <w:rPr>
          <w:rFonts w:ascii="Arial" w:eastAsia="Calibri" w:hAnsi="Arial" w:cs="Arial"/>
          <w:lang w:eastAsia="en-US"/>
        </w:rPr>
        <w:t>proceso.</w:t>
      </w:r>
    </w:p>
    <w:p w:rsidR="00836B65" w:rsidRPr="002466F6" w:rsidRDefault="00836B65" w:rsidP="00CC01E1">
      <w:pPr>
        <w:widowControl w:val="0"/>
        <w:autoSpaceDE w:val="0"/>
        <w:autoSpaceDN w:val="0"/>
        <w:jc w:val="both"/>
        <w:rPr>
          <w:rFonts w:ascii="Arial" w:eastAsia="Calibri" w:hAnsi="Arial" w:cs="Arial"/>
          <w:lang w:eastAsia="en-US"/>
        </w:rPr>
      </w:pPr>
    </w:p>
    <w:p w:rsidR="00836B65" w:rsidRPr="002466F6" w:rsidRDefault="00836B65" w:rsidP="00836B65">
      <w:pPr>
        <w:rPr>
          <w:rFonts w:ascii="Arial" w:eastAsia="Calibri" w:hAnsi="Arial" w:cs="Arial"/>
          <w:lang w:eastAsia="en-US"/>
        </w:rPr>
      </w:pPr>
    </w:p>
    <w:p w:rsidR="00836B65" w:rsidRPr="002466F6" w:rsidRDefault="00836B65" w:rsidP="00836B65">
      <w:pPr>
        <w:rPr>
          <w:rFonts w:ascii="Arial" w:eastAsia="Calibri" w:hAnsi="Arial" w:cs="Arial"/>
          <w:lang w:eastAsia="en-US"/>
        </w:rPr>
      </w:pPr>
    </w:p>
    <w:p w:rsidR="00CC01E1" w:rsidRPr="002466F6" w:rsidRDefault="00CC01E1" w:rsidP="003A50E6">
      <w:pPr>
        <w:widowControl w:val="0"/>
        <w:tabs>
          <w:tab w:val="left" w:pos="935"/>
        </w:tabs>
        <w:autoSpaceDE w:val="0"/>
        <w:autoSpaceDN w:val="0"/>
        <w:spacing w:before="89"/>
        <w:jc w:val="both"/>
        <w:rPr>
          <w:rFonts w:ascii="Arial" w:eastAsia="Calibri" w:hAnsi="Arial" w:cs="Arial"/>
          <w:b/>
          <w:lang w:eastAsia="en-US"/>
        </w:rPr>
      </w:pPr>
      <w:r w:rsidRPr="002466F6">
        <w:rPr>
          <w:rFonts w:ascii="Arial" w:eastAsia="Calibri" w:hAnsi="Arial" w:cs="Arial"/>
          <w:b/>
          <w:lang w:eastAsia="en-US"/>
        </w:rPr>
        <w:t>Atención</w:t>
      </w:r>
      <w:r w:rsidRPr="002466F6">
        <w:rPr>
          <w:rFonts w:ascii="Arial" w:eastAsia="Calibri" w:hAnsi="Arial" w:cs="Arial"/>
          <w:b/>
          <w:spacing w:val="-4"/>
          <w:lang w:eastAsia="en-US"/>
        </w:rPr>
        <w:t xml:space="preserve"> </w:t>
      </w:r>
      <w:r w:rsidRPr="002466F6">
        <w:rPr>
          <w:rFonts w:ascii="Arial" w:eastAsia="Calibri" w:hAnsi="Arial" w:cs="Arial"/>
          <w:b/>
          <w:lang w:eastAsia="en-US"/>
        </w:rPr>
        <w:t>de</w:t>
      </w:r>
      <w:r w:rsidRPr="002466F6">
        <w:rPr>
          <w:rFonts w:ascii="Arial" w:eastAsia="Calibri" w:hAnsi="Arial" w:cs="Arial"/>
          <w:b/>
          <w:spacing w:val="-3"/>
          <w:lang w:eastAsia="en-US"/>
        </w:rPr>
        <w:t xml:space="preserve"> </w:t>
      </w:r>
      <w:r w:rsidRPr="002466F6">
        <w:rPr>
          <w:rFonts w:ascii="Arial" w:eastAsia="Calibri" w:hAnsi="Arial" w:cs="Arial"/>
          <w:b/>
          <w:lang w:eastAsia="en-US"/>
        </w:rPr>
        <w:t>situaciones</w:t>
      </w:r>
      <w:r w:rsidRPr="002466F6">
        <w:rPr>
          <w:rFonts w:ascii="Arial" w:eastAsia="Calibri" w:hAnsi="Arial" w:cs="Arial"/>
          <w:b/>
          <w:spacing w:val="-1"/>
          <w:lang w:eastAsia="en-US"/>
        </w:rPr>
        <w:t xml:space="preserve"> </w:t>
      </w:r>
      <w:r w:rsidRPr="002466F6">
        <w:rPr>
          <w:rFonts w:ascii="Arial" w:eastAsia="Calibri" w:hAnsi="Arial" w:cs="Arial"/>
          <w:b/>
          <w:lang w:eastAsia="en-US"/>
        </w:rPr>
        <w:t>de</w:t>
      </w:r>
      <w:r w:rsidRPr="002466F6">
        <w:rPr>
          <w:rFonts w:ascii="Arial" w:eastAsia="Calibri" w:hAnsi="Arial" w:cs="Arial"/>
          <w:b/>
          <w:spacing w:val="-2"/>
          <w:lang w:eastAsia="en-US"/>
        </w:rPr>
        <w:t xml:space="preserve"> </w:t>
      </w:r>
      <w:r w:rsidRPr="002466F6">
        <w:rPr>
          <w:rFonts w:ascii="Arial" w:eastAsia="Calibri" w:hAnsi="Arial" w:cs="Arial"/>
          <w:b/>
          <w:lang w:eastAsia="en-US"/>
        </w:rPr>
        <w:t>consumo</w:t>
      </w:r>
      <w:r w:rsidRPr="002466F6">
        <w:rPr>
          <w:rFonts w:ascii="Arial" w:eastAsia="Calibri" w:hAnsi="Arial" w:cs="Arial"/>
          <w:b/>
          <w:spacing w:val="-1"/>
          <w:lang w:eastAsia="en-US"/>
        </w:rPr>
        <w:t xml:space="preserve"> </w:t>
      </w:r>
      <w:r w:rsidRPr="002466F6">
        <w:rPr>
          <w:rFonts w:ascii="Arial" w:eastAsia="Calibri" w:hAnsi="Arial" w:cs="Arial"/>
          <w:b/>
          <w:lang w:eastAsia="en-US"/>
        </w:rPr>
        <w:t>de</w:t>
      </w:r>
      <w:r w:rsidRPr="002466F6">
        <w:rPr>
          <w:rFonts w:ascii="Arial" w:eastAsia="Calibri" w:hAnsi="Arial" w:cs="Arial"/>
          <w:b/>
          <w:spacing w:val="-2"/>
          <w:lang w:eastAsia="en-US"/>
        </w:rPr>
        <w:t xml:space="preserve"> </w:t>
      </w:r>
      <w:r w:rsidRPr="002466F6">
        <w:rPr>
          <w:rFonts w:ascii="Arial" w:eastAsia="Calibri" w:hAnsi="Arial" w:cs="Arial"/>
          <w:b/>
          <w:lang w:eastAsia="en-US"/>
        </w:rPr>
        <w:t>sustancias</w:t>
      </w:r>
      <w:r w:rsidRPr="002466F6">
        <w:rPr>
          <w:rFonts w:ascii="Arial" w:eastAsia="Calibri" w:hAnsi="Arial" w:cs="Arial"/>
          <w:b/>
          <w:spacing w:val="-2"/>
          <w:lang w:eastAsia="en-US"/>
        </w:rPr>
        <w:t xml:space="preserve"> </w:t>
      </w:r>
      <w:r w:rsidRPr="002466F6">
        <w:rPr>
          <w:rFonts w:ascii="Arial" w:eastAsia="Calibri" w:hAnsi="Arial" w:cs="Arial"/>
          <w:b/>
          <w:lang w:eastAsia="en-US"/>
        </w:rPr>
        <w:t>psicoactivas</w:t>
      </w:r>
    </w:p>
    <w:p w:rsidR="003A50E6" w:rsidRPr="002466F6" w:rsidRDefault="003A50E6" w:rsidP="003A50E6">
      <w:pPr>
        <w:widowControl w:val="0"/>
        <w:tabs>
          <w:tab w:val="left" w:pos="935"/>
        </w:tabs>
        <w:autoSpaceDE w:val="0"/>
        <w:autoSpaceDN w:val="0"/>
        <w:spacing w:before="89"/>
        <w:jc w:val="both"/>
        <w:rPr>
          <w:rFonts w:ascii="Arial" w:eastAsia="Calibri" w:hAnsi="Arial" w:cs="Arial"/>
          <w:b/>
          <w:lang w:eastAsia="en-US"/>
        </w:rPr>
      </w:pPr>
    </w:p>
    <w:p w:rsidR="00CC01E1" w:rsidRPr="002466F6" w:rsidRDefault="00CC01E1" w:rsidP="008E2EF4">
      <w:pPr>
        <w:widowControl w:val="0"/>
        <w:numPr>
          <w:ilvl w:val="5"/>
          <w:numId w:val="29"/>
        </w:numPr>
        <w:tabs>
          <w:tab w:val="left" w:pos="821"/>
          <w:tab w:val="left" w:pos="822"/>
        </w:tabs>
        <w:autoSpaceDE w:val="0"/>
        <w:autoSpaceDN w:val="0"/>
        <w:spacing w:before="43" w:line="276" w:lineRule="auto"/>
        <w:ind w:left="821" w:right="508"/>
        <w:jc w:val="both"/>
        <w:rPr>
          <w:rFonts w:ascii="Arial" w:eastAsia="Calibri" w:hAnsi="Arial" w:cs="Arial"/>
          <w:lang w:eastAsia="en-US"/>
        </w:rPr>
      </w:pPr>
      <w:r w:rsidRPr="002466F6">
        <w:rPr>
          <w:rFonts w:ascii="Arial" w:eastAsia="Calibri" w:hAnsi="Arial" w:cs="Arial"/>
          <w:lang w:eastAsia="en-US"/>
        </w:rPr>
        <w:t>Cualquier miembro de la comunidad educativa que identifique la situación de</w:t>
      </w:r>
      <w:r w:rsidRPr="002466F6">
        <w:rPr>
          <w:rFonts w:ascii="Arial" w:eastAsia="Calibri" w:hAnsi="Arial" w:cs="Arial"/>
          <w:spacing w:val="1"/>
          <w:lang w:eastAsia="en-US"/>
        </w:rPr>
        <w:t xml:space="preserve"> </w:t>
      </w:r>
      <w:r w:rsidRPr="002466F6">
        <w:rPr>
          <w:rFonts w:ascii="Arial" w:eastAsia="Calibri" w:hAnsi="Arial" w:cs="Arial"/>
          <w:lang w:eastAsia="en-US"/>
        </w:rPr>
        <w:t>probable consumo</w:t>
      </w:r>
      <w:r w:rsidR="000A2E72">
        <w:rPr>
          <w:rFonts w:ascii="Arial" w:eastAsia="Calibri" w:hAnsi="Arial" w:cs="Arial"/>
          <w:lang w:eastAsia="en-US"/>
        </w:rPr>
        <w:t xml:space="preserve"> de SPA informará a los docentes </w:t>
      </w:r>
      <w:r w:rsidRPr="002466F6">
        <w:rPr>
          <w:rFonts w:ascii="Arial" w:eastAsia="Calibri" w:hAnsi="Arial" w:cs="Arial"/>
          <w:lang w:eastAsia="en-US"/>
        </w:rPr>
        <w:t xml:space="preserve"> o rector</w:t>
      </w:r>
      <w:r w:rsidRPr="002466F6">
        <w:rPr>
          <w:rFonts w:ascii="Arial" w:eastAsia="Calibri" w:hAnsi="Arial" w:cs="Arial"/>
          <w:spacing w:val="1"/>
          <w:lang w:eastAsia="en-US"/>
        </w:rPr>
        <w:t xml:space="preserve"> </w:t>
      </w:r>
      <w:r w:rsidRPr="002466F6">
        <w:rPr>
          <w:rFonts w:ascii="Arial" w:eastAsia="Calibri" w:hAnsi="Arial" w:cs="Arial"/>
          <w:lang w:eastAsia="en-US"/>
        </w:rPr>
        <w:t>por escrito o verbal</w:t>
      </w:r>
      <w:r w:rsidRPr="002466F6">
        <w:rPr>
          <w:rFonts w:ascii="Arial" w:eastAsia="Calibri" w:hAnsi="Arial" w:cs="Arial"/>
          <w:spacing w:val="-52"/>
          <w:lang w:eastAsia="en-US"/>
        </w:rPr>
        <w:t xml:space="preserve"> </w:t>
      </w:r>
      <w:r w:rsidRPr="002466F6">
        <w:rPr>
          <w:rFonts w:ascii="Arial" w:eastAsia="Calibri" w:hAnsi="Arial" w:cs="Arial"/>
          <w:lang w:eastAsia="en-US"/>
        </w:rPr>
        <w:t>(cuidando la reserva de la persona que notifica) para en caso de presentarse</w:t>
      </w:r>
      <w:r w:rsidRPr="002466F6">
        <w:rPr>
          <w:rFonts w:ascii="Arial" w:eastAsia="Calibri" w:hAnsi="Arial" w:cs="Arial"/>
          <w:spacing w:val="1"/>
          <w:lang w:eastAsia="en-US"/>
        </w:rPr>
        <w:t xml:space="preserve"> </w:t>
      </w:r>
      <w:r w:rsidRPr="002466F6">
        <w:rPr>
          <w:rFonts w:ascii="Arial" w:eastAsia="Calibri" w:hAnsi="Arial" w:cs="Arial"/>
          <w:lang w:eastAsia="en-US"/>
        </w:rPr>
        <w:t>problemas</w:t>
      </w:r>
      <w:r w:rsidRPr="002466F6">
        <w:rPr>
          <w:rFonts w:ascii="Arial" w:eastAsia="Calibri" w:hAnsi="Arial" w:cs="Arial"/>
          <w:spacing w:val="-3"/>
          <w:lang w:eastAsia="en-US"/>
        </w:rPr>
        <w:t xml:space="preserve"> </w:t>
      </w:r>
      <w:r w:rsidRPr="002466F6">
        <w:rPr>
          <w:rFonts w:ascii="Arial" w:eastAsia="Calibri" w:hAnsi="Arial" w:cs="Arial"/>
          <w:lang w:eastAsia="en-US"/>
        </w:rPr>
        <w:t>de</w:t>
      </w:r>
      <w:r w:rsidRPr="002466F6">
        <w:rPr>
          <w:rFonts w:ascii="Arial" w:eastAsia="Calibri" w:hAnsi="Arial" w:cs="Arial"/>
          <w:spacing w:val="1"/>
          <w:lang w:eastAsia="en-US"/>
        </w:rPr>
        <w:t xml:space="preserve"> </w:t>
      </w:r>
      <w:r w:rsidRPr="002466F6">
        <w:rPr>
          <w:rFonts w:ascii="Arial" w:eastAsia="Calibri" w:hAnsi="Arial" w:cs="Arial"/>
          <w:lang w:eastAsia="en-US"/>
        </w:rPr>
        <w:t>salud</w:t>
      </w:r>
      <w:r w:rsidRPr="002466F6">
        <w:rPr>
          <w:rFonts w:ascii="Arial" w:eastAsia="Calibri" w:hAnsi="Arial" w:cs="Arial"/>
          <w:spacing w:val="-2"/>
          <w:lang w:eastAsia="en-US"/>
        </w:rPr>
        <w:t xml:space="preserve"> </w:t>
      </w:r>
      <w:r w:rsidRPr="002466F6">
        <w:rPr>
          <w:rFonts w:ascii="Arial" w:eastAsia="Calibri" w:hAnsi="Arial" w:cs="Arial"/>
          <w:lang w:eastAsia="en-US"/>
        </w:rPr>
        <w:t>se remita a</w:t>
      </w:r>
      <w:r w:rsidRPr="002466F6">
        <w:rPr>
          <w:rFonts w:ascii="Arial" w:eastAsia="Calibri" w:hAnsi="Arial" w:cs="Arial"/>
          <w:spacing w:val="-3"/>
          <w:lang w:eastAsia="en-US"/>
        </w:rPr>
        <w:t xml:space="preserve"> </w:t>
      </w:r>
      <w:r w:rsidRPr="002466F6">
        <w:rPr>
          <w:rFonts w:ascii="Arial" w:eastAsia="Calibri" w:hAnsi="Arial" w:cs="Arial"/>
          <w:lang w:eastAsia="en-US"/>
        </w:rPr>
        <w:t>las entidades competentes.</w:t>
      </w:r>
    </w:p>
    <w:p w:rsidR="00CC01E1" w:rsidRPr="002466F6" w:rsidRDefault="00CC01E1" w:rsidP="008E2EF4">
      <w:pPr>
        <w:widowControl w:val="0"/>
        <w:numPr>
          <w:ilvl w:val="5"/>
          <w:numId w:val="29"/>
        </w:numPr>
        <w:tabs>
          <w:tab w:val="left" w:pos="822"/>
        </w:tabs>
        <w:autoSpaceDE w:val="0"/>
        <w:autoSpaceDN w:val="0"/>
        <w:spacing w:line="276" w:lineRule="auto"/>
        <w:ind w:left="821" w:right="376"/>
        <w:jc w:val="both"/>
        <w:rPr>
          <w:rFonts w:ascii="Arial" w:eastAsia="Calibri" w:hAnsi="Arial" w:cs="Arial"/>
          <w:lang w:eastAsia="en-US"/>
        </w:rPr>
      </w:pPr>
      <w:r w:rsidRPr="002466F6">
        <w:rPr>
          <w:rFonts w:ascii="Arial" w:eastAsia="Calibri" w:hAnsi="Arial" w:cs="Arial"/>
          <w:lang w:eastAsia="en-US"/>
        </w:rPr>
        <w:t>En caso de presentarse vulneración de derechos, se realizará remisión a entidades</w:t>
      </w:r>
      <w:r w:rsidRPr="002466F6">
        <w:rPr>
          <w:rFonts w:ascii="Arial" w:eastAsia="Calibri" w:hAnsi="Arial" w:cs="Arial"/>
          <w:spacing w:val="-52"/>
          <w:lang w:eastAsia="en-US"/>
        </w:rPr>
        <w:t xml:space="preserve"> </w:t>
      </w:r>
      <w:r w:rsidRPr="002466F6">
        <w:rPr>
          <w:rFonts w:ascii="Arial" w:eastAsia="Calibri" w:hAnsi="Arial" w:cs="Arial"/>
          <w:lang w:eastAsia="en-US"/>
        </w:rPr>
        <w:t>encargadas del restablecimiento de derechos y se dejará constancia por escrito en</w:t>
      </w:r>
      <w:r w:rsidRPr="002466F6">
        <w:rPr>
          <w:rFonts w:ascii="Arial" w:eastAsia="Calibri" w:hAnsi="Arial" w:cs="Arial"/>
          <w:spacing w:val="-52"/>
          <w:lang w:eastAsia="en-US"/>
        </w:rPr>
        <w:t xml:space="preserve"> </w:t>
      </w:r>
      <w:r w:rsidRPr="002466F6">
        <w:rPr>
          <w:rFonts w:ascii="Arial" w:eastAsia="Calibri" w:hAnsi="Arial" w:cs="Arial"/>
          <w:lang w:eastAsia="en-US"/>
        </w:rPr>
        <w:t>los archivos,</w:t>
      </w:r>
      <w:r w:rsidRPr="002466F6">
        <w:rPr>
          <w:rFonts w:ascii="Arial" w:eastAsia="Calibri" w:hAnsi="Arial" w:cs="Arial"/>
          <w:spacing w:val="-3"/>
          <w:lang w:eastAsia="en-US"/>
        </w:rPr>
        <w:t xml:space="preserve"> </w:t>
      </w:r>
      <w:r w:rsidRPr="002466F6">
        <w:rPr>
          <w:rFonts w:ascii="Arial" w:eastAsia="Calibri" w:hAnsi="Arial" w:cs="Arial"/>
          <w:lang w:eastAsia="en-US"/>
        </w:rPr>
        <w:t>asegurándose</w:t>
      </w:r>
      <w:r w:rsidRPr="002466F6">
        <w:rPr>
          <w:rFonts w:ascii="Arial" w:eastAsia="Calibri" w:hAnsi="Arial" w:cs="Arial"/>
          <w:spacing w:val="-1"/>
          <w:lang w:eastAsia="en-US"/>
        </w:rPr>
        <w:t xml:space="preserve"> </w:t>
      </w:r>
      <w:r w:rsidRPr="002466F6">
        <w:rPr>
          <w:rFonts w:ascii="Arial" w:eastAsia="Calibri" w:hAnsi="Arial" w:cs="Arial"/>
          <w:lang w:eastAsia="en-US"/>
        </w:rPr>
        <w:t>que</w:t>
      </w:r>
      <w:r w:rsidRPr="002466F6">
        <w:rPr>
          <w:rFonts w:ascii="Arial" w:eastAsia="Calibri" w:hAnsi="Arial" w:cs="Arial"/>
          <w:spacing w:val="1"/>
          <w:lang w:eastAsia="en-US"/>
        </w:rPr>
        <w:t xml:space="preserve"> </w:t>
      </w:r>
      <w:r w:rsidRPr="002466F6">
        <w:rPr>
          <w:rFonts w:ascii="Arial" w:eastAsia="Calibri" w:hAnsi="Arial" w:cs="Arial"/>
          <w:lang w:eastAsia="en-US"/>
        </w:rPr>
        <w:t>el</w:t>
      </w:r>
      <w:r w:rsidRPr="002466F6">
        <w:rPr>
          <w:rFonts w:ascii="Arial" w:eastAsia="Calibri" w:hAnsi="Arial" w:cs="Arial"/>
          <w:spacing w:val="-3"/>
          <w:lang w:eastAsia="en-US"/>
        </w:rPr>
        <w:t xml:space="preserve"> </w:t>
      </w:r>
      <w:r w:rsidRPr="002466F6">
        <w:rPr>
          <w:rFonts w:ascii="Arial" w:eastAsia="Calibri" w:hAnsi="Arial" w:cs="Arial"/>
          <w:lang w:eastAsia="en-US"/>
        </w:rPr>
        <w:t>manejo</w:t>
      </w:r>
      <w:r w:rsidRPr="002466F6">
        <w:rPr>
          <w:rFonts w:ascii="Arial" w:eastAsia="Calibri" w:hAnsi="Arial" w:cs="Arial"/>
          <w:spacing w:val="-2"/>
          <w:lang w:eastAsia="en-US"/>
        </w:rPr>
        <w:t xml:space="preserve"> </w:t>
      </w:r>
      <w:r w:rsidRPr="002466F6">
        <w:rPr>
          <w:rFonts w:ascii="Arial" w:eastAsia="Calibri" w:hAnsi="Arial" w:cs="Arial"/>
          <w:lang w:eastAsia="en-US"/>
        </w:rPr>
        <w:t>de</w:t>
      </w:r>
      <w:r w:rsidRPr="002466F6">
        <w:rPr>
          <w:rFonts w:ascii="Arial" w:eastAsia="Calibri" w:hAnsi="Arial" w:cs="Arial"/>
          <w:spacing w:val="-2"/>
          <w:lang w:eastAsia="en-US"/>
        </w:rPr>
        <w:t xml:space="preserve"> </w:t>
      </w:r>
      <w:r w:rsidRPr="002466F6">
        <w:rPr>
          <w:rFonts w:ascii="Arial" w:eastAsia="Calibri" w:hAnsi="Arial" w:cs="Arial"/>
          <w:lang w:eastAsia="en-US"/>
        </w:rPr>
        <w:t>la</w:t>
      </w:r>
      <w:r w:rsidRPr="002466F6">
        <w:rPr>
          <w:rFonts w:ascii="Arial" w:eastAsia="Calibri" w:hAnsi="Arial" w:cs="Arial"/>
          <w:spacing w:val="1"/>
          <w:lang w:eastAsia="en-US"/>
        </w:rPr>
        <w:t xml:space="preserve"> </w:t>
      </w:r>
      <w:r w:rsidRPr="002466F6">
        <w:rPr>
          <w:rFonts w:ascii="Arial" w:eastAsia="Calibri" w:hAnsi="Arial" w:cs="Arial"/>
          <w:lang w:eastAsia="en-US"/>
        </w:rPr>
        <w:t>información sea</w:t>
      </w:r>
      <w:r w:rsidRPr="002466F6">
        <w:rPr>
          <w:rFonts w:ascii="Arial" w:eastAsia="Calibri" w:hAnsi="Arial" w:cs="Arial"/>
          <w:spacing w:val="-3"/>
          <w:lang w:eastAsia="en-US"/>
        </w:rPr>
        <w:t xml:space="preserve"> </w:t>
      </w:r>
      <w:r w:rsidRPr="002466F6">
        <w:rPr>
          <w:rFonts w:ascii="Arial" w:eastAsia="Calibri" w:hAnsi="Arial" w:cs="Arial"/>
          <w:lang w:eastAsia="en-US"/>
        </w:rPr>
        <w:t>confidencial.</w:t>
      </w:r>
    </w:p>
    <w:p w:rsidR="00CC01E1" w:rsidRPr="002466F6" w:rsidRDefault="00CC01E1" w:rsidP="008E2EF4">
      <w:pPr>
        <w:widowControl w:val="0"/>
        <w:numPr>
          <w:ilvl w:val="5"/>
          <w:numId w:val="29"/>
        </w:numPr>
        <w:tabs>
          <w:tab w:val="left" w:pos="821"/>
          <w:tab w:val="left" w:pos="822"/>
        </w:tabs>
        <w:autoSpaceDE w:val="0"/>
        <w:autoSpaceDN w:val="0"/>
        <w:spacing w:line="276" w:lineRule="auto"/>
        <w:ind w:left="821" w:right="1201"/>
        <w:jc w:val="both"/>
        <w:rPr>
          <w:rFonts w:ascii="Arial" w:eastAsia="Calibri" w:hAnsi="Arial" w:cs="Arial"/>
          <w:lang w:eastAsia="en-US"/>
        </w:rPr>
      </w:pPr>
      <w:r w:rsidRPr="002466F6">
        <w:rPr>
          <w:rFonts w:ascii="Arial" w:eastAsia="Calibri" w:hAnsi="Arial" w:cs="Arial"/>
          <w:lang w:eastAsia="en-US"/>
        </w:rPr>
        <w:t>Rector</w:t>
      </w:r>
      <w:r w:rsidRPr="002466F6">
        <w:rPr>
          <w:rFonts w:ascii="Arial" w:eastAsia="Calibri" w:hAnsi="Arial" w:cs="Arial"/>
          <w:spacing w:val="51"/>
          <w:lang w:eastAsia="en-US"/>
        </w:rPr>
        <w:t xml:space="preserve"> </w:t>
      </w:r>
      <w:r w:rsidRPr="002466F6">
        <w:rPr>
          <w:rFonts w:ascii="Arial" w:eastAsia="Calibri" w:hAnsi="Arial" w:cs="Arial"/>
          <w:lang w:eastAsia="en-US"/>
        </w:rPr>
        <w:t>y</w:t>
      </w:r>
      <w:r w:rsidRPr="002466F6">
        <w:rPr>
          <w:rFonts w:ascii="Arial" w:eastAsia="Calibri" w:hAnsi="Arial" w:cs="Arial"/>
          <w:spacing w:val="-2"/>
          <w:lang w:eastAsia="en-US"/>
        </w:rPr>
        <w:t xml:space="preserve"> </w:t>
      </w:r>
      <w:r w:rsidRPr="002466F6">
        <w:rPr>
          <w:rFonts w:ascii="Arial" w:eastAsia="Calibri" w:hAnsi="Arial" w:cs="Arial"/>
          <w:lang w:eastAsia="en-US"/>
        </w:rPr>
        <w:t>coordinador</w:t>
      </w:r>
      <w:r w:rsidRPr="002466F6">
        <w:rPr>
          <w:rFonts w:ascii="Arial" w:eastAsia="Calibri" w:hAnsi="Arial" w:cs="Arial"/>
          <w:spacing w:val="49"/>
          <w:lang w:eastAsia="en-US"/>
        </w:rPr>
        <w:t xml:space="preserve"> </w:t>
      </w:r>
      <w:r w:rsidRPr="002466F6">
        <w:rPr>
          <w:rFonts w:ascii="Arial" w:eastAsia="Calibri" w:hAnsi="Arial" w:cs="Arial"/>
          <w:lang w:eastAsia="en-US"/>
        </w:rPr>
        <w:t>informarán</w:t>
      </w:r>
      <w:r w:rsidRPr="002466F6">
        <w:rPr>
          <w:rFonts w:ascii="Arial" w:eastAsia="Calibri" w:hAnsi="Arial" w:cs="Arial"/>
          <w:spacing w:val="-1"/>
          <w:lang w:eastAsia="en-US"/>
        </w:rPr>
        <w:t xml:space="preserve"> </w:t>
      </w:r>
      <w:r w:rsidRPr="002466F6">
        <w:rPr>
          <w:rFonts w:ascii="Arial" w:eastAsia="Calibri" w:hAnsi="Arial" w:cs="Arial"/>
          <w:lang w:eastAsia="en-US"/>
        </w:rPr>
        <w:t>a</w:t>
      </w:r>
      <w:r w:rsidRPr="002466F6">
        <w:rPr>
          <w:rFonts w:ascii="Arial" w:eastAsia="Calibri" w:hAnsi="Arial" w:cs="Arial"/>
          <w:spacing w:val="-5"/>
          <w:lang w:eastAsia="en-US"/>
        </w:rPr>
        <w:t xml:space="preserve"> </w:t>
      </w:r>
      <w:r w:rsidRPr="002466F6">
        <w:rPr>
          <w:rFonts w:ascii="Arial" w:eastAsia="Calibri" w:hAnsi="Arial" w:cs="Arial"/>
          <w:lang w:eastAsia="en-US"/>
        </w:rPr>
        <w:t>los</w:t>
      </w:r>
      <w:r w:rsidRPr="002466F6">
        <w:rPr>
          <w:rFonts w:ascii="Arial" w:eastAsia="Calibri" w:hAnsi="Arial" w:cs="Arial"/>
          <w:spacing w:val="-3"/>
          <w:lang w:eastAsia="en-US"/>
        </w:rPr>
        <w:t xml:space="preserve"> </w:t>
      </w:r>
      <w:r w:rsidRPr="002466F6">
        <w:rPr>
          <w:rFonts w:ascii="Arial" w:eastAsia="Calibri" w:hAnsi="Arial" w:cs="Arial"/>
          <w:lang w:eastAsia="en-US"/>
        </w:rPr>
        <w:t>padres</w:t>
      </w:r>
      <w:r w:rsidRPr="002466F6">
        <w:rPr>
          <w:rFonts w:ascii="Arial" w:eastAsia="Calibri" w:hAnsi="Arial" w:cs="Arial"/>
          <w:spacing w:val="-1"/>
          <w:lang w:eastAsia="en-US"/>
        </w:rPr>
        <w:t xml:space="preserve"> </w:t>
      </w:r>
      <w:r w:rsidRPr="002466F6">
        <w:rPr>
          <w:rFonts w:ascii="Arial" w:eastAsia="Calibri" w:hAnsi="Arial" w:cs="Arial"/>
          <w:lang w:eastAsia="en-US"/>
        </w:rPr>
        <w:t>de</w:t>
      </w:r>
      <w:r w:rsidRPr="002466F6">
        <w:rPr>
          <w:rFonts w:ascii="Arial" w:eastAsia="Calibri" w:hAnsi="Arial" w:cs="Arial"/>
          <w:spacing w:val="-4"/>
          <w:lang w:eastAsia="en-US"/>
        </w:rPr>
        <w:t xml:space="preserve"> </w:t>
      </w:r>
      <w:r w:rsidRPr="002466F6">
        <w:rPr>
          <w:rFonts w:ascii="Arial" w:eastAsia="Calibri" w:hAnsi="Arial" w:cs="Arial"/>
          <w:lang w:eastAsia="en-US"/>
        </w:rPr>
        <w:t>familia</w:t>
      </w:r>
      <w:r w:rsidRPr="002466F6">
        <w:rPr>
          <w:rFonts w:ascii="Arial" w:eastAsia="Calibri" w:hAnsi="Arial" w:cs="Arial"/>
          <w:spacing w:val="-3"/>
          <w:lang w:eastAsia="en-US"/>
        </w:rPr>
        <w:t xml:space="preserve"> </w:t>
      </w:r>
      <w:r w:rsidRPr="002466F6">
        <w:rPr>
          <w:rFonts w:ascii="Arial" w:eastAsia="Calibri" w:hAnsi="Arial" w:cs="Arial"/>
          <w:lang w:eastAsia="en-US"/>
        </w:rPr>
        <w:t>o</w:t>
      </w:r>
      <w:r w:rsidRPr="002466F6">
        <w:rPr>
          <w:rFonts w:ascii="Arial" w:eastAsia="Calibri" w:hAnsi="Arial" w:cs="Arial"/>
          <w:spacing w:val="-2"/>
          <w:lang w:eastAsia="en-US"/>
        </w:rPr>
        <w:t xml:space="preserve"> </w:t>
      </w:r>
      <w:r w:rsidRPr="002466F6">
        <w:rPr>
          <w:rFonts w:ascii="Arial" w:eastAsia="Calibri" w:hAnsi="Arial" w:cs="Arial"/>
          <w:lang w:eastAsia="en-US"/>
        </w:rPr>
        <w:t>acudientes</w:t>
      </w:r>
      <w:r w:rsidRPr="002466F6">
        <w:rPr>
          <w:rFonts w:ascii="Arial" w:eastAsia="Calibri" w:hAnsi="Arial" w:cs="Arial"/>
          <w:spacing w:val="-1"/>
          <w:lang w:eastAsia="en-US"/>
        </w:rPr>
        <w:t xml:space="preserve"> </w:t>
      </w:r>
      <w:r w:rsidRPr="002466F6">
        <w:rPr>
          <w:rFonts w:ascii="Arial" w:eastAsia="Calibri" w:hAnsi="Arial" w:cs="Arial"/>
          <w:lang w:eastAsia="en-US"/>
        </w:rPr>
        <w:t>del</w:t>
      </w:r>
      <w:r w:rsidRPr="002466F6">
        <w:rPr>
          <w:rFonts w:ascii="Arial" w:eastAsia="Calibri" w:hAnsi="Arial" w:cs="Arial"/>
          <w:spacing w:val="-51"/>
          <w:lang w:eastAsia="en-US"/>
        </w:rPr>
        <w:t xml:space="preserve"> </w:t>
      </w:r>
      <w:r w:rsidRPr="002466F6">
        <w:rPr>
          <w:rFonts w:ascii="Arial" w:eastAsia="Calibri" w:hAnsi="Arial" w:cs="Arial"/>
          <w:lang w:eastAsia="en-US"/>
        </w:rPr>
        <w:t>estudiante involucrado.</w:t>
      </w:r>
    </w:p>
    <w:p w:rsidR="00CC01E1" w:rsidRPr="002466F6" w:rsidRDefault="00CC01E1" w:rsidP="008E2EF4">
      <w:pPr>
        <w:widowControl w:val="0"/>
        <w:numPr>
          <w:ilvl w:val="5"/>
          <w:numId w:val="29"/>
        </w:numPr>
        <w:tabs>
          <w:tab w:val="left" w:pos="821"/>
          <w:tab w:val="left" w:pos="822"/>
        </w:tabs>
        <w:autoSpaceDE w:val="0"/>
        <w:autoSpaceDN w:val="0"/>
        <w:spacing w:line="276" w:lineRule="auto"/>
        <w:ind w:left="821" w:right="385"/>
        <w:jc w:val="both"/>
        <w:rPr>
          <w:rFonts w:ascii="Arial" w:eastAsia="Calibri" w:hAnsi="Arial" w:cs="Arial"/>
          <w:lang w:eastAsia="en-US"/>
        </w:rPr>
      </w:pPr>
      <w:r w:rsidRPr="002466F6">
        <w:rPr>
          <w:rFonts w:ascii="Arial" w:eastAsia="Calibri" w:hAnsi="Arial" w:cs="Arial"/>
          <w:lang w:eastAsia="en-US"/>
        </w:rPr>
        <w:t>El</w:t>
      </w:r>
      <w:r w:rsidRPr="002466F6">
        <w:rPr>
          <w:rFonts w:ascii="Arial" w:eastAsia="Calibri" w:hAnsi="Arial" w:cs="Arial"/>
          <w:spacing w:val="-1"/>
          <w:lang w:eastAsia="en-US"/>
        </w:rPr>
        <w:t xml:space="preserve"> </w:t>
      </w:r>
      <w:r w:rsidRPr="002466F6">
        <w:rPr>
          <w:rFonts w:ascii="Arial" w:eastAsia="Calibri" w:hAnsi="Arial" w:cs="Arial"/>
          <w:lang w:eastAsia="en-US"/>
        </w:rPr>
        <w:t>coordinador</w:t>
      </w:r>
      <w:r w:rsidRPr="002466F6">
        <w:rPr>
          <w:rFonts w:ascii="Arial" w:eastAsia="Calibri" w:hAnsi="Arial" w:cs="Arial"/>
          <w:spacing w:val="49"/>
          <w:lang w:eastAsia="en-US"/>
        </w:rPr>
        <w:t xml:space="preserve"> </w:t>
      </w:r>
      <w:r w:rsidRPr="002466F6">
        <w:rPr>
          <w:rFonts w:ascii="Arial" w:eastAsia="Calibri" w:hAnsi="Arial" w:cs="Arial"/>
          <w:lang w:eastAsia="en-US"/>
        </w:rPr>
        <w:t>o</w:t>
      </w:r>
      <w:r w:rsidRPr="002466F6">
        <w:rPr>
          <w:rFonts w:ascii="Arial" w:eastAsia="Calibri" w:hAnsi="Arial" w:cs="Arial"/>
          <w:spacing w:val="-1"/>
          <w:lang w:eastAsia="en-US"/>
        </w:rPr>
        <w:t xml:space="preserve"> </w:t>
      </w:r>
      <w:r w:rsidRPr="002466F6">
        <w:rPr>
          <w:rFonts w:ascii="Arial" w:eastAsia="Calibri" w:hAnsi="Arial" w:cs="Arial"/>
          <w:lang w:eastAsia="en-US"/>
        </w:rPr>
        <w:t>rector</w:t>
      </w:r>
      <w:r w:rsidRPr="002466F6">
        <w:rPr>
          <w:rFonts w:ascii="Arial" w:eastAsia="Calibri" w:hAnsi="Arial" w:cs="Arial"/>
          <w:spacing w:val="-3"/>
          <w:lang w:eastAsia="en-US"/>
        </w:rPr>
        <w:t xml:space="preserve"> </w:t>
      </w:r>
      <w:r w:rsidRPr="002466F6">
        <w:rPr>
          <w:rFonts w:ascii="Arial" w:eastAsia="Calibri" w:hAnsi="Arial" w:cs="Arial"/>
          <w:lang w:eastAsia="en-US"/>
        </w:rPr>
        <w:t>remite</w:t>
      </w:r>
      <w:r w:rsidRPr="002466F6">
        <w:rPr>
          <w:rFonts w:ascii="Arial" w:eastAsia="Calibri" w:hAnsi="Arial" w:cs="Arial"/>
          <w:spacing w:val="-4"/>
          <w:lang w:eastAsia="en-US"/>
        </w:rPr>
        <w:t xml:space="preserve"> </w:t>
      </w:r>
      <w:r w:rsidRPr="002466F6">
        <w:rPr>
          <w:rFonts w:ascii="Arial" w:eastAsia="Calibri" w:hAnsi="Arial" w:cs="Arial"/>
          <w:lang w:eastAsia="en-US"/>
        </w:rPr>
        <w:t>el</w:t>
      </w:r>
      <w:r w:rsidRPr="002466F6">
        <w:rPr>
          <w:rFonts w:ascii="Arial" w:eastAsia="Calibri" w:hAnsi="Arial" w:cs="Arial"/>
          <w:spacing w:val="2"/>
          <w:lang w:eastAsia="en-US"/>
        </w:rPr>
        <w:t xml:space="preserve"> </w:t>
      </w:r>
      <w:r w:rsidRPr="002466F6">
        <w:rPr>
          <w:rFonts w:ascii="Arial" w:eastAsia="Calibri" w:hAnsi="Arial" w:cs="Arial"/>
          <w:lang w:eastAsia="en-US"/>
        </w:rPr>
        <w:t>caso</w:t>
      </w:r>
      <w:r w:rsidRPr="002466F6">
        <w:rPr>
          <w:rFonts w:ascii="Arial" w:eastAsia="Calibri" w:hAnsi="Arial" w:cs="Arial"/>
          <w:spacing w:val="-3"/>
          <w:lang w:eastAsia="en-US"/>
        </w:rPr>
        <w:t xml:space="preserve"> </w:t>
      </w:r>
      <w:r w:rsidRPr="002466F6">
        <w:rPr>
          <w:rFonts w:ascii="Arial" w:eastAsia="Calibri" w:hAnsi="Arial" w:cs="Arial"/>
          <w:lang w:eastAsia="en-US"/>
        </w:rPr>
        <w:t>al</w:t>
      </w:r>
      <w:r w:rsidRPr="002466F6">
        <w:rPr>
          <w:rFonts w:ascii="Arial" w:eastAsia="Calibri" w:hAnsi="Arial" w:cs="Arial"/>
          <w:spacing w:val="-4"/>
          <w:lang w:eastAsia="en-US"/>
        </w:rPr>
        <w:t xml:space="preserve"> </w:t>
      </w:r>
      <w:r w:rsidRPr="002466F6">
        <w:rPr>
          <w:rFonts w:ascii="Arial" w:eastAsia="Calibri" w:hAnsi="Arial" w:cs="Arial"/>
          <w:lang w:eastAsia="en-US"/>
        </w:rPr>
        <w:t>personal</w:t>
      </w:r>
      <w:r w:rsidRPr="002466F6">
        <w:rPr>
          <w:rFonts w:ascii="Arial" w:eastAsia="Calibri" w:hAnsi="Arial" w:cs="Arial"/>
          <w:spacing w:val="-3"/>
          <w:lang w:eastAsia="en-US"/>
        </w:rPr>
        <w:t xml:space="preserve"> </w:t>
      </w:r>
      <w:r w:rsidRPr="002466F6">
        <w:rPr>
          <w:rFonts w:ascii="Arial" w:eastAsia="Calibri" w:hAnsi="Arial" w:cs="Arial"/>
          <w:lang w:eastAsia="en-US"/>
        </w:rPr>
        <w:t>municipal</w:t>
      </w:r>
      <w:r w:rsidRPr="002466F6">
        <w:rPr>
          <w:rFonts w:ascii="Arial" w:eastAsia="Calibri" w:hAnsi="Arial" w:cs="Arial"/>
          <w:spacing w:val="-2"/>
          <w:lang w:eastAsia="en-US"/>
        </w:rPr>
        <w:t xml:space="preserve"> </w:t>
      </w:r>
      <w:r w:rsidRPr="002466F6">
        <w:rPr>
          <w:rFonts w:ascii="Arial" w:eastAsia="Calibri" w:hAnsi="Arial" w:cs="Arial"/>
          <w:lang w:eastAsia="en-US"/>
        </w:rPr>
        <w:t>encargado</w:t>
      </w:r>
      <w:r w:rsidRPr="002466F6">
        <w:rPr>
          <w:rFonts w:ascii="Arial" w:eastAsia="Calibri" w:hAnsi="Arial" w:cs="Arial"/>
          <w:spacing w:val="-1"/>
          <w:lang w:eastAsia="en-US"/>
        </w:rPr>
        <w:t xml:space="preserve"> </w:t>
      </w:r>
      <w:r w:rsidRPr="002466F6">
        <w:rPr>
          <w:rFonts w:ascii="Arial" w:eastAsia="Calibri" w:hAnsi="Arial" w:cs="Arial"/>
          <w:lang w:eastAsia="en-US"/>
        </w:rPr>
        <w:t>de</w:t>
      </w:r>
      <w:r w:rsidRPr="002466F6">
        <w:rPr>
          <w:rFonts w:ascii="Arial" w:eastAsia="Calibri" w:hAnsi="Arial" w:cs="Arial"/>
          <w:spacing w:val="-3"/>
          <w:lang w:eastAsia="en-US"/>
        </w:rPr>
        <w:t xml:space="preserve"> </w:t>
      </w:r>
      <w:r w:rsidRPr="002466F6">
        <w:rPr>
          <w:rFonts w:ascii="Arial" w:eastAsia="Calibri" w:hAnsi="Arial" w:cs="Arial"/>
          <w:lang w:eastAsia="en-US"/>
        </w:rPr>
        <w:t>brindar</w:t>
      </w:r>
      <w:r w:rsidRPr="002466F6">
        <w:rPr>
          <w:rFonts w:ascii="Arial" w:eastAsia="Calibri" w:hAnsi="Arial" w:cs="Arial"/>
          <w:spacing w:val="-51"/>
          <w:lang w:eastAsia="en-US"/>
        </w:rPr>
        <w:t xml:space="preserve"> </w:t>
      </w:r>
      <w:r w:rsidRPr="002466F6">
        <w:rPr>
          <w:rFonts w:ascii="Arial" w:eastAsia="Calibri" w:hAnsi="Arial" w:cs="Arial"/>
          <w:lang w:eastAsia="en-US"/>
        </w:rPr>
        <w:t>orientación respecto a la situación de consumo, la debida información legal (ley</w:t>
      </w:r>
      <w:r w:rsidRPr="002466F6">
        <w:rPr>
          <w:rFonts w:ascii="Arial" w:eastAsia="Calibri" w:hAnsi="Arial" w:cs="Arial"/>
          <w:spacing w:val="1"/>
          <w:lang w:eastAsia="en-US"/>
        </w:rPr>
        <w:t xml:space="preserve"> </w:t>
      </w:r>
      <w:r w:rsidRPr="002466F6">
        <w:rPr>
          <w:rFonts w:ascii="Arial" w:eastAsia="Calibri" w:hAnsi="Arial" w:cs="Arial"/>
          <w:lang w:eastAsia="en-US"/>
        </w:rPr>
        <w:t>1566 de 2012) de atención integral a consumo de SPA. Promoción en el grupo</w:t>
      </w:r>
      <w:r w:rsidRPr="002466F6">
        <w:rPr>
          <w:rFonts w:ascii="Arial" w:eastAsia="Calibri" w:hAnsi="Arial" w:cs="Arial"/>
          <w:spacing w:val="1"/>
          <w:lang w:eastAsia="en-US"/>
        </w:rPr>
        <w:t xml:space="preserve"> </w:t>
      </w:r>
      <w:r w:rsidRPr="002466F6">
        <w:rPr>
          <w:rFonts w:ascii="Arial" w:eastAsia="Calibri" w:hAnsi="Arial" w:cs="Arial"/>
          <w:lang w:eastAsia="en-US"/>
        </w:rPr>
        <w:t>familiar de la identificación y control de factores asociados a consumo, dicho</w:t>
      </w:r>
      <w:r w:rsidRPr="002466F6">
        <w:rPr>
          <w:rFonts w:ascii="Arial" w:eastAsia="Calibri" w:hAnsi="Arial" w:cs="Arial"/>
          <w:spacing w:val="1"/>
          <w:lang w:eastAsia="en-US"/>
        </w:rPr>
        <w:t xml:space="preserve"> </w:t>
      </w:r>
      <w:r w:rsidRPr="002466F6">
        <w:rPr>
          <w:rFonts w:ascii="Arial" w:eastAsia="Calibri" w:hAnsi="Arial" w:cs="Arial"/>
          <w:lang w:eastAsia="en-US"/>
        </w:rPr>
        <w:t>proceso será consignado en los archivos de orientación manteniendo reserva y</w:t>
      </w:r>
      <w:r w:rsidRPr="002466F6">
        <w:rPr>
          <w:rFonts w:ascii="Arial" w:eastAsia="Calibri" w:hAnsi="Arial" w:cs="Arial"/>
          <w:spacing w:val="1"/>
          <w:lang w:eastAsia="en-US"/>
        </w:rPr>
        <w:t xml:space="preserve"> </w:t>
      </w:r>
      <w:r w:rsidRPr="002466F6">
        <w:rPr>
          <w:rFonts w:ascii="Arial" w:eastAsia="Calibri" w:hAnsi="Arial" w:cs="Arial"/>
          <w:lang w:eastAsia="en-US"/>
        </w:rPr>
        <w:t>privacidad</w:t>
      </w:r>
      <w:r w:rsidRPr="002466F6">
        <w:rPr>
          <w:rFonts w:ascii="Arial" w:eastAsia="Calibri" w:hAnsi="Arial" w:cs="Arial"/>
          <w:spacing w:val="-2"/>
          <w:lang w:eastAsia="en-US"/>
        </w:rPr>
        <w:t xml:space="preserve"> </w:t>
      </w:r>
      <w:r w:rsidRPr="002466F6">
        <w:rPr>
          <w:rFonts w:ascii="Arial" w:eastAsia="Calibri" w:hAnsi="Arial" w:cs="Arial"/>
          <w:lang w:eastAsia="en-US"/>
        </w:rPr>
        <w:t>de</w:t>
      </w:r>
      <w:r w:rsidRPr="002466F6">
        <w:rPr>
          <w:rFonts w:ascii="Arial" w:eastAsia="Calibri" w:hAnsi="Arial" w:cs="Arial"/>
          <w:spacing w:val="-2"/>
          <w:lang w:eastAsia="en-US"/>
        </w:rPr>
        <w:t xml:space="preserve"> </w:t>
      </w:r>
      <w:r w:rsidRPr="002466F6">
        <w:rPr>
          <w:rFonts w:ascii="Arial" w:eastAsia="Calibri" w:hAnsi="Arial" w:cs="Arial"/>
          <w:lang w:eastAsia="en-US"/>
        </w:rPr>
        <w:t>los</w:t>
      </w:r>
      <w:r w:rsidRPr="002466F6">
        <w:rPr>
          <w:rFonts w:ascii="Arial" w:eastAsia="Calibri" w:hAnsi="Arial" w:cs="Arial"/>
          <w:spacing w:val="-1"/>
          <w:lang w:eastAsia="en-US"/>
        </w:rPr>
        <w:t xml:space="preserve"> </w:t>
      </w:r>
      <w:r w:rsidRPr="002466F6">
        <w:rPr>
          <w:rFonts w:ascii="Arial" w:eastAsia="Calibri" w:hAnsi="Arial" w:cs="Arial"/>
          <w:lang w:eastAsia="en-US"/>
        </w:rPr>
        <w:t>mismos.</w:t>
      </w:r>
    </w:p>
    <w:p w:rsidR="00CC01E1" w:rsidRPr="002466F6" w:rsidRDefault="00CC01E1" w:rsidP="008E2EF4">
      <w:pPr>
        <w:widowControl w:val="0"/>
        <w:numPr>
          <w:ilvl w:val="5"/>
          <w:numId w:val="29"/>
        </w:numPr>
        <w:tabs>
          <w:tab w:val="left" w:pos="821"/>
          <w:tab w:val="left" w:pos="822"/>
        </w:tabs>
        <w:autoSpaceDE w:val="0"/>
        <w:autoSpaceDN w:val="0"/>
        <w:spacing w:line="276" w:lineRule="auto"/>
        <w:ind w:left="821" w:right="452"/>
        <w:jc w:val="both"/>
        <w:rPr>
          <w:rFonts w:ascii="Arial" w:eastAsia="Calibri" w:hAnsi="Arial" w:cs="Arial"/>
          <w:lang w:eastAsia="en-US"/>
        </w:rPr>
      </w:pPr>
      <w:r w:rsidRPr="002466F6">
        <w:rPr>
          <w:rFonts w:ascii="Arial" w:eastAsia="Calibri" w:hAnsi="Arial" w:cs="Arial"/>
          <w:lang w:eastAsia="en-US"/>
        </w:rPr>
        <w:t>Se realizarán compromisos de remisión y asistencia a tratamiento especializado</w:t>
      </w:r>
      <w:r w:rsidRPr="002466F6">
        <w:rPr>
          <w:rFonts w:ascii="Arial" w:eastAsia="Calibri" w:hAnsi="Arial" w:cs="Arial"/>
          <w:spacing w:val="1"/>
          <w:lang w:eastAsia="en-US"/>
        </w:rPr>
        <w:t xml:space="preserve"> </w:t>
      </w:r>
      <w:r w:rsidRPr="002466F6">
        <w:rPr>
          <w:rFonts w:ascii="Arial" w:eastAsia="Calibri" w:hAnsi="Arial" w:cs="Arial"/>
          <w:lang w:eastAsia="en-US"/>
        </w:rPr>
        <w:t>desde el sector salud, del cual los padres se comprometen a allegar certificado de</w:t>
      </w:r>
      <w:r w:rsidRPr="002466F6">
        <w:rPr>
          <w:rFonts w:ascii="Arial" w:eastAsia="Calibri" w:hAnsi="Arial" w:cs="Arial"/>
          <w:spacing w:val="-53"/>
          <w:lang w:eastAsia="en-US"/>
        </w:rPr>
        <w:t xml:space="preserve"> </w:t>
      </w:r>
      <w:r w:rsidRPr="002466F6">
        <w:rPr>
          <w:rFonts w:ascii="Arial" w:eastAsia="Calibri" w:hAnsi="Arial" w:cs="Arial"/>
          <w:lang w:eastAsia="en-US"/>
        </w:rPr>
        <w:t>asistencia.</w:t>
      </w:r>
    </w:p>
    <w:p w:rsidR="00CC01E1" w:rsidRPr="002466F6" w:rsidRDefault="00CC01E1" w:rsidP="008E2EF4">
      <w:pPr>
        <w:widowControl w:val="0"/>
        <w:numPr>
          <w:ilvl w:val="5"/>
          <w:numId w:val="29"/>
        </w:numPr>
        <w:tabs>
          <w:tab w:val="left" w:pos="821"/>
          <w:tab w:val="left" w:pos="822"/>
        </w:tabs>
        <w:autoSpaceDE w:val="0"/>
        <w:autoSpaceDN w:val="0"/>
        <w:spacing w:before="1" w:line="273" w:lineRule="auto"/>
        <w:ind w:left="821" w:right="623"/>
        <w:jc w:val="both"/>
        <w:rPr>
          <w:rFonts w:ascii="Arial" w:eastAsia="Calibri" w:hAnsi="Arial" w:cs="Arial"/>
          <w:lang w:eastAsia="en-US"/>
        </w:rPr>
      </w:pPr>
      <w:r w:rsidRPr="002466F6">
        <w:rPr>
          <w:rFonts w:ascii="Arial" w:eastAsia="Calibri" w:hAnsi="Arial" w:cs="Arial"/>
          <w:lang w:eastAsia="en-US"/>
        </w:rPr>
        <w:t>El coordinador y rector realizarán seguimiento para verificar si el estudiante y la</w:t>
      </w:r>
      <w:r w:rsidRPr="002466F6">
        <w:rPr>
          <w:rFonts w:ascii="Arial" w:eastAsia="Calibri" w:hAnsi="Arial" w:cs="Arial"/>
          <w:spacing w:val="-52"/>
          <w:lang w:eastAsia="en-US"/>
        </w:rPr>
        <w:t xml:space="preserve"> </w:t>
      </w:r>
      <w:r w:rsidRPr="002466F6">
        <w:rPr>
          <w:rFonts w:ascii="Arial" w:eastAsia="Calibri" w:hAnsi="Arial" w:cs="Arial"/>
          <w:lang w:eastAsia="en-US"/>
        </w:rPr>
        <w:t>familia cumplieron</w:t>
      </w:r>
      <w:r w:rsidRPr="002466F6">
        <w:rPr>
          <w:rFonts w:ascii="Arial" w:eastAsia="Calibri" w:hAnsi="Arial" w:cs="Arial"/>
          <w:spacing w:val="-1"/>
          <w:lang w:eastAsia="en-US"/>
        </w:rPr>
        <w:t xml:space="preserve"> </w:t>
      </w:r>
      <w:r w:rsidRPr="002466F6">
        <w:rPr>
          <w:rFonts w:ascii="Arial" w:eastAsia="Calibri" w:hAnsi="Arial" w:cs="Arial"/>
          <w:lang w:eastAsia="en-US"/>
        </w:rPr>
        <w:t>los</w:t>
      </w:r>
      <w:r w:rsidRPr="002466F6">
        <w:rPr>
          <w:rFonts w:ascii="Arial" w:eastAsia="Calibri" w:hAnsi="Arial" w:cs="Arial"/>
          <w:spacing w:val="1"/>
          <w:lang w:eastAsia="en-US"/>
        </w:rPr>
        <w:t xml:space="preserve"> </w:t>
      </w:r>
      <w:r w:rsidRPr="002466F6">
        <w:rPr>
          <w:rFonts w:ascii="Arial" w:eastAsia="Calibri" w:hAnsi="Arial" w:cs="Arial"/>
          <w:lang w:eastAsia="en-US"/>
        </w:rPr>
        <w:t>compromisos</w:t>
      </w:r>
      <w:r w:rsidRPr="002466F6">
        <w:rPr>
          <w:rFonts w:ascii="Arial" w:eastAsia="Calibri" w:hAnsi="Arial" w:cs="Arial"/>
          <w:spacing w:val="-2"/>
          <w:lang w:eastAsia="en-US"/>
        </w:rPr>
        <w:t xml:space="preserve"> </w:t>
      </w:r>
      <w:r w:rsidRPr="002466F6">
        <w:rPr>
          <w:rFonts w:ascii="Arial" w:eastAsia="Calibri" w:hAnsi="Arial" w:cs="Arial"/>
          <w:lang w:eastAsia="en-US"/>
        </w:rPr>
        <w:t>pactados.</w:t>
      </w:r>
    </w:p>
    <w:p w:rsidR="003A50E6" w:rsidRPr="002466F6" w:rsidRDefault="003A50E6" w:rsidP="003A50E6">
      <w:pPr>
        <w:widowControl w:val="0"/>
        <w:tabs>
          <w:tab w:val="left" w:pos="821"/>
          <w:tab w:val="left" w:pos="822"/>
        </w:tabs>
        <w:autoSpaceDE w:val="0"/>
        <w:autoSpaceDN w:val="0"/>
        <w:spacing w:before="1" w:line="273" w:lineRule="auto"/>
        <w:ind w:left="821" w:right="623"/>
        <w:jc w:val="both"/>
        <w:rPr>
          <w:rFonts w:ascii="Arial" w:eastAsia="Calibri" w:hAnsi="Arial" w:cs="Arial"/>
          <w:lang w:eastAsia="en-US"/>
        </w:rPr>
      </w:pPr>
    </w:p>
    <w:p w:rsidR="00CC01E1" w:rsidRPr="002466F6" w:rsidRDefault="00CC01E1" w:rsidP="003A50E6">
      <w:pPr>
        <w:widowControl w:val="0"/>
        <w:tabs>
          <w:tab w:val="left" w:pos="935"/>
        </w:tabs>
        <w:autoSpaceDE w:val="0"/>
        <w:autoSpaceDN w:val="0"/>
        <w:spacing w:before="204"/>
        <w:jc w:val="both"/>
        <w:rPr>
          <w:rFonts w:ascii="Arial" w:eastAsia="Calibri" w:hAnsi="Arial" w:cs="Arial"/>
          <w:b/>
          <w:lang w:eastAsia="en-US"/>
        </w:rPr>
      </w:pPr>
      <w:r w:rsidRPr="002466F6">
        <w:rPr>
          <w:rFonts w:ascii="Arial" w:eastAsia="Calibri" w:hAnsi="Arial" w:cs="Arial"/>
          <w:b/>
          <w:lang w:eastAsia="en-US"/>
        </w:rPr>
        <w:t>Atención</w:t>
      </w:r>
      <w:r w:rsidRPr="002466F6">
        <w:rPr>
          <w:rFonts w:ascii="Arial" w:eastAsia="Calibri" w:hAnsi="Arial" w:cs="Arial"/>
          <w:b/>
          <w:spacing w:val="-4"/>
          <w:lang w:eastAsia="en-US"/>
        </w:rPr>
        <w:t xml:space="preserve"> </w:t>
      </w:r>
      <w:r w:rsidRPr="002466F6">
        <w:rPr>
          <w:rFonts w:ascii="Arial" w:eastAsia="Calibri" w:hAnsi="Arial" w:cs="Arial"/>
          <w:b/>
          <w:lang w:eastAsia="en-US"/>
        </w:rPr>
        <w:t>de</w:t>
      </w:r>
      <w:r w:rsidRPr="002466F6">
        <w:rPr>
          <w:rFonts w:ascii="Arial" w:eastAsia="Calibri" w:hAnsi="Arial" w:cs="Arial"/>
          <w:b/>
          <w:spacing w:val="-2"/>
          <w:lang w:eastAsia="en-US"/>
        </w:rPr>
        <w:t xml:space="preserve"> </w:t>
      </w:r>
      <w:r w:rsidRPr="002466F6">
        <w:rPr>
          <w:rFonts w:ascii="Arial" w:eastAsia="Calibri" w:hAnsi="Arial" w:cs="Arial"/>
          <w:b/>
          <w:lang w:eastAsia="en-US"/>
        </w:rPr>
        <w:t>Situaciones</w:t>
      </w:r>
      <w:r w:rsidRPr="002466F6">
        <w:rPr>
          <w:rFonts w:ascii="Arial" w:eastAsia="Calibri" w:hAnsi="Arial" w:cs="Arial"/>
          <w:b/>
          <w:spacing w:val="-1"/>
          <w:lang w:eastAsia="en-US"/>
        </w:rPr>
        <w:t xml:space="preserve"> </w:t>
      </w:r>
      <w:r w:rsidRPr="002466F6">
        <w:rPr>
          <w:rFonts w:ascii="Arial" w:eastAsia="Calibri" w:hAnsi="Arial" w:cs="Arial"/>
          <w:b/>
          <w:lang w:eastAsia="en-US"/>
        </w:rPr>
        <w:t>de</w:t>
      </w:r>
      <w:r w:rsidRPr="002466F6">
        <w:rPr>
          <w:rFonts w:ascii="Arial" w:eastAsia="Calibri" w:hAnsi="Arial" w:cs="Arial"/>
          <w:b/>
          <w:spacing w:val="-1"/>
          <w:lang w:eastAsia="en-US"/>
        </w:rPr>
        <w:t xml:space="preserve"> </w:t>
      </w:r>
      <w:r w:rsidRPr="002466F6">
        <w:rPr>
          <w:rFonts w:ascii="Arial" w:eastAsia="Calibri" w:hAnsi="Arial" w:cs="Arial"/>
          <w:b/>
          <w:lang w:eastAsia="en-US"/>
        </w:rPr>
        <w:t>conducta</w:t>
      </w:r>
      <w:r w:rsidRPr="002466F6">
        <w:rPr>
          <w:rFonts w:ascii="Arial" w:eastAsia="Calibri" w:hAnsi="Arial" w:cs="Arial"/>
          <w:b/>
          <w:spacing w:val="-5"/>
          <w:lang w:eastAsia="en-US"/>
        </w:rPr>
        <w:t xml:space="preserve"> </w:t>
      </w:r>
      <w:r w:rsidRPr="002466F6">
        <w:rPr>
          <w:rFonts w:ascii="Arial" w:eastAsia="Calibri" w:hAnsi="Arial" w:cs="Arial"/>
          <w:b/>
          <w:lang w:eastAsia="en-US"/>
        </w:rPr>
        <w:t>o</w:t>
      </w:r>
      <w:r w:rsidRPr="002466F6">
        <w:rPr>
          <w:rFonts w:ascii="Arial" w:eastAsia="Calibri" w:hAnsi="Arial" w:cs="Arial"/>
          <w:b/>
          <w:spacing w:val="-1"/>
          <w:lang w:eastAsia="en-US"/>
        </w:rPr>
        <w:t xml:space="preserve"> </w:t>
      </w:r>
      <w:r w:rsidRPr="002466F6">
        <w:rPr>
          <w:rFonts w:ascii="Arial" w:eastAsia="Calibri" w:hAnsi="Arial" w:cs="Arial"/>
          <w:b/>
          <w:lang w:eastAsia="en-US"/>
        </w:rPr>
        <w:t>ideación</w:t>
      </w:r>
      <w:r w:rsidRPr="002466F6">
        <w:rPr>
          <w:rFonts w:ascii="Arial" w:eastAsia="Calibri" w:hAnsi="Arial" w:cs="Arial"/>
          <w:b/>
          <w:spacing w:val="-4"/>
          <w:lang w:eastAsia="en-US"/>
        </w:rPr>
        <w:t xml:space="preserve"> </w:t>
      </w:r>
      <w:r w:rsidRPr="002466F6">
        <w:rPr>
          <w:rFonts w:ascii="Arial" w:eastAsia="Calibri" w:hAnsi="Arial" w:cs="Arial"/>
          <w:b/>
          <w:lang w:eastAsia="en-US"/>
        </w:rPr>
        <w:t>suicida</w:t>
      </w:r>
    </w:p>
    <w:p w:rsidR="003A50E6" w:rsidRPr="002466F6" w:rsidRDefault="003A50E6" w:rsidP="003A50E6">
      <w:pPr>
        <w:widowControl w:val="0"/>
        <w:tabs>
          <w:tab w:val="left" w:pos="935"/>
        </w:tabs>
        <w:autoSpaceDE w:val="0"/>
        <w:autoSpaceDN w:val="0"/>
        <w:spacing w:before="204"/>
        <w:jc w:val="both"/>
        <w:rPr>
          <w:rFonts w:ascii="Arial" w:eastAsia="Calibri" w:hAnsi="Arial" w:cs="Arial"/>
          <w:b/>
          <w:lang w:eastAsia="en-US"/>
        </w:rPr>
      </w:pPr>
    </w:p>
    <w:p w:rsidR="00CC01E1" w:rsidRPr="002466F6" w:rsidRDefault="00CC01E1" w:rsidP="008E2EF4">
      <w:pPr>
        <w:widowControl w:val="0"/>
        <w:numPr>
          <w:ilvl w:val="5"/>
          <w:numId w:val="29"/>
        </w:numPr>
        <w:tabs>
          <w:tab w:val="left" w:pos="821"/>
          <w:tab w:val="left" w:pos="822"/>
        </w:tabs>
        <w:autoSpaceDE w:val="0"/>
        <w:autoSpaceDN w:val="0"/>
        <w:spacing w:before="43" w:line="273" w:lineRule="auto"/>
        <w:ind w:left="821" w:right="412"/>
        <w:jc w:val="both"/>
        <w:rPr>
          <w:rFonts w:ascii="Arial" w:eastAsia="Calibri" w:hAnsi="Arial" w:cs="Arial"/>
          <w:lang w:eastAsia="en-US"/>
        </w:rPr>
      </w:pPr>
      <w:r w:rsidRPr="002466F6">
        <w:rPr>
          <w:rFonts w:ascii="Arial" w:eastAsia="Calibri" w:hAnsi="Arial" w:cs="Arial"/>
          <w:lang w:eastAsia="en-US"/>
        </w:rPr>
        <w:t>Cualquier</w:t>
      </w:r>
      <w:r w:rsidRPr="002466F6">
        <w:rPr>
          <w:rFonts w:ascii="Arial" w:eastAsia="Calibri" w:hAnsi="Arial" w:cs="Arial"/>
          <w:spacing w:val="-2"/>
          <w:lang w:eastAsia="en-US"/>
        </w:rPr>
        <w:t xml:space="preserve"> </w:t>
      </w:r>
      <w:r w:rsidRPr="002466F6">
        <w:rPr>
          <w:rFonts w:ascii="Arial" w:eastAsia="Calibri" w:hAnsi="Arial" w:cs="Arial"/>
          <w:lang w:eastAsia="en-US"/>
        </w:rPr>
        <w:t>miembro</w:t>
      </w:r>
      <w:r w:rsidRPr="002466F6">
        <w:rPr>
          <w:rFonts w:ascii="Arial" w:eastAsia="Calibri" w:hAnsi="Arial" w:cs="Arial"/>
          <w:spacing w:val="-3"/>
          <w:lang w:eastAsia="en-US"/>
        </w:rPr>
        <w:t xml:space="preserve"> </w:t>
      </w:r>
      <w:r w:rsidRPr="002466F6">
        <w:rPr>
          <w:rFonts w:ascii="Arial" w:eastAsia="Calibri" w:hAnsi="Arial" w:cs="Arial"/>
          <w:lang w:eastAsia="en-US"/>
        </w:rPr>
        <w:t>de</w:t>
      </w:r>
      <w:r w:rsidRPr="002466F6">
        <w:rPr>
          <w:rFonts w:ascii="Arial" w:eastAsia="Calibri" w:hAnsi="Arial" w:cs="Arial"/>
          <w:spacing w:val="-5"/>
          <w:lang w:eastAsia="en-US"/>
        </w:rPr>
        <w:t xml:space="preserve"> </w:t>
      </w:r>
      <w:r w:rsidRPr="002466F6">
        <w:rPr>
          <w:rFonts w:ascii="Arial" w:eastAsia="Calibri" w:hAnsi="Arial" w:cs="Arial"/>
          <w:lang w:eastAsia="en-US"/>
        </w:rPr>
        <w:t>la</w:t>
      </w:r>
      <w:r w:rsidRPr="002466F6">
        <w:rPr>
          <w:rFonts w:ascii="Arial" w:eastAsia="Calibri" w:hAnsi="Arial" w:cs="Arial"/>
          <w:spacing w:val="-4"/>
          <w:lang w:eastAsia="en-US"/>
        </w:rPr>
        <w:t xml:space="preserve"> </w:t>
      </w:r>
      <w:r w:rsidRPr="002466F6">
        <w:rPr>
          <w:rFonts w:ascii="Arial" w:eastAsia="Calibri" w:hAnsi="Arial" w:cs="Arial"/>
          <w:lang w:eastAsia="en-US"/>
        </w:rPr>
        <w:t>comunidad</w:t>
      </w:r>
      <w:r w:rsidRPr="002466F6">
        <w:rPr>
          <w:rFonts w:ascii="Arial" w:eastAsia="Calibri" w:hAnsi="Arial" w:cs="Arial"/>
          <w:spacing w:val="-3"/>
          <w:lang w:eastAsia="en-US"/>
        </w:rPr>
        <w:t xml:space="preserve"> </w:t>
      </w:r>
      <w:r w:rsidRPr="002466F6">
        <w:rPr>
          <w:rFonts w:ascii="Arial" w:eastAsia="Calibri" w:hAnsi="Arial" w:cs="Arial"/>
          <w:lang w:eastAsia="en-US"/>
        </w:rPr>
        <w:t>educativa</w:t>
      </w:r>
      <w:r w:rsidRPr="002466F6">
        <w:rPr>
          <w:rFonts w:ascii="Arial" w:eastAsia="Calibri" w:hAnsi="Arial" w:cs="Arial"/>
          <w:spacing w:val="-5"/>
          <w:lang w:eastAsia="en-US"/>
        </w:rPr>
        <w:t xml:space="preserve"> </w:t>
      </w:r>
      <w:r w:rsidRPr="002466F6">
        <w:rPr>
          <w:rFonts w:ascii="Arial" w:eastAsia="Calibri" w:hAnsi="Arial" w:cs="Arial"/>
          <w:lang w:eastAsia="en-US"/>
        </w:rPr>
        <w:t>que</w:t>
      </w:r>
      <w:r w:rsidRPr="002466F6">
        <w:rPr>
          <w:rFonts w:ascii="Arial" w:eastAsia="Calibri" w:hAnsi="Arial" w:cs="Arial"/>
          <w:spacing w:val="-1"/>
          <w:lang w:eastAsia="en-US"/>
        </w:rPr>
        <w:t xml:space="preserve"> </w:t>
      </w:r>
      <w:r w:rsidRPr="002466F6">
        <w:rPr>
          <w:rFonts w:ascii="Arial" w:eastAsia="Calibri" w:hAnsi="Arial" w:cs="Arial"/>
          <w:lang w:eastAsia="en-US"/>
        </w:rPr>
        <w:t>tenga</w:t>
      </w:r>
      <w:r w:rsidRPr="002466F6">
        <w:rPr>
          <w:rFonts w:ascii="Arial" w:eastAsia="Calibri" w:hAnsi="Arial" w:cs="Arial"/>
          <w:spacing w:val="-2"/>
          <w:lang w:eastAsia="en-US"/>
        </w:rPr>
        <w:t xml:space="preserve"> </w:t>
      </w:r>
      <w:r w:rsidRPr="002466F6">
        <w:rPr>
          <w:rFonts w:ascii="Arial" w:eastAsia="Calibri" w:hAnsi="Arial" w:cs="Arial"/>
          <w:lang w:eastAsia="en-US"/>
        </w:rPr>
        <w:t>conocimiento</w:t>
      </w:r>
      <w:r w:rsidRPr="002466F6">
        <w:rPr>
          <w:rFonts w:ascii="Arial" w:eastAsia="Calibri" w:hAnsi="Arial" w:cs="Arial"/>
          <w:spacing w:val="-5"/>
          <w:lang w:eastAsia="en-US"/>
        </w:rPr>
        <w:t xml:space="preserve"> </w:t>
      </w:r>
      <w:r w:rsidRPr="002466F6">
        <w:rPr>
          <w:rFonts w:ascii="Arial" w:eastAsia="Calibri" w:hAnsi="Arial" w:cs="Arial"/>
          <w:lang w:eastAsia="en-US"/>
        </w:rPr>
        <w:t>de</w:t>
      </w:r>
      <w:r w:rsidRPr="002466F6">
        <w:rPr>
          <w:rFonts w:ascii="Arial" w:eastAsia="Calibri" w:hAnsi="Arial" w:cs="Arial"/>
          <w:spacing w:val="-4"/>
          <w:lang w:eastAsia="en-US"/>
        </w:rPr>
        <w:t xml:space="preserve"> </w:t>
      </w:r>
      <w:r w:rsidRPr="002466F6">
        <w:rPr>
          <w:rFonts w:ascii="Arial" w:eastAsia="Calibri" w:hAnsi="Arial" w:cs="Arial"/>
          <w:lang w:eastAsia="en-US"/>
        </w:rPr>
        <w:t>alguna</w:t>
      </w:r>
      <w:r w:rsidRPr="002466F6">
        <w:rPr>
          <w:rFonts w:ascii="Arial" w:eastAsia="Calibri" w:hAnsi="Arial" w:cs="Arial"/>
          <w:spacing w:val="-51"/>
          <w:lang w:eastAsia="en-US"/>
        </w:rPr>
        <w:t xml:space="preserve"> </w:t>
      </w:r>
      <w:r w:rsidRPr="002466F6">
        <w:rPr>
          <w:rFonts w:ascii="Arial" w:eastAsia="Calibri" w:hAnsi="Arial" w:cs="Arial"/>
          <w:lang w:eastAsia="en-US"/>
        </w:rPr>
        <w:t>situación,</w:t>
      </w:r>
      <w:r w:rsidRPr="002466F6">
        <w:rPr>
          <w:rFonts w:ascii="Arial" w:eastAsia="Calibri" w:hAnsi="Arial" w:cs="Arial"/>
          <w:spacing w:val="-1"/>
          <w:lang w:eastAsia="en-US"/>
        </w:rPr>
        <w:t xml:space="preserve"> </w:t>
      </w:r>
      <w:r w:rsidRPr="002466F6">
        <w:rPr>
          <w:rFonts w:ascii="Arial" w:eastAsia="Calibri" w:hAnsi="Arial" w:cs="Arial"/>
          <w:lang w:eastAsia="en-US"/>
        </w:rPr>
        <w:t>indicio,</w:t>
      </w:r>
      <w:r w:rsidRPr="002466F6">
        <w:rPr>
          <w:rFonts w:ascii="Arial" w:eastAsia="Calibri" w:hAnsi="Arial" w:cs="Arial"/>
          <w:spacing w:val="-2"/>
          <w:lang w:eastAsia="en-US"/>
        </w:rPr>
        <w:t xml:space="preserve"> </w:t>
      </w:r>
      <w:r w:rsidRPr="002466F6">
        <w:rPr>
          <w:rFonts w:ascii="Arial" w:eastAsia="Calibri" w:hAnsi="Arial" w:cs="Arial"/>
          <w:lang w:eastAsia="en-US"/>
        </w:rPr>
        <w:t>o</w:t>
      </w:r>
      <w:r w:rsidRPr="002466F6">
        <w:rPr>
          <w:rFonts w:ascii="Arial" w:eastAsia="Calibri" w:hAnsi="Arial" w:cs="Arial"/>
          <w:spacing w:val="54"/>
          <w:lang w:eastAsia="en-US"/>
        </w:rPr>
        <w:t xml:space="preserve"> </w:t>
      </w:r>
      <w:r w:rsidRPr="002466F6">
        <w:rPr>
          <w:rFonts w:ascii="Arial" w:eastAsia="Calibri" w:hAnsi="Arial" w:cs="Arial"/>
          <w:lang w:eastAsia="en-US"/>
        </w:rPr>
        <w:t>señal</w:t>
      </w:r>
      <w:r w:rsidRPr="002466F6">
        <w:rPr>
          <w:rFonts w:ascii="Arial" w:eastAsia="Calibri" w:hAnsi="Arial" w:cs="Arial"/>
          <w:spacing w:val="-1"/>
          <w:lang w:eastAsia="en-US"/>
        </w:rPr>
        <w:t xml:space="preserve"> </w:t>
      </w:r>
      <w:r w:rsidRPr="002466F6">
        <w:rPr>
          <w:rFonts w:ascii="Arial" w:eastAsia="Calibri" w:hAnsi="Arial" w:cs="Arial"/>
          <w:lang w:eastAsia="en-US"/>
        </w:rPr>
        <w:t>de</w:t>
      </w:r>
      <w:r w:rsidRPr="002466F6">
        <w:rPr>
          <w:rFonts w:ascii="Arial" w:eastAsia="Calibri" w:hAnsi="Arial" w:cs="Arial"/>
          <w:spacing w:val="-3"/>
          <w:lang w:eastAsia="en-US"/>
        </w:rPr>
        <w:t xml:space="preserve"> </w:t>
      </w:r>
      <w:r w:rsidRPr="002466F6">
        <w:rPr>
          <w:rFonts w:ascii="Arial" w:eastAsia="Calibri" w:hAnsi="Arial" w:cs="Arial"/>
          <w:lang w:eastAsia="en-US"/>
        </w:rPr>
        <w:t>alerta,</w:t>
      </w:r>
      <w:r w:rsidRPr="002466F6">
        <w:rPr>
          <w:rFonts w:ascii="Arial" w:eastAsia="Calibri" w:hAnsi="Arial" w:cs="Arial"/>
          <w:spacing w:val="-3"/>
          <w:lang w:eastAsia="en-US"/>
        </w:rPr>
        <w:t xml:space="preserve"> </w:t>
      </w:r>
      <w:r w:rsidRPr="002466F6">
        <w:rPr>
          <w:rFonts w:ascii="Arial" w:eastAsia="Calibri" w:hAnsi="Arial" w:cs="Arial"/>
          <w:lang w:eastAsia="en-US"/>
        </w:rPr>
        <w:t>deberá comunicar</w:t>
      </w:r>
      <w:r w:rsidRPr="002466F6">
        <w:rPr>
          <w:rFonts w:ascii="Arial" w:eastAsia="Calibri" w:hAnsi="Arial" w:cs="Arial"/>
          <w:spacing w:val="1"/>
          <w:lang w:eastAsia="en-US"/>
        </w:rPr>
        <w:t xml:space="preserve"> </w:t>
      </w:r>
      <w:r w:rsidRPr="002466F6">
        <w:rPr>
          <w:rFonts w:ascii="Arial" w:eastAsia="Calibri" w:hAnsi="Arial" w:cs="Arial"/>
          <w:lang w:eastAsia="en-US"/>
        </w:rPr>
        <w:t>a</w:t>
      </w:r>
      <w:r w:rsidRPr="002466F6">
        <w:rPr>
          <w:rFonts w:ascii="Arial" w:eastAsia="Calibri" w:hAnsi="Arial" w:cs="Arial"/>
          <w:spacing w:val="-1"/>
          <w:lang w:eastAsia="en-US"/>
        </w:rPr>
        <w:t xml:space="preserve"> </w:t>
      </w:r>
      <w:r w:rsidRPr="002466F6">
        <w:rPr>
          <w:rFonts w:ascii="Arial" w:eastAsia="Calibri" w:hAnsi="Arial" w:cs="Arial"/>
          <w:lang w:eastAsia="en-US"/>
        </w:rPr>
        <w:t>la</w:t>
      </w:r>
      <w:r w:rsidRPr="002466F6">
        <w:rPr>
          <w:rFonts w:ascii="Arial" w:eastAsia="Calibri" w:hAnsi="Arial" w:cs="Arial"/>
          <w:spacing w:val="-3"/>
          <w:lang w:eastAsia="en-US"/>
        </w:rPr>
        <w:t xml:space="preserve"> </w:t>
      </w:r>
      <w:r w:rsidRPr="002466F6">
        <w:rPr>
          <w:rFonts w:ascii="Arial" w:eastAsia="Calibri" w:hAnsi="Arial" w:cs="Arial"/>
          <w:lang w:eastAsia="en-US"/>
        </w:rPr>
        <w:t>institución.</w:t>
      </w:r>
    </w:p>
    <w:p w:rsidR="00CC01E1" w:rsidRPr="002466F6" w:rsidRDefault="00CC01E1" w:rsidP="008E2EF4">
      <w:pPr>
        <w:widowControl w:val="0"/>
        <w:numPr>
          <w:ilvl w:val="5"/>
          <w:numId w:val="29"/>
        </w:numPr>
        <w:tabs>
          <w:tab w:val="left" w:pos="821"/>
          <w:tab w:val="left" w:pos="822"/>
        </w:tabs>
        <w:autoSpaceDE w:val="0"/>
        <w:autoSpaceDN w:val="0"/>
        <w:spacing w:before="5" w:line="276" w:lineRule="auto"/>
        <w:ind w:left="821" w:right="368"/>
        <w:jc w:val="both"/>
        <w:rPr>
          <w:rFonts w:ascii="Arial" w:eastAsia="Calibri" w:hAnsi="Arial" w:cs="Arial"/>
          <w:lang w:eastAsia="en-US"/>
        </w:rPr>
      </w:pPr>
      <w:r w:rsidRPr="002466F6">
        <w:rPr>
          <w:rFonts w:ascii="Arial" w:eastAsia="Calibri" w:hAnsi="Arial" w:cs="Arial"/>
          <w:lang w:eastAsia="en-US"/>
        </w:rPr>
        <w:t>Una vez el coordinador o rector tengan conocimiento harán remisión del caso al</w:t>
      </w:r>
      <w:r w:rsidRPr="002466F6">
        <w:rPr>
          <w:rFonts w:ascii="Arial" w:eastAsia="Calibri" w:hAnsi="Arial" w:cs="Arial"/>
          <w:spacing w:val="1"/>
          <w:lang w:eastAsia="en-US"/>
        </w:rPr>
        <w:t xml:space="preserve"> </w:t>
      </w:r>
      <w:r w:rsidRPr="002466F6">
        <w:rPr>
          <w:rFonts w:ascii="Arial" w:eastAsia="Calibri" w:hAnsi="Arial" w:cs="Arial"/>
          <w:lang w:eastAsia="en-US"/>
        </w:rPr>
        <w:t>personal del municipio especializado para tratar estos temas (psicóloga, secretaría</w:t>
      </w:r>
      <w:r w:rsidRPr="002466F6">
        <w:rPr>
          <w:rFonts w:ascii="Arial" w:eastAsia="Calibri" w:hAnsi="Arial" w:cs="Arial"/>
          <w:spacing w:val="-52"/>
          <w:lang w:eastAsia="en-US"/>
        </w:rPr>
        <w:t xml:space="preserve"> </w:t>
      </w:r>
      <w:r w:rsidRPr="002466F6">
        <w:rPr>
          <w:rFonts w:ascii="Arial" w:eastAsia="Calibri" w:hAnsi="Arial" w:cs="Arial"/>
          <w:lang w:eastAsia="en-US"/>
        </w:rPr>
        <w:t>de salud, comisaría)</w:t>
      </w:r>
    </w:p>
    <w:p w:rsidR="00CC01E1" w:rsidRPr="002466F6" w:rsidRDefault="00CC01E1" w:rsidP="008E2EF4">
      <w:pPr>
        <w:widowControl w:val="0"/>
        <w:numPr>
          <w:ilvl w:val="5"/>
          <w:numId w:val="29"/>
        </w:numPr>
        <w:tabs>
          <w:tab w:val="left" w:pos="821"/>
          <w:tab w:val="left" w:pos="822"/>
        </w:tabs>
        <w:autoSpaceDE w:val="0"/>
        <w:autoSpaceDN w:val="0"/>
        <w:spacing w:line="276" w:lineRule="auto"/>
        <w:ind w:left="821" w:right="999"/>
        <w:jc w:val="both"/>
        <w:rPr>
          <w:rFonts w:ascii="Arial" w:eastAsia="Calibri" w:hAnsi="Arial" w:cs="Arial"/>
          <w:lang w:eastAsia="en-US"/>
        </w:rPr>
      </w:pPr>
      <w:r w:rsidRPr="002466F6">
        <w:rPr>
          <w:rFonts w:ascii="Arial" w:eastAsia="Calibri" w:hAnsi="Arial" w:cs="Arial"/>
          <w:lang w:eastAsia="en-US"/>
        </w:rPr>
        <w:t>El</w:t>
      </w:r>
      <w:r w:rsidRPr="002466F6">
        <w:rPr>
          <w:rFonts w:ascii="Arial" w:eastAsia="Calibri" w:hAnsi="Arial" w:cs="Arial"/>
          <w:spacing w:val="-1"/>
          <w:lang w:eastAsia="en-US"/>
        </w:rPr>
        <w:t xml:space="preserve"> </w:t>
      </w:r>
      <w:r w:rsidRPr="002466F6">
        <w:rPr>
          <w:rFonts w:ascii="Arial" w:eastAsia="Calibri" w:hAnsi="Arial" w:cs="Arial"/>
          <w:lang w:eastAsia="en-US"/>
        </w:rPr>
        <w:t>personal</w:t>
      </w:r>
      <w:r w:rsidRPr="002466F6">
        <w:rPr>
          <w:rFonts w:ascii="Arial" w:eastAsia="Calibri" w:hAnsi="Arial" w:cs="Arial"/>
          <w:spacing w:val="-3"/>
          <w:lang w:eastAsia="en-US"/>
        </w:rPr>
        <w:t xml:space="preserve"> </w:t>
      </w:r>
      <w:r w:rsidRPr="002466F6">
        <w:rPr>
          <w:rFonts w:ascii="Arial" w:eastAsia="Calibri" w:hAnsi="Arial" w:cs="Arial"/>
          <w:lang w:eastAsia="en-US"/>
        </w:rPr>
        <w:t>del</w:t>
      </w:r>
      <w:r w:rsidRPr="002466F6">
        <w:rPr>
          <w:rFonts w:ascii="Arial" w:eastAsia="Calibri" w:hAnsi="Arial" w:cs="Arial"/>
          <w:spacing w:val="-3"/>
          <w:lang w:eastAsia="en-US"/>
        </w:rPr>
        <w:t xml:space="preserve"> </w:t>
      </w:r>
      <w:r w:rsidRPr="002466F6">
        <w:rPr>
          <w:rFonts w:ascii="Arial" w:eastAsia="Calibri" w:hAnsi="Arial" w:cs="Arial"/>
          <w:lang w:eastAsia="en-US"/>
        </w:rPr>
        <w:t>orden</w:t>
      </w:r>
      <w:r w:rsidRPr="002466F6">
        <w:rPr>
          <w:rFonts w:ascii="Arial" w:eastAsia="Calibri" w:hAnsi="Arial" w:cs="Arial"/>
          <w:spacing w:val="-2"/>
          <w:lang w:eastAsia="en-US"/>
        </w:rPr>
        <w:t xml:space="preserve"> </w:t>
      </w:r>
      <w:r w:rsidRPr="002466F6">
        <w:rPr>
          <w:rFonts w:ascii="Arial" w:eastAsia="Calibri" w:hAnsi="Arial" w:cs="Arial"/>
          <w:lang w:eastAsia="en-US"/>
        </w:rPr>
        <w:t>municipal</w:t>
      </w:r>
      <w:r w:rsidRPr="002466F6">
        <w:rPr>
          <w:rFonts w:ascii="Arial" w:eastAsia="Calibri" w:hAnsi="Arial" w:cs="Arial"/>
          <w:spacing w:val="-1"/>
          <w:lang w:eastAsia="en-US"/>
        </w:rPr>
        <w:t xml:space="preserve"> </w:t>
      </w:r>
      <w:r w:rsidRPr="002466F6">
        <w:rPr>
          <w:rFonts w:ascii="Arial" w:eastAsia="Calibri" w:hAnsi="Arial" w:cs="Arial"/>
          <w:lang w:eastAsia="en-US"/>
        </w:rPr>
        <w:t>especializado</w:t>
      </w:r>
      <w:r w:rsidRPr="002466F6">
        <w:rPr>
          <w:rFonts w:ascii="Arial" w:eastAsia="Calibri" w:hAnsi="Arial" w:cs="Arial"/>
          <w:spacing w:val="-3"/>
          <w:lang w:eastAsia="en-US"/>
        </w:rPr>
        <w:t xml:space="preserve"> </w:t>
      </w:r>
      <w:r w:rsidRPr="002466F6">
        <w:rPr>
          <w:rFonts w:ascii="Arial" w:eastAsia="Calibri" w:hAnsi="Arial" w:cs="Arial"/>
          <w:lang w:eastAsia="en-US"/>
        </w:rPr>
        <w:t>en</w:t>
      </w:r>
      <w:r w:rsidRPr="002466F6">
        <w:rPr>
          <w:rFonts w:ascii="Arial" w:eastAsia="Calibri" w:hAnsi="Arial" w:cs="Arial"/>
          <w:spacing w:val="-4"/>
          <w:lang w:eastAsia="en-US"/>
        </w:rPr>
        <w:t xml:space="preserve"> </w:t>
      </w:r>
      <w:r w:rsidRPr="002466F6">
        <w:rPr>
          <w:rFonts w:ascii="Arial" w:eastAsia="Calibri" w:hAnsi="Arial" w:cs="Arial"/>
          <w:lang w:eastAsia="en-US"/>
        </w:rPr>
        <w:t>estos</w:t>
      </w:r>
      <w:r w:rsidRPr="002466F6">
        <w:rPr>
          <w:rFonts w:ascii="Arial" w:eastAsia="Calibri" w:hAnsi="Arial" w:cs="Arial"/>
          <w:spacing w:val="-4"/>
          <w:lang w:eastAsia="en-US"/>
        </w:rPr>
        <w:t xml:space="preserve"> </w:t>
      </w:r>
      <w:r w:rsidRPr="002466F6">
        <w:rPr>
          <w:rFonts w:ascii="Arial" w:eastAsia="Calibri" w:hAnsi="Arial" w:cs="Arial"/>
          <w:lang w:eastAsia="en-US"/>
        </w:rPr>
        <w:t>temas</w:t>
      </w:r>
      <w:r w:rsidRPr="002466F6">
        <w:rPr>
          <w:rFonts w:ascii="Arial" w:eastAsia="Calibri" w:hAnsi="Arial" w:cs="Arial"/>
          <w:spacing w:val="-1"/>
          <w:lang w:eastAsia="en-US"/>
        </w:rPr>
        <w:t xml:space="preserve"> </w:t>
      </w:r>
      <w:r w:rsidRPr="002466F6">
        <w:rPr>
          <w:rFonts w:ascii="Arial" w:eastAsia="Calibri" w:hAnsi="Arial" w:cs="Arial"/>
          <w:lang w:eastAsia="en-US"/>
        </w:rPr>
        <w:t>se</w:t>
      </w:r>
      <w:r w:rsidRPr="002466F6">
        <w:rPr>
          <w:rFonts w:ascii="Arial" w:eastAsia="Calibri" w:hAnsi="Arial" w:cs="Arial"/>
          <w:spacing w:val="51"/>
          <w:lang w:eastAsia="en-US"/>
        </w:rPr>
        <w:t xml:space="preserve"> </w:t>
      </w:r>
      <w:r w:rsidRPr="002466F6">
        <w:rPr>
          <w:rFonts w:ascii="Arial" w:eastAsia="Calibri" w:hAnsi="Arial" w:cs="Arial"/>
          <w:lang w:eastAsia="en-US"/>
        </w:rPr>
        <w:t>encarga</w:t>
      </w:r>
      <w:r w:rsidRPr="002466F6">
        <w:rPr>
          <w:rFonts w:ascii="Arial" w:eastAsia="Calibri" w:hAnsi="Arial" w:cs="Arial"/>
          <w:spacing w:val="-3"/>
          <w:lang w:eastAsia="en-US"/>
        </w:rPr>
        <w:t xml:space="preserve"> </w:t>
      </w:r>
      <w:r w:rsidRPr="002466F6">
        <w:rPr>
          <w:rFonts w:ascii="Arial" w:eastAsia="Calibri" w:hAnsi="Arial" w:cs="Arial"/>
          <w:lang w:eastAsia="en-US"/>
        </w:rPr>
        <w:t>de</w:t>
      </w:r>
      <w:r w:rsidRPr="002466F6">
        <w:rPr>
          <w:rFonts w:ascii="Arial" w:eastAsia="Calibri" w:hAnsi="Arial" w:cs="Arial"/>
          <w:spacing w:val="-51"/>
          <w:lang w:eastAsia="en-US"/>
        </w:rPr>
        <w:t xml:space="preserve"> </w:t>
      </w:r>
      <w:r w:rsidRPr="002466F6">
        <w:rPr>
          <w:rFonts w:ascii="Arial" w:eastAsia="Calibri" w:hAnsi="Arial" w:cs="Arial"/>
          <w:lang w:eastAsia="en-US"/>
        </w:rPr>
        <w:t>realizar</w:t>
      </w:r>
      <w:r w:rsidRPr="002466F6">
        <w:rPr>
          <w:rFonts w:ascii="Arial" w:eastAsia="Calibri" w:hAnsi="Arial" w:cs="Arial"/>
          <w:spacing w:val="-3"/>
          <w:lang w:eastAsia="en-US"/>
        </w:rPr>
        <w:t xml:space="preserve"> </w:t>
      </w:r>
      <w:r w:rsidRPr="002466F6">
        <w:rPr>
          <w:rFonts w:ascii="Arial" w:eastAsia="Calibri" w:hAnsi="Arial" w:cs="Arial"/>
          <w:lang w:eastAsia="en-US"/>
        </w:rPr>
        <w:t>entrevista.</w:t>
      </w:r>
    </w:p>
    <w:p w:rsidR="00CC01E1" w:rsidRPr="002466F6" w:rsidRDefault="00CC01E1" w:rsidP="008E2EF4">
      <w:pPr>
        <w:widowControl w:val="0"/>
        <w:numPr>
          <w:ilvl w:val="5"/>
          <w:numId w:val="29"/>
        </w:numPr>
        <w:tabs>
          <w:tab w:val="left" w:pos="821"/>
          <w:tab w:val="left" w:pos="822"/>
        </w:tabs>
        <w:autoSpaceDE w:val="0"/>
        <w:autoSpaceDN w:val="0"/>
        <w:spacing w:line="276" w:lineRule="auto"/>
        <w:ind w:left="821" w:right="824"/>
        <w:jc w:val="both"/>
        <w:rPr>
          <w:rFonts w:ascii="Arial" w:eastAsia="Calibri" w:hAnsi="Arial" w:cs="Arial"/>
          <w:lang w:eastAsia="en-US"/>
        </w:rPr>
      </w:pPr>
      <w:r w:rsidRPr="002466F6">
        <w:rPr>
          <w:rFonts w:ascii="Arial" w:eastAsia="Calibri" w:hAnsi="Arial" w:cs="Arial"/>
          <w:lang w:eastAsia="en-US"/>
        </w:rPr>
        <w:t>Si</w:t>
      </w:r>
      <w:r w:rsidRPr="002466F6">
        <w:rPr>
          <w:rFonts w:ascii="Arial" w:eastAsia="Calibri" w:hAnsi="Arial" w:cs="Arial"/>
          <w:spacing w:val="-3"/>
          <w:lang w:eastAsia="en-US"/>
        </w:rPr>
        <w:t xml:space="preserve"> </w:t>
      </w:r>
      <w:r w:rsidRPr="002466F6">
        <w:rPr>
          <w:rFonts w:ascii="Arial" w:eastAsia="Calibri" w:hAnsi="Arial" w:cs="Arial"/>
          <w:lang w:eastAsia="en-US"/>
        </w:rPr>
        <w:t>se</w:t>
      </w:r>
      <w:r w:rsidRPr="002466F6">
        <w:rPr>
          <w:rFonts w:ascii="Arial" w:eastAsia="Calibri" w:hAnsi="Arial" w:cs="Arial"/>
          <w:spacing w:val="-2"/>
          <w:lang w:eastAsia="en-US"/>
        </w:rPr>
        <w:t xml:space="preserve"> </w:t>
      </w:r>
      <w:r w:rsidRPr="002466F6">
        <w:rPr>
          <w:rFonts w:ascii="Arial" w:eastAsia="Calibri" w:hAnsi="Arial" w:cs="Arial"/>
          <w:lang w:eastAsia="en-US"/>
        </w:rPr>
        <w:t>identifican</w:t>
      </w:r>
      <w:r w:rsidRPr="002466F6">
        <w:rPr>
          <w:rFonts w:ascii="Arial" w:eastAsia="Calibri" w:hAnsi="Arial" w:cs="Arial"/>
          <w:spacing w:val="-1"/>
          <w:lang w:eastAsia="en-US"/>
        </w:rPr>
        <w:t xml:space="preserve"> </w:t>
      </w:r>
      <w:r w:rsidRPr="002466F6">
        <w:rPr>
          <w:rFonts w:ascii="Arial" w:eastAsia="Calibri" w:hAnsi="Arial" w:cs="Arial"/>
          <w:lang w:eastAsia="en-US"/>
        </w:rPr>
        <w:t>factores</w:t>
      </w:r>
      <w:r w:rsidRPr="002466F6">
        <w:rPr>
          <w:rFonts w:ascii="Arial" w:eastAsia="Calibri" w:hAnsi="Arial" w:cs="Arial"/>
          <w:spacing w:val="-7"/>
          <w:lang w:eastAsia="en-US"/>
        </w:rPr>
        <w:t xml:space="preserve"> </w:t>
      </w:r>
      <w:r w:rsidRPr="002466F6">
        <w:rPr>
          <w:rFonts w:ascii="Arial" w:eastAsia="Calibri" w:hAnsi="Arial" w:cs="Arial"/>
          <w:lang w:eastAsia="en-US"/>
        </w:rPr>
        <w:t>de</w:t>
      </w:r>
      <w:r w:rsidRPr="002466F6">
        <w:rPr>
          <w:rFonts w:ascii="Arial" w:eastAsia="Calibri" w:hAnsi="Arial" w:cs="Arial"/>
          <w:spacing w:val="-1"/>
          <w:lang w:eastAsia="en-US"/>
        </w:rPr>
        <w:t xml:space="preserve"> </w:t>
      </w:r>
      <w:r w:rsidRPr="002466F6">
        <w:rPr>
          <w:rFonts w:ascii="Arial" w:eastAsia="Calibri" w:hAnsi="Arial" w:cs="Arial"/>
          <w:lang w:eastAsia="en-US"/>
        </w:rPr>
        <w:t>riesgo</w:t>
      </w:r>
      <w:r w:rsidRPr="002466F6">
        <w:rPr>
          <w:rFonts w:ascii="Arial" w:eastAsia="Calibri" w:hAnsi="Arial" w:cs="Arial"/>
          <w:spacing w:val="-1"/>
          <w:lang w:eastAsia="en-US"/>
        </w:rPr>
        <w:t xml:space="preserve"> </w:t>
      </w:r>
      <w:r w:rsidRPr="002466F6">
        <w:rPr>
          <w:rFonts w:ascii="Arial" w:eastAsia="Calibri" w:hAnsi="Arial" w:cs="Arial"/>
          <w:lang w:eastAsia="en-US"/>
        </w:rPr>
        <w:t>se</w:t>
      </w:r>
      <w:r w:rsidRPr="002466F6">
        <w:rPr>
          <w:rFonts w:ascii="Arial" w:eastAsia="Calibri" w:hAnsi="Arial" w:cs="Arial"/>
          <w:spacing w:val="-5"/>
          <w:lang w:eastAsia="en-US"/>
        </w:rPr>
        <w:t xml:space="preserve"> </w:t>
      </w:r>
      <w:r w:rsidRPr="002466F6">
        <w:rPr>
          <w:rFonts w:ascii="Arial" w:eastAsia="Calibri" w:hAnsi="Arial" w:cs="Arial"/>
          <w:lang w:eastAsia="en-US"/>
        </w:rPr>
        <w:t>ofrece</w:t>
      </w:r>
      <w:r w:rsidRPr="002466F6">
        <w:rPr>
          <w:rFonts w:ascii="Arial" w:eastAsia="Calibri" w:hAnsi="Arial" w:cs="Arial"/>
          <w:spacing w:val="-1"/>
          <w:lang w:eastAsia="en-US"/>
        </w:rPr>
        <w:t xml:space="preserve"> </w:t>
      </w:r>
      <w:r w:rsidRPr="002466F6">
        <w:rPr>
          <w:rFonts w:ascii="Arial" w:eastAsia="Calibri" w:hAnsi="Arial" w:cs="Arial"/>
          <w:lang w:eastAsia="en-US"/>
        </w:rPr>
        <w:t>apoyo</w:t>
      </w:r>
      <w:r w:rsidRPr="002466F6">
        <w:rPr>
          <w:rFonts w:ascii="Arial" w:eastAsia="Calibri" w:hAnsi="Arial" w:cs="Arial"/>
          <w:spacing w:val="-1"/>
          <w:lang w:eastAsia="en-US"/>
        </w:rPr>
        <w:t xml:space="preserve"> </w:t>
      </w:r>
      <w:r w:rsidRPr="002466F6">
        <w:rPr>
          <w:rFonts w:ascii="Arial" w:eastAsia="Calibri" w:hAnsi="Arial" w:cs="Arial"/>
          <w:lang w:eastAsia="en-US"/>
        </w:rPr>
        <w:t>emocional</w:t>
      </w:r>
      <w:r w:rsidRPr="002466F6">
        <w:rPr>
          <w:rFonts w:ascii="Arial" w:eastAsia="Calibri" w:hAnsi="Arial" w:cs="Arial"/>
          <w:spacing w:val="-3"/>
          <w:lang w:eastAsia="en-US"/>
        </w:rPr>
        <w:t xml:space="preserve"> </w:t>
      </w:r>
      <w:r w:rsidRPr="002466F6">
        <w:rPr>
          <w:rFonts w:ascii="Arial" w:eastAsia="Calibri" w:hAnsi="Arial" w:cs="Arial"/>
          <w:lang w:eastAsia="en-US"/>
        </w:rPr>
        <w:t>y</w:t>
      </w:r>
      <w:r w:rsidRPr="002466F6">
        <w:rPr>
          <w:rFonts w:ascii="Arial" w:eastAsia="Calibri" w:hAnsi="Arial" w:cs="Arial"/>
          <w:spacing w:val="-4"/>
          <w:lang w:eastAsia="en-US"/>
        </w:rPr>
        <w:t xml:space="preserve"> </w:t>
      </w:r>
      <w:r w:rsidRPr="002466F6">
        <w:rPr>
          <w:rFonts w:ascii="Arial" w:eastAsia="Calibri" w:hAnsi="Arial" w:cs="Arial"/>
          <w:lang w:eastAsia="en-US"/>
        </w:rPr>
        <w:t>estrategias</w:t>
      </w:r>
      <w:r w:rsidRPr="002466F6">
        <w:rPr>
          <w:rFonts w:ascii="Arial" w:eastAsia="Calibri" w:hAnsi="Arial" w:cs="Arial"/>
          <w:spacing w:val="-2"/>
          <w:lang w:eastAsia="en-US"/>
        </w:rPr>
        <w:t xml:space="preserve"> </w:t>
      </w:r>
      <w:r w:rsidRPr="002466F6">
        <w:rPr>
          <w:rFonts w:ascii="Arial" w:eastAsia="Calibri" w:hAnsi="Arial" w:cs="Arial"/>
          <w:lang w:eastAsia="en-US"/>
        </w:rPr>
        <w:t>de</w:t>
      </w:r>
      <w:r w:rsidRPr="002466F6">
        <w:rPr>
          <w:rFonts w:ascii="Arial" w:eastAsia="Calibri" w:hAnsi="Arial" w:cs="Arial"/>
          <w:spacing w:val="-51"/>
          <w:lang w:eastAsia="en-US"/>
        </w:rPr>
        <w:t xml:space="preserve"> </w:t>
      </w:r>
      <w:r w:rsidRPr="002466F6">
        <w:rPr>
          <w:rFonts w:ascii="Arial" w:eastAsia="Calibri" w:hAnsi="Arial" w:cs="Arial"/>
          <w:lang w:eastAsia="en-US"/>
        </w:rPr>
        <w:t>contención</w:t>
      </w:r>
      <w:r w:rsidRPr="002466F6">
        <w:rPr>
          <w:rFonts w:ascii="Arial" w:eastAsia="Calibri" w:hAnsi="Arial" w:cs="Arial"/>
          <w:spacing w:val="-2"/>
          <w:lang w:eastAsia="en-US"/>
        </w:rPr>
        <w:t xml:space="preserve"> </w:t>
      </w:r>
      <w:r w:rsidRPr="002466F6">
        <w:rPr>
          <w:rFonts w:ascii="Arial" w:eastAsia="Calibri" w:hAnsi="Arial" w:cs="Arial"/>
          <w:lang w:eastAsia="en-US"/>
        </w:rPr>
        <w:t>del</w:t>
      </w:r>
      <w:r w:rsidRPr="002466F6">
        <w:rPr>
          <w:rFonts w:ascii="Arial" w:eastAsia="Calibri" w:hAnsi="Arial" w:cs="Arial"/>
          <w:spacing w:val="-2"/>
          <w:lang w:eastAsia="en-US"/>
        </w:rPr>
        <w:t xml:space="preserve"> </w:t>
      </w:r>
      <w:r w:rsidRPr="002466F6">
        <w:rPr>
          <w:rFonts w:ascii="Arial" w:eastAsia="Calibri" w:hAnsi="Arial" w:cs="Arial"/>
          <w:lang w:eastAsia="en-US"/>
        </w:rPr>
        <w:t>suicidio</w:t>
      </w:r>
    </w:p>
    <w:p w:rsidR="00CC01E1" w:rsidRPr="002466F6" w:rsidRDefault="00CC01E1" w:rsidP="008E2EF4">
      <w:pPr>
        <w:widowControl w:val="0"/>
        <w:numPr>
          <w:ilvl w:val="5"/>
          <w:numId w:val="29"/>
        </w:numPr>
        <w:tabs>
          <w:tab w:val="left" w:pos="821"/>
          <w:tab w:val="left" w:pos="822"/>
        </w:tabs>
        <w:autoSpaceDE w:val="0"/>
        <w:autoSpaceDN w:val="0"/>
        <w:spacing w:line="276" w:lineRule="auto"/>
        <w:ind w:left="821" w:right="313"/>
        <w:jc w:val="both"/>
        <w:rPr>
          <w:rFonts w:ascii="Arial" w:eastAsia="Calibri" w:hAnsi="Arial" w:cs="Arial"/>
          <w:lang w:eastAsia="en-US"/>
        </w:rPr>
      </w:pPr>
      <w:r w:rsidRPr="002466F6">
        <w:rPr>
          <w:rFonts w:ascii="Arial" w:eastAsia="Calibri" w:hAnsi="Arial" w:cs="Arial"/>
          <w:lang w:eastAsia="en-US"/>
        </w:rPr>
        <w:t>Se</w:t>
      </w:r>
      <w:r w:rsidRPr="002466F6">
        <w:rPr>
          <w:rFonts w:ascii="Arial" w:eastAsia="Calibri" w:hAnsi="Arial" w:cs="Arial"/>
          <w:spacing w:val="-1"/>
          <w:lang w:eastAsia="en-US"/>
        </w:rPr>
        <w:t xml:space="preserve"> </w:t>
      </w:r>
      <w:r w:rsidRPr="002466F6">
        <w:rPr>
          <w:rFonts w:ascii="Arial" w:eastAsia="Calibri" w:hAnsi="Arial" w:cs="Arial"/>
          <w:lang w:eastAsia="en-US"/>
        </w:rPr>
        <w:t>informará</w:t>
      </w:r>
      <w:r w:rsidRPr="002466F6">
        <w:rPr>
          <w:rFonts w:ascii="Arial" w:eastAsia="Calibri" w:hAnsi="Arial" w:cs="Arial"/>
          <w:spacing w:val="-4"/>
          <w:lang w:eastAsia="en-US"/>
        </w:rPr>
        <w:t xml:space="preserve"> </w:t>
      </w:r>
      <w:r w:rsidRPr="002466F6">
        <w:rPr>
          <w:rFonts w:ascii="Arial" w:eastAsia="Calibri" w:hAnsi="Arial" w:cs="Arial"/>
          <w:lang w:eastAsia="en-US"/>
        </w:rPr>
        <w:t>de</w:t>
      </w:r>
      <w:r w:rsidRPr="002466F6">
        <w:rPr>
          <w:rFonts w:ascii="Arial" w:eastAsia="Calibri" w:hAnsi="Arial" w:cs="Arial"/>
          <w:spacing w:val="-1"/>
          <w:lang w:eastAsia="en-US"/>
        </w:rPr>
        <w:t xml:space="preserve"> </w:t>
      </w:r>
      <w:r w:rsidRPr="002466F6">
        <w:rPr>
          <w:rFonts w:ascii="Arial" w:eastAsia="Calibri" w:hAnsi="Arial" w:cs="Arial"/>
          <w:lang w:eastAsia="en-US"/>
        </w:rPr>
        <w:t>manera</w:t>
      </w:r>
      <w:r w:rsidRPr="002466F6">
        <w:rPr>
          <w:rFonts w:ascii="Arial" w:eastAsia="Calibri" w:hAnsi="Arial" w:cs="Arial"/>
          <w:spacing w:val="-6"/>
          <w:lang w:eastAsia="en-US"/>
        </w:rPr>
        <w:t xml:space="preserve"> </w:t>
      </w:r>
      <w:r w:rsidRPr="002466F6">
        <w:rPr>
          <w:rFonts w:ascii="Arial" w:eastAsia="Calibri" w:hAnsi="Arial" w:cs="Arial"/>
          <w:lang w:eastAsia="en-US"/>
        </w:rPr>
        <w:t>inmediata</w:t>
      </w:r>
      <w:r w:rsidRPr="002466F6">
        <w:rPr>
          <w:rFonts w:ascii="Arial" w:eastAsia="Calibri" w:hAnsi="Arial" w:cs="Arial"/>
          <w:spacing w:val="-4"/>
          <w:lang w:eastAsia="en-US"/>
        </w:rPr>
        <w:t xml:space="preserve"> </w:t>
      </w:r>
      <w:r w:rsidRPr="002466F6">
        <w:rPr>
          <w:rFonts w:ascii="Arial" w:eastAsia="Calibri" w:hAnsi="Arial" w:cs="Arial"/>
          <w:lang w:eastAsia="en-US"/>
        </w:rPr>
        <w:t>a</w:t>
      </w:r>
      <w:r w:rsidRPr="002466F6">
        <w:rPr>
          <w:rFonts w:ascii="Arial" w:eastAsia="Calibri" w:hAnsi="Arial" w:cs="Arial"/>
          <w:spacing w:val="-2"/>
          <w:lang w:eastAsia="en-US"/>
        </w:rPr>
        <w:t xml:space="preserve"> </w:t>
      </w:r>
      <w:r w:rsidRPr="002466F6">
        <w:rPr>
          <w:rFonts w:ascii="Arial" w:eastAsia="Calibri" w:hAnsi="Arial" w:cs="Arial"/>
          <w:lang w:eastAsia="en-US"/>
        </w:rPr>
        <w:t>los</w:t>
      </w:r>
      <w:r w:rsidRPr="002466F6">
        <w:rPr>
          <w:rFonts w:ascii="Arial" w:eastAsia="Calibri" w:hAnsi="Arial" w:cs="Arial"/>
          <w:spacing w:val="-4"/>
          <w:lang w:eastAsia="en-US"/>
        </w:rPr>
        <w:t xml:space="preserve"> </w:t>
      </w:r>
      <w:r w:rsidRPr="002466F6">
        <w:rPr>
          <w:rFonts w:ascii="Arial" w:eastAsia="Calibri" w:hAnsi="Arial" w:cs="Arial"/>
          <w:lang w:eastAsia="en-US"/>
        </w:rPr>
        <w:t>padres</w:t>
      </w:r>
      <w:r w:rsidRPr="002466F6">
        <w:rPr>
          <w:rFonts w:ascii="Arial" w:eastAsia="Calibri" w:hAnsi="Arial" w:cs="Arial"/>
          <w:spacing w:val="-4"/>
          <w:lang w:eastAsia="en-US"/>
        </w:rPr>
        <w:t xml:space="preserve"> </w:t>
      </w:r>
      <w:r w:rsidRPr="002466F6">
        <w:rPr>
          <w:rFonts w:ascii="Arial" w:eastAsia="Calibri" w:hAnsi="Arial" w:cs="Arial"/>
          <w:lang w:eastAsia="en-US"/>
        </w:rPr>
        <w:t>de</w:t>
      </w:r>
      <w:r w:rsidRPr="002466F6">
        <w:rPr>
          <w:rFonts w:ascii="Arial" w:eastAsia="Calibri" w:hAnsi="Arial" w:cs="Arial"/>
          <w:spacing w:val="-1"/>
          <w:lang w:eastAsia="en-US"/>
        </w:rPr>
        <w:t xml:space="preserve"> </w:t>
      </w:r>
      <w:r w:rsidRPr="002466F6">
        <w:rPr>
          <w:rFonts w:ascii="Arial" w:eastAsia="Calibri" w:hAnsi="Arial" w:cs="Arial"/>
          <w:lang w:eastAsia="en-US"/>
        </w:rPr>
        <w:t>familia</w:t>
      </w:r>
      <w:r w:rsidRPr="002466F6">
        <w:rPr>
          <w:rFonts w:ascii="Arial" w:eastAsia="Calibri" w:hAnsi="Arial" w:cs="Arial"/>
          <w:spacing w:val="-2"/>
          <w:lang w:eastAsia="en-US"/>
        </w:rPr>
        <w:t xml:space="preserve"> </w:t>
      </w:r>
      <w:r w:rsidRPr="002466F6">
        <w:rPr>
          <w:rFonts w:ascii="Arial" w:eastAsia="Calibri" w:hAnsi="Arial" w:cs="Arial"/>
          <w:lang w:eastAsia="en-US"/>
        </w:rPr>
        <w:t>y</w:t>
      </w:r>
      <w:r w:rsidRPr="002466F6">
        <w:rPr>
          <w:rFonts w:ascii="Arial" w:eastAsia="Calibri" w:hAnsi="Arial" w:cs="Arial"/>
          <w:spacing w:val="-2"/>
          <w:lang w:eastAsia="en-US"/>
        </w:rPr>
        <w:t xml:space="preserve"> </w:t>
      </w:r>
      <w:r w:rsidRPr="002466F6">
        <w:rPr>
          <w:rFonts w:ascii="Arial" w:eastAsia="Calibri" w:hAnsi="Arial" w:cs="Arial"/>
          <w:lang w:eastAsia="en-US"/>
        </w:rPr>
        <w:t>acudientes</w:t>
      </w:r>
      <w:r w:rsidRPr="002466F6">
        <w:rPr>
          <w:rFonts w:ascii="Arial" w:eastAsia="Calibri" w:hAnsi="Arial" w:cs="Arial"/>
          <w:spacing w:val="-3"/>
          <w:lang w:eastAsia="en-US"/>
        </w:rPr>
        <w:t xml:space="preserve"> </w:t>
      </w:r>
      <w:r w:rsidRPr="002466F6">
        <w:rPr>
          <w:rFonts w:ascii="Arial" w:eastAsia="Calibri" w:hAnsi="Arial" w:cs="Arial"/>
          <w:lang w:eastAsia="en-US"/>
        </w:rPr>
        <w:t>asesorando</w:t>
      </w:r>
      <w:r w:rsidRPr="002466F6">
        <w:rPr>
          <w:rFonts w:ascii="Arial" w:eastAsia="Calibri" w:hAnsi="Arial" w:cs="Arial"/>
          <w:spacing w:val="-52"/>
          <w:lang w:eastAsia="en-US"/>
        </w:rPr>
        <w:t xml:space="preserve"> </w:t>
      </w:r>
      <w:r w:rsidRPr="002466F6">
        <w:rPr>
          <w:rFonts w:ascii="Arial" w:eastAsia="Calibri" w:hAnsi="Arial" w:cs="Arial"/>
          <w:lang w:eastAsia="en-US"/>
        </w:rPr>
        <w:t>a</w:t>
      </w:r>
      <w:r w:rsidRPr="002466F6">
        <w:rPr>
          <w:rFonts w:ascii="Arial" w:eastAsia="Calibri" w:hAnsi="Arial" w:cs="Arial"/>
          <w:spacing w:val="-1"/>
          <w:lang w:eastAsia="en-US"/>
        </w:rPr>
        <w:t xml:space="preserve"> </w:t>
      </w:r>
      <w:r w:rsidRPr="002466F6">
        <w:rPr>
          <w:rFonts w:ascii="Arial" w:eastAsia="Calibri" w:hAnsi="Arial" w:cs="Arial"/>
          <w:lang w:eastAsia="en-US"/>
        </w:rPr>
        <w:t>la</w:t>
      </w:r>
      <w:r w:rsidRPr="002466F6">
        <w:rPr>
          <w:rFonts w:ascii="Arial" w:eastAsia="Calibri" w:hAnsi="Arial" w:cs="Arial"/>
          <w:spacing w:val="-1"/>
          <w:lang w:eastAsia="en-US"/>
        </w:rPr>
        <w:t xml:space="preserve"> </w:t>
      </w:r>
      <w:r w:rsidRPr="002466F6">
        <w:rPr>
          <w:rFonts w:ascii="Arial" w:eastAsia="Calibri" w:hAnsi="Arial" w:cs="Arial"/>
          <w:lang w:eastAsia="en-US"/>
        </w:rPr>
        <w:t>familia</w:t>
      </w:r>
      <w:r w:rsidRPr="002466F6">
        <w:rPr>
          <w:rFonts w:ascii="Arial" w:eastAsia="Calibri" w:hAnsi="Arial" w:cs="Arial"/>
          <w:spacing w:val="1"/>
          <w:lang w:eastAsia="en-US"/>
        </w:rPr>
        <w:t xml:space="preserve"> </w:t>
      </w:r>
      <w:r w:rsidRPr="002466F6">
        <w:rPr>
          <w:rFonts w:ascii="Arial" w:eastAsia="Calibri" w:hAnsi="Arial" w:cs="Arial"/>
          <w:lang w:eastAsia="en-US"/>
        </w:rPr>
        <w:t>y</w:t>
      </w:r>
      <w:r w:rsidRPr="002466F6">
        <w:rPr>
          <w:rFonts w:ascii="Arial" w:eastAsia="Calibri" w:hAnsi="Arial" w:cs="Arial"/>
          <w:spacing w:val="-2"/>
          <w:lang w:eastAsia="en-US"/>
        </w:rPr>
        <w:t xml:space="preserve"> </w:t>
      </w:r>
      <w:r w:rsidRPr="002466F6">
        <w:rPr>
          <w:rFonts w:ascii="Arial" w:eastAsia="Calibri" w:hAnsi="Arial" w:cs="Arial"/>
          <w:lang w:eastAsia="en-US"/>
        </w:rPr>
        <w:t>brindado</w:t>
      </w:r>
      <w:r w:rsidRPr="002466F6">
        <w:rPr>
          <w:rFonts w:ascii="Arial" w:eastAsia="Calibri" w:hAnsi="Arial" w:cs="Arial"/>
          <w:spacing w:val="1"/>
          <w:lang w:eastAsia="en-US"/>
        </w:rPr>
        <w:t xml:space="preserve"> </w:t>
      </w:r>
      <w:r w:rsidRPr="002466F6">
        <w:rPr>
          <w:rFonts w:ascii="Arial" w:eastAsia="Calibri" w:hAnsi="Arial" w:cs="Arial"/>
          <w:lang w:eastAsia="en-US"/>
        </w:rPr>
        <w:t>apoyo asertivo.</w:t>
      </w:r>
    </w:p>
    <w:p w:rsidR="002B56CC" w:rsidRPr="002466F6" w:rsidRDefault="00CC01E1" w:rsidP="008E2EF4">
      <w:pPr>
        <w:widowControl w:val="0"/>
        <w:numPr>
          <w:ilvl w:val="5"/>
          <w:numId w:val="29"/>
        </w:numPr>
        <w:tabs>
          <w:tab w:val="left" w:pos="821"/>
          <w:tab w:val="left" w:pos="822"/>
        </w:tabs>
        <w:autoSpaceDE w:val="0"/>
        <w:autoSpaceDN w:val="0"/>
        <w:spacing w:before="89" w:line="276" w:lineRule="auto"/>
        <w:ind w:left="821" w:right="702"/>
        <w:jc w:val="both"/>
        <w:rPr>
          <w:rFonts w:ascii="Arial" w:eastAsia="Calibri" w:hAnsi="Arial" w:cs="Arial"/>
          <w:b/>
          <w:lang w:eastAsia="en-US"/>
        </w:rPr>
      </w:pPr>
      <w:r w:rsidRPr="002466F6">
        <w:rPr>
          <w:rFonts w:ascii="Arial" w:eastAsia="Calibri" w:hAnsi="Arial" w:cs="Arial"/>
          <w:lang w:eastAsia="en-US"/>
        </w:rPr>
        <w:t>Se remitirá a sistema de salud, con copia de alerta a la secretaría de salud</w:t>
      </w:r>
      <w:r w:rsidRPr="002466F6">
        <w:rPr>
          <w:rFonts w:ascii="Arial" w:eastAsia="Calibri" w:hAnsi="Arial" w:cs="Arial"/>
          <w:spacing w:val="1"/>
          <w:lang w:eastAsia="en-US"/>
        </w:rPr>
        <w:t xml:space="preserve"> </w:t>
      </w:r>
      <w:r w:rsidRPr="002466F6">
        <w:rPr>
          <w:rFonts w:ascii="Arial" w:eastAsia="Calibri" w:hAnsi="Arial" w:cs="Arial"/>
          <w:lang w:eastAsia="en-US"/>
        </w:rPr>
        <w:t>municipal.</w:t>
      </w:r>
      <w:r w:rsidRPr="002466F6">
        <w:rPr>
          <w:rFonts w:ascii="Arial" w:eastAsia="Calibri" w:hAnsi="Arial" w:cs="Arial"/>
          <w:spacing w:val="-4"/>
          <w:lang w:eastAsia="en-US"/>
        </w:rPr>
        <w:t xml:space="preserve"> </w:t>
      </w:r>
      <w:r w:rsidRPr="002466F6">
        <w:rPr>
          <w:rFonts w:ascii="Arial" w:eastAsia="Calibri" w:hAnsi="Arial" w:cs="Arial"/>
          <w:lang w:eastAsia="en-US"/>
        </w:rPr>
        <w:t>Si</w:t>
      </w:r>
      <w:r w:rsidRPr="002466F6">
        <w:rPr>
          <w:rFonts w:ascii="Arial" w:eastAsia="Calibri" w:hAnsi="Arial" w:cs="Arial"/>
          <w:spacing w:val="-3"/>
          <w:lang w:eastAsia="en-US"/>
        </w:rPr>
        <w:t xml:space="preserve"> </w:t>
      </w:r>
      <w:r w:rsidRPr="002466F6">
        <w:rPr>
          <w:rFonts w:ascii="Arial" w:eastAsia="Calibri" w:hAnsi="Arial" w:cs="Arial"/>
          <w:lang w:eastAsia="en-US"/>
        </w:rPr>
        <w:t>hay</w:t>
      </w:r>
      <w:r w:rsidRPr="002466F6">
        <w:rPr>
          <w:rFonts w:ascii="Arial" w:eastAsia="Calibri" w:hAnsi="Arial" w:cs="Arial"/>
          <w:spacing w:val="-3"/>
          <w:lang w:eastAsia="en-US"/>
        </w:rPr>
        <w:t xml:space="preserve"> </w:t>
      </w:r>
      <w:r w:rsidRPr="002466F6">
        <w:rPr>
          <w:rFonts w:ascii="Arial" w:eastAsia="Calibri" w:hAnsi="Arial" w:cs="Arial"/>
          <w:lang w:eastAsia="en-US"/>
        </w:rPr>
        <w:t>de</w:t>
      </w:r>
      <w:r w:rsidRPr="002466F6">
        <w:rPr>
          <w:rFonts w:ascii="Arial" w:eastAsia="Calibri" w:hAnsi="Arial" w:cs="Arial"/>
          <w:spacing w:val="-3"/>
          <w:lang w:eastAsia="en-US"/>
        </w:rPr>
        <w:t xml:space="preserve"> </w:t>
      </w:r>
      <w:r w:rsidRPr="002466F6">
        <w:rPr>
          <w:rFonts w:ascii="Arial" w:eastAsia="Calibri" w:hAnsi="Arial" w:cs="Arial"/>
          <w:lang w:eastAsia="en-US"/>
        </w:rPr>
        <w:t>base</w:t>
      </w:r>
      <w:r w:rsidRPr="002466F6">
        <w:rPr>
          <w:rFonts w:ascii="Arial" w:eastAsia="Calibri" w:hAnsi="Arial" w:cs="Arial"/>
          <w:spacing w:val="-4"/>
          <w:lang w:eastAsia="en-US"/>
        </w:rPr>
        <w:t xml:space="preserve"> </w:t>
      </w:r>
      <w:r w:rsidRPr="002466F6">
        <w:rPr>
          <w:rFonts w:ascii="Arial" w:eastAsia="Calibri" w:hAnsi="Arial" w:cs="Arial"/>
          <w:lang w:eastAsia="en-US"/>
        </w:rPr>
        <w:t>alguna</w:t>
      </w:r>
      <w:r w:rsidRPr="002466F6">
        <w:rPr>
          <w:rFonts w:ascii="Arial" w:eastAsia="Calibri" w:hAnsi="Arial" w:cs="Arial"/>
          <w:spacing w:val="-3"/>
          <w:lang w:eastAsia="en-US"/>
        </w:rPr>
        <w:t xml:space="preserve"> </w:t>
      </w:r>
      <w:r w:rsidRPr="002466F6">
        <w:rPr>
          <w:rFonts w:ascii="Arial" w:eastAsia="Calibri" w:hAnsi="Arial" w:cs="Arial"/>
          <w:lang w:eastAsia="en-US"/>
        </w:rPr>
        <w:t>vulneración de</w:t>
      </w:r>
      <w:r w:rsidRPr="002466F6">
        <w:rPr>
          <w:rFonts w:ascii="Arial" w:eastAsia="Calibri" w:hAnsi="Arial" w:cs="Arial"/>
          <w:spacing w:val="-3"/>
          <w:lang w:eastAsia="en-US"/>
        </w:rPr>
        <w:t xml:space="preserve"> </w:t>
      </w:r>
      <w:r w:rsidRPr="002466F6">
        <w:rPr>
          <w:rFonts w:ascii="Arial" w:eastAsia="Calibri" w:hAnsi="Arial" w:cs="Arial"/>
          <w:lang w:eastAsia="en-US"/>
        </w:rPr>
        <w:t>derecho se</w:t>
      </w:r>
      <w:r w:rsidRPr="002466F6">
        <w:rPr>
          <w:rFonts w:ascii="Arial" w:eastAsia="Calibri" w:hAnsi="Arial" w:cs="Arial"/>
          <w:spacing w:val="-1"/>
          <w:lang w:eastAsia="en-US"/>
        </w:rPr>
        <w:t xml:space="preserve"> </w:t>
      </w:r>
      <w:r w:rsidRPr="002466F6">
        <w:rPr>
          <w:rFonts w:ascii="Arial" w:eastAsia="Calibri" w:hAnsi="Arial" w:cs="Arial"/>
          <w:lang w:eastAsia="en-US"/>
        </w:rPr>
        <w:t>remite</w:t>
      </w:r>
      <w:r w:rsidRPr="002466F6">
        <w:rPr>
          <w:rFonts w:ascii="Arial" w:eastAsia="Calibri" w:hAnsi="Arial" w:cs="Arial"/>
          <w:spacing w:val="-3"/>
          <w:lang w:eastAsia="en-US"/>
        </w:rPr>
        <w:t xml:space="preserve"> </w:t>
      </w:r>
      <w:r w:rsidRPr="002466F6">
        <w:rPr>
          <w:rFonts w:ascii="Arial" w:eastAsia="Calibri" w:hAnsi="Arial" w:cs="Arial"/>
          <w:lang w:eastAsia="en-US"/>
        </w:rPr>
        <w:t>a</w:t>
      </w:r>
      <w:r w:rsidRPr="002466F6">
        <w:rPr>
          <w:rFonts w:ascii="Arial" w:eastAsia="Calibri" w:hAnsi="Arial" w:cs="Arial"/>
          <w:spacing w:val="-2"/>
          <w:lang w:eastAsia="en-US"/>
        </w:rPr>
        <w:t xml:space="preserve"> </w:t>
      </w:r>
      <w:r w:rsidRPr="002466F6">
        <w:rPr>
          <w:rFonts w:ascii="Arial" w:eastAsia="Calibri" w:hAnsi="Arial" w:cs="Arial"/>
          <w:lang w:eastAsia="en-US"/>
        </w:rPr>
        <w:t>comisaría.</w:t>
      </w:r>
      <w:r w:rsidR="002B56CC" w:rsidRPr="002466F6">
        <w:rPr>
          <w:rFonts w:ascii="Arial" w:eastAsia="Calibri" w:hAnsi="Arial" w:cs="Arial"/>
          <w:lang w:eastAsia="en-US"/>
        </w:rPr>
        <w:t xml:space="preserve"> </w:t>
      </w:r>
    </w:p>
    <w:p w:rsidR="002B56CC" w:rsidRPr="002466F6" w:rsidRDefault="002B56CC" w:rsidP="002B56CC">
      <w:pPr>
        <w:widowControl w:val="0"/>
        <w:tabs>
          <w:tab w:val="left" w:pos="821"/>
          <w:tab w:val="left" w:pos="822"/>
        </w:tabs>
        <w:autoSpaceDE w:val="0"/>
        <w:autoSpaceDN w:val="0"/>
        <w:spacing w:before="89" w:line="276" w:lineRule="auto"/>
        <w:ind w:left="821" w:right="702"/>
        <w:jc w:val="both"/>
        <w:rPr>
          <w:rFonts w:ascii="Arial" w:eastAsia="Calibri" w:hAnsi="Arial" w:cs="Arial"/>
          <w:lang w:eastAsia="en-US"/>
        </w:rPr>
      </w:pPr>
    </w:p>
    <w:p w:rsidR="00CC01E1" w:rsidRPr="002466F6" w:rsidRDefault="00CC01E1" w:rsidP="002B56CC">
      <w:pPr>
        <w:widowControl w:val="0"/>
        <w:tabs>
          <w:tab w:val="left" w:pos="821"/>
          <w:tab w:val="left" w:pos="822"/>
        </w:tabs>
        <w:autoSpaceDE w:val="0"/>
        <w:autoSpaceDN w:val="0"/>
        <w:spacing w:before="89" w:line="276" w:lineRule="auto"/>
        <w:ind w:left="821" w:right="702"/>
        <w:jc w:val="both"/>
        <w:rPr>
          <w:rFonts w:ascii="Arial" w:eastAsia="Calibri" w:hAnsi="Arial" w:cs="Arial"/>
          <w:b/>
          <w:lang w:eastAsia="en-US"/>
        </w:rPr>
      </w:pPr>
      <w:r w:rsidRPr="002466F6">
        <w:rPr>
          <w:rFonts w:ascii="Arial" w:eastAsia="Calibri" w:hAnsi="Arial" w:cs="Arial"/>
          <w:b/>
          <w:lang w:eastAsia="en-US"/>
        </w:rPr>
        <w:t>Atención</w:t>
      </w:r>
      <w:r w:rsidRPr="002466F6">
        <w:rPr>
          <w:rFonts w:ascii="Arial" w:eastAsia="Calibri" w:hAnsi="Arial" w:cs="Arial"/>
          <w:b/>
          <w:spacing w:val="-3"/>
          <w:lang w:eastAsia="en-US"/>
        </w:rPr>
        <w:t xml:space="preserve"> </w:t>
      </w:r>
      <w:r w:rsidRPr="002466F6">
        <w:rPr>
          <w:rFonts w:ascii="Arial" w:eastAsia="Calibri" w:hAnsi="Arial" w:cs="Arial"/>
          <w:b/>
          <w:lang w:eastAsia="en-US"/>
        </w:rPr>
        <w:t>de</w:t>
      </w:r>
      <w:r w:rsidRPr="002466F6">
        <w:rPr>
          <w:rFonts w:ascii="Arial" w:eastAsia="Calibri" w:hAnsi="Arial" w:cs="Arial"/>
          <w:b/>
          <w:spacing w:val="-3"/>
          <w:lang w:eastAsia="en-US"/>
        </w:rPr>
        <w:t xml:space="preserve"> </w:t>
      </w:r>
      <w:r w:rsidRPr="002466F6">
        <w:rPr>
          <w:rFonts w:ascii="Arial" w:eastAsia="Calibri" w:hAnsi="Arial" w:cs="Arial"/>
          <w:b/>
          <w:lang w:eastAsia="en-US"/>
        </w:rPr>
        <w:t>estudiantes</w:t>
      </w:r>
      <w:r w:rsidRPr="002466F6">
        <w:rPr>
          <w:rFonts w:ascii="Arial" w:eastAsia="Calibri" w:hAnsi="Arial" w:cs="Arial"/>
          <w:b/>
          <w:spacing w:val="-1"/>
          <w:lang w:eastAsia="en-US"/>
        </w:rPr>
        <w:t xml:space="preserve"> </w:t>
      </w:r>
      <w:r w:rsidRPr="002466F6">
        <w:rPr>
          <w:rFonts w:ascii="Arial" w:eastAsia="Calibri" w:hAnsi="Arial" w:cs="Arial"/>
          <w:b/>
          <w:lang w:eastAsia="en-US"/>
        </w:rPr>
        <w:t>en</w:t>
      </w:r>
      <w:r w:rsidRPr="002466F6">
        <w:rPr>
          <w:rFonts w:ascii="Arial" w:eastAsia="Calibri" w:hAnsi="Arial" w:cs="Arial"/>
          <w:b/>
          <w:spacing w:val="-5"/>
          <w:lang w:eastAsia="en-US"/>
        </w:rPr>
        <w:t xml:space="preserve"> </w:t>
      </w:r>
      <w:r w:rsidRPr="002466F6">
        <w:rPr>
          <w:rFonts w:ascii="Arial" w:eastAsia="Calibri" w:hAnsi="Arial" w:cs="Arial"/>
          <w:b/>
          <w:lang w:eastAsia="en-US"/>
        </w:rPr>
        <w:t>estado de</w:t>
      </w:r>
      <w:r w:rsidRPr="002466F6">
        <w:rPr>
          <w:rFonts w:ascii="Arial" w:eastAsia="Calibri" w:hAnsi="Arial" w:cs="Arial"/>
          <w:b/>
          <w:spacing w:val="-5"/>
          <w:lang w:eastAsia="en-US"/>
        </w:rPr>
        <w:t xml:space="preserve"> </w:t>
      </w:r>
      <w:r w:rsidRPr="002466F6">
        <w:rPr>
          <w:rFonts w:ascii="Arial" w:eastAsia="Calibri" w:hAnsi="Arial" w:cs="Arial"/>
          <w:b/>
          <w:lang w:eastAsia="en-US"/>
        </w:rPr>
        <w:t>embarazo</w:t>
      </w:r>
    </w:p>
    <w:p w:rsidR="003A50E6" w:rsidRPr="002466F6" w:rsidRDefault="003A50E6" w:rsidP="003A50E6">
      <w:pPr>
        <w:widowControl w:val="0"/>
        <w:tabs>
          <w:tab w:val="left" w:pos="935"/>
        </w:tabs>
        <w:autoSpaceDE w:val="0"/>
        <w:autoSpaceDN w:val="0"/>
        <w:spacing w:before="89"/>
        <w:ind w:left="101"/>
        <w:jc w:val="both"/>
        <w:rPr>
          <w:rFonts w:ascii="Arial" w:eastAsia="Calibri" w:hAnsi="Arial" w:cs="Arial"/>
          <w:color w:val="365F91"/>
          <w:lang w:eastAsia="en-US"/>
        </w:rPr>
      </w:pPr>
    </w:p>
    <w:p w:rsidR="00CC01E1" w:rsidRPr="002466F6" w:rsidRDefault="00CC01E1" w:rsidP="008E2EF4">
      <w:pPr>
        <w:widowControl w:val="0"/>
        <w:numPr>
          <w:ilvl w:val="5"/>
          <w:numId w:val="29"/>
        </w:numPr>
        <w:tabs>
          <w:tab w:val="left" w:pos="821"/>
          <w:tab w:val="left" w:pos="822"/>
        </w:tabs>
        <w:autoSpaceDE w:val="0"/>
        <w:autoSpaceDN w:val="0"/>
        <w:spacing w:before="43" w:line="276" w:lineRule="auto"/>
        <w:ind w:left="821" w:right="367"/>
        <w:jc w:val="both"/>
        <w:rPr>
          <w:rFonts w:ascii="Arial" w:eastAsia="Calibri" w:hAnsi="Arial" w:cs="Arial"/>
          <w:lang w:eastAsia="en-US"/>
        </w:rPr>
      </w:pPr>
      <w:r w:rsidRPr="002466F6">
        <w:rPr>
          <w:rFonts w:ascii="Arial" w:eastAsia="Calibri" w:hAnsi="Arial" w:cs="Arial"/>
          <w:lang w:eastAsia="en-US"/>
        </w:rPr>
        <w:t>Todo integrante de la comunidad que tenga conocimiento de una situación de</w:t>
      </w:r>
      <w:r w:rsidRPr="002466F6">
        <w:rPr>
          <w:rFonts w:ascii="Arial" w:eastAsia="Calibri" w:hAnsi="Arial" w:cs="Arial"/>
          <w:spacing w:val="1"/>
          <w:lang w:eastAsia="en-US"/>
        </w:rPr>
        <w:t xml:space="preserve"> </w:t>
      </w:r>
      <w:r w:rsidRPr="002466F6">
        <w:rPr>
          <w:rFonts w:ascii="Arial" w:eastAsia="Calibri" w:hAnsi="Arial" w:cs="Arial"/>
          <w:lang w:eastAsia="en-US"/>
        </w:rPr>
        <w:t>embarazo adolescente tiene el deber de informar por escrito (con derecho a</w:t>
      </w:r>
      <w:r w:rsidRPr="002466F6">
        <w:rPr>
          <w:rFonts w:ascii="Arial" w:eastAsia="Calibri" w:hAnsi="Arial" w:cs="Arial"/>
          <w:spacing w:val="1"/>
          <w:lang w:eastAsia="en-US"/>
        </w:rPr>
        <w:t xml:space="preserve"> </w:t>
      </w:r>
      <w:r w:rsidRPr="002466F6">
        <w:rPr>
          <w:rFonts w:ascii="Arial" w:eastAsia="Calibri" w:hAnsi="Arial" w:cs="Arial"/>
          <w:lang w:eastAsia="en-US"/>
        </w:rPr>
        <w:t>reserva de identidad) a las directivas</w:t>
      </w:r>
      <w:r w:rsidRPr="002466F6">
        <w:rPr>
          <w:rFonts w:ascii="Arial" w:eastAsia="Calibri" w:hAnsi="Arial" w:cs="Arial"/>
          <w:spacing w:val="1"/>
          <w:lang w:eastAsia="en-US"/>
        </w:rPr>
        <w:t xml:space="preserve"> </w:t>
      </w:r>
      <w:r w:rsidRPr="002466F6">
        <w:rPr>
          <w:rFonts w:ascii="Arial" w:eastAsia="Calibri" w:hAnsi="Arial" w:cs="Arial"/>
          <w:lang w:eastAsia="en-US"/>
        </w:rPr>
        <w:t>sobre los hechos que tiene en conocimiento,</w:t>
      </w:r>
      <w:r w:rsidRPr="002466F6">
        <w:rPr>
          <w:rFonts w:ascii="Arial" w:eastAsia="Calibri" w:hAnsi="Arial" w:cs="Arial"/>
          <w:spacing w:val="-52"/>
          <w:lang w:eastAsia="en-US"/>
        </w:rPr>
        <w:t xml:space="preserve"> </w:t>
      </w:r>
      <w:r w:rsidRPr="002466F6">
        <w:rPr>
          <w:rFonts w:ascii="Arial" w:eastAsia="Calibri" w:hAnsi="Arial" w:cs="Arial"/>
          <w:lang w:eastAsia="en-US"/>
        </w:rPr>
        <w:t>con el fin de garantizar la protección de la menor que se encuentra en la</w:t>
      </w:r>
      <w:r w:rsidRPr="002466F6">
        <w:rPr>
          <w:rFonts w:ascii="Arial" w:eastAsia="Calibri" w:hAnsi="Arial" w:cs="Arial"/>
          <w:spacing w:val="1"/>
          <w:lang w:eastAsia="en-US"/>
        </w:rPr>
        <w:t xml:space="preserve"> </w:t>
      </w:r>
      <w:r w:rsidRPr="002466F6">
        <w:rPr>
          <w:rFonts w:ascii="Arial" w:eastAsia="Calibri" w:hAnsi="Arial" w:cs="Arial"/>
          <w:lang w:eastAsia="en-US"/>
        </w:rPr>
        <w:t>institución.</w:t>
      </w:r>
    </w:p>
    <w:p w:rsidR="00CC01E1" w:rsidRPr="002466F6" w:rsidRDefault="00CC01E1" w:rsidP="008E2EF4">
      <w:pPr>
        <w:widowControl w:val="0"/>
        <w:numPr>
          <w:ilvl w:val="5"/>
          <w:numId w:val="29"/>
        </w:numPr>
        <w:tabs>
          <w:tab w:val="left" w:pos="822"/>
        </w:tabs>
        <w:autoSpaceDE w:val="0"/>
        <w:autoSpaceDN w:val="0"/>
        <w:spacing w:line="276" w:lineRule="auto"/>
        <w:ind w:left="821" w:right="415"/>
        <w:jc w:val="both"/>
        <w:rPr>
          <w:rFonts w:ascii="Arial" w:eastAsia="Calibri" w:hAnsi="Arial" w:cs="Arial"/>
          <w:lang w:eastAsia="en-US"/>
        </w:rPr>
      </w:pPr>
      <w:r w:rsidRPr="002466F6">
        <w:rPr>
          <w:rFonts w:ascii="Arial" w:eastAsia="Calibri" w:hAnsi="Arial" w:cs="Arial"/>
          <w:lang w:eastAsia="en-US"/>
        </w:rPr>
        <w:t>Los directivos realizarán entrevista con la menor, cuando se confirme la sospecha</w:t>
      </w:r>
      <w:r w:rsidRPr="002466F6">
        <w:rPr>
          <w:rFonts w:ascii="Arial" w:eastAsia="Calibri" w:hAnsi="Arial" w:cs="Arial"/>
          <w:spacing w:val="1"/>
          <w:lang w:eastAsia="en-US"/>
        </w:rPr>
        <w:t xml:space="preserve"> </w:t>
      </w:r>
      <w:r w:rsidRPr="002466F6">
        <w:rPr>
          <w:rFonts w:ascii="Arial" w:eastAsia="Calibri" w:hAnsi="Arial" w:cs="Arial"/>
          <w:lang w:eastAsia="en-US"/>
        </w:rPr>
        <w:t>o gestación, informará a la estudiante sobre sus derechos, el proceso a seguir con</w:t>
      </w:r>
      <w:r w:rsidRPr="002466F6">
        <w:rPr>
          <w:rFonts w:ascii="Arial" w:eastAsia="Calibri" w:hAnsi="Arial" w:cs="Arial"/>
          <w:spacing w:val="-52"/>
          <w:lang w:eastAsia="en-US"/>
        </w:rPr>
        <w:t xml:space="preserve"> </w:t>
      </w:r>
      <w:r w:rsidRPr="002466F6">
        <w:rPr>
          <w:rFonts w:ascii="Arial" w:eastAsia="Calibri" w:hAnsi="Arial" w:cs="Arial"/>
          <w:lang w:eastAsia="en-US"/>
        </w:rPr>
        <w:t>la familia</w:t>
      </w:r>
      <w:r w:rsidRPr="002466F6">
        <w:rPr>
          <w:rFonts w:ascii="Arial" w:eastAsia="Calibri" w:hAnsi="Arial" w:cs="Arial"/>
          <w:spacing w:val="-2"/>
          <w:lang w:eastAsia="en-US"/>
        </w:rPr>
        <w:t xml:space="preserve"> </w:t>
      </w:r>
      <w:r w:rsidRPr="002466F6">
        <w:rPr>
          <w:rFonts w:ascii="Arial" w:eastAsia="Calibri" w:hAnsi="Arial" w:cs="Arial"/>
          <w:lang w:eastAsia="en-US"/>
        </w:rPr>
        <w:t>y</w:t>
      </w:r>
      <w:r w:rsidRPr="002466F6">
        <w:rPr>
          <w:rFonts w:ascii="Arial" w:eastAsia="Calibri" w:hAnsi="Arial" w:cs="Arial"/>
          <w:spacing w:val="-1"/>
          <w:lang w:eastAsia="en-US"/>
        </w:rPr>
        <w:t xml:space="preserve"> </w:t>
      </w:r>
      <w:r w:rsidRPr="002466F6">
        <w:rPr>
          <w:rFonts w:ascii="Arial" w:eastAsia="Calibri" w:hAnsi="Arial" w:cs="Arial"/>
          <w:lang w:eastAsia="en-US"/>
        </w:rPr>
        <w:t>dentro</w:t>
      </w:r>
      <w:r w:rsidRPr="002466F6">
        <w:rPr>
          <w:rFonts w:ascii="Arial" w:eastAsia="Calibri" w:hAnsi="Arial" w:cs="Arial"/>
          <w:spacing w:val="-1"/>
          <w:lang w:eastAsia="en-US"/>
        </w:rPr>
        <w:t xml:space="preserve"> </w:t>
      </w:r>
      <w:r w:rsidRPr="002466F6">
        <w:rPr>
          <w:rFonts w:ascii="Arial" w:eastAsia="Calibri" w:hAnsi="Arial" w:cs="Arial"/>
          <w:lang w:eastAsia="en-US"/>
        </w:rPr>
        <w:t>de</w:t>
      </w:r>
      <w:r w:rsidRPr="002466F6">
        <w:rPr>
          <w:rFonts w:ascii="Arial" w:eastAsia="Calibri" w:hAnsi="Arial" w:cs="Arial"/>
          <w:spacing w:val="-3"/>
          <w:lang w:eastAsia="en-US"/>
        </w:rPr>
        <w:t xml:space="preserve"> </w:t>
      </w:r>
      <w:r w:rsidRPr="002466F6">
        <w:rPr>
          <w:rFonts w:ascii="Arial" w:eastAsia="Calibri" w:hAnsi="Arial" w:cs="Arial"/>
          <w:lang w:eastAsia="en-US"/>
        </w:rPr>
        <w:t>la institución</w:t>
      </w:r>
      <w:r w:rsidRPr="002466F6">
        <w:rPr>
          <w:rFonts w:ascii="Arial" w:eastAsia="Calibri" w:hAnsi="Arial" w:cs="Arial"/>
          <w:spacing w:val="-1"/>
          <w:lang w:eastAsia="en-US"/>
        </w:rPr>
        <w:t xml:space="preserve"> </w:t>
      </w:r>
      <w:r w:rsidRPr="002466F6">
        <w:rPr>
          <w:rFonts w:ascii="Arial" w:eastAsia="Calibri" w:hAnsi="Arial" w:cs="Arial"/>
          <w:lang w:eastAsia="en-US"/>
        </w:rPr>
        <w:t>y demás</w:t>
      </w:r>
      <w:r w:rsidRPr="002466F6">
        <w:rPr>
          <w:rFonts w:ascii="Arial" w:eastAsia="Calibri" w:hAnsi="Arial" w:cs="Arial"/>
          <w:spacing w:val="-1"/>
          <w:lang w:eastAsia="en-US"/>
        </w:rPr>
        <w:t xml:space="preserve"> </w:t>
      </w:r>
      <w:r w:rsidRPr="002466F6">
        <w:rPr>
          <w:rFonts w:ascii="Arial" w:eastAsia="Calibri" w:hAnsi="Arial" w:cs="Arial"/>
          <w:lang w:eastAsia="en-US"/>
        </w:rPr>
        <w:t>recomendaciones</w:t>
      </w:r>
      <w:r w:rsidRPr="002466F6">
        <w:rPr>
          <w:rFonts w:ascii="Arial" w:eastAsia="Calibri" w:hAnsi="Arial" w:cs="Arial"/>
          <w:spacing w:val="-2"/>
          <w:lang w:eastAsia="en-US"/>
        </w:rPr>
        <w:t xml:space="preserve"> </w:t>
      </w:r>
      <w:r w:rsidRPr="002466F6">
        <w:rPr>
          <w:rFonts w:ascii="Arial" w:eastAsia="Calibri" w:hAnsi="Arial" w:cs="Arial"/>
          <w:lang w:eastAsia="en-US"/>
        </w:rPr>
        <w:t>de</w:t>
      </w:r>
      <w:r w:rsidRPr="002466F6">
        <w:rPr>
          <w:rFonts w:ascii="Arial" w:eastAsia="Calibri" w:hAnsi="Arial" w:cs="Arial"/>
          <w:spacing w:val="1"/>
          <w:lang w:eastAsia="en-US"/>
        </w:rPr>
        <w:t xml:space="preserve"> </w:t>
      </w:r>
      <w:r w:rsidRPr="002466F6">
        <w:rPr>
          <w:rFonts w:ascii="Arial" w:eastAsia="Calibri" w:hAnsi="Arial" w:cs="Arial"/>
          <w:lang w:eastAsia="en-US"/>
        </w:rPr>
        <w:t>salud.</w:t>
      </w:r>
    </w:p>
    <w:p w:rsidR="00CC01E1" w:rsidRPr="002466F6" w:rsidRDefault="00CC01E1" w:rsidP="008E2EF4">
      <w:pPr>
        <w:widowControl w:val="0"/>
        <w:numPr>
          <w:ilvl w:val="5"/>
          <w:numId w:val="29"/>
        </w:numPr>
        <w:tabs>
          <w:tab w:val="left" w:pos="821"/>
          <w:tab w:val="left" w:pos="822"/>
        </w:tabs>
        <w:autoSpaceDE w:val="0"/>
        <w:autoSpaceDN w:val="0"/>
        <w:spacing w:before="1" w:line="276" w:lineRule="auto"/>
        <w:ind w:left="821" w:right="495"/>
        <w:jc w:val="both"/>
        <w:rPr>
          <w:rFonts w:ascii="Arial" w:eastAsia="Calibri" w:hAnsi="Arial" w:cs="Arial"/>
          <w:lang w:eastAsia="en-US"/>
        </w:rPr>
      </w:pPr>
      <w:r w:rsidRPr="002466F6">
        <w:rPr>
          <w:rFonts w:ascii="Arial" w:eastAsia="Calibri" w:hAnsi="Arial" w:cs="Arial"/>
          <w:lang w:eastAsia="en-US"/>
        </w:rPr>
        <w:t>Los</w:t>
      </w:r>
      <w:r w:rsidRPr="002466F6">
        <w:rPr>
          <w:rFonts w:ascii="Arial" w:eastAsia="Calibri" w:hAnsi="Arial" w:cs="Arial"/>
          <w:spacing w:val="-2"/>
          <w:lang w:eastAsia="en-US"/>
        </w:rPr>
        <w:t xml:space="preserve"> </w:t>
      </w:r>
      <w:r w:rsidRPr="002466F6">
        <w:rPr>
          <w:rFonts w:ascii="Arial" w:eastAsia="Calibri" w:hAnsi="Arial" w:cs="Arial"/>
          <w:lang w:eastAsia="en-US"/>
        </w:rPr>
        <w:t>directivos</w:t>
      </w:r>
      <w:r w:rsidRPr="002466F6">
        <w:rPr>
          <w:rFonts w:ascii="Arial" w:eastAsia="Calibri" w:hAnsi="Arial" w:cs="Arial"/>
          <w:spacing w:val="50"/>
          <w:lang w:eastAsia="en-US"/>
        </w:rPr>
        <w:t xml:space="preserve"> </w:t>
      </w:r>
      <w:r w:rsidRPr="002466F6">
        <w:rPr>
          <w:rFonts w:ascii="Arial" w:eastAsia="Calibri" w:hAnsi="Arial" w:cs="Arial"/>
          <w:lang w:eastAsia="en-US"/>
        </w:rPr>
        <w:t>deben</w:t>
      </w:r>
      <w:r w:rsidRPr="002466F6">
        <w:rPr>
          <w:rFonts w:ascii="Arial" w:eastAsia="Calibri" w:hAnsi="Arial" w:cs="Arial"/>
          <w:spacing w:val="-1"/>
          <w:lang w:eastAsia="en-US"/>
        </w:rPr>
        <w:t xml:space="preserve"> </w:t>
      </w:r>
      <w:r w:rsidRPr="002466F6">
        <w:rPr>
          <w:rFonts w:ascii="Arial" w:eastAsia="Calibri" w:hAnsi="Arial" w:cs="Arial"/>
          <w:lang w:eastAsia="en-US"/>
        </w:rPr>
        <w:t>explorar</w:t>
      </w:r>
      <w:r w:rsidRPr="002466F6">
        <w:rPr>
          <w:rFonts w:ascii="Arial" w:eastAsia="Calibri" w:hAnsi="Arial" w:cs="Arial"/>
          <w:spacing w:val="-1"/>
          <w:lang w:eastAsia="en-US"/>
        </w:rPr>
        <w:t xml:space="preserve"> </w:t>
      </w:r>
      <w:r w:rsidRPr="002466F6">
        <w:rPr>
          <w:rFonts w:ascii="Arial" w:eastAsia="Calibri" w:hAnsi="Arial" w:cs="Arial"/>
          <w:lang w:eastAsia="en-US"/>
        </w:rPr>
        <w:t>si</w:t>
      </w:r>
      <w:r w:rsidRPr="002466F6">
        <w:rPr>
          <w:rFonts w:ascii="Arial" w:eastAsia="Calibri" w:hAnsi="Arial" w:cs="Arial"/>
          <w:spacing w:val="-4"/>
          <w:lang w:eastAsia="en-US"/>
        </w:rPr>
        <w:t xml:space="preserve"> </w:t>
      </w:r>
      <w:r w:rsidRPr="002466F6">
        <w:rPr>
          <w:rFonts w:ascii="Arial" w:eastAsia="Calibri" w:hAnsi="Arial" w:cs="Arial"/>
          <w:lang w:eastAsia="en-US"/>
        </w:rPr>
        <w:t>hay</w:t>
      </w:r>
      <w:r w:rsidRPr="002466F6">
        <w:rPr>
          <w:rFonts w:ascii="Arial" w:eastAsia="Calibri" w:hAnsi="Arial" w:cs="Arial"/>
          <w:spacing w:val="-2"/>
          <w:lang w:eastAsia="en-US"/>
        </w:rPr>
        <w:t xml:space="preserve"> </w:t>
      </w:r>
      <w:r w:rsidRPr="002466F6">
        <w:rPr>
          <w:rFonts w:ascii="Arial" w:eastAsia="Calibri" w:hAnsi="Arial" w:cs="Arial"/>
          <w:lang w:eastAsia="en-US"/>
        </w:rPr>
        <w:t>indicios</w:t>
      </w:r>
      <w:r w:rsidRPr="002466F6">
        <w:rPr>
          <w:rFonts w:ascii="Arial" w:eastAsia="Calibri" w:hAnsi="Arial" w:cs="Arial"/>
          <w:spacing w:val="-3"/>
          <w:lang w:eastAsia="en-US"/>
        </w:rPr>
        <w:t xml:space="preserve"> </w:t>
      </w:r>
      <w:r w:rsidRPr="002466F6">
        <w:rPr>
          <w:rFonts w:ascii="Arial" w:eastAsia="Calibri" w:hAnsi="Arial" w:cs="Arial"/>
          <w:lang w:eastAsia="en-US"/>
        </w:rPr>
        <w:t>de</w:t>
      </w:r>
      <w:r w:rsidRPr="002466F6">
        <w:rPr>
          <w:rFonts w:ascii="Arial" w:eastAsia="Calibri" w:hAnsi="Arial" w:cs="Arial"/>
          <w:spacing w:val="-2"/>
          <w:lang w:eastAsia="en-US"/>
        </w:rPr>
        <w:t xml:space="preserve"> </w:t>
      </w:r>
      <w:r w:rsidRPr="002466F6">
        <w:rPr>
          <w:rFonts w:ascii="Arial" w:eastAsia="Calibri" w:hAnsi="Arial" w:cs="Arial"/>
          <w:lang w:eastAsia="en-US"/>
        </w:rPr>
        <w:t>que</w:t>
      </w:r>
      <w:r w:rsidRPr="002466F6">
        <w:rPr>
          <w:rFonts w:ascii="Arial" w:eastAsia="Calibri" w:hAnsi="Arial" w:cs="Arial"/>
          <w:spacing w:val="-1"/>
          <w:lang w:eastAsia="en-US"/>
        </w:rPr>
        <w:t xml:space="preserve"> </w:t>
      </w:r>
      <w:r w:rsidRPr="002466F6">
        <w:rPr>
          <w:rFonts w:ascii="Arial" w:eastAsia="Calibri" w:hAnsi="Arial" w:cs="Arial"/>
          <w:lang w:eastAsia="en-US"/>
        </w:rPr>
        <w:t>las</w:t>
      </w:r>
      <w:r w:rsidRPr="002466F6">
        <w:rPr>
          <w:rFonts w:ascii="Arial" w:eastAsia="Calibri" w:hAnsi="Arial" w:cs="Arial"/>
          <w:spacing w:val="-3"/>
          <w:lang w:eastAsia="en-US"/>
        </w:rPr>
        <w:t xml:space="preserve"> </w:t>
      </w:r>
      <w:r w:rsidRPr="002466F6">
        <w:rPr>
          <w:rFonts w:ascii="Arial" w:eastAsia="Calibri" w:hAnsi="Arial" w:cs="Arial"/>
          <w:lang w:eastAsia="en-US"/>
        </w:rPr>
        <w:t>condiciones</w:t>
      </w:r>
      <w:r w:rsidRPr="002466F6">
        <w:rPr>
          <w:rFonts w:ascii="Arial" w:eastAsia="Calibri" w:hAnsi="Arial" w:cs="Arial"/>
          <w:spacing w:val="-3"/>
          <w:lang w:eastAsia="en-US"/>
        </w:rPr>
        <w:t xml:space="preserve"> </w:t>
      </w:r>
      <w:r w:rsidRPr="002466F6">
        <w:rPr>
          <w:rFonts w:ascii="Arial" w:eastAsia="Calibri" w:hAnsi="Arial" w:cs="Arial"/>
          <w:lang w:eastAsia="en-US"/>
        </w:rPr>
        <w:t>de</w:t>
      </w:r>
      <w:r w:rsidRPr="002466F6">
        <w:rPr>
          <w:rFonts w:ascii="Arial" w:eastAsia="Calibri" w:hAnsi="Arial" w:cs="Arial"/>
          <w:spacing w:val="-3"/>
          <w:lang w:eastAsia="en-US"/>
        </w:rPr>
        <w:t xml:space="preserve"> </w:t>
      </w:r>
      <w:r w:rsidRPr="002466F6">
        <w:rPr>
          <w:rFonts w:ascii="Arial" w:eastAsia="Calibri" w:hAnsi="Arial" w:cs="Arial"/>
          <w:lang w:eastAsia="en-US"/>
        </w:rPr>
        <w:t>embarazo</w:t>
      </w:r>
      <w:r w:rsidRPr="002466F6">
        <w:rPr>
          <w:rFonts w:ascii="Arial" w:eastAsia="Calibri" w:hAnsi="Arial" w:cs="Arial"/>
          <w:spacing w:val="-52"/>
          <w:lang w:eastAsia="en-US"/>
        </w:rPr>
        <w:t xml:space="preserve"> </w:t>
      </w:r>
      <w:r w:rsidRPr="002466F6">
        <w:rPr>
          <w:rFonts w:ascii="Arial" w:eastAsia="Calibri" w:hAnsi="Arial" w:cs="Arial"/>
          <w:lang w:eastAsia="en-US"/>
        </w:rPr>
        <w:t>fueron debido a algún tipo de vulneración de derechos y/o violencia sexual, o</w:t>
      </w:r>
      <w:r w:rsidRPr="002466F6">
        <w:rPr>
          <w:rFonts w:ascii="Arial" w:eastAsia="Calibri" w:hAnsi="Arial" w:cs="Arial"/>
          <w:spacing w:val="1"/>
          <w:lang w:eastAsia="en-US"/>
        </w:rPr>
        <w:t xml:space="preserve"> </w:t>
      </w:r>
      <w:r w:rsidRPr="002466F6">
        <w:rPr>
          <w:rFonts w:ascii="Arial" w:eastAsia="Calibri" w:hAnsi="Arial" w:cs="Arial"/>
          <w:lang w:eastAsia="en-US"/>
        </w:rPr>
        <w:t>menor de 14 años, en caso de ser así se procederá a denuncia a las autoridades</w:t>
      </w:r>
      <w:r w:rsidRPr="002466F6">
        <w:rPr>
          <w:rFonts w:ascii="Arial" w:eastAsia="Calibri" w:hAnsi="Arial" w:cs="Arial"/>
          <w:spacing w:val="1"/>
          <w:lang w:eastAsia="en-US"/>
        </w:rPr>
        <w:t xml:space="preserve"> </w:t>
      </w:r>
      <w:r w:rsidRPr="002466F6">
        <w:rPr>
          <w:rFonts w:ascii="Arial" w:eastAsia="Calibri" w:hAnsi="Arial" w:cs="Arial"/>
          <w:lang w:eastAsia="en-US"/>
        </w:rPr>
        <w:t>competentes a nivel municipal para restablecimientos de derechos, siguiendo el</w:t>
      </w:r>
      <w:r w:rsidRPr="002466F6">
        <w:rPr>
          <w:rFonts w:ascii="Arial" w:eastAsia="Calibri" w:hAnsi="Arial" w:cs="Arial"/>
          <w:spacing w:val="1"/>
          <w:lang w:eastAsia="en-US"/>
        </w:rPr>
        <w:t xml:space="preserve"> </w:t>
      </w:r>
      <w:r w:rsidRPr="002466F6">
        <w:rPr>
          <w:rFonts w:ascii="Arial" w:eastAsia="Calibri" w:hAnsi="Arial" w:cs="Arial"/>
          <w:lang w:eastAsia="en-US"/>
        </w:rPr>
        <w:t>protocolo para atender violencia sexual, y emitirá con copia a ICBF, de ser mayor</w:t>
      </w:r>
      <w:r w:rsidRPr="002466F6">
        <w:rPr>
          <w:rFonts w:ascii="Arial" w:eastAsia="Calibri" w:hAnsi="Arial" w:cs="Arial"/>
          <w:spacing w:val="-52"/>
          <w:lang w:eastAsia="en-US"/>
        </w:rPr>
        <w:t xml:space="preserve"> </w:t>
      </w:r>
      <w:r w:rsidRPr="002466F6">
        <w:rPr>
          <w:rFonts w:ascii="Arial" w:eastAsia="Calibri" w:hAnsi="Arial" w:cs="Arial"/>
          <w:lang w:eastAsia="en-US"/>
        </w:rPr>
        <w:t>de 14 años se procede a notificación a comisaría de familia. El reporte debe ser</w:t>
      </w:r>
      <w:r w:rsidRPr="002466F6">
        <w:rPr>
          <w:rFonts w:ascii="Arial" w:eastAsia="Calibri" w:hAnsi="Arial" w:cs="Arial"/>
          <w:spacing w:val="1"/>
          <w:lang w:eastAsia="en-US"/>
        </w:rPr>
        <w:t xml:space="preserve"> </w:t>
      </w:r>
      <w:r w:rsidRPr="002466F6">
        <w:rPr>
          <w:rFonts w:ascii="Arial" w:eastAsia="Calibri" w:hAnsi="Arial" w:cs="Arial"/>
          <w:lang w:eastAsia="en-US"/>
        </w:rPr>
        <w:t>respaldado</w:t>
      </w:r>
      <w:r w:rsidRPr="002466F6">
        <w:rPr>
          <w:rFonts w:ascii="Arial" w:eastAsia="Calibri" w:hAnsi="Arial" w:cs="Arial"/>
          <w:spacing w:val="-3"/>
          <w:lang w:eastAsia="en-US"/>
        </w:rPr>
        <w:t xml:space="preserve"> </w:t>
      </w:r>
      <w:r w:rsidRPr="002466F6">
        <w:rPr>
          <w:rFonts w:ascii="Arial" w:eastAsia="Calibri" w:hAnsi="Arial" w:cs="Arial"/>
          <w:lang w:eastAsia="en-US"/>
        </w:rPr>
        <w:t>por</w:t>
      </w:r>
      <w:r w:rsidRPr="002466F6">
        <w:rPr>
          <w:rFonts w:ascii="Arial" w:eastAsia="Calibri" w:hAnsi="Arial" w:cs="Arial"/>
          <w:spacing w:val="-1"/>
          <w:lang w:eastAsia="en-US"/>
        </w:rPr>
        <w:t xml:space="preserve"> </w:t>
      </w:r>
      <w:r w:rsidRPr="002466F6">
        <w:rPr>
          <w:rFonts w:ascii="Arial" w:eastAsia="Calibri" w:hAnsi="Arial" w:cs="Arial"/>
          <w:lang w:eastAsia="en-US"/>
        </w:rPr>
        <w:t>el</w:t>
      </w:r>
      <w:r w:rsidRPr="002466F6">
        <w:rPr>
          <w:rFonts w:ascii="Arial" w:eastAsia="Calibri" w:hAnsi="Arial" w:cs="Arial"/>
          <w:spacing w:val="-1"/>
          <w:lang w:eastAsia="en-US"/>
        </w:rPr>
        <w:t xml:space="preserve"> </w:t>
      </w:r>
      <w:r w:rsidRPr="002466F6">
        <w:rPr>
          <w:rFonts w:ascii="Arial" w:eastAsia="Calibri" w:hAnsi="Arial" w:cs="Arial"/>
          <w:lang w:eastAsia="en-US"/>
        </w:rPr>
        <w:t>rector</w:t>
      </w:r>
      <w:r w:rsidRPr="002466F6">
        <w:rPr>
          <w:rFonts w:ascii="Arial" w:eastAsia="Calibri" w:hAnsi="Arial" w:cs="Arial"/>
          <w:spacing w:val="-4"/>
          <w:lang w:eastAsia="en-US"/>
        </w:rPr>
        <w:t xml:space="preserve"> </w:t>
      </w:r>
      <w:r w:rsidRPr="002466F6">
        <w:rPr>
          <w:rFonts w:ascii="Arial" w:eastAsia="Calibri" w:hAnsi="Arial" w:cs="Arial"/>
          <w:lang w:eastAsia="en-US"/>
        </w:rPr>
        <w:t>de</w:t>
      </w:r>
      <w:r w:rsidRPr="002466F6">
        <w:rPr>
          <w:rFonts w:ascii="Arial" w:eastAsia="Calibri" w:hAnsi="Arial" w:cs="Arial"/>
          <w:spacing w:val="1"/>
          <w:lang w:eastAsia="en-US"/>
        </w:rPr>
        <w:t xml:space="preserve"> </w:t>
      </w:r>
      <w:r w:rsidRPr="002466F6">
        <w:rPr>
          <w:rFonts w:ascii="Arial" w:eastAsia="Calibri" w:hAnsi="Arial" w:cs="Arial"/>
          <w:lang w:eastAsia="en-US"/>
        </w:rPr>
        <w:t>la</w:t>
      </w:r>
      <w:r w:rsidRPr="002466F6">
        <w:rPr>
          <w:rFonts w:ascii="Arial" w:eastAsia="Calibri" w:hAnsi="Arial" w:cs="Arial"/>
          <w:spacing w:val="-2"/>
          <w:lang w:eastAsia="en-US"/>
        </w:rPr>
        <w:t xml:space="preserve"> </w:t>
      </w:r>
      <w:r w:rsidRPr="002466F6">
        <w:rPr>
          <w:rFonts w:ascii="Arial" w:eastAsia="Calibri" w:hAnsi="Arial" w:cs="Arial"/>
          <w:lang w:eastAsia="en-US"/>
        </w:rPr>
        <w:t>institución</w:t>
      </w:r>
      <w:r w:rsidRPr="002466F6">
        <w:rPr>
          <w:rFonts w:ascii="Arial" w:eastAsia="Calibri" w:hAnsi="Arial" w:cs="Arial"/>
          <w:spacing w:val="2"/>
          <w:lang w:eastAsia="en-US"/>
        </w:rPr>
        <w:t xml:space="preserve"> </w:t>
      </w:r>
      <w:r w:rsidRPr="002466F6">
        <w:rPr>
          <w:rFonts w:ascii="Arial" w:eastAsia="Calibri" w:hAnsi="Arial" w:cs="Arial"/>
          <w:lang w:eastAsia="en-US"/>
        </w:rPr>
        <w:t>y</w:t>
      </w:r>
      <w:r w:rsidRPr="002466F6">
        <w:rPr>
          <w:rFonts w:ascii="Arial" w:eastAsia="Calibri" w:hAnsi="Arial" w:cs="Arial"/>
          <w:spacing w:val="-4"/>
          <w:lang w:eastAsia="en-US"/>
        </w:rPr>
        <w:t xml:space="preserve"> </w:t>
      </w:r>
      <w:r w:rsidRPr="002466F6">
        <w:rPr>
          <w:rFonts w:ascii="Arial" w:eastAsia="Calibri" w:hAnsi="Arial" w:cs="Arial"/>
          <w:lang w:eastAsia="en-US"/>
        </w:rPr>
        <w:t>de</w:t>
      </w:r>
      <w:r w:rsidRPr="002466F6">
        <w:rPr>
          <w:rFonts w:ascii="Arial" w:eastAsia="Calibri" w:hAnsi="Arial" w:cs="Arial"/>
          <w:spacing w:val="-2"/>
          <w:lang w:eastAsia="en-US"/>
        </w:rPr>
        <w:t xml:space="preserve"> </w:t>
      </w:r>
      <w:r w:rsidRPr="002466F6">
        <w:rPr>
          <w:rFonts w:ascii="Arial" w:eastAsia="Calibri" w:hAnsi="Arial" w:cs="Arial"/>
          <w:lang w:eastAsia="en-US"/>
        </w:rPr>
        <w:t>manera</w:t>
      </w:r>
      <w:r w:rsidRPr="002466F6">
        <w:rPr>
          <w:rFonts w:ascii="Arial" w:eastAsia="Calibri" w:hAnsi="Arial" w:cs="Arial"/>
          <w:spacing w:val="-2"/>
          <w:lang w:eastAsia="en-US"/>
        </w:rPr>
        <w:t xml:space="preserve"> </w:t>
      </w:r>
      <w:r w:rsidRPr="002466F6">
        <w:rPr>
          <w:rFonts w:ascii="Arial" w:eastAsia="Calibri" w:hAnsi="Arial" w:cs="Arial"/>
          <w:lang w:eastAsia="en-US"/>
        </w:rPr>
        <w:t>escrita.</w:t>
      </w:r>
    </w:p>
    <w:p w:rsidR="00CC01E1" w:rsidRPr="002466F6" w:rsidRDefault="00CC01E1" w:rsidP="008E2EF4">
      <w:pPr>
        <w:widowControl w:val="0"/>
        <w:numPr>
          <w:ilvl w:val="5"/>
          <w:numId w:val="29"/>
        </w:numPr>
        <w:tabs>
          <w:tab w:val="left" w:pos="821"/>
          <w:tab w:val="left" w:pos="822"/>
        </w:tabs>
        <w:autoSpaceDE w:val="0"/>
        <w:autoSpaceDN w:val="0"/>
        <w:spacing w:line="276" w:lineRule="auto"/>
        <w:ind w:left="821" w:right="620"/>
        <w:jc w:val="both"/>
        <w:rPr>
          <w:rFonts w:ascii="Arial" w:eastAsia="Calibri" w:hAnsi="Arial" w:cs="Arial"/>
          <w:lang w:eastAsia="en-US"/>
        </w:rPr>
      </w:pPr>
      <w:r w:rsidRPr="002466F6">
        <w:rPr>
          <w:rFonts w:ascii="Arial" w:eastAsia="Calibri" w:hAnsi="Arial" w:cs="Arial"/>
          <w:lang w:eastAsia="en-US"/>
        </w:rPr>
        <w:t>En cualquiera de los casos los directivos</w:t>
      </w:r>
      <w:r w:rsidRPr="002466F6">
        <w:rPr>
          <w:rFonts w:ascii="Arial" w:eastAsia="Calibri" w:hAnsi="Arial" w:cs="Arial"/>
          <w:spacing w:val="1"/>
          <w:lang w:eastAsia="en-US"/>
        </w:rPr>
        <w:t xml:space="preserve"> </w:t>
      </w:r>
      <w:r w:rsidRPr="002466F6">
        <w:rPr>
          <w:rFonts w:ascii="Arial" w:eastAsia="Calibri" w:hAnsi="Arial" w:cs="Arial"/>
          <w:lang w:eastAsia="en-US"/>
        </w:rPr>
        <w:t>informarán a los padres de familia,</w:t>
      </w:r>
      <w:r w:rsidRPr="002466F6">
        <w:rPr>
          <w:rFonts w:ascii="Arial" w:eastAsia="Calibri" w:hAnsi="Arial" w:cs="Arial"/>
          <w:spacing w:val="1"/>
          <w:lang w:eastAsia="en-US"/>
        </w:rPr>
        <w:t xml:space="preserve"> </w:t>
      </w:r>
      <w:r w:rsidRPr="002466F6">
        <w:rPr>
          <w:rFonts w:ascii="Arial" w:eastAsia="Calibri" w:hAnsi="Arial" w:cs="Arial"/>
          <w:lang w:eastAsia="en-US"/>
        </w:rPr>
        <w:t>encaminado hacia un proceso de comprensión, apoyo, y atención en salud de la</w:t>
      </w:r>
      <w:r w:rsidRPr="002466F6">
        <w:rPr>
          <w:rFonts w:ascii="Arial" w:eastAsia="Calibri" w:hAnsi="Arial" w:cs="Arial"/>
          <w:spacing w:val="-53"/>
          <w:lang w:eastAsia="en-US"/>
        </w:rPr>
        <w:t xml:space="preserve"> </w:t>
      </w:r>
      <w:r w:rsidRPr="002466F6">
        <w:rPr>
          <w:rFonts w:ascii="Arial" w:eastAsia="Calibri" w:hAnsi="Arial" w:cs="Arial"/>
          <w:lang w:eastAsia="en-US"/>
        </w:rPr>
        <w:t>menor.</w:t>
      </w:r>
    </w:p>
    <w:p w:rsidR="00CC01E1" w:rsidRPr="002466F6" w:rsidRDefault="00CC01E1" w:rsidP="008E2EF4">
      <w:pPr>
        <w:widowControl w:val="0"/>
        <w:numPr>
          <w:ilvl w:val="5"/>
          <w:numId w:val="29"/>
        </w:numPr>
        <w:tabs>
          <w:tab w:val="left" w:pos="821"/>
          <w:tab w:val="left" w:pos="822"/>
        </w:tabs>
        <w:autoSpaceDE w:val="0"/>
        <w:autoSpaceDN w:val="0"/>
        <w:spacing w:line="276" w:lineRule="auto"/>
        <w:ind w:left="821" w:right="381"/>
        <w:jc w:val="both"/>
        <w:rPr>
          <w:rFonts w:ascii="Arial" w:eastAsia="Calibri" w:hAnsi="Arial" w:cs="Arial"/>
          <w:lang w:eastAsia="en-US"/>
        </w:rPr>
      </w:pPr>
      <w:r w:rsidRPr="002466F6">
        <w:rPr>
          <w:rFonts w:ascii="Arial" w:eastAsia="Calibri" w:hAnsi="Arial" w:cs="Arial"/>
          <w:lang w:eastAsia="en-US"/>
        </w:rPr>
        <w:t>Los</w:t>
      </w:r>
      <w:r w:rsidRPr="002466F6">
        <w:rPr>
          <w:rFonts w:ascii="Arial" w:eastAsia="Calibri" w:hAnsi="Arial" w:cs="Arial"/>
          <w:spacing w:val="-2"/>
          <w:lang w:eastAsia="en-US"/>
        </w:rPr>
        <w:t xml:space="preserve"> </w:t>
      </w:r>
      <w:r w:rsidRPr="002466F6">
        <w:rPr>
          <w:rFonts w:ascii="Arial" w:eastAsia="Calibri" w:hAnsi="Arial" w:cs="Arial"/>
          <w:lang w:eastAsia="en-US"/>
        </w:rPr>
        <w:t>directivos</w:t>
      </w:r>
      <w:r w:rsidRPr="002466F6">
        <w:rPr>
          <w:rFonts w:ascii="Arial" w:eastAsia="Calibri" w:hAnsi="Arial" w:cs="Arial"/>
          <w:spacing w:val="49"/>
          <w:lang w:eastAsia="en-US"/>
        </w:rPr>
        <w:t xml:space="preserve"> </w:t>
      </w:r>
      <w:r w:rsidRPr="002466F6">
        <w:rPr>
          <w:rFonts w:ascii="Arial" w:eastAsia="Calibri" w:hAnsi="Arial" w:cs="Arial"/>
          <w:lang w:eastAsia="en-US"/>
        </w:rPr>
        <w:t>reportarán la</w:t>
      </w:r>
      <w:r w:rsidRPr="002466F6">
        <w:rPr>
          <w:rFonts w:ascii="Arial" w:eastAsia="Calibri" w:hAnsi="Arial" w:cs="Arial"/>
          <w:spacing w:val="-1"/>
          <w:lang w:eastAsia="en-US"/>
        </w:rPr>
        <w:t xml:space="preserve"> </w:t>
      </w:r>
      <w:r w:rsidRPr="002466F6">
        <w:rPr>
          <w:rFonts w:ascii="Arial" w:eastAsia="Calibri" w:hAnsi="Arial" w:cs="Arial"/>
          <w:lang w:eastAsia="en-US"/>
        </w:rPr>
        <w:t>situación</w:t>
      </w:r>
      <w:r w:rsidRPr="002466F6">
        <w:rPr>
          <w:rFonts w:ascii="Arial" w:eastAsia="Calibri" w:hAnsi="Arial" w:cs="Arial"/>
          <w:spacing w:val="-3"/>
          <w:lang w:eastAsia="en-US"/>
        </w:rPr>
        <w:t xml:space="preserve"> </w:t>
      </w:r>
      <w:r w:rsidRPr="002466F6">
        <w:rPr>
          <w:rFonts w:ascii="Arial" w:eastAsia="Calibri" w:hAnsi="Arial" w:cs="Arial"/>
          <w:lang w:eastAsia="en-US"/>
        </w:rPr>
        <w:t>por</w:t>
      </w:r>
      <w:r w:rsidRPr="002466F6">
        <w:rPr>
          <w:rFonts w:ascii="Arial" w:eastAsia="Calibri" w:hAnsi="Arial" w:cs="Arial"/>
          <w:spacing w:val="-3"/>
          <w:lang w:eastAsia="en-US"/>
        </w:rPr>
        <w:t xml:space="preserve"> </w:t>
      </w:r>
      <w:r w:rsidRPr="002466F6">
        <w:rPr>
          <w:rFonts w:ascii="Arial" w:eastAsia="Calibri" w:hAnsi="Arial" w:cs="Arial"/>
          <w:lang w:eastAsia="en-US"/>
        </w:rPr>
        <w:t>escrito</w:t>
      </w:r>
      <w:r w:rsidRPr="002466F6">
        <w:rPr>
          <w:rFonts w:ascii="Arial" w:eastAsia="Calibri" w:hAnsi="Arial" w:cs="Arial"/>
          <w:spacing w:val="-5"/>
          <w:lang w:eastAsia="en-US"/>
        </w:rPr>
        <w:t xml:space="preserve"> </w:t>
      </w:r>
      <w:r w:rsidRPr="002466F6">
        <w:rPr>
          <w:rFonts w:ascii="Arial" w:eastAsia="Calibri" w:hAnsi="Arial" w:cs="Arial"/>
          <w:lang w:eastAsia="en-US"/>
        </w:rPr>
        <w:t>al</w:t>
      </w:r>
      <w:r w:rsidRPr="002466F6">
        <w:rPr>
          <w:rFonts w:ascii="Arial" w:eastAsia="Calibri" w:hAnsi="Arial" w:cs="Arial"/>
          <w:spacing w:val="-2"/>
          <w:lang w:eastAsia="en-US"/>
        </w:rPr>
        <w:t xml:space="preserve"> </w:t>
      </w:r>
      <w:r w:rsidRPr="002466F6">
        <w:rPr>
          <w:rFonts w:ascii="Arial" w:eastAsia="Calibri" w:hAnsi="Arial" w:cs="Arial"/>
          <w:lang w:eastAsia="en-US"/>
        </w:rPr>
        <w:t>comité</w:t>
      </w:r>
      <w:r w:rsidRPr="002466F6">
        <w:rPr>
          <w:rFonts w:ascii="Arial" w:eastAsia="Calibri" w:hAnsi="Arial" w:cs="Arial"/>
          <w:spacing w:val="-4"/>
          <w:lang w:eastAsia="en-US"/>
        </w:rPr>
        <w:t xml:space="preserve"> </w:t>
      </w:r>
      <w:r w:rsidRPr="002466F6">
        <w:rPr>
          <w:rFonts w:ascii="Arial" w:eastAsia="Calibri" w:hAnsi="Arial" w:cs="Arial"/>
          <w:lang w:eastAsia="en-US"/>
        </w:rPr>
        <w:t>de</w:t>
      </w:r>
      <w:r w:rsidRPr="002466F6">
        <w:rPr>
          <w:rFonts w:ascii="Arial" w:eastAsia="Calibri" w:hAnsi="Arial" w:cs="Arial"/>
          <w:spacing w:val="-3"/>
          <w:lang w:eastAsia="en-US"/>
        </w:rPr>
        <w:t xml:space="preserve"> </w:t>
      </w:r>
      <w:r w:rsidRPr="002466F6">
        <w:rPr>
          <w:rFonts w:ascii="Arial" w:eastAsia="Calibri" w:hAnsi="Arial" w:cs="Arial"/>
          <w:lang w:eastAsia="en-US"/>
        </w:rPr>
        <w:t>convivencia</w:t>
      </w:r>
      <w:r w:rsidRPr="002466F6">
        <w:rPr>
          <w:rFonts w:ascii="Arial" w:eastAsia="Calibri" w:hAnsi="Arial" w:cs="Arial"/>
          <w:spacing w:val="-3"/>
          <w:lang w:eastAsia="en-US"/>
        </w:rPr>
        <w:t xml:space="preserve"> </w:t>
      </w:r>
      <w:r w:rsidRPr="002466F6">
        <w:rPr>
          <w:rFonts w:ascii="Arial" w:eastAsia="Calibri" w:hAnsi="Arial" w:cs="Arial"/>
          <w:lang w:eastAsia="en-US"/>
        </w:rPr>
        <w:t>escolar,</w:t>
      </w:r>
      <w:r w:rsidRPr="002466F6">
        <w:rPr>
          <w:rFonts w:ascii="Arial" w:eastAsia="Calibri" w:hAnsi="Arial" w:cs="Arial"/>
          <w:spacing w:val="-51"/>
          <w:lang w:eastAsia="en-US"/>
        </w:rPr>
        <w:t xml:space="preserve"> </w:t>
      </w:r>
      <w:r w:rsidRPr="002466F6">
        <w:rPr>
          <w:rFonts w:ascii="Arial" w:eastAsia="Calibri" w:hAnsi="Arial" w:cs="Arial"/>
          <w:lang w:eastAsia="en-US"/>
        </w:rPr>
        <w:t>llamando</w:t>
      </w:r>
      <w:r w:rsidRPr="002466F6">
        <w:rPr>
          <w:rFonts w:ascii="Arial" w:eastAsia="Calibri" w:hAnsi="Arial" w:cs="Arial"/>
          <w:spacing w:val="-1"/>
          <w:lang w:eastAsia="en-US"/>
        </w:rPr>
        <w:t xml:space="preserve"> </w:t>
      </w:r>
      <w:r w:rsidRPr="002466F6">
        <w:rPr>
          <w:rFonts w:ascii="Arial" w:eastAsia="Calibri" w:hAnsi="Arial" w:cs="Arial"/>
          <w:lang w:eastAsia="en-US"/>
        </w:rPr>
        <w:t>a</w:t>
      </w:r>
      <w:r w:rsidRPr="002466F6">
        <w:rPr>
          <w:rFonts w:ascii="Arial" w:eastAsia="Calibri" w:hAnsi="Arial" w:cs="Arial"/>
          <w:spacing w:val="-4"/>
          <w:lang w:eastAsia="en-US"/>
        </w:rPr>
        <w:t xml:space="preserve"> </w:t>
      </w:r>
      <w:r w:rsidRPr="002466F6">
        <w:rPr>
          <w:rFonts w:ascii="Arial" w:eastAsia="Calibri" w:hAnsi="Arial" w:cs="Arial"/>
          <w:lang w:eastAsia="en-US"/>
        </w:rPr>
        <w:t>la</w:t>
      </w:r>
      <w:r w:rsidRPr="002466F6">
        <w:rPr>
          <w:rFonts w:ascii="Arial" w:eastAsia="Calibri" w:hAnsi="Arial" w:cs="Arial"/>
          <w:spacing w:val="-1"/>
          <w:lang w:eastAsia="en-US"/>
        </w:rPr>
        <w:t xml:space="preserve"> </w:t>
      </w:r>
      <w:r w:rsidRPr="002466F6">
        <w:rPr>
          <w:rFonts w:ascii="Arial" w:eastAsia="Calibri" w:hAnsi="Arial" w:cs="Arial"/>
          <w:lang w:eastAsia="en-US"/>
        </w:rPr>
        <w:t>reserva</w:t>
      </w:r>
      <w:r w:rsidRPr="002466F6">
        <w:rPr>
          <w:rFonts w:ascii="Arial" w:eastAsia="Calibri" w:hAnsi="Arial" w:cs="Arial"/>
          <w:spacing w:val="-2"/>
          <w:lang w:eastAsia="en-US"/>
        </w:rPr>
        <w:t xml:space="preserve"> </w:t>
      </w:r>
      <w:r w:rsidRPr="002466F6">
        <w:rPr>
          <w:rFonts w:ascii="Arial" w:eastAsia="Calibri" w:hAnsi="Arial" w:cs="Arial"/>
          <w:lang w:eastAsia="en-US"/>
        </w:rPr>
        <w:t>y</w:t>
      </w:r>
      <w:r w:rsidRPr="002466F6">
        <w:rPr>
          <w:rFonts w:ascii="Arial" w:eastAsia="Calibri" w:hAnsi="Arial" w:cs="Arial"/>
          <w:spacing w:val="-4"/>
          <w:lang w:eastAsia="en-US"/>
        </w:rPr>
        <w:t xml:space="preserve"> </w:t>
      </w:r>
      <w:r w:rsidRPr="002466F6">
        <w:rPr>
          <w:rFonts w:ascii="Arial" w:eastAsia="Calibri" w:hAnsi="Arial" w:cs="Arial"/>
          <w:lang w:eastAsia="en-US"/>
        </w:rPr>
        <w:t>buscando</w:t>
      </w:r>
      <w:r w:rsidRPr="002466F6">
        <w:rPr>
          <w:rFonts w:ascii="Arial" w:eastAsia="Calibri" w:hAnsi="Arial" w:cs="Arial"/>
          <w:spacing w:val="-4"/>
          <w:lang w:eastAsia="en-US"/>
        </w:rPr>
        <w:t xml:space="preserve"> </w:t>
      </w:r>
      <w:r w:rsidRPr="002466F6">
        <w:rPr>
          <w:rFonts w:ascii="Arial" w:eastAsia="Calibri" w:hAnsi="Arial" w:cs="Arial"/>
          <w:lang w:eastAsia="en-US"/>
        </w:rPr>
        <w:t>preservar</w:t>
      </w:r>
      <w:r w:rsidRPr="002466F6">
        <w:rPr>
          <w:rFonts w:ascii="Arial" w:eastAsia="Calibri" w:hAnsi="Arial" w:cs="Arial"/>
          <w:spacing w:val="-1"/>
          <w:lang w:eastAsia="en-US"/>
        </w:rPr>
        <w:t xml:space="preserve"> </w:t>
      </w:r>
      <w:r w:rsidRPr="002466F6">
        <w:rPr>
          <w:rFonts w:ascii="Arial" w:eastAsia="Calibri" w:hAnsi="Arial" w:cs="Arial"/>
          <w:lang w:eastAsia="en-US"/>
        </w:rPr>
        <w:t>el</w:t>
      </w:r>
      <w:r w:rsidRPr="002466F6">
        <w:rPr>
          <w:rFonts w:ascii="Arial" w:eastAsia="Calibri" w:hAnsi="Arial" w:cs="Arial"/>
          <w:spacing w:val="-2"/>
          <w:lang w:eastAsia="en-US"/>
        </w:rPr>
        <w:t xml:space="preserve"> </w:t>
      </w:r>
      <w:r w:rsidRPr="002466F6">
        <w:rPr>
          <w:rFonts w:ascii="Arial" w:eastAsia="Calibri" w:hAnsi="Arial" w:cs="Arial"/>
          <w:lang w:eastAsia="en-US"/>
        </w:rPr>
        <w:t>manejo</w:t>
      </w:r>
      <w:r w:rsidRPr="002466F6">
        <w:rPr>
          <w:rFonts w:ascii="Arial" w:eastAsia="Calibri" w:hAnsi="Arial" w:cs="Arial"/>
          <w:spacing w:val="-3"/>
          <w:lang w:eastAsia="en-US"/>
        </w:rPr>
        <w:t xml:space="preserve"> </w:t>
      </w:r>
      <w:r w:rsidRPr="002466F6">
        <w:rPr>
          <w:rFonts w:ascii="Arial" w:eastAsia="Calibri" w:hAnsi="Arial" w:cs="Arial"/>
          <w:lang w:eastAsia="en-US"/>
        </w:rPr>
        <w:t>adecuado</w:t>
      </w:r>
      <w:r w:rsidRPr="002466F6">
        <w:rPr>
          <w:rFonts w:ascii="Arial" w:eastAsia="Calibri" w:hAnsi="Arial" w:cs="Arial"/>
          <w:spacing w:val="-3"/>
          <w:lang w:eastAsia="en-US"/>
        </w:rPr>
        <w:t xml:space="preserve"> </w:t>
      </w:r>
      <w:r w:rsidRPr="002466F6">
        <w:rPr>
          <w:rFonts w:ascii="Arial" w:eastAsia="Calibri" w:hAnsi="Arial" w:cs="Arial"/>
          <w:lang w:eastAsia="en-US"/>
        </w:rPr>
        <w:t>de</w:t>
      </w:r>
      <w:r w:rsidRPr="002466F6">
        <w:rPr>
          <w:rFonts w:ascii="Arial" w:eastAsia="Calibri" w:hAnsi="Arial" w:cs="Arial"/>
          <w:spacing w:val="-4"/>
          <w:lang w:eastAsia="en-US"/>
        </w:rPr>
        <w:t xml:space="preserve"> </w:t>
      </w:r>
      <w:r w:rsidRPr="002466F6">
        <w:rPr>
          <w:rFonts w:ascii="Arial" w:eastAsia="Calibri" w:hAnsi="Arial" w:cs="Arial"/>
          <w:lang w:eastAsia="en-US"/>
        </w:rPr>
        <w:t>la</w:t>
      </w:r>
      <w:r w:rsidRPr="002466F6">
        <w:rPr>
          <w:rFonts w:ascii="Arial" w:eastAsia="Calibri" w:hAnsi="Arial" w:cs="Arial"/>
          <w:spacing w:val="-1"/>
          <w:lang w:eastAsia="en-US"/>
        </w:rPr>
        <w:t xml:space="preserve"> </w:t>
      </w:r>
      <w:r w:rsidRPr="002466F6">
        <w:rPr>
          <w:rFonts w:ascii="Arial" w:eastAsia="Calibri" w:hAnsi="Arial" w:cs="Arial"/>
          <w:lang w:eastAsia="en-US"/>
        </w:rPr>
        <w:t>información</w:t>
      </w:r>
    </w:p>
    <w:p w:rsidR="00CC01E1" w:rsidRPr="002466F6" w:rsidRDefault="00CC01E1" w:rsidP="008E2EF4">
      <w:pPr>
        <w:widowControl w:val="0"/>
        <w:numPr>
          <w:ilvl w:val="5"/>
          <w:numId w:val="29"/>
        </w:numPr>
        <w:tabs>
          <w:tab w:val="left" w:pos="821"/>
          <w:tab w:val="left" w:pos="822"/>
        </w:tabs>
        <w:autoSpaceDE w:val="0"/>
        <w:autoSpaceDN w:val="0"/>
        <w:spacing w:line="276" w:lineRule="auto"/>
        <w:ind w:left="821" w:right="568"/>
        <w:jc w:val="both"/>
        <w:rPr>
          <w:rFonts w:ascii="Arial" w:eastAsia="Calibri" w:hAnsi="Arial" w:cs="Arial"/>
          <w:lang w:eastAsia="en-US"/>
        </w:rPr>
      </w:pPr>
      <w:r w:rsidRPr="002466F6">
        <w:rPr>
          <w:rFonts w:ascii="Arial" w:eastAsia="Calibri" w:hAnsi="Arial" w:cs="Arial"/>
          <w:lang w:eastAsia="en-US"/>
        </w:rPr>
        <w:t>El comité de convivencia escolar deberá gestionar las acciones para garantizar la</w:t>
      </w:r>
      <w:r w:rsidRPr="002466F6">
        <w:rPr>
          <w:rFonts w:ascii="Arial" w:eastAsia="Calibri" w:hAnsi="Arial" w:cs="Arial"/>
          <w:spacing w:val="-52"/>
          <w:lang w:eastAsia="en-US"/>
        </w:rPr>
        <w:t xml:space="preserve"> </w:t>
      </w:r>
      <w:r w:rsidRPr="002466F6">
        <w:rPr>
          <w:rFonts w:ascii="Arial" w:eastAsia="Calibri" w:hAnsi="Arial" w:cs="Arial"/>
          <w:lang w:eastAsia="en-US"/>
        </w:rPr>
        <w:t>continuidad de la adolescente en el sistema educativo; para lo cual citará al</w:t>
      </w:r>
      <w:r w:rsidRPr="002466F6">
        <w:rPr>
          <w:rFonts w:ascii="Arial" w:eastAsia="Calibri" w:hAnsi="Arial" w:cs="Arial"/>
          <w:spacing w:val="1"/>
          <w:lang w:eastAsia="en-US"/>
        </w:rPr>
        <w:t xml:space="preserve"> </w:t>
      </w:r>
      <w:r w:rsidRPr="002466F6">
        <w:rPr>
          <w:rFonts w:ascii="Arial" w:eastAsia="Calibri" w:hAnsi="Arial" w:cs="Arial"/>
          <w:lang w:eastAsia="en-US"/>
        </w:rPr>
        <w:t>coordinador para solicitar las respectivas adaptaciones administrativas,</w:t>
      </w:r>
      <w:r w:rsidRPr="002466F6">
        <w:rPr>
          <w:rFonts w:ascii="Arial" w:eastAsia="Calibri" w:hAnsi="Arial" w:cs="Arial"/>
          <w:spacing w:val="1"/>
          <w:lang w:eastAsia="en-US"/>
        </w:rPr>
        <w:t xml:space="preserve"> </w:t>
      </w:r>
      <w:r w:rsidRPr="002466F6">
        <w:rPr>
          <w:rFonts w:ascii="Arial" w:eastAsia="Calibri" w:hAnsi="Arial" w:cs="Arial"/>
          <w:lang w:eastAsia="en-US"/>
        </w:rPr>
        <w:t>curriculares</w:t>
      </w:r>
      <w:r w:rsidRPr="002466F6">
        <w:rPr>
          <w:rFonts w:ascii="Arial" w:eastAsia="Calibri" w:hAnsi="Arial" w:cs="Arial"/>
          <w:spacing w:val="-1"/>
          <w:lang w:eastAsia="en-US"/>
        </w:rPr>
        <w:t xml:space="preserve"> </w:t>
      </w:r>
      <w:r w:rsidRPr="002466F6">
        <w:rPr>
          <w:rFonts w:ascii="Arial" w:eastAsia="Calibri" w:hAnsi="Arial" w:cs="Arial"/>
          <w:lang w:eastAsia="en-US"/>
        </w:rPr>
        <w:t>y</w:t>
      </w:r>
      <w:r w:rsidRPr="002466F6">
        <w:rPr>
          <w:rFonts w:ascii="Arial" w:eastAsia="Calibri" w:hAnsi="Arial" w:cs="Arial"/>
          <w:spacing w:val="-3"/>
          <w:lang w:eastAsia="en-US"/>
        </w:rPr>
        <w:t xml:space="preserve"> </w:t>
      </w:r>
      <w:r w:rsidRPr="002466F6">
        <w:rPr>
          <w:rFonts w:ascii="Arial" w:eastAsia="Calibri" w:hAnsi="Arial" w:cs="Arial"/>
          <w:lang w:eastAsia="en-US"/>
        </w:rPr>
        <w:t>garantizar</w:t>
      </w:r>
      <w:r w:rsidRPr="002466F6">
        <w:rPr>
          <w:rFonts w:ascii="Arial" w:eastAsia="Calibri" w:hAnsi="Arial" w:cs="Arial"/>
          <w:spacing w:val="-3"/>
          <w:lang w:eastAsia="en-US"/>
        </w:rPr>
        <w:t xml:space="preserve"> </w:t>
      </w:r>
      <w:r w:rsidRPr="002466F6">
        <w:rPr>
          <w:rFonts w:ascii="Arial" w:eastAsia="Calibri" w:hAnsi="Arial" w:cs="Arial"/>
          <w:lang w:eastAsia="en-US"/>
        </w:rPr>
        <w:t>el</w:t>
      </w:r>
      <w:r w:rsidRPr="002466F6">
        <w:rPr>
          <w:rFonts w:ascii="Arial" w:eastAsia="Calibri" w:hAnsi="Arial" w:cs="Arial"/>
          <w:spacing w:val="1"/>
          <w:lang w:eastAsia="en-US"/>
        </w:rPr>
        <w:t xml:space="preserve"> </w:t>
      </w:r>
      <w:r w:rsidRPr="002466F6">
        <w:rPr>
          <w:rFonts w:ascii="Arial" w:eastAsia="Calibri" w:hAnsi="Arial" w:cs="Arial"/>
          <w:lang w:eastAsia="en-US"/>
        </w:rPr>
        <w:t>proceso de</w:t>
      </w:r>
      <w:r w:rsidRPr="002466F6">
        <w:rPr>
          <w:rFonts w:ascii="Arial" w:eastAsia="Calibri" w:hAnsi="Arial" w:cs="Arial"/>
          <w:spacing w:val="1"/>
          <w:lang w:eastAsia="en-US"/>
        </w:rPr>
        <w:t xml:space="preserve"> </w:t>
      </w:r>
      <w:r w:rsidRPr="002466F6">
        <w:rPr>
          <w:rFonts w:ascii="Arial" w:eastAsia="Calibri" w:hAnsi="Arial" w:cs="Arial"/>
          <w:lang w:eastAsia="en-US"/>
        </w:rPr>
        <w:t>la</w:t>
      </w:r>
      <w:r w:rsidRPr="002466F6">
        <w:rPr>
          <w:rFonts w:ascii="Arial" w:eastAsia="Calibri" w:hAnsi="Arial" w:cs="Arial"/>
          <w:spacing w:val="-3"/>
          <w:lang w:eastAsia="en-US"/>
        </w:rPr>
        <w:t xml:space="preserve"> </w:t>
      </w:r>
      <w:r w:rsidRPr="002466F6">
        <w:rPr>
          <w:rFonts w:ascii="Arial" w:eastAsia="Calibri" w:hAnsi="Arial" w:cs="Arial"/>
          <w:lang w:eastAsia="en-US"/>
        </w:rPr>
        <w:t>flexibilidad</w:t>
      </w:r>
      <w:r w:rsidRPr="002466F6">
        <w:rPr>
          <w:rFonts w:ascii="Arial" w:eastAsia="Calibri" w:hAnsi="Arial" w:cs="Arial"/>
          <w:spacing w:val="1"/>
          <w:lang w:eastAsia="en-US"/>
        </w:rPr>
        <w:t xml:space="preserve"> </w:t>
      </w:r>
      <w:r w:rsidRPr="002466F6">
        <w:rPr>
          <w:rFonts w:ascii="Arial" w:eastAsia="Calibri" w:hAnsi="Arial" w:cs="Arial"/>
          <w:lang w:eastAsia="en-US"/>
        </w:rPr>
        <w:t>curricular.</w:t>
      </w:r>
    </w:p>
    <w:p w:rsidR="00EF5254" w:rsidRPr="002466F6" w:rsidRDefault="00EF5254" w:rsidP="00EF5254">
      <w:pPr>
        <w:widowControl w:val="0"/>
        <w:tabs>
          <w:tab w:val="left" w:pos="821"/>
          <w:tab w:val="left" w:pos="822"/>
        </w:tabs>
        <w:autoSpaceDE w:val="0"/>
        <w:autoSpaceDN w:val="0"/>
        <w:spacing w:line="276" w:lineRule="auto"/>
        <w:ind w:left="821" w:right="568"/>
        <w:jc w:val="both"/>
        <w:rPr>
          <w:rFonts w:ascii="Arial" w:eastAsia="Calibri" w:hAnsi="Arial" w:cs="Arial"/>
          <w:lang w:eastAsia="en-US"/>
        </w:rPr>
      </w:pPr>
    </w:p>
    <w:p w:rsidR="00CC01E1" w:rsidRPr="002466F6" w:rsidRDefault="00CC01E1" w:rsidP="0024331C">
      <w:pPr>
        <w:widowControl w:val="0"/>
        <w:tabs>
          <w:tab w:val="left" w:pos="935"/>
        </w:tabs>
        <w:autoSpaceDE w:val="0"/>
        <w:autoSpaceDN w:val="0"/>
        <w:spacing w:before="199"/>
        <w:jc w:val="both"/>
        <w:rPr>
          <w:rFonts w:ascii="Arial" w:eastAsia="Calibri" w:hAnsi="Arial" w:cs="Arial"/>
          <w:b/>
          <w:lang w:eastAsia="en-US"/>
        </w:rPr>
      </w:pPr>
      <w:r w:rsidRPr="002466F6">
        <w:rPr>
          <w:rFonts w:ascii="Arial" w:eastAsia="Calibri" w:hAnsi="Arial" w:cs="Arial"/>
          <w:b/>
          <w:lang w:eastAsia="en-US"/>
        </w:rPr>
        <w:t>Atención</w:t>
      </w:r>
      <w:r w:rsidRPr="002466F6">
        <w:rPr>
          <w:rFonts w:ascii="Arial" w:eastAsia="Calibri" w:hAnsi="Arial" w:cs="Arial"/>
          <w:b/>
          <w:spacing w:val="-4"/>
          <w:lang w:eastAsia="en-US"/>
        </w:rPr>
        <w:t xml:space="preserve"> </w:t>
      </w:r>
      <w:r w:rsidRPr="002466F6">
        <w:rPr>
          <w:rFonts w:ascii="Arial" w:eastAsia="Calibri" w:hAnsi="Arial" w:cs="Arial"/>
          <w:b/>
          <w:lang w:eastAsia="en-US"/>
        </w:rPr>
        <w:t>de</w:t>
      </w:r>
      <w:r w:rsidRPr="002466F6">
        <w:rPr>
          <w:rFonts w:ascii="Arial" w:eastAsia="Calibri" w:hAnsi="Arial" w:cs="Arial"/>
          <w:b/>
          <w:spacing w:val="-3"/>
          <w:lang w:eastAsia="en-US"/>
        </w:rPr>
        <w:t xml:space="preserve"> </w:t>
      </w:r>
      <w:r w:rsidRPr="002466F6">
        <w:rPr>
          <w:rFonts w:ascii="Arial" w:eastAsia="Calibri" w:hAnsi="Arial" w:cs="Arial"/>
          <w:b/>
          <w:lang w:eastAsia="en-US"/>
        </w:rPr>
        <w:t>estudiantes</w:t>
      </w:r>
      <w:r w:rsidRPr="002466F6">
        <w:rPr>
          <w:rFonts w:ascii="Arial" w:eastAsia="Calibri" w:hAnsi="Arial" w:cs="Arial"/>
          <w:b/>
          <w:spacing w:val="-2"/>
          <w:lang w:eastAsia="en-US"/>
        </w:rPr>
        <w:t xml:space="preserve"> </w:t>
      </w:r>
      <w:r w:rsidRPr="002466F6">
        <w:rPr>
          <w:rFonts w:ascii="Arial" w:eastAsia="Calibri" w:hAnsi="Arial" w:cs="Arial"/>
          <w:b/>
          <w:lang w:eastAsia="en-US"/>
        </w:rPr>
        <w:t>en</w:t>
      </w:r>
      <w:r w:rsidRPr="002466F6">
        <w:rPr>
          <w:rFonts w:ascii="Arial" w:eastAsia="Calibri" w:hAnsi="Arial" w:cs="Arial"/>
          <w:b/>
          <w:spacing w:val="-5"/>
          <w:lang w:eastAsia="en-US"/>
        </w:rPr>
        <w:t xml:space="preserve"> </w:t>
      </w:r>
      <w:r w:rsidRPr="002466F6">
        <w:rPr>
          <w:rFonts w:ascii="Arial" w:eastAsia="Calibri" w:hAnsi="Arial" w:cs="Arial"/>
          <w:b/>
          <w:lang w:eastAsia="en-US"/>
        </w:rPr>
        <w:t>situación</w:t>
      </w:r>
      <w:r w:rsidRPr="002466F6">
        <w:rPr>
          <w:rFonts w:ascii="Arial" w:eastAsia="Calibri" w:hAnsi="Arial" w:cs="Arial"/>
          <w:b/>
          <w:spacing w:val="-3"/>
          <w:lang w:eastAsia="en-US"/>
        </w:rPr>
        <w:t xml:space="preserve"> </w:t>
      </w:r>
      <w:r w:rsidRPr="002466F6">
        <w:rPr>
          <w:rFonts w:ascii="Arial" w:eastAsia="Calibri" w:hAnsi="Arial" w:cs="Arial"/>
          <w:b/>
          <w:lang w:eastAsia="en-US"/>
        </w:rPr>
        <w:t>de</w:t>
      </w:r>
      <w:r w:rsidRPr="002466F6">
        <w:rPr>
          <w:rFonts w:ascii="Arial" w:eastAsia="Calibri" w:hAnsi="Arial" w:cs="Arial"/>
          <w:b/>
          <w:spacing w:val="-2"/>
          <w:lang w:eastAsia="en-US"/>
        </w:rPr>
        <w:t xml:space="preserve"> </w:t>
      </w:r>
      <w:r w:rsidRPr="002466F6">
        <w:rPr>
          <w:rFonts w:ascii="Arial" w:eastAsia="Calibri" w:hAnsi="Arial" w:cs="Arial"/>
          <w:b/>
          <w:lang w:eastAsia="en-US"/>
        </w:rPr>
        <w:t>riesgo</w:t>
      </w:r>
      <w:r w:rsidRPr="002466F6">
        <w:rPr>
          <w:rFonts w:ascii="Arial" w:eastAsia="Calibri" w:hAnsi="Arial" w:cs="Arial"/>
          <w:b/>
          <w:spacing w:val="-2"/>
          <w:lang w:eastAsia="en-US"/>
        </w:rPr>
        <w:t xml:space="preserve"> </w:t>
      </w:r>
      <w:r w:rsidRPr="002466F6">
        <w:rPr>
          <w:rFonts w:ascii="Arial" w:eastAsia="Calibri" w:hAnsi="Arial" w:cs="Arial"/>
          <w:b/>
          <w:lang w:eastAsia="en-US"/>
        </w:rPr>
        <w:t>psicosocial</w:t>
      </w:r>
    </w:p>
    <w:p w:rsidR="0024331C" w:rsidRPr="002466F6" w:rsidRDefault="0024331C" w:rsidP="0024331C">
      <w:pPr>
        <w:widowControl w:val="0"/>
        <w:tabs>
          <w:tab w:val="left" w:pos="935"/>
        </w:tabs>
        <w:autoSpaceDE w:val="0"/>
        <w:autoSpaceDN w:val="0"/>
        <w:spacing w:before="199"/>
        <w:jc w:val="both"/>
        <w:rPr>
          <w:rFonts w:ascii="Arial" w:eastAsia="Calibri" w:hAnsi="Arial" w:cs="Arial"/>
          <w:b/>
          <w:lang w:eastAsia="en-US"/>
        </w:rPr>
      </w:pPr>
    </w:p>
    <w:p w:rsidR="00CC01E1" w:rsidRPr="002466F6" w:rsidRDefault="00CC01E1" w:rsidP="008E2EF4">
      <w:pPr>
        <w:widowControl w:val="0"/>
        <w:numPr>
          <w:ilvl w:val="5"/>
          <w:numId w:val="29"/>
        </w:numPr>
        <w:tabs>
          <w:tab w:val="left" w:pos="821"/>
          <w:tab w:val="left" w:pos="822"/>
        </w:tabs>
        <w:autoSpaceDE w:val="0"/>
        <w:autoSpaceDN w:val="0"/>
        <w:spacing w:before="40"/>
        <w:ind w:hanging="361"/>
        <w:jc w:val="both"/>
        <w:rPr>
          <w:rFonts w:ascii="Arial" w:eastAsia="Calibri" w:hAnsi="Arial" w:cs="Arial"/>
          <w:lang w:eastAsia="en-US"/>
        </w:rPr>
      </w:pPr>
      <w:r w:rsidRPr="002466F6">
        <w:rPr>
          <w:rFonts w:ascii="Arial" w:eastAsia="Calibri" w:hAnsi="Arial" w:cs="Arial"/>
          <w:lang w:eastAsia="en-US"/>
        </w:rPr>
        <w:t>Remisión</w:t>
      </w:r>
      <w:r w:rsidRPr="002466F6">
        <w:rPr>
          <w:rFonts w:ascii="Arial" w:eastAsia="Calibri" w:hAnsi="Arial" w:cs="Arial"/>
          <w:spacing w:val="-2"/>
          <w:lang w:eastAsia="en-US"/>
        </w:rPr>
        <w:t xml:space="preserve"> </w:t>
      </w:r>
      <w:r w:rsidRPr="002466F6">
        <w:rPr>
          <w:rFonts w:ascii="Arial" w:eastAsia="Calibri" w:hAnsi="Arial" w:cs="Arial"/>
          <w:lang w:eastAsia="en-US"/>
        </w:rPr>
        <w:t>mediante</w:t>
      </w:r>
      <w:r w:rsidRPr="002466F6">
        <w:rPr>
          <w:rFonts w:ascii="Arial" w:eastAsia="Calibri" w:hAnsi="Arial" w:cs="Arial"/>
          <w:spacing w:val="-5"/>
          <w:lang w:eastAsia="en-US"/>
        </w:rPr>
        <w:t xml:space="preserve"> </w:t>
      </w:r>
      <w:r w:rsidRPr="002466F6">
        <w:rPr>
          <w:rFonts w:ascii="Arial" w:eastAsia="Calibri" w:hAnsi="Arial" w:cs="Arial"/>
          <w:lang w:eastAsia="en-US"/>
        </w:rPr>
        <w:t>formato</w:t>
      </w:r>
      <w:r w:rsidRPr="002466F6">
        <w:rPr>
          <w:rFonts w:ascii="Arial" w:eastAsia="Calibri" w:hAnsi="Arial" w:cs="Arial"/>
          <w:spacing w:val="-2"/>
          <w:lang w:eastAsia="en-US"/>
        </w:rPr>
        <w:t xml:space="preserve"> </w:t>
      </w:r>
      <w:r w:rsidRPr="002466F6">
        <w:rPr>
          <w:rFonts w:ascii="Arial" w:eastAsia="Calibri" w:hAnsi="Arial" w:cs="Arial"/>
          <w:lang w:eastAsia="en-US"/>
        </w:rPr>
        <w:t>a</w:t>
      </w:r>
      <w:r w:rsidRPr="002466F6">
        <w:rPr>
          <w:rFonts w:ascii="Arial" w:eastAsia="Calibri" w:hAnsi="Arial" w:cs="Arial"/>
          <w:spacing w:val="-5"/>
          <w:lang w:eastAsia="en-US"/>
        </w:rPr>
        <w:t xml:space="preserve"> </w:t>
      </w:r>
      <w:r w:rsidRPr="002466F6">
        <w:rPr>
          <w:rFonts w:ascii="Arial" w:eastAsia="Calibri" w:hAnsi="Arial" w:cs="Arial"/>
          <w:lang w:eastAsia="en-US"/>
        </w:rPr>
        <w:t>psicóloga</w:t>
      </w:r>
      <w:r w:rsidRPr="002466F6">
        <w:rPr>
          <w:rFonts w:ascii="Arial" w:eastAsia="Calibri" w:hAnsi="Arial" w:cs="Arial"/>
          <w:spacing w:val="-5"/>
          <w:lang w:eastAsia="en-US"/>
        </w:rPr>
        <w:t xml:space="preserve"> </w:t>
      </w:r>
      <w:r w:rsidRPr="002466F6">
        <w:rPr>
          <w:rFonts w:ascii="Arial" w:eastAsia="Calibri" w:hAnsi="Arial" w:cs="Arial"/>
          <w:lang w:eastAsia="en-US"/>
        </w:rPr>
        <w:t>r</w:t>
      </w:r>
      <w:r w:rsidRPr="002466F6">
        <w:rPr>
          <w:rFonts w:ascii="Arial" w:eastAsia="Calibri" w:hAnsi="Arial" w:cs="Arial"/>
          <w:spacing w:val="-2"/>
          <w:lang w:eastAsia="en-US"/>
        </w:rPr>
        <w:t xml:space="preserve"> </w:t>
      </w:r>
      <w:r w:rsidRPr="002466F6">
        <w:rPr>
          <w:rFonts w:ascii="Arial" w:eastAsia="Calibri" w:hAnsi="Arial" w:cs="Arial"/>
          <w:lang w:eastAsia="en-US"/>
        </w:rPr>
        <w:t>ante</w:t>
      </w:r>
      <w:r w:rsidRPr="002466F6">
        <w:rPr>
          <w:rFonts w:ascii="Arial" w:eastAsia="Calibri" w:hAnsi="Arial" w:cs="Arial"/>
          <w:spacing w:val="-2"/>
          <w:lang w:eastAsia="en-US"/>
        </w:rPr>
        <w:t xml:space="preserve"> </w:t>
      </w:r>
      <w:r w:rsidRPr="002466F6">
        <w:rPr>
          <w:rFonts w:ascii="Arial" w:eastAsia="Calibri" w:hAnsi="Arial" w:cs="Arial"/>
          <w:lang w:eastAsia="en-US"/>
        </w:rPr>
        <w:t>indicio</w:t>
      </w:r>
      <w:r w:rsidRPr="002466F6">
        <w:rPr>
          <w:rFonts w:ascii="Arial" w:eastAsia="Calibri" w:hAnsi="Arial" w:cs="Arial"/>
          <w:spacing w:val="-3"/>
          <w:lang w:eastAsia="en-US"/>
        </w:rPr>
        <w:t xml:space="preserve"> </w:t>
      </w:r>
      <w:r w:rsidRPr="002466F6">
        <w:rPr>
          <w:rFonts w:ascii="Arial" w:eastAsia="Calibri" w:hAnsi="Arial" w:cs="Arial"/>
          <w:lang w:eastAsia="en-US"/>
        </w:rPr>
        <w:t>o</w:t>
      </w:r>
      <w:r w:rsidRPr="002466F6">
        <w:rPr>
          <w:rFonts w:ascii="Arial" w:eastAsia="Calibri" w:hAnsi="Arial" w:cs="Arial"/>
          <w:spacing w:val="-2"/>
          <w:lang w:eastAsia="en-US"/>
        </w:rPr>
        <w:t xml:space="preserve"> </w:t>
      </w:r>
      <w:r w:rsidRPr="002466F6">
        <w:rPr>
          <w:rFonts w:ascii="Arial" w:eastAsia="Calibri" w:hAnsi="Arial" w:cs="Arial"/>
          <w:lang w:eastAsia="en-US"/>
        </w:rPr>
        <w:t>conocimiento</w:t>
      </w:r>
    </w:p>
    <w:p w:rsidR="00CC01E1" w:rsidRPr="002466F6" w:rsidRDefault="00CC01E1" w:rsidP="008E2EF4">
      <w:pPr>
        <w:widowControl w:val="0"/>
        <w:numPr>
          <w:ilvl w:val="5"/>
          <w:numId w:val="29"/>
        </w:numPr>
        <w:tabs>
          <w:tab w:val="left" w:pos="821"/>
          <w:tab w:val="left" w:pos="822"/>
        </w:tabs>
        <w:autoSpaceDE w:val="0"/>
        <w:autoSpaceDN w:val="0"/>
        <w:spacing w:before="45" w:line="276" w:lineRule="auto"/>
        <w:ind w:left="821" w:right="355"/>
        <w:jc w:val="both"/>
        <w:rPr>
          <w:rFonts w:ascii="Arial" w:eastAsia="Calibri" w:hAnsi="Arial" w:cs="Arial"/>
          <w:lang w:eastAsia="en-US"/>
        </w:rPr>
      </w:pPr>
      <w:r w:rsidRPr="002466F6">
        <w:rPr>
          <w:rFonts w:ascii="Arial" w:eastAsia="Calibri" w:hAnsi="Arial" w:cs="Arial"/>
          <w:lang w:eastAsia="en-US"/>
        </w:rPr>
        <w:t>Entrevista inicial de acercamiento y se evalúan riesgos: Si hay ideación, amenaza,</w:t>
      </w:r>
      <w:r w:rsidRPr="002466F6">
        <w:rPr>
          <w:rFonts w:ascii="Arial" w:eastAsia="Calibri" w:hAnsi="Arial" w:cs="Arial"/>
          <w:spacing w:val="1"/>
          <w:lang w:eastAsia="en-US"/>
        </w:rPr>
        <w:t xml:space="preserve"> </w:t>
      </w:r>
      <w:r w:rsidRPr="002466F6">
        <w:rPr>
          <w:rFonts w:ascii="Arial" w:eastAsia="Calibri" w:hAnsi="Arial" w:cs="Arial"/>
          <w:lang w:eastAsia="en-US"/>
        </w:rPr>
        <w:t>intento de suicidio, se activa el protocolo y se realiza remisión interconsulta. Se</w:t>
      </w:r>
      <w:r w:rsidRPr="002466F6">
        <w:rPr>
          <w:rFonts w:ascii="Arial" w:eastAsia="Calibri" w:hAnsi="Arial" w:cs="Arial"/>
          <w:spacing w:val="1"/>
          <w:lang w:eastAsia="en-US"/>
        </w:rPr>
        <w:t xml:space="preserve"> </w:t>
      </w:r>
      <w:r w:rsidRPr="002466F6">
        <w:rPr>
          <w:rFonts w:ascii="Arial" w:eastAsia="Calibri" w:hAnsi="Arial" w:cs="Arial"/>
          <w:lang w:eastAsia="en-US"/>
        </w:rPr>
        <w:t>llama a policía de infancia y adolescencia para acompañamiento al hospital local,</w:t>
      </w:r>
      <w:r w:rsidRPr="002466F6">
        <w:rPr>
          <w:rFonts w:ascii="Arial" w:eastAsia="Calibri" w:hAnsi="Arial" w:cs="Arial"/>
          <w:spacing w:val="1"/>
          <w:lang w:eastAsia="en-US"/>
        </w:rPr>
        <w:t xml:space="preserve"> </w:t>
      </w:r>
      <w:r w:rsidRPr="002466F6">
        <w:rPr>
          <w:rFonts w:ascii="Arial" w:eastAsia="Calibri" w:hAnsi="Arial" w:cs="Arial"/>
          <w:lang w:eastAsia="en-US"/>
        </w:rPr>
        <w:t>se notifica y solicita la presencia de los padres. Si se presenta autolesión</w:t>
      </w:r>
      <w:r w:rsidRPr="002466F6">
        <w:rPr>
          <w:rFonts w:ascii="Arial" w:eastAsia="Calibri" w:hAnsi="Arial" w:cs="Arial"/>
          <w:spacing w:val="1"/>
          <w:lang w:eastAsia="en-US"/>
        </w:rPr>
        <w:t xml:space="preserve"> </w:t>
      </w:r>
      <w:r w:rsidRPr="002466F6">
        <w:rPr>
          <w:rFonts w:ascii="Arial" w:eastAsia="Calibri" w:hAnsi="Arial" w:cs="Arial"/>
          <w:lang w:eastAsia="en-US"/>
        </w:rPr>
        <w:t>sin</w:t>
      </w:r>
      <w:r w:rsidRPr="002466F6">
        <w:rPr>
          <w:rFonts w:ascii="Arial" w:eastAsia="Calibri" w:hAnsi="Arial" w:cs="Arial"/>
          <w:spacing w:val="1"/>
          <w:lang w:eastAsia="en-US"/>
        </w:rPr>
        <w:t xml:space="preserve"> </w:t>
      </w:r>
      <w:r w:rsidRPr="002466F6">
        <w:rPr>
          <w:rFonts w:ascii="Arial" w:eastAsia="Calibri" w:hAnsi="Arial" w:cs="Arial"/>
          <w:lang w:eastAsia="en-US"/>
        </w:rPr>
        <w:t>importar motivo del mismo, se notifica a los padres y se realiza remisión a la EPS y</w:t>
      </w:r>
      <w:r w:rsidRPr="002466F6">
        <w:rPr>
          <w:rFonts w:ascii="Arial" w:eastAsia="Calibri" w:hAnsi="Arial" w:cs="Arial"/>
          <w:spacing w:val="-52"/>
          <w:lang w:eastAsia="en-US"/>
        </w:rPr>
        <w:t xml:space="preserve"> </w:t>
      </w:r>
      <w:r w:rsidRPr="002466F6">
        <w:rPr>
          <w:rFonts w:ascii="Arial" w:eastAsia="Calibri" w:hAnsi="Arial" w:cs="Arial"/>
          <w:lang w:eastAsia="en-US"/>
        </w:rPr>
        <w:t>psicología clínica, con copia</w:t>
      </w:r>
      <w:r w:rsidRPr="002466F6">
        <w:rPr>
          <w:rFonts w:ascii="Arial" w:eastAsia="Calibri" w:hAnsi="Arial" w:cs="Arial"/>
          <w:spacing w:val="55"/>
          <w:lang w:eastAsia="en-US"/>
        </w:rPr>
        <w:t xml:space="preserve"> </w:t>
      </w:r>
      <w:r w:rsidRPr="002466F6">
        <w:rPr>
          <w:rFonts w:ascii="Arial" w:eastAsia="Calibri" w:hAnsi="Arial" w:cs="Arial"/>
          <w:lang w:eastAsia="en-US"/>
        </w:rPr>
        <w:t>a la secretaría de salud. En ambos tipos se activa la</w:t>
      </w:r>
      <w:r w:rsidRPr="002466F6">
        <w:rPr>
          <w:rFonts w:ascii="Arial" w:eastAsia="Calibri" w:hAnsi="Arial" w:cs="Arial"/>
          <w:spacing w:val="1"/>
          <w:lang w:eastAsia="en-US"/>
        </w:rPr>
        <w:t xml:space="preserve"> </w:t>
      </w:r>
      <w:r w:rsidRPr="002466F6">
        <w:rPr>
          <w:rFonts w:ascii="Arial" w:eastAsia="Calibri" w:hAnsi="Arial" w:cs="Arial"/>
          <w:lang w:eastAsia="en-US"/>
        </w:rPr>
        <w:t>red</w:t>
      </w:r>
      <w:r w:rsidRPr="002466F6">
        <w:rPr>
          <w:rFonts w:ascii="Arial" w:eastAsia="Calibri" w:hAnsi="Arial" w:cs="Arial"/>
          <w:spacing w:val="-3"/>
          <w:lang w:eastAsia="en-US"/>
        </w:rPr>
        <w:t xml:space="preserve"> </w:t>
      </w:r>
      <w:r w:rsidRPr="002466F6">
        <w:rPr>
          <w:rFonts w:ascii="Arial" w:eastAsia="Calibri" w:hAnsi="Arial" w:cs="Arial"/>
          <w:lang w:eastAsia="en-US"/>
        </w:rPr>
        <w:t>de</w:t>
      </w:r>
      <w:r w:rsidRPr="002466F6">
        <w:rPr>
          <w:rFonts w:ascii="Arial" w:eastAsia="Calibri" w:hAnsi="Arial" w:cs="Arial"/>
          <w:spacing w:val="-1"/>
          <w:lang w:eastAsia="en-US"/>
        </w:rPr>
        <w:t xml:space="preserve"> </w:t>
      </w:r>
      <w:r w:rsidRPr="002466F6">
        <w:rPr>
          <w:rFonts w:ascii="Arial" w:eastAsia="Calibri" w:hAnsi="Arial" w:cs="Arial"/>
          <w:lang w:eastAsia="en-US"/>
        </w:rPr>
        <w:t>apoyo</w:t>
      </w:r>
      <w:r w:rsidRPr="002466F6">
        <w:rPr>
          <w:rFonts w:ascii="Arial" w:eastAsia="Calibri" w:hAnsi="Arial" w:cs="Arial"/>
          <w:spacing w:val="-3"/>
          <w:lang w:eastAsia="en-US"/>
        </w:rPr>
        <w:t xml:space="preserve"> </w:t>
      </w:r>
      <w:r w:rsidRPr="002466F6">
        <w:rPr>
          <w:rFonts w:ascii="Arial" w:eastAsia="Calibri" w:hAnsi="Arial" w:cs="Arial"/>
          <w:lang w:eastAsia="en-US"/>
        </w:rPr>
        <w:t>familiar</w:t>
      </w:r>
      <w:r w:rsidRPr="002466F6">
        <w:rPr>
          <w:rFonts w:ascii="Arial" w:eastAsia="Calibri" w:hAnsi="Arial" w:cs="Arial"/>
          <w:spacing w:val="-1"/>
          <w:lang w:eastAsia="en-US"/>
        </w:rPr>
        <w:t xml:space="preserve"> </w:t>
      </w:r>
      <w:r w:rsidRPr="002466F6">
        <w:rPr>
          <w:rFonts w:ascii="Arial" w:eastAsia="Calibri" w:hAnsi="Arial" w:cs="Arial"/>
          <w:lang w:eastAsia="en-US"/>
        </w:rPr>
        <w:t>de</w:t>
      </w:r>
      <w:r w:rsidRPr="002466F6">
        <w:rPr>
          <w:rFonts w:ascii="Arial" w:eastAsia="Calibri" w:hAnsi="Arial" w:cs="Arial"/>
          <w:spacing w:val="-2"/>
          <w:lang w:eastAsia="en-US"/>
        </w:rPr>
        <w:t xml:space="preserve"> </w:t>
      </w:r>
      <w:r w:rsidRPr="002466F6">
        <w:rPr>
          <w:rFonts w:ascii="Arial" w:eastAsia="Calibri" w:hAnsi="Arial" w:cs="Arial"/>
          <w:lang w:eastAsia="en-US"/>
        </w:rPr>
        <w:t>manera</w:t>
      </w:r>
      <w:r w:rsidRPr="002466F6">
        <w:rPr>
          <w:rFonts w:ascii="Arial" w:eastAsia="Calibri" w:hAnsi="Arial" w:cs="Arial"/>
          <w:spacing w:val="-4"/>
          <w:lang w:eastAsia="en-US"/>
        </w:rPr>
        <w:t xml:space="preserve"> </w:t>
      </w:r>
      <w:r w:rsidRPr="002466F6">
        <w:rPr>
          <w:rFonts w:ascii="Arial" w:eastAsia="Calibri" w:hAnsi="Arial" w:cs="Arial"/>
          <w:lang w:eastAsia="en-US"/>
        </w:rPr>
        <w:t>inmediata</w:t>
      </w:r>
      <w:r w:rsidRPr="002466F6">
        <w:rPr>
          <w:rFonts w:ascii="Arial" w:eastAsia="Calibri" w:hAnsi="Arial" w:cs="Arial"/>
          <w:spacing w:val="-2"/>
          <w:lang w:eastAsia="en-US"/>
        </w:rPr>
        <w:t xml:space="preserve"> </w:t>
      </w:r>
      <w:r w:rsidRPr="002466F6">
        <w:rPr>
          <w:rFonts w:ascii="Arial" w:eastAsia="Calibri" w:hAnsi="Arial" w:cs="Arial"/>
          <w:lang w:eastAsia="en-US"/>
        </w:rPr>
        <w:t>para informar</w:t>
      </w:r>
      <w:r w:rsidRPr="002466F6">
        <w:rPr>
          <w:rFonts w:ascii="Arial" w:eastAsia="Calibri" w:hAnsi="Arial" w:cs="Arial"/>
          <w:spacing w:val="-1"/>
          <w:lang w:eastAsia="en-US"/>
        </w:rPr>
        <w:t xml:space="preserve"> </w:t>
      </w:r>
      <w:r w:rsidRPr="002466F6">
        <w:rPr>
          <w:rFonts w:ascii="Arial" w:eastAsia="Calibri" w:hAnsi="Arial" w:cs="Arial"/>
          <w:lang w:eastAsia="en-US"/>
        </w:rPr>
        <w:t>a</w:t>
      </w:r>
      <w:r w:rsidRPr="002466F6">
        <w:rPr>
          <w:rFonts w:ascii="Arial" w:eastAsia="Calibri" w:hAnsi="Arial" w:cs="Arial"/>
          <w:spacing w:val="-3"/>
          <w:lang w:eastAsia="en-US"/>
        </w:rPr>
        <w:t xml:space="preserve"> </w:t>
      </w:r>
      <w:r w:rsidRPr="002466F6">
        <w:rPr>
          <w:rFonts w:ascii="Arial" w:eastAsia="Calibri" w:hAnsi="Arial" w:cs="Arial"/>
          <w:lang w:eastAsia="en-US"/>
        </w:rPr>
        <w:t>los</w:t>
      </w:r>
      <w:r w:rsidRPr="002466F6">
        <w:rPr>
          <w:rFonts w:ascii="Arial" w:eastAsia="Calibri" w:hAnsi="Arial" w:cs="Arial"/>
          <w:spacing w:val="-3"/>
          <w:lang w:eastAsia="en-US"/>
        </w:rPr>
        <w:t xml:space="preserve"> </w:t>
      </w:r>
      <w:r w:rsidRPr="002466F6">
        <w:rPr>
          <w:rFonts w:ascii="Arial" w:eastAsia="Calibri" w:hAnsi="Arial" w:cs="Arial"/>
          <w:lang w:eastAsia="en-US"/>
        </w:rPr>
        <w:t>padres de</w:t>
      </w:r>
      <w:r w:rsidRPr="002466F6">
        <w:rPr>
          <w:rFonts w:ascii="Arial" w:eastAsia="Calibri" w:hAnsi="Arial" w:cs="Arial"/>
          <w:spacing w:val="-4"/>
          <w:lang w:eastAsia="en-US"/>
        </w:rPr>
        <w:t xml:space="preserve"> </w:t>
      </w:r>
      <w:r w:rsidRPr="002466F6">
        <w:rPr>
          <w:rFonts w:ascii="Arial" w:eastAsia="Calibri" w:hAnsi="Arial" w:cs="Arial"/>
          <w:lang w:eastAsia="en-US"/>
        </w:rPr>
        <w:t>familia</w:t>
      </w:r>
      <w:r w:rsidRPr="002466F6">
        <w:rPr>
          <w:rFonts w:ascii="Arial" w:eastAsia="Calibri" w:hAnsi="Arial" w:cs="Arial"/>
          <w:spacing w:val="-1"/>
          <w:lang w:eastAsia="en-US"/>
        </w:rPr>
        <w:t xml:space="preserve"> </w:t>
      </w:r>
      <w:r w:rsidRPr="002466F6">
        <w:rPr>
          <w:rFonts w:ascii="Arial" w:eastAsia="Calibri" w:hAnsi="Arial" w:cs="Arial"/>
          <w:lang w:eastAsia="en-US"/>
        </w:rPr>
        <w:t>o</w:t>
      </w:r>
      <w:r w:rsidRPr="002466F6">
        <w:rPr>
          <w:rFonts w:ascii="Arial" w:eastAsia="Calibri" w:hAnsi="Arial" w:cs="Arial"/>
          <w:spacing w:val="-51"/>
          <w:lang w:eastAsia="en-US"/>
        </w:rPr>
        <w:t xml:space="preserve"> </w:t>
      </w:r>
      <w:r w:rsidRPr="002466F6">
        <w:rPr>
          <w:rFonts w:ascii="Arial" w:eastAsia="Calibri" w:hAnsi="Arial" w:cs="Arial"/>
          <w:lang w:eastAsia="en-US"/>
        </w:rPr>
        <w:t>acudientes</w:t>
      </w:r>
    </w:p>
    <w:p w:rsidR="00CC01E1" w:rsidRPr="002466F6" w:rsidRDefault="00CC01E1" w:rsidP="008E2EF4">
      <w:pPr>
        <w:widowControl w:val="0"/>
        <w:numPr>
          <w:ilvl w:val="5"/>
          <w:numId w:val="29"/>
        </w:numPr>
        <w:tabs>
          <w:tab w:val="left" w:pos="821"/>
          <w:tab w:val="left" w:pos="822"/>
        </w:tabs>
        <w:autoSpaceDE w:val="0"/>
        <w:autoSpaceDN w:val="0"/>
        <w:spacing w:line="276" w:lineRule="auto"/>
        <w:ind w:left="720" w:right="1129"/>
        <w:jc w:val="both"/>
        <w:rPr>
          <w:rFonts w:ascii="Arial" w:eastAsia="Calibri" w:hAnsi="Arial" w:cs="Arial"/>
          <w:lang w:eastAsia="en-US"/>
        </w:rPr>
      </w:pPr>
      <w:r w:rsidRPr="002466F6">
        <w:rPr>
          <w:rFonts w:ascii="Arial" w:eastAsia="Calibri" w:hAnsi="Arial" w:cs="Arial"/>
          <w:lang w:eastAsia="en-US"/>
        </w:rPr>
        <w:t>Proceso de seguimiento: encuentros periódicos con él o la estudiante que</w:t>
      </w:r>
      <w:r w:rsidRPr="002466F6">
        <w:rPr>
          <w:rFonts w:ascii="Arial" w:eastAsia="Calibri" w:hAnsi="Arial" w:cs="Arial"/>
          <w:spacing w:val="1"/>
          <w:lang w:eastAsia="en-US"/>
        </w:rPr>
        <w:t xml:space="preserve"> </w:t>
      </w:r>
      <w:r w:rsidRPr="002466F6">
        <w:rPr>
          <w:rFonts w:ascii="Arial" w:eastAsia="Calibri" w:hAnsi="Arial" w:cs="Arial"/>
          <w:lang w:eastAsia="en-US"/>
        </w:rPr>
        <w:t>presentó</w:t>
      </w:r>
      <w:r w:rsidRPr="002466F6">
        <w:rPr>
          <w:rFonts w:ascii="Arial" w:eastAsia="Calibri" w:hAnsi="Arial" w:cs="Arial"/>
          <w:spacing w:val="-5"/>
          <w:lang w:eastAsia="en-US"/>
        </w:rPr>
        <w:t xml:space="preserve"> </w:t>
      </w:r>
      <w:r w:rsidRPr="002466F6">
        <w:rPr>
          <w:rFonts w:ascii="Arial" w:eastAsia="Calibri" w:hAnsi="Arial" w:cs="Arial"/>
          <w:lang w:eastAsia="en-US"/>
        </w:rPr>
        <w:t>la</w:t>
      </w:r>
      <w:r w:rsidRPr="002466F6">
        <w:rPr>
          <w:rFonts w:ascii="Arial" w:eastAsia="Calibri" w:hAnsi="Arial" w:cs="Arial"/>
          <w:spacing w:val="-1"/>
          <w:lang w:eastAsia="en-US"/>
        </w:rPr>
        <w:t xml:space="preserve"> </w:t>
      </w:r>
      <w:r w:rsidRPr="002466F6">
        <w:rPr>
          <w:rFonts w:ascii="Arial" w:eastAsia="Calibri" w:hAnsi="Arial" w:cs="Arial"/>
          <w:lang w:eastAsia="en-US"/>
        </w:rPr>
        <w:t>situación,</w:t>
      </w:r>
      <w:r w:rsidRPr="002466F6">
        <w:rPr>
          <w:rFonts w:ascii="Arial" w:eastAsia="Calibri" w:hAnsi="Arial" w:cs="Arial"/>
          <w:spacing w:val="-3"/>
          <w:lang w:eastAsia="en-US"/>
        </w:rPr>
        <w:t xml:space="preserve"> </w:t>
      </w:r>
      <w:r w:rsidRPr="002466F6">
        <w:rPr>
          <w:rFonts w:ascii="Arial" w:eastAsia="Calibri" w:hAnsi="Arial" w:cs="Arial"/>
          <w:lang w:eastAsia="en-US"/>
        </w:rPr>
        <w:t>verificar</w:t>
      </w:r>
      <w:r w:rsidRPr="002466F6">
        <w:rPr>
          <w:rFonts w:ascii="Arial" w:eastAsia="Calibri" w:hAnsi="Arial" w:cs="Arial"/>
          <w:spacing w:val="-3"/>
          <w:lang w:eastAsia="en-US"/>
        </w:rPr>
        <w:t xml:space="preserve"> </w:t>
      </w:r>
      <w:r w:rsidRPr="002466F6">
        <w:rPr>
          <w:rFonts w:ascii="Arial" w:eastAsia="Calibri" w:hAnsi="Arial" w:cs="Arial"/>
          <w:lang w:eastAsia="en-US"/>
        </w:rPr>
        <w:t>que</w:t>
      </w:r>
      <w:r w:rsidRPr="002466F6">
        <w:rPr>
          <w:rFonts w:ascii="Arial" w:eastAsia="Calibri" w:hAnsi="Arial" w:cs="Arial"/>
          <w:spacing w:val="-5"/>
          <w:lang w:eastAsia="en-US"/>
        </w:rPr>
        <w:t xml:space="preserve"> </w:t>
      </w:r>
      <w:r w:rsidRPr="002466F6">
        <w:rPr>
          <w:rFonts w:ascii="Arial" w:eastAsia="Calibri" w:hAnsi="Arial" w:cs="Arial"/>
          <w:lang w:eastAsia="en-US"/>
        </w:rPr>
        <w:t>estén</w:t>
      </w:r>
      <w:r w:rsidRPr="002466F6">
        <w:rPr>
          <w:rFonts w:ascii="Arial" w:eastAsia="Calibri" w:hAnsi="Arial" w:cs="Arial"/>
          <w:spacing w:val="-1"/>
          <w:lang w:eastAsia="en-US"/>
        </w:rPr>
        <w:t xml:space="preserve"> </w:t>
      </w:r>
      <w:r w:rsidRPr="002466F6">
        <w:rPr>
          <w:rFonts w:ascii="Arial" w:eastAsia="Calibri" w:hAnsi="Arial" w:cs="Arial"/>
          <w:lang w:eastAsia="en-US"/>
        </w:rPr>
        <w:t>asistiendo</w:t>
      </w:r>
      <w:r w:rsidRPr="002466F6">
        <w:rPr>
          <w:rFonts w:ascii="Arial" w:eastAsia="Calibri" w:hAnsi="Arial" w:cs="Arial"/>
          <w:spacing w:val="-2"/>
          <w:lang w:eastAsia="en-US"/>
        </w:rPr>
        <w:t xml:space="preserve"> </w:t>
      </w:r>
      <w:r w:rsidRPr="002466F6">
        <w:rPr>
          <w:rFonts w:ascii="Arial" w:eastAsia="Calibri" w:hAnsi="Arial" w:cs="Arial"/>
          <w:lang w:eastAsia="en-US"/>
        </w:rPr>
        <w:t>a</w:t>
      </w:r>
      <w:r w:rsidRPr="002466F6">
        <w:rPr>
          <w:rFonts w:ascii="Arial" w:eastAsia="Calibri" w:hAnsi="Arial" w:cs="Arial"/>
          <w:spacing w:val="-4"/>
          <w:lang w:eastAsia="en-US"/>
        </w:rPr>
        <w:t xml:space="preserve"> </w:t>
      </w:r>
      <w:r w:rsidRPr="002466F6">
        <w:rPr>
          <w:rFonts w:ascii="Arial" w:eastAsia="Calibri" w:hAnsi="Arial" w:cs="Arial"/>
          <w:lang w:eastAsia="en-US"/>
        </w:rPr>
        <w:t>los</w:t>
      </w:r>
      <w:r w:rsidRPr="002466F6">
        <w:rPr>
          <w:rFonts w:ascii="Arial" w:eastAsia="Calibri" w:hAnsi="Arial" w:cs="Arial"/>
          <w:spacing w:val="-2"/>
          <w:lang w:eastAsia="en-US"/>
        </w:rPr>
        <w:t xml:space="preserve"> </w:t>
      </w:r>
      <w:r w:rsidRPr="002466F6">
        <w:rPr>
          <w:rFonts w:ascii="Arial" w:eastAsia="Calibri" w:hAnsi="Arial" w:cs="Arial"/>
          <w:lang w:eastAsia="en-US"/>
        </w:rPr>
        <w:t>servicios</w:t>
      </w:r>
      <w:r w:rsidRPr="002466F6">
        <w:rPr>
          <w:rFonts w:ascii="Arial" w:eastAsia="Calibri" w:hAnsi="Arial" w:cs="Arial"/>
          <w:spacing w:val="-4"/>
          <w:lang w:eastAsia="en-US"/>
        </w:rPr>
        <w:t xml:space="preserve"> </w:t>
      </w:r>
      <w:r w:rsidRPr="002466F6">
        <w:rPr>
          <w:rFonts w:ascii="Arial" w:eastAsia="Calibri" w:hAnsi="Arial" w:cs="Arial"/>
          <w:lang w:eastAsia="en-US"/>
        </w:rPr>
        <w:t>de</w:t>
      </w:r>
      <w:r w:rsidRPr="002466F6">
        <w:rPr>
          <w:rFonts w:ascii="Arial" w:eastAsia="Calibri" w:hAnsi="Arial" w:cs="Arial"/>
          <w:spacing w:val="-5"/>
          <w:lang w:eastAsia="en-US"/>
        </w:rPr>
        <w:t xml:space="preserve"> </w:t>
      </w:r>
      <w:r w:rsidRPr="002466F6">
        <w:rPr>
          <w:rFonts w:ascii="Arial" w:eastAsia="Calibri" w:hAnsi="Arial" w:cs="Arial"/>
          <w:lang w:eastAsia="en-US"/>
        </w:rPr>
        <w:t>salud</w:t>
      </w:r>
      <w:r w:rsidR="00292404" w:rsidRPr="002466F6">
        <w:rPr>
          <w:rFonts w:ascii="Arial" w:eastAsia="Calibri" w:hAnsi="Arial" w:cs="Arial"/>
          <w:lang w:eastAsia="en-US"/>
        </w:rPr>
        <w:t xml:space="preserve"> </w:t>
      </w:r>
      <w:r w:rsidRPr="002466F6">
        <w:rPr>
          <w:rFonts w:ascii="Arial" w:eastAsia="Calibri" w:hAnsi="Arial" w:cs="Arial"/>
          <w:lang w:eastAsia="en-US"/>
        </w:rPr>
        <w:t>especializados,</w:t>
      </w:r>
      <w:r w:rsidRPr="002466F6">
        <w:rPr>
          <w:rFonts w:ascii="Arial" w:eastAsia="Calibri" w:hAnsi="Arial" w:cs="Arial"/>
          <w:spacing w:val="-3"/>
          <w:lang w:eastAsia="en-US"/>
        </w:rPr>
        <w:t xml:space="preserve"> </w:t>
      </w:r>
      <w:r w:rsidRPr="002466F6">
        <w:rPr>
          <w:rFonts w:ascii="Arial" w:eastAsia="Calibri" w:hAnsi="Arial" w:cs="Arial"/>
          <w:lang w:eastAsia="en-US"/>
        </w:rPr>
        <w:t>solicitar</w:t>
      </w:r>
      <w:r w:rsidRPr="002466F6">
        <w:rPr>
          <w:rFonts w:ascii="Arial" w:eastAsia="Calibri" w:hAnsi="Arial" w:cs="Arial"/>
          <w:spacing w:val="-5"/>
          <w:lang w:eastAsia="en-US"/>
        </w:rPr>
        <w:t xml:space="preserve"> </w:t>
      </w:r>
      <w:r w:rsidRPr="002466F6">
        <w:rPr>
          <w:rFonts w:ascii="Arial" w:eastAsia="Calibri" w:hAnsi="Arial" w:cs="Arial"/>
          <w:lang w:eastAsia="en-US"/>
        </w:rPr>
        <w:t>certificados</w:t>
      </w:r>
      <w:r w:rsidRPr="002466F6">
        <w:rPr>
          <w:rFonts w:ascii="Arial" w:eastAsia="Calibri" w:hAnsi="Arial" w:cs="Arial"/>
          <w:spacing w:val="-6"/>
          <w:lang w:eastAsia="en-US"/>
        </w:rPr>
        <w:t xml:space="preserve"> </w:t>
      </w:r>
      <w:r w:rsidRPr="002466F6">
        <w:rPr>
          <w:rFonts w:ascii="Arial" w:eastAsia="Calibri" w:hAnsi="Arial" w:cs="Arial"/>
          <w:lang w:eastAsia="en-US"/>
        </w:rPr>
        <w:t>de</w:t>
      </w:r>
      <w:r w:rsidRPr="002466F6">
        <w:rPr>
          <w:rFonts w:ascii="Arial" w:eastAsia="Calibri" w:hAnsi="Arial" w:cs="Arial"/>
          <w:spacing w:val="-2"/>
          <w:lang w:eastAsia="en-US"/>
        </w:rPr>
        <w:t xml:space="preserve"> </w:t>
      </w:r>
      <w:r w:rsidRPr="002466F6">
        <w:rPr>
          <w:rFonts w:ascii="Arial" w:eastAsia="Calibri" w:hAnsi="Arial" w:cs="Arial"/>
          <w:lang w:eastAsia="en-US"/>
        </w:rPr>
        <w:t>asistencia</w:t>
      </w:r>
      <w:r w:rsidRPr="002466F6">
        <w:rPr>
          <w:rFonts w:ascii="Arial" w:eastAsia="Calibri" w:hAnsi="Arial" w:cs="Arial"/>
          <w:spacing w:val="-7"/>
          <w:lang w:eastAsia="en-US"/>
        </w:rPr>
        <w:t xml:space="preserve"> </w:t>
      </w:r>
      <w:r w:rsidRPr="002466F6">
        <w:rPr>
          <w:rFonts w:ascii="Arial" w:eastAsia="Calibri" w:hAnsi="Arial" w:cs="Arial"/>
          <w:lang w:eastAsia="en-US"/>
        </w:rPr>
        <w:t>a</w:t>
      </w:r>
      <w:r w:rsidRPr="002466F6">
        <w:rPr>
          <w:rFonts w:ascii="Arial" w:eastAsia="Calibri" w:hAnsi="Arial" w:cs="Arial"/>
          <w:spacing w:val="-4"/>
          <w:lang w:eastAsia="en-US"/>
        </w:rPr>
        <w:t xml:space="preserve"> </w:t>
      </w:r>
      <w:r w:rsidRPr="002466F6">
        <w:rPr>
          <w:rFonts w:ascii="Arial" w:eastAsia="Calibri" w:hAnsi="Arial" w:cs="Arial"/>
          <w:lang w:eastAsia="en-US"/>
        </w:rPr>
        <w:t>dichos</w:t>
      </w:r>
      <w:r w:rsidRPr="002466F6">
        <w:rPr>
          <w:rFonts w:ascii="Arial" w:eastAsia="Calibri" w:hAnsi="Arial" w:cs="Arial"/>
          <w:spacing w:val="-5"/>
          <w:lang w:eastAsia="en-US"/>
        </w:rPr>
        <w:t xml:space="preserve"> </w:t>
      </w:r>
      <w:r w:rsidRPr="002466F6">
        <w:rPr>
          <w:rFonts w:ascii="Arial" w:eastAsia="Calibri" w:hAnsi="Arial" w:cs="Arial"/>
          <w:lang w:eastAsia="en-US"/>
        </w:rPr>
        <w:t>servicios,</w:t>
      </w:r>
      <w:r w:rsidRPr="002466F6">
        <w:rPr>
          <w:rFonts w:ascii="Arial" w:eastAsia="Calibri" w:hAnsi="Arial" w:cs="Arial"/>
          <w:spacing w:val="-3"/>
          <w:lang w:eastAsia="en-US"/>
        </w:rPr>
        <w:t xml:space="preserve"> </w:t>
      </w:r>
      <w:r w:rsidRPr="002466F6">
        <w:rPr>
          <w:rFonts w:ascii="Arial" w:eastAsia="Calibri" w:hAnsi="Arial" w:cs="Arial"/>
          <w:lang w:eastAsia="en-US"/>
        </w:rPr>
        <w:t>verificar</w:t>
      </w:r>
      <w:r w:rsidRPr="002466F6">
        <w:rPr>
          <w:rFonts w:ascii="Arial" w:eastAsia="Calibri" w:hAnsi="Arial" w:cs="Arial"/>
          <w:spacing w:val="-2"/>
          <w:lang w:eastAsia="en-US"/>
        </w:rPr>
        <w:t xml:space="preserve"> </w:t>
      </w:r>
      <w:r w:rsidRPr="002466F6">
        <w:rPr>
          <w:rFonts w:ascii="Arial" w:eastAsia="Calibri" w:hAnsi="Arial" w:cs="Arial"/>
          <w:lang w:eastAsia="en-US"/>
        </w:rPr>
        <w:t>la</w:t>
      </w:r>
      <w:r w:rsidRPr="002466F6">
        <w:rPr>
          <w:rFonts w:ascii="Arial" w:eastAsia="Calibri" w:hAnsi="Arial" w:cs="Arial"/>
          <w:spacing w:val="-51"/>
          <w:lang w:eastAsia="en-US"/>
        </w:rPr>
        <w:t xml:space="preserve"> </w:t>
      </w:r>
      <w:r w:rsidRPr="002466F6">
        <w:rPr>
          <w:rFonts w:ascii="Arial" w:eastAsia="Calibri" w:hAnsi="Arial" w:cs="Arial"/>
          <w:lang w:eastAsia="en-US"/>
        </w:rPr>
        <w:t>evolución</w:t>
      </w:r>
      <w:r w:rsidRPr="002466F6">
        <w:rPr>
          <w:rFonts w:ascii="Arial" w:eastAsia="Calibri" w:hAnsi="Arial" w:cs="Arial"/>
          <w:spacing w:val="-1"/>
          <w:lang w:eastAsia="en-US"/>
        </w:rPr>
        <w:t xml:space="preserve"> </w:t>
      </w:r>
      <w:r w:rsidRPr="002466F6">
        <w:rPr>
          <w:rFonts w:ascii="Arial" w:eastAsia="Calibri" w:hAnsi="Arial" w:cs="Arial"/>
          <w:lang w:eastAsia="en-US"/>
        </w:rPr>
        <w:t>de</w:t>
      </w:r>
      <w:r w:rsidRPr="002466F6">
        <w:rPr>
          <w:rFonts w:ascii="Arial" w:eastAsia="Calibri" w:hAnsi="Arial" w:cs="Arial"/>
          <w:spacing w:val="-2"/>
          <w:lang w:eastAsia="en-US"/>
        </w:rPr>
        <w:t xml:space="preserve"> </w:t>
      </w:r>
      <w:r w:rsidRPr="002466F6">
        <w:rPr>
          <w:rFonts w:ascii="Arial" w:eastAsia="Calibri" w:hAnsi="Arial" w:cs="Arial"/>
          <w:lang w:eastAsia="en-US"/>
        </w:rPr>
        <w:t>la</w:t>
      </w:r>
      <w:r w:rsidRPr="002466F6">
        <w:rPr>
          <w:rFonts w:ascii="Arial" w:eastAsia="Calibri" w:hAnsi="Arial" w:cs="Arial"/>
          <w:spacing w:val="1"/>
          <w:lang w:eastAsia="en-US"/>
        </w:rPr>
        <w:t xml:space="preserve"> </w:t>
      </w:r>
      <w:r w:rsidRPr="002466F6">
        <w:rPr>
          <w:rFonts w:ascii="Arial" w:eastAsia="Calibri" w:hAnsi="Arial" w:cs="Arial"/>
          <w:lang w:eastAsia="en-US"/>
        </w:rPr>
        <w:t>situación.</w:t>
      </w:r>
      <w:r w:rsidRPr="002466F6">
        <w:rPr>
          <w:rFonts w:ascii="Arial" w:eastAsia="Calibri" w:hAnsi="Arial" w:cs="Arial"/>
          <w:spacing w:val="-1"/>
          <w:lang w:eastAsia="en-US"/>
        </w:rPr>
        <w:t xml:space="preserve"> </w:t>
      </w:r>
      <w:r w:rsidRPr="002466F6">
        <w:rPr>
          <w:rFonts w:ascii="Arial" w:eastAsia="Calibri" w:hAnsi="Arial" w:cs="Arial"/>
          <w:lang w:eastAsia="en-US"/>
        </w:rPr>
        <w:t>Apoyo</w:t>
      </w:r>
      <w:r w:rsidRPr="002466F6">
        <w:rPr>
          <w:rFonts w:ascii="Arial" w:eastAsia="Calibri" w:hAnsi="Arial" w:cs="Arial"/>
          <w:spacing w:val="1"/>
          <w:lang w:eastAsia="en-US"/>
        </w:rPr>
        <w:t xml:space="preserve"> </w:t>
      </w:r>
      <w:r w:rsidRPr="002466F6">
        <w:rPr>
          <w:rFonts w:ascii="Arial" w:eastAsia="Calibri" w:hAnsi="Arial" w:cs="Arial"/>
          <w:lang w:eastAsia="en-US"/>
        </w:rPr>
        <w:t>a</w:t>
      </w:r>
      <w:r w:rsidRPr="002466F6">
        <w:rPr>
          <w:rFonts w:ascii="Arial" w:eastAsia="Calibri" w:hAnsi="Arial" w:cs="Arial"/>
          <w:spacing w:val="-2"/>
          <w:lang w:eastAsia="en-US"/>
        </w:rPr>
        <w:t xml:space="preserve"> </w:t>
      </w:r>
      <w:r w:rsidRPr="002466F6">
        <w:rPr>
          <w:rFonts w:ascii="Arial" w:eastAsia="Calibri" w:hAnsi="Arial" w:cs="Arial"/>
          <w:lang w:eastAsia="en-US"/>
        </w:rPr>
        <w:t>la</w:t>
      </w:r>
      <w:r w:rsidRPr="002466F6">
        <w:rPr>
          <w:rFonts w:ascii="Arial" w:eastAsia="Calibri" w:hAnsi="Arial" w:cs="Arial"/>
          <w:spacing w:val="-1"/>
          <w:lang w:eastAsia="en-US"/>
        </w:rPr>
        <w:t xml:space="preserve"> </w:t>
      </w:r>
      <w:r w:rsidRPr="002466F6">
        <w:rPr>
          <w:rFonts w:ascii="Arial" w:eastAsia="Calibri" w:hAnsi="Arial" w:cs="Arial"/>
          <w:lang w:eastAsia="en-US"/>
        </w:rPr>
        <w:t>familia.</w:t>
      </w:r>
    </w:p>
    <w:p w:rsidR="00CC01E1" w:rsidRPr="002466F6" w:rsidRDefault="00CC01E1" w:rsidP="008E2EF4">
      <w:pPr>
        <w:widowControl w:val="0"/>
        <w:numPr>
          <w:ilvl w:val="5"/>
          <w:numId w:val="29"/>
        </w:numPr>
        <w:tabs>
          <w:tab w:val="left" w:pos="821"/>
          <w:tab w:val="left" w:pos="822"/>
        </w:tabs>
        <w:autoSpaceDE w:val="0"/>
        <w:autoSpaceDN w:val="0"/>
        <w:spacing w:line="300" w:lineRule="exact"/>
        <w:ind w:hanging="361"/>
        <w:jc w:val="both"/>
        <w:rPr>
          <w:rFonts w:ascii="Arial" w:eastAsia="Calibri" w:hAnsi="Arial" w:cs="Arial"/>
          <w:lang w:eastAsia="en-US"/>
        </w:rPr>
      </w:pPr>
      <w:r w:rsidRPr="002466F6">
        <w:rPr>
          <w:rFonts w:ascii="Arial" w:eastAsia="Calibri" w:hAnsi="Arial" w:cs="Arial"/>
          <w:lang w:eastAsia="en-US"/>
        </w:rPr>
        <w:t>Notificación</w:t>
      </w:r>
      <w:r w:rsidRPr="002466F6">
        <w:rPr>
          <w:rFonts w:ascii="Arial" w:eastAsia="Calibri" w:hAnsi="Arial" w:cs="Arial"/>
          <w:spacing w:val="-4"/>
          <w:lang w:eastAsia="en-US"/>
        </w:rPr>
        <w:t xml:space="preserve"> </w:t>
      </w:r>
      <w:r w:rsidRPr="002466F6">
        <w:rPr>
          <w:rFonts w:ascii="Arial" w:eastAsia="Calibri" w:hAnsi="Arial" w:cs="Arial"/>
          <w:lang w:eastAsia="en-US"/>
        </w:rPr>
        <w:t>al</w:t>
      </w:r>
      <w:r w:rsidRPr="002466F6">
        <w:rPr>
          <w:rFonts w:ascii="Arial" w:eastAsia="Calibri" w:hAnsi="Arial" w:cs="Arial"/>
          <w:spacing w:val="-2"/>
          <w:lang w:eastAsia="en-US"/>
        </w:rPr>
        <w:t xml:space="preserve"> </w:t>
      </w:r>
      <w:r w:rsidRPr="002466F6">
        <w:rPr>
          <w:rFonts w:ascii="Arial" w:eastAsia="Calibri" w:hAnsi="Arial" w:cs="Arial"/>
          <w:lang w:eastAsia="en-US"/>
        </w:rPr>
        <w:t>consejo</w:t>
      </w:r>
      <w:r w:rsidRPr="002466F6">
        <w:rPr>
          <w:rFonts w:ascii="Arial" w:eastAsia="Calibri" w:hAnsi="Arial" w:cs="Arial"/>
          <w:spacing w:val="-2"/>
          <w:lang w:eastAsia="en-US"/>
        </w:rPr>
        <w:t xml:space="preserve"> </w:t>
      </w:r>
      <w:r w:rsidRPr="002466F6">
        <w:rPr>
          <w:rFonts w:ascii="Arial" w:eastAsia="Calibri" w:hAnsi="Arial" w:cs="Arial"/>
          <w:lang w:eastAsia="en-US"/>
        </w:rPr>
        <w:t>académico</w:t>
      </w:r>
    </w:p>
    <w:p w:rsidR="00CC01E1" w:rsidRPr="002466F6" w:rsidRDefault="00CC01E1" w:rsidP="008E2EF4">
      <w:pPr>
        <w:widowControl w:val="0"/>
        <w:numPr>
          <w:ilvl w:val="5"/>
          <w:numId w:val="29"/>
        </w:numPr>
        <w:tabs>
          <w:tab w:val="left" w:pos="821"/>
          <w:tab w:val="left" w:pos="822"/>
        </w:tabs>
        <w:autoSpaceDE w:val="0"/>
        <w:autoSpaceDN w:val="0"/>
        <w:spacing w:before="45" w:line="276" w:lineRule="auto"/>
        <w:ind w:left="821" w:right="399"/>
        <w:jc w:val="both"/>
        <w:rPr>
          <w:rFonts w:ascii="Arial" w:eastAsia="Calibri" w:hAnsi="Arial" w:cs="Arial"/>
          <w:lang w:eastAsia="en-US"/>
        </w:rPr>
      </w:pPr>
      <w:r w:rsidRPr="002466F6">
        <w:rPr>
          <w:rFonts w:ascii="Arial" w:eastAsia="Calibri" w:hAnsi="Arial" w:cs="Arial"/>
          <w:lang w:eastAsia="en-US"/>
        </w:rPr>
        <w:t>Reunión</w:t>
      </w:r>
      <w:r w:rsidRPr="002466F6">
        <w:rPr>
          <w:rFonts w:ascii="Arial" w:eastAsia="Calibri" w:hAnsi="Arial" w:cs="Arial"/>
          <w:spacing w:val="-2"/>
          <w:lang w:eastAsia="en-US"/>
        </w:rPr>
        <w:t xml:space="preserve"> </w:t>
      </w:r>
      <w:r w:rsidRPr="002466F6">
        <w:rPr>
          <w:rFonts w:ascii="Arial" w:eastAsia="Calibri" w:hAnsi="Arial" w:cs="Arial"/>
          <w:lang w:eastAsia="en-US"/>
        </w:rPr>
        <w:t>de</w:t>
      </w:r>
      <w:r w:rsidRPr="002466F6">
        <w:rPr>
          <w:rFonts w:ascii="Arial" w:eastAsia="Calibri" w:hAnsi="Arial" w:cs="Arial"/>
          <w:spacing w:val="-1"/>
          <w:lang w:eastAsia="en-US"/>
        </w:rPr>
        <w:t xml:space="preserve"> </w:t>
      </w:r>
      <w:r w:rsidRPr="002466F6">
        <w:rPr>
          <w:rFonts w:ascii="Arial" w:eastAsia="Calibri" w:hAnsi="Arial" w:cs="Arial"/>
          <w:lang w:eastAsia="en-US"/>
        </w:rPr>
        <w:t>Consejo</w:t>
      </w:r>
      <w:r w:rsidRPr="002466F6">
        <w:rPr>
          <w:rFonts w:ascii="Arial" w:eastAsia="Calibri" w:hAnsi="Arial" w:cs="Arial"/>
          <w:spacing w:val="-1"/>
          <w:lang w:eastAsia="en-US"/>
        </w:rPr>
        <w:t xml:space="preserve"> </w:t>
      </w:r>
      <w:r w:rsidRPr="002466F6">
        <w:rPr>
          <w:rFonts w:ascii="Arial" w:eastAsia="Calibri" w:hAnsi="Arial" w:cs="Arial"/>
          <w:lang w:eastAsia="en-US"/>
        </w:rPr>
        <w:t>Académico</w:t>
      </w:r>
      <w:r w:rsidRPr="002466F6">
        <w:rPr>
          <w:rFonts w:ascii="Arial" w:eastAsia="Calibri" w:hAnsi="Arial" w:cs="Arial"/>
          <w:spacing w:val="-3"/>
          <w:lang w:eastAsia="en-US"/>
        </w:rPr>
        <w:t xml:space="preserve"> </w:t>
      </w:r>
      <w:r w:rsidRPr="002466F6">
        <w:rPr>
          <w:rFonts w:ascii="Arial" w:eastAsia="Calibri" w:hAnsi="Arial" w:cs="Arial"/>
          <w:lang w:eastAsia="en-US"/>
        </w:rPr>
        <w:t>para</w:t>
      </w:r>
      <w:r w:rsidRPr="002466F6">
        <w:rPr>
          <w:rFonts w:ascii="Arial" w:eastAsia="Calibri" w:hAnsi="Arial" w:cs="Arial"/>
          <w:spacing w:val="-3"/>
          <w:lang w:eastAsia="en-US"/>
        </w:rPr>
        <w:t xml:space="preserve"> </w:t>
      </w:r>
      <w:r w:rsidRPr="002466F6">
        <w:rPr>
          <w:rFonts w:ascii="Arial" w:eastAsia="Calibri" w:hAnsi="Arial" w:cs="Arial"/>
          <w:lang w:eastAsia="en-US"/>
        </w:rPr>
        <w:t>flexibilizar</w:t>
      </w:r>
      <w:r w:rsidRPr="002466F6">
        <w:rPr>
          <w:rFonts w:ascii="Arial" w:eastAsia="Calibri" w:hAnsi="Arial" w:cs="Arial"/>
          <w:spacing w:val="-4"/>
          <w:lang w:eastAsia="en-US"/>
        </w:rPr>
        <w:t xml:space="preserve"> </w:t>
      </w:r>
      <w:r w:rsidRPr="002466F6">
        <w:rPr>
          <w:rFonts w:ascii="Arial" w:eastAsia="Calibri" w:hAnsi="Arial" w:cs="Arial"/>
          <w:lang w:eastAsia="en-US"/>
        </w:rPr>
        <w:t>el</w:t>
      </w:r>
      <w:r w:rsidRPr="002466F6">
        <w:rPr>
          <w:rFonts w:ascii="Arial" w:eastAsia="Calibri" w:hAnsi="Arial" w:cs="Arial"/>
          <w:spacing w:val="-2"/>
          <w:lang w:eastAsia="en-US"/>
        </w:rPr>
        <w:t xml:space="preserve"> </w:t>
      </w:r>
      <w:r w:rsidRPr="002466F6">
        <w:rPr>
          <w:rFonts w:ascii="Arial" w:eastAsia="Calibri" w:hAnsi="Arial" w:cs="Arial"/>
          <w:lang w:eastAsia="en-US"/>
        </w:rPr>
        <w:t>currículo</w:t>
      </w:r>
      <w:r w:rsidRPr="002466F6">
        <w:rPr>
          <w:rFonts w:ascii="Arial" w:eastAsia="Calibri" w:hAnsi="Arial" w:cs="Arial"/>
          <w:spacing w:val="-2"/>
          <w:lang w:eastAsia="en-US"/>
        </w:rPr>
        <w:t xml:space="preserve"> </w:t>
      </w:r>
      <w:r w:rsidRPr="002466F6">
        <w:rPr>
          <w:rFonts w:ascii="Arial" w:eastAsia="Calibri" w:hAnsi="Arial" w:cs="Arial"/>
          <w:lang w:eastAsia="en-US"/>
        </w:rPr>
        <w:t>para</w:t>
      </w:r>
      <w:r w:rsidRPr="002466F6">
        <w:rPr>
          <w:rFonts w:ascii="Arial" w:eastAsia="Calibri" w:hAnsi="Arial" w:cs="Arial"/>
          <w:spacing w:val="-3"/>
          <w:lang w:eastAsia="en-US"/>
        </w:rPr>
        <w:t xml:space="preserve"> </w:t>
      </w:r>
      <w:r w:rsidRPr="002466F6">
        <w:rPr>
          <w:rFonts w:ascii="Arial" w:eastAsia="Calibri" w:hAnsi="Arial" w:cs="Arial"/>
          <w:lang w:eastAsia="en-US"/>
        </w:rPr>
        <w:t>el</w:t>
      </w:r>
      <w:r w:rsidRPr="002466F6">
        <w:rPr>
          <w:rFonts w:ascii="Arial" w:eastAsia="Calibri" w:hAnsi="Arial" w:cs="Arial"/>
          <w:spacing w:val="-3"/>
          <w:lang w:eastAsia="en-US"/>
        </w:rPr>
        <w:t xml:space="preserve"> </w:t>
      </w:r>
      <w:r w:rsidRPr="002466F6">
        <w:rPr>
          <w:rFonts w:ascii="Arial" w:eastAsia="Calibri" w:hAnsi="Arial" w:cs="Arial"/>
          <w:lang w:eastAsia="en-US"/>
        </w:rPr>
        <w:t>estudiante</w:t>
      </w:r>
      <w:r w:rsidRPr="002466F6">
        <w:rPr>
          <w:rFonts w:ascii="Arial" w:eastAsia="Calibri" w:hAnsi="Arial" w:cs="Arial"/>
          <w:spacing w:val="-4"/>
          <w:lang w:eastAsia="en-US"/>
        </w:rPr>
        <w:t xml:space="preserve"> </w:t>
      </w:r>
      <w:r w:rsidRPr="002466F6">
        <w:rPr>
          <w:rFonts w:ascii="Arial" w:eastAsia="Calibri" w:hAnsi="Arial" w:cs="Arial"/>
          <w:lang w:eastAsia="en-US"/>
        </w:rPr>
        <w:t>que</w:t>
      </w:r>
      <w:r w:rsidRPr="002466F6">
        <w:rPr>
          <w:rFonts w:ascii="Arial" w:eastAsia="Calibri" w:hAnsi="Arial" w:cs="Arial"/>
          <w:spacing w:val="-52"/>
          <w:lang w:eastAsia="en-US"/>
        </w:rPr>
        <w:t xml:space="preserve"> </w:t>
      </w:r>
      <w:r w:rsidRPr="002466F6">
        <w:rPr>
          <w:rFonts w:ascii="Arial" w:eastAsia="Calibri" w:hAnsi="Arial" w:cs="Arial"/>
          <w:lang w:eastAsia="en-US"/>
        </w:rPr>
        <w:t>presenta</w:t>
      </w:r>
      <w:r w:rsidRPr="002466F6">
        <w:rPr>
          <w:rFonts w:ascii="Arial" w:eastAsia="Calibri" w:hAnsi="Arial" w:cs="Arial"/>
          <w:spacing w:val="-1"/>
          <w:lang w:eastAsia="en-US"/>
        </w:rPr>
        <w:t xml:space="preserve"> </w:t>
      </w:r>
      <w:r w:rsidRPr="002466F6">
        <w:rPr>
          <w:rFonts w:ascii="Arial" w:eastAsia="Calibri" w:hAnsi="Arial" w:cs="Arial"/>
          <w:lang w:eastAsia="en-US"/>
        </w:rPr>
        <w:t>la situación</w:t>
      </w:r>
    </w:p>
    <w:p w:rsidR="00CC01E1" w:rsidRPr="002466F6" w:rsidRDefault="00CC01E1" w:rsidP="008E2EF4">
      <w:pPr>
        <w:widowControl w:val="0"/>
        <w:numPr>
          <w:ilvl w:val="5"/>
          <w:numId w:val="29"/>
        </w:numPr>
        <w:tabs>
          <w:tab w:val="left" w:pos="821"/>
          <w:tab w:val="left" w:pos="822"/>
        </w:tabs>
        <w:autoSpaceDE w:val="0"/>
        <w:autoSpaceDN w:val="0"/>
        <w:spacing w:line="305" w:lineRule="exact"/>
        <w:ind w:hanging="361"/>
        <w:jc w:val="both"/>
        <w:rPr>
          <w:rFonts w:ascii="Arial" w:eastAsia="Calibri" w:hAnsi="Arial" w:cs="Arial"/>
          <w:lang w:eastAsia="en-US"/>
        </w:rPr>
      </w:pPr>
      <w:r w:rsidRPr="002466F6">
        <w:rPr>
          <w:rFonts w:ascii="Arial" w:eastAsia="Calibri" w:hAnsi="Arial" w:cs="Arial"/>
          <w:lang w:eastAsia="en-US"/>
        </w:rPr>
        <w:t>Sensibilización</w:t>
      </w:r>
      <w:r w:rsidRPr="002466F6">
        <w:rPr>
          <w:rFonts w:ascii="Arial" w:eastAsia="Calibri" w:hAnsi="Arial" w:cs="Arial"/>
          <w:spacing w:val="-4"/>
          <w:lang w:eastAsia="en-US"/>
        </w:rPr>
        <w:t xml:space="preserve"> </w:t>
      </w:r>
      <w:r w:rsidRPr="002466F6">
        <w:rPr>
          <w:rFonts w:ascii="Arial" w:eastAsia="Calibri" w:hAnsi="Arial" w:cs="Arial"/>
          <w:lang w:eastAsia="en-US"/>
        </w:rPr>
        <w:t>a</w:t>
      </w:r>
      <w:r w:rsidRPr="002466F6">
        <w:rPr>
          <w:rFonts w:ascii="Arial" w:eastAsia="Calibri" w:hAnsi="Arial" w:cs="Arial"/>
          <w:spacing w:val="-4"/>
          <w:lang w:eastAsia="en-US"/>
        </w:rPr>
        <w:t xml:space="preserve"> </w:t>
      </w:r>
      <w:r w:rsidRPr="002466F6">
        <w:rPr>
          <w:rFonts w:ascii="Arial" w:eastAsia="Calibri" w:hAnsi="Arial" w:cs="Arial"/>
          <w:lang w:eastAsia="en-US"/>
        </w:rPr>
        <w:t>directivos</w:t>
      </w:r>
      <w:r w:rsidRPr="002466F6">
        <w:rPr>
          <w:rFonts w:ascii="Arial" w:eastAsia="Calibri" w:hAnsi="Arial" w:cs="Arial"/>
          <w:spacing w:val="-2"/>
          <w:lang w:eastAsia="en-US"/>
        </w:rPr>
        <w:t xml:space="preserve"> </w:t>
      </w:r>
      <w:r w:rsidRPr="002466F6">
        <w:rPr>
          <w:rFonts w:ascii="Arial" w:eastAsia="Calibri" w:hAnsi="Arial" w:cs="Arial"/>
          <w:lang w:eastAsia="en-US"/>
        </w:rPr>
        <w:t>y</w:t>
      </w:r>
      <w:r w:rsidRPr="002466F6">
        <w:rPr>
          <w:rFonts w:ascii="Arial" w:eastAsia="Calibri" w:hAnsi="Arial" w:cs="Arial"/>
          <w:spacing w:val="-3"/>
          <w:lang w:eastAsia="en-US"/>
        </w:rPr>
        <w:t xml:space="preserve"> </w:t>
      </w:r>
      <w:r w:rsidRPr="002466F6">
        <w:rPr>
          <w:rFonts w:ascii="Arial" w:eastAsia="Calibri" w:hAnsi="Arial" w:cs="Arial"/>
          <w:lang w:eastAsia="en-US"/>
        </w:rPr>
        <w:t>docentes</w:t>
      </w:r>
    </w:p>
    <w:p w:rsidR="00CC01E1" w:rsidRPr="002466F6" w:rsidRDefault="00CC01E1" w:rsidP="008E2EF4">
      <w:pPr>
        <w:widowControl w:val="0"/>
        <w:numPr>
          <w:ilvl w:val="5"/>
          <w:numId w:val="29"/>
        </w:numPr>
        <w:tabs>
          <w:tab w:val="left" w:pos="821"/>
          <w:tab w:val="left" w:pos="822"/>
        </w:tabs>
        <w:autoSpaceDE w:val="0"/>
        <w:autoSpaceDN w:val="0"/>
        <w:spacing w:before="44"/>
        <w:ind w:hanging="361"/>
        <w:jc w:val="both"/>
        <w:rPr>
          <w:rFonts w:ascii="Arial" w:eastAsia="Calibri" w:hAnsi="Arial" w:cs="Arial"/>
          <w:lang w:eastAsia="en-US"/>
        </w:rPr>
      </w:pPr>
      <w:r w:rsidRPr="002466F6">
        <w:rPr>
          <w:rFonts w:ascii="Arial" w:eastAsia="Calibri" w:hAnsi="Arial" w:cs="Arial"/>
          <w:lang w:eastAsia="en-US"/>
        </w:rPr>
        <w:t>Desarrollo</w:t>
      </w:r>
      <w:r w:rsidRPr="002466F6">
        <w:rPr>
          <w:rFonts w:ascii="Arial" w:eastAsia="Calibri" w:hAnsi="Arial" w:cs="Arial"/>
          <w:spacing w:val="-1"/>
          <w:lang w:eastAsia="en-US"/>
        </w:rPr>
        <w:t xml:space="preserve"> </w:t>
      </w:r>
      <w:r w:rsidRPr="002466F6">
        <w:rPr>
          <w:rFonts w:ascii="Arial" w:eastAsia="Calibri" w:hAnsi="Arial" w:cs="Arial"/>
          <w:lang w:eastAsia="en-US"/>
        </w:rPr>
        <w:t>de</w:t>
      </w:r>
      <w:r w:rsidRPr="002466F6">
        <w:rPr>
          <w:rFonts w:ascii="Arial" w:eastAsia="Calibri" w:hAnsi="Arial" w:cs="Arial"/>
          <w:spacing w:val="-3"/>
          <w:lang w:eastAsia="en-US"/>
        </w:rPr>
        <w:t xml:space="preserve"> </w:t>
      </w:r>
      <w:r w:rsidRPr="002466F6">
        <w:rPr>
          <w:rFonts w:ascii="Arial" w:eastAsia="Calibri" w:hAnsi="Arial" w:cs="Arial"/>
          <w:lang w:eastAsia="en-US"/>
        </w:rPr>
        <w:t>talleres</w:t>
      </w:r>
      <w:r w:rsidRPr="002466F6">
        <w:rPr>
          <w:rFonts w:ascii="Arial" w:eastAsia="Calibri" w:hAnsi="Arial" w:cs="Arial"/>
          <w:spacing w:val="-4"/>
          <w:lang w:eastAsia="en-US"/>
        </w:rPr>
        <w:t xml:space="preserve"> </w:t>
      </w:r>
      <w:r w:rsidRPr="002466F6">
        <w:rPr>
          <w:rFonts w:ascii="Arial" w:eastAsia="Calibri" w:hAnsi="Arial" w:cs="Arial"/>
          <w:lang w:eastAsia="en-US"/>
        </w:rPr>
        <w:t>de</w:t>
      </w:r>
      <w:r w:rsidRPr="002466F6">
        <w:rPr>
          <w:rFonts w:ascii="Arial" w:eastAsia="Calibri" w:hAnsi="Arial" w:cs="Arial"/>
          <w:spacing w:val="-6"/>
          <w:lang w:eastAsia="en-US"/>
        </w:rPr>
        <w:t xml:space="preserve"> </w:t>
      </w:r>
      <w:r w:rsidRPr="002466F6">
        <w:rPr>
          <w:rFonts w:ascii="Arial" w:eastAsia="Calibri" w:hAnsi="Arial" w:cs="Arial"/>
          <w:lang w:eastAsia="en-US"/>
        </w:rPr>
        <w:t>Prevención</w:t>
      </w:r>
      <w:r w:rsidRPr="002466F6">
        <w:rPr>
          <w:rFonts w:ascii="Arial" w:eastAsia="Calibri" w:hAnsi="Arial" w:cs="Arial"/>
          <w:spacing w:val="-1"/>
          <w:lang w:eastAsia="en-US"/>
        </w:rPr>
        <w:t xml:space="preserve"> </w:t>
      </w:r>
      <w:r w:rsidRPr="002466F6">
        <w:rPr>
          <w:rFonts w:ascii="Arial" w:eastAsia="Calibri" w:hAnsi="Arial" w:cs="Arial"/>
          <w:lang w:eastAsia="en-US"/>
        </w:rPr>
        <w:t>y</w:t>
      </w:r>
      <w:r w:rsidRPr="002466F6">
        <w:rPr>
          <w:rFonts w:ascii="Arial" w:eastAsia="Calibri" w:hAnsi="Arial" w:cs="Arial"/>
          <w:spacing w:val="-3"/>
          <w:lang w:eastAsia="en-US"/>
        </w:rPr>
        <w:t xml:space="preserve"> </w:t>
      </w:r>
      <w:r w:rsidRPr="002466F6">
        <w:rPr>
          <w:rFonts w:ascii="Arial" w:eastAsia="Calibri" w:hAnsi="Arial" w:cs="Arial"/>
          <w:lang w:eastAsia="en-US"/>
        </w:rPr>
        <w:t>promoción</w:t>
      </w:r>
      <w:r w:rsidRPr="002466F6">
        <w:rPr>
          <w:rFonts w:ascii="Arial" w:eastAsia="Calibri" w:hAnsi="Arial" w:cs="Arial"/>
          <w:spacing w:val="1"/>
          <w:lang w:eastAsia="en-US"/>
        </w:rPr>
        <w:t xml:space="preserve"> </w:t>
      </w:r>
      <w:r w:rsidRPr="002466F6">
        <w:rPr>
          <w:rFonts w:ascii="Arial" w:eastAsia="Calibri" w:hAnsi="Arial" w:cs="Arial"/>
          <w:lang w:eastAsia="en-US"/>
        </w:rPr>
        <w:t>a</w:t>
      </w:r>
      <w:r w:rsidRPr="002466F6">
        <w:rPr>
          <w:rFonts w:ascii="Arial" w:eastAsia="Calibri" w:hAnsi="Arial" w:cs="Arial"/>
          <w:spacing w:val="-2"/>
          <w:lang w:eastAsia="en-US"/>
        </w:rPr>
        <w:t xml:space="preserve"> </w:t>
      </w:r>
      <w:r w:rsidRPr="002466F6">
        <w:rPr>
          <w:rFonts w:ascii="Arial" w:eastAsia="Calibri" w:hAnsi="Arial" w:cs="Arial"/>
          <w:lang w:eastAsia="en-US"/>
        </w:rPr>
        <w:t>la</w:t>
      </w:r>
      <w:r w:rsidRPr="002466F6">
        <w:rPr>
          <w:rFonts w:ascii="Arial" w:eastAsia="Calibri" w:hAnsi="Arial" w:cs="Arial"/>
          <w:spacing w:val="-1"/>
          <w:lang w:eastAsia="en-US"/>
        </w:rPr>
        <w:t xml:space="preserve"> </w:t>
      </w:r>
      <w:r w:rsidRPr="002466F6">
        <w:rPr>
          <w:rFonts w:ascii="Arial" w:eastAsia="Calibri" w:hAnsi="Arial" w:cs="Arial"/>
          <w:lang w:eastAsia="en-US"/>
        </w:rPr>
        <w:t>comunidad</w:t>
      </w:r>
      <w:r w:rsidRPr="002466F6">
        <w:rPr>
          <w:rFonts w:ascii="Arial" w:eastAsia="Calibri" w:hAnsi="Arial" w:cs="Arial"/>
          <w:spacing w:val="-3"/>
          <w:lang w:eastAsia="en-US"/>
        </w:rPr>
        <w:t xml:space="preserve"> </w:t>
      </w:r>
      <w:r w:rsidRPr="002466F6">
        <w:rPr>
          <w:rFonts w:ascii="Arial" w:eastAsia="Calibri" w:hAnsi="Arial" w:cs="Arial"/>
          <w:lang w:eastAsia="en-US"/>
        </w:rPr>
        <w:t>educativa</w:t>
      </w:r>
    </w:p>
    <w:p w:rsidR="00CC01E1" w:rsidRPr="002466F6" w:rsidRDefault="00CC01E1" w:rsidP="008E2EF4">
      <w:pPr>
        <w:widowControl w:val="0"/>
        <w:numPr>
          <w:ilvl w:val="5"/>
          <w:numId w:val="29"/>
        </w:numPr>
        <w:tabs>
          <w:tab w:val="left" w:pos="821"/>
          <w:tab w:val="left" w:pos="822"/>
        </w:tabs>
        <w:autoSpaceDE w:val="0"/>
        <w:autoSpaceDN w:val="0"/>
        <w:spacing w:before="43" w:line="276" w:lineRule="auto"/>
        <w:ind w:left="821" w:right="1435"/>
        <w:jc w:val="both"/>
        <w:rPr>
          <w:rFonts w:ascii="Arial" w:eastAsia="Calibri" w:hAnsi="Arial" w:cs="Arial"/>
          <w:lang w:eastAsia="en-US"/>
        </w:rPr>
      </w:pPr>
      <w:r w:rsidRPr="002466F6">
        <w:rPr>
          <w:rFonts w:ascii="Arial" w:eastAsia="Calibri" w:hAnsi="Arial" w:cs="Arial"/>
          <w:lang w:eastAsia="en-US"/>
        </w:rPr>
        <w:t>Desarrollo</w:t>
      </w:r>
      <w:r w:rsidRPr="002466F6">
        <w:rPr>
          <w:rFonts w:ascii="Arial" w:eastAsia="Calibri" w:hAnsi="Arial" w:cs="Arial"/>
          <w:spacing w:val="-2"/>
          <w:lang w:eastAsia="en-US"/>
        </w:rPr>
        <w:t xml:space="preserve"> </w:t>
      </w:r>
      <w:r w:rsidRPr="002466F6">
        <w:rPr>
          <w:rFonts w:ascii="Arial" w:eastAsia="Calibri" w:hAnsi="Arial" w:cs="Arial"/>
          <w:lang w:eastAsia="en-US"/>
        </w:rPr>
        <w:t>de</w:t>
      </w:r>
      <w:r w:rsidRPr="002466F6">
        <w:rPr>
          <w:rFonts w:ascii="Arial" w:eastAsia="Calibri" w:hAnsi="Arial" w:cs="Arial"/>
          <w:spacing w:val="-3"/>
          <w:lang w:eastAsia="en-US"/>
        </w:rPr>
        <w:t xml:space="preserve"> </w:t>
      </w:r>
      <w:r w:rsidRPr="002466F6">
        <w:rPr>
          <w:rFonts w:ascii="Arial" w:eastAsia="Calibri" w:hAnsi="Arial" w:cs="Arial"/>
          <w:lang w:eastAsia="en-US"/>
        </w:rPr>
        <w:t>talleres</w:t>
      </w:r>
      <w:r w:rsidRPr="002466F6">
        <w:rPr>
          <w:rFonts w:ascii="Arial" w:eastAsia="Calibri" w:hAnsi="Arial" w:cs="Arial"/>
          <w:spacing w:val="-5"/>
          <w:lang w:eastAsia="en-US"/>
        </w:rPr>
        <w:t xml:space="preserve"> </w:t>
      </w:r>
      <w:r w:rsidRPr="002466F6">
        <w:rPr>
          <w:rFonts w:ascii="Arial" w:eastAsia="Calibri" w:hAnsi="Arial" w:cs="Arial"/>
          <w:lang w:eastAsia="en-US"/>
        </w:rPr>
        <w:t>focales</w:t>
      </w:r>
      <w:r w:rsidRPr="002466F6">
        <w:rPr>
          <w:rFonts w:ascii="Arial" w:eastAsia="Calibri" w:hAnsi="Arial" w:cs="Arial"/>
          <w:spacing w:val="-2"/>
          <w:lang w:eastAsia="en-US"/>
        </w:rPr>
        <w:t xml:space="preserve"> </w:t>
      </w:r>
      <w:r w:rsidRPr="002466F6">
        <w:rPr>
          <w:rFonts w:ascii="Arial" w:eastAsia="Calibri" w:hAnsi="Arial" w:cs="Arial"/>
          <w:lang w:eastAsia="en-US"/>
        </w:rPr>
        <w:t>dirigidos</w:t>
      </w:r>
      <w:r w:rsidRPr="002466F6">
        <w:rPr>
          <w:rFonts w:ascii="Arial" w:eastAsia="Calibri" w:hAnsi="Arial" w:cs="Arial"/>
          <w:spacing w:val="-2"/>
          <w:lang w:eastAsia="en-US"/>
        </w:rPr>
        <w:t xml:space="preserve"> </w:t>
      </w:r>
      <w:r w:rsidRPr="002466F6">
        <w:rPr>
          <w:rFonts w:ascii="Arial" w:eastAsia="Calibri" w:hAnsi="Arial" w:cs="Arial"/>
          <w:lang w:eastAsia="en-US"/>
        </w:rPr>
        <w:t>a</w:t>
      </w:r>
      <w:r w:rsidRPr="002466F6">
        <w:rPr>
          <w:rFonts w:ascii="Arial" w:eastAsia="Calibri" w:hAnsi="Arial" w:cs="Arial"/>
          <w:spacing w:val="-4"/>
          <w:lang w:eastAsia="en-US"/>
        </w:rPr>
        <w:t xml:space="preserve"> </w:t>
      </w:r>
      <w:r w:rsidRPr="002466F6">
        <w:rPr>
          <w:rFonts w:ascii="Arial" w:eastAsia="Calibri" w:hAnsi="Arial" w:cs="Arial"/>
          <w:lang w:eastAsia="en-US"/>
        </w:rPr>
        <w:t>padres</w:t>
      </w:r>
      <w:r w:rsidRPr="002466F6">
        <w:rPr>
          <w:rFonts w:ascii="Arial" w:eastAsia="Calibri" w:hAnsi="Arial" w:cs="Arial"/>
          <w:spacing w:val="-5"/>
          <w:lang w:eastAsia="en-US"/>
        </w:rPr>
        <w:t xml:space="preserve"> </w:t>
      </w:r>
      <w:r w:rsidRPr="002466F6">
        <w:rPr>
          <w:rFonts w:ascii="Arial" w:eastAsia="Calibri" w:hAnsi="Arial" w:cs="Arial"/>
          <w:lang w:eastAsia="en-US"/>
        </w:rPr>
        <w:t>de</w:t>
      </w:r>
      <w:r w:rsidRPr="002466F6">
        <w:rPr>
          <w:rFonts w:ascii="Arial" w:eastAsia="Calibri" w:hAnsi="Arial" w:cs="Arial"/>
          <w:spacing w:val="-1"/>
          <w:lang w:eastAsia="en-US"/>
        </w:rPr>
        <w:t xml:space="preserve"> </w:t>
      </w:r>
      <w:r w:rsidRPr="002466F6">
        <w:rPr>
          <w:rFonts w:ascii="Arial" w:eastAsia="Calibri" w:hAnsi="Arial" w:cs="Arial"/>
          <w:lang w:eastAsia="en-US"/>
        </w:rPr>
        <w:t>familia</w:t>
      </w:r>
      <w:r w:rsidRPr="002466F6">
        <w:rPr>
          <w:rFonts w:ascii="Arial" w:eastAsia="Calibri" w:hAnsi="Arial" w:cs="Arial"/>
          <w:spacing w:val="-3"/>
          <w:lang w:eastAsia="en-US"/>
        </w:rPr>
        <w:t xml:space="preserve"> </w:t>
      </w:r>
      <w:r w:rsidRPr="002466F6">
        <w:rPr>
          <w:rFonts w:ascii="Arial" w:eastAsia="Calibri" w:hAnsi="Arial" w:cs="Arial"/>
          <w:lang w:eastAsia="en-US"/>
        </w:rPr>
        <w:t>y</w:t>
      </w:r>
      <w:r w:rsidRPr="002466F6">
        <w:rPr>
          <w:rFonts w:ascii="Arial" w:eastAsia="Calibri" w:hAnsi="Arial" w:cs="Arial"/>
          <w:spacing w:val="-2"/>
          <w:lang w:eastAsia="en-US"/>
        </w:rPr>
        <w:t xml:space="preserve"> </w:t>
      </w:r>
      <w:r w:rsidRPr="002466F6">
        <w:rPr>
          <w:rFonts w:ascii="Arial" w:eastAsia="Calibri" w:hAnsi="Arial" w:cs="Arial"/>
          <w:lang w:eastAsia="en-US"/>
        </w:rPr>
        <w:t>estudiantes</w:t>
      </w:r>
      <w:r w:rsidRPr="002466F6">
        <w:rPr>
          <w:rFonts w:ascii="Arial" w:eastAsia="Calibri" w:hAnsi="Arial" w:cs="Arial"/>
          <w:spacing w:val="-51"/>
          <w:lang w:eastAsia="en-US"/>
        </w:rPr>
        <w:t xml:space="preserve"> </w:t>
      </w:r>
      <w:r w:rsidRPr="002466F6">
        <w:rPr>
          <w:rFonts w:ascii="Arial" w:eastAsia="Calibri" w:hAnsi="Arial" w:cs="Arial"/>
          <w:lang w:eastAsia="en-US"/>
        </w:rPr>
        <w:t>involucrado.</w:t>
      </w:r>
    </w:p>
    <w:p w:rsidR="00292404" w:rsidRPr="002466F6" w:rsidRDefault="00292404" w:rsidP="00292404">
      <w:pPr>
        <w:widowControl w:val="0"/>
        <w:tabs>
          <w:tab w:val="left" w:pos="821"/>
          <w:tab w:val="left" w:pos="822"/>
        </w:tabs>
        <w:autoSpaceDE w:val="0"/>
        <w:autoSpaceDN w:val="0"/>
        <w:spacing w:before="43" w:line="276" w:lineRule="auto"/>
        <w:ind w:left="821" w:right="1435"/>
        <w:jc w:val="both"/>
        <w:rPr>
          <w:rFonts w:ascii="Arial" w:eastAsia="Calibri" w:hAnsi="Arial" w:cs="Arial"/>
          <w:lang w:eastAsia="en-US"/>
        </w:rPr>
      </w:pPr>
    </w:p>
    <w:p w:rsidR="00CC01E1" w:rsidRPr="002466F6" w:rsidRDefault="00CC01E1" w:rsidP="00292404">
      <w:pPr>
        <w:widowControl w:val="0"/>
        <w:tabs>
          <w:tab w:val="left" w:pos="935"/>
        </w:tabs>
        <w:autoSpaceDE w:val="0"/>
        <w:autoSpaceDN w:val="0"/>
        <w:spacing w:before="200"/>
        <w:jc w:val="both"/>
        <w:rPr>
          <w:rFonts w:ascii="Arial" w:eastAsia="Calibri" w:hAnsi="Arial" w:cs="Arial"/>
          <w:b/>
          <w:lang w:eastAsia="en-US"/>
        </w:rPr>
      </w:pPr>
      <w:r w:rsidRPr="002466F6">
        <w:rPr>
          <w:rFonts w:ascii="Arial" w:eastAsia="Calibri" w:hAnsi="Arial" w:cs="Arial"/>
          <w:b/>
          <w:lang w:eastAsia="en-US"/>
        </w:rPr>
        <w:t>Atención</w:t>
      </w:r>
      <w:r w:rsidRPr="002466F6">
        <w:rPr>
          <w:rFonts w:ascii="Arial" w:eastAsia="Calibri" w:hAnsi="Arial" w:cs="Arial"/>
          <w:b/>
          <w:spacing w:val="-3"/>
          <w:lang w:eastAsia="en-US"/>
        </w:rPr>
        <w:t xml:space="preserve"> </w:t>
      </w:r>
      <w:r w:rsidRPr="002466F6">
        <w:rPr>
          <w:rFonts w:ascii="Arial" w:eastAsia="Calibri" w:hAnsi="Arial" w:cs="Arial"/>
          <w:b/>
          <w:lang w:eastAsia="en-US"/>
        </w:rPr>
        <w:t>de</w:t>
      </w:r>
      <w:r w:rsidRPr="002466F6">
        <w:rPr>
          <w:rFonts w:ascii="Arial" w:eastAsia="Calibri" w:hAnsi="Arial" w:cs="Arial"/>
          <w:b/>
          <w:spacing w:val="-2"/>
          <w:lang w:eastAsia="en-US"/>
        </w:rPr>
        <w:t xml:space="preserve"> </w:t>
      </w:r>
      <w:r w:rsidRPr="002466F6">
        <w:rPr>
          <w:rFonts w:ascii="Arial" w:eastAsia="Calibri" w:hAnsi="Arial" w:cs="Arial"/>
          <w:b/>
          <w:lang w:eastAsia="en-US"/>
        </w:rPr>
        <w:t>estudiantes</w:t>
      </w:r>
      <w:r w:rsidRPr="002466F6">
        <w:rPr>
          <w:rFonts w:ascii="Arial" w:eastAsia="Calibri" w:hAnsi="Arial" w:cs="Arial"/>
          <w:b/>
          <w:spacing w:val="-2"/>
          <w:lang w:eastAsia="en-US"/>
        </w:rPr>
        <w:t xml:space="preserve"> </w:t>
      </w:r>
      <w:r w:rsidRPr="002466F6">
        <w:rPr>
          <w:rFonts w:ascii="Arial" w:eastAsia="Calibri" w:hAnsi="Arial" w:cs="Arial"/>
          <w:b/>
          <w:lang w:eastAsia="en-US"/>
        </w:rPr>
        <w:t>en</w:t>
      </w:r>
      <w:r w:rsidRPr="002466F6">
        <w:rPr>
          <w:rFonts w:ascii="Arial" w:eastAsia="Calibri" w:hAnsi="Arial" w:cs="Arial"/>
          <w:b/>
          <w:spacing w:val="-4"/>
          <w:lang w:eastAsia="en-US"/>
        </w:rPr>
        <w:t xml:space="preserve"> </w:t>
      </w:r>
      <w:r w:rsidRPr="002466F6">
        <w:rPr>
          <w:rFonts w:ascii="Arial" w:eastAsia="Calibri" w:hAnsi="Arial" w:cs="Arial"/>
          <w:b/>
          <w:lang w:eastAsia="en-US"/>
        </w:rPr>
        <w:t>riesgo</w:t>
      </w:r>
      <w:r w:rsidRPr="002466F6">
        <w:rPr>
          <w:rFonts w:ascii="Arial" w:eastAsia="Calibri" w:hAnsi="Arial" w:cs="Arial"/>
          <w:b/>
          <w:spacing w:val="-1"/>
          <w:lang w:eastAsia="en-US"/>
        </w:rPr>
        <w:t xml:space="preserve"> </w:t>
      </w:r>
      <w:r w:rsidRPr="002466F6">
        <w:rPr>
          <w:rFonts w:ascii="Arial" w:eastAsia="Calibri" w:hAnsi="Arial" w:cs="Arial"/>
          <w:b/>
          <w:lang w:eastAsia="en-US"/>
        </w:rPr>
        <w:t>de</w:t>
      </w:r>
      <w:r w:rsidRPr="002466F6">
        <w:rPr>
          <w:rFonts w:ascii="Arial" w:eastAsia="Calibri" w:hAnsi="Arial" w:cs="Arial"/>
          <w:b/>
          <w:spacing w:val="-1"/>
          <w:lang w:eastAsia="en-US"/>
        </w:rPr>
        <w:t xml:space="preserve"> </w:t>
      </w:r>
      <w:r w:rsidRPr="002466F6">
        <w:rPr>
          <w:rFonts w:ascii="Arial" w:eastAsia="Calibri" w:hAnsi="Arial" w:cs="Arial"/>
          <w:b/>
          <w:lang w:eastAsia="en-US"/>
        </w:rPr>
        <w:t>deserción</w:t>
      </w:r>
    </w:p>
    <w:p w:rsidR="003C540D" w:rsidRPr="002466F6" w:rsidRDefault="003C540D" w:rsidP="00292404">
      <w:pPr>
        <w:widowControl w:val="0"/>
        <w:tabs>
          <w:tab w:val="left" w:pos="935"/>
        </w:tabs>
        <w:autoSpaceDE w:val="0"/>
        <w:autoSpaceDN w:val="0"/>
        <w:spacing w:before="200"/>
        <w:jc w:val="both"/>
        <w:rPr>
          <w:rFonts w:ascii="Arial" w:eastAsia="Calibri" w:hAnsi="Arial" w:cs="Arial"/>
          <w:b/>
          <w:lang w:eastAsia="en-US"/>
        </w:rPr>
      </w:pPr>
    </w:p>
    <w:p w:rsidR="00CC01E1" w:rsidRPr="002466F6" w:rsidRDefault="00CC01E1" w:rsidP="008E2EF4">
      <w:pPr>
        <w:widowControl w:val="0"/>
        <w:numPr>
          <w:ilvl w:val="5"/>
          <w:numId w:val="29"/>
        </w:numPr>
        <w:tabs>
          <w:tab w:val="left" w:pos="821"/>
          <w:tab w:val="left" w:pos="822"/>
        </w:tabs>
        <w:autoSpaceDE w:val="0"/>
        <w:autoSpaceDN w:val="0"/>
        <w:spacing w:before="40" w:line="276" w:lineRule="auto"/>
        <w:ind w:left="821" w:right="600"/>
        <w:jc w:val="both"/>
        <w:rPr>
          <w:rFonts w:ascii="Arial" w:eastAsia="Calibri" w:hAnsi="Arial" w:cs="Arial"/>
          <w:lang w:eastAsia="en-US"/>
        </w:rPr>
      </w:pPr>
      <w:r w:rsidRPr="002466F6">
        <w:rPr>
          <w:rFonts w:ascii="Arial" w:eastAsia="Calibri" w:hAnsi="Arial" w:cs="Arial"/>
          <w:lang w:eastAsia="en-US"/>
        </w:rPr>
        <w:t>El</w:t>
      </w:r>
      <w:r w:rsidRPr="002466F6">
        <w:rPr>
          <w:rFonts w:ascii="Arial" w:eastAsia="Calibri" w:hAnsi="Arial" w:cs="Arial"/>
          <w:spacing w:val="-2"/>
          <w:lang w:eastAsia="en-US"/>
        </w:rPr>
        <w:t xml:space="preserve"> </w:t>
      </w:r>
      <w:r w:rsidRPr="002466F6">
        <w:rPr>
          <w:rFonts w:ascii="Arial" w:eastAsia="Calibri" w:hAnsi="Arial" w:cs="Arial"/>
          <w:lang w:eastAsia="en-US"/>
        </w:rPr>
        <w:t>docente</w:t>
      </w:r>
      <w:r w:rsidRPr="002466F6">
        <w:rPr>
          <w:rFonts w:ascii="Arial" w:eastAsia="Calibri" w:hAnsi="Arial" w:cs="Arial"/>
          <w:spacing w:val="-4"/>
          <w:lang w:eastAsia="en-US"/>
        </w:rPr>
        <w:t xml:space="preserve"> </w:t>
      </w:r>
      <w:r w:rsidRPr="002466F6">
        <w:rPr>
          <w:rFonts w:ascii="Arial" w:eastAsia="Calibri" w:hAnsi="Arial" w:cs="Arial"/>
          <w:lang w:eastAsia="en-US"/>
        </w:rPr>
        <w:t>que</w:t>
      </w:r>
      <w:r w:rsidRPr="002466F6">
        <w:rPr>
          <w:rFonts w:ascii="Arial" w:eastAsia="Calibri" w:hAnsi="Arial" w:cs="Arial"/>
          <w:spacing w:val="-1"/>
          <w:lang w:eastAsia="en-US"/>
        </w:rPr>
        <w:t xml:space="preserve"> </w:t>
      </w:r>
      <w:r w:rsidRPr="002466F6">
        <w:rPr>
          <w:rFonts w:ascii="Arial" w:eastAsia="Calibri" w:hAnsi="Arial" w:cs="Arial"/>
          <w:lang w:eastAsia="en-US"/>
        </w:rPr>
        <w:t>conoce,</w:t>
      </w:r>
      <w:r w:rsidRPr="002466F6">
        <w:rPr>
          <w:rFonts w:ascii="Arial" w:eastAsia="Calibri" w:hAnsi="Arial" w:cs="Arial"/>
          <w:spacing w:val="-1"/>
          <w:lang w:eastAsia="en-US"/>
        </w:rPr>
        <w:t xml:space="preserve"> </w:t>
      </w:r>
      <w:r w:rsidRPr="002466F6">
        <w:rPr>
          <w:rFonts w:ascii="Arial" w:eastAsia="Calibri" w:hAnsi="Arial" w:cs="Arial"/>
          <w:lang w:eastAsia="en-US"/>
        </w:rPr>
        <w:t>sabe</w:t>
      </w:r>
      <w:r w:rsidRPr="002466F6">
        <w:rPr>
          <w:rFonts w:ascii="Arial" w:eastAsia="Calibri" w:hAnsi="Arial" w:cs="Arial"/>
          <w:spacing w:val="-2"/>
          <w:lang w:eastAsia="en-US"/>
        </w:rPr>
        <w:t xml:space="preserve"> </w:t>
      </w:r>
      <w:r w:rsidRPr="002466F6">
        <w:rPr>
          <w:rFonts w:ascii="Arial" w:eastAsia="Calibri" w:hAnsi="Arial" w:cs="Arial"/>
          <w:lang w:eastAsia="en-US"/>
        </w:rPr>
        <w:t>o</w:t>
      </w:r>
      <w:r w:rsidRPr="002466F6">
        <w:rPr>
          <w:rFonts w:ascii="Arial" w:eastAsia="Calibri" w:hAnsi="Arial" w:cs="Arial"/>
          <w:spacing w:val="-4"/>
          <w:lang w:eastAsia="en-US"/>
        </w:rPr>
        <w:t xml:space="preserve"> </w:t>
      </w:r>
      <w:r w:rsidRPr="002466F6">
        <w:rPr>
          <w:rFonts w:ascii="Arial" w:eastAsia="Calibri" w:hAnsi="Arial" w:cs="Arial"/>
          <w:lang w:eastAsia="en-US"/>
        </w:rPr>
        <w:t>referencia</w:t>
      </w:r>
      <w:r w:rsidRPr="002466F6">
        <w:rPr>
          <w:rFonts w:ascii="Arial" w:eastAsia="Calibri" w:hAnsi="Arial" w:cs="Arial"/>
          <w:spacing w:val="-1"/>
          <w:lang w:eastAsia="en-US"/>
        </w:rPr>
        <w:t xml:space="preserve"> </w:t>
      </w:r>
      <w:r w:rsidRPr="002466F6">
        <w:rPr>
          <w:rFonts w:ascii="Arial" w:eastAsia="Calibri" w:hAnsi="Arial" w:cs="Arial"/>
          <w:lang w:eastAsia="en-US"/>
        </w:rPr>
        <w:t>la</w:t>
      </w:r>
      <w:r w:rsidRPr="002466F6">
        <w:rPr>
          <w:rFonts w:ascii="Arial" w:eastAsia="Calibri" w:hAnsi="Arial" w:cs="Arial"/>
          <w:spacing w:val="-4"/>
          <w:lang w:eastAsia="en-US"/>
        </w:rPr>
        <w:t xml:space="preserve"> </w:t>
      </w:r>
      <w:r w:rsidRPr="002466F6">
        <w:rPr>
          <w:rFonts w:ascii="Arial" w:eastAsia="Calibri" w:hAnsi="Arial" w:cs="Arial"/>
          <w:lang w:eastAsia="en-US"/>
        </w:rPr>
        <w:t>información</w:t>
      </w:r>
      <w:r w:rsidRPr="002466F6">
        <w:rPr>
          <w:rFonts w:ascii="Arial" w:eastAsia="Calibri" w:hAnsi="Arial" w:cs="Arial"/>
          <w:spacing w:val="-2"/>
          <w:lang w:eastAsia="en-US"/>
        </w:rPr>
        <w:t xml:space="preserve"> </w:t>
      </w:r>
      <w:r w:rsidRPr="002466F6">
        <w:rPr>
          <w:rFonts w:ascii="Arial" w:eastAsia="Calibri" w:hAnsi="Arial" w:cs="Arial"/>
          <w:lang w:eastAsia="en-US"/>
        </w:rPr>
        <w:t>de</w:t>
      </w:r>
      <w:r w:rsidRPr="002466F6">
        <w:rPr>
          <w:rFonts w:ascii="Arial" w:eastAsia="Calibri" w:hAnsi="Arial" w:cs="Arial"/>
          <w:spacing w:val="-2"/>
          <w:lang w:eastAsia="en-US"/>
        </w:rPr>
        <w:t xml:space="preserve"> </w:t>
      </w:r>
      <w:r w:rsidRPr="002466F6">
        <w:rPr>
          <w:rFonts w:ascii="Arial" w:eastAsia="Calibri" w:hAnsi="Arial" w:cs="Arial"/>
          <w:lang w:eastAsia="en-US"/>
        </w:rPr>
        <w:t>la</w:t>
      </w:r>
      <w:r w:rsidRPr="002466F6">
        <w:rPr>
          <w:rFonts w:ascii="Arial" w:eastAsia="Calibri" w:hAnsi="Arial" w:cs="Arial"/>
          <w:spacing w:val="-4"/>
          <w:lang w:eastAsia="en-US"/>
        </w:rPr>
        <w:t xml:space="preserve"> </w:t>
      </w:r>
      <w:r w:rsidRPr="002466F6">
        <w:rPr>
          <w:rFonts w:ascii="Arial" w:eastAsia="Calibri" w:hAnsi="Arial" w:cs="Arial"/>
          <w:lang w:eastAsia="en-US"/>
        </w:rPr>
        <w:t>situación</w:t>
      </w:r>
      <w:r w:rsidRPr="002466F6">
        <w:rPr>
          <w:rFonts w:ascii="Arial" w:eastAsia="Calibri" w:hAnsi="Arial" w:cs="Arial"/>
          <w:spacing w:val="-3"/>
          <w:lang w:eastAsia="en-US"/>
        </w:rPr>
        <w:t xml:space="preserve"> </w:t>
      </w:r>
      <w:r w:rsidRPr="002466F6">
        <w:rPr>
          <w:rFonts w:ascii="Arial" w:eastAsia="Calibri" w:hAnsi="Arial" w:cs="Arial"/>
          <w:lang w:eastAsia="en-US"/>
        </w:rPr>
        <w:t>remite</w:t>
      </w:r>
      <w:r w:rsidRPr="002466F6">
        <w:rPr>
          <w:rFonts w:ascii="Arial" w:eastAsia="Calibri" w:hAnsi="Arial" w:cs="Arial"/>
          <w:spacing w:val="-1"/>
          <w:lang w:eastAsia="en-US"/>
        </w:rPr>
        <w:t xml:space="preserve"> </w:t>
      </w:r>
      <w:r w:rsidRPr="002466F6">
        <w:rPr>
          <w:rFonts w:ascii="Arial" w:eastAsia="Calibri" w:hAnsi="Arial" w:cs="Arial"/>
          <w:lang w:eastAsia="en-US"/>
        </w:rPr>
        <w:t>a</w:t>
      </w:r>
      <w:r w:rsidRPr="002466F6">
        <w:rPr>
          <w:rFonts w:ascii="Arial" w:eastAsia="Calibri" w:hAnsi="Arial" w:cs="Arial"/>
          <w:spacing w:val="-51"/>
          <w:lang w:eastAsia="en-US"/>
        </w:rPr>
        <w:t xml:space="preserve"> </w:t>
      </w:r>
      <w:r w:rsidRPr="002466F6">
        <w:rPr>
          <w:rFonts w:ascii="Arial" w:eastAsia="Calibri" w:hAnsi="Arial" w:cs="Arial"/>
          <w:lang w:eastAsia="en-US"/>
        </w:rPr>
        <w:t xml:space="preserve">los directivos por medio del formato </w:t>
      </w:r>
      <w:r w:rsidR="006C65E6" w:rsidRPr="002466F6">
        <w:rPr>
          <w:rFonts w:ascii="Arial" w:eastAsia="Calibri" w:hAnsi="Arial" w:cs="Arial"/>
          <w:lang w:eastAsia="en-US"/>
        </w:rPr>
        <w:t>e</w:t>
      </w:r>
      <w:r w:rsidRPr="002466F6">
        <w:rPr>
          <w:rFonts w:ascii="Arial" w:eastAsia="Calibri" w:hAnsi="Arial" w:cs="Arial"/>
          <w:lang w:eastAsia="en-US"/>
        </w:rPr>
        <w:t>stipulado para ello,</w:t>
      </w:r>
      <w:r w:rsidRPr="002466F6">
        <w:rPr>
          <w:rFonts w:ascii="Arial" w:eastAsia="Calibri" w:hAnsi="Arial" w:cs="Arial"/>
          <w:spacing w:val="1"/>
          <w:lang w:eastAsia="en-US"/>
        </w:rPr>
        <w:t xml:space="preserve"> </w:t>
      </w:r>
      <w:r w:rsidRPr="002466F6">
        <w:rPr>
          <w:rFonts w:ascii="Arial" w:eastAsia="Calibri" w:hAnsi="Arial" w:cs="Arial"/>
          <w:lang w:eastAsia="en-US"/>
        </w:rPr>
        <w:t>diligenciando</w:t>
      </w:r>
      <w:r w:rsidRPr="002466F6">
        <w:rPr>
          <w:rFonts w:ascii="Arial" w:eastAsia="Calibri" w:hAnsi="Arial" w:cs="Arial"/>
          <w:spacing w:val="-3"/>
          <w:lang w:eastAsia="en-US"/>
        </w:rPr>
        <w:t xml:space="preserve"> </w:t>
      </w:r>
      <w:r w:rsidRPr="002466F6">
        <w:rPr>
          <w:rFonts w:ascii="Arial" w:eastAsia="Calibri" w:hAnsi="Arial" w:cs="Arial"/>
          <w:lang w:eastAsia="en-US"/>
        </w:rPr>
        <w:t>todos</w:t>
      </w:r>
      <w:r w:rsidRPr="002466F6">
        <w:rPr>
          <w:rFonts w:ascii="Arial" w:eastAsia="Calibri" w:hAnsi="Arial" w:cs="Arial"/>
          <w:spacing w:val="1"/>
          <w:lang w:eastAsia="en-US"/>
        </w:rPr>
        <w:t xml:space="preserve"> </w:t>
      </w:r>
      <w:r w:rsidRPr="002466F6">
        <w:rPr>
          <w:rFonts w:ascii="Arial" w:eastAsia="Calibri" w:hAnsi="Arial" w:cs="Arial"/>
          <w:lang w:eastAsia="en-US"/>
        </w:rPr>
        <w:t>los</w:t>
      </w:r>
      <w:r w:rsidRPr="002466F6">
        <w:rPr>
          <w:rFonts w:ascii="Arial" w:eastAsia="Calibri" w:hAnsi="Arial" w:cs="Arial"/>
          <w:spacing w:val="1"/>
          <w:lang w:eastAsia="en-US"/>
        </w:rPr>
        <w:t xml:space="preserve"> </w:t>
      </w:r>
      <w:r w:rsidRPr="002466F6">
        <w:rPr>
          <w:rFonts w:ascii="Arial" w:eastAsia="Calibri" w:hAnsi="Arial" w:cs="Arial"/>
          <w:lang w:eastAsia="en-US"/>
        </w:rPr>
        <w:t>datos solicitados.</w:t>
      </w:r>
    </w:p>
    <w:p w:rsidR="00CC01E1" w:rsidRPr="002466F6" w:rsidRDefault="00CC01E1" w:rsidP="008E2EF4">
      <w:pPr>
        <w:widowControl w:val="0"/>
        <w:numPr>
          <w:ilvl w:val="5"/>
          <w:numId w:val="29"/>
        </w:numPr>
        <w:tabs>
          <w:tab w:val="left" w:pos="821"/>
          <w:tab w:val="left" w:pos="822"/>
        </w:tabs>
        <w:autoSpaceDE w:val="0"/>
        <w:autoSpaceDN w:val="0"/>
        <w:spacing w:before="1" w:line="276" w:lineRule="auto"/>
        <w:ind w:left="821" w:right="1776"/>
        <w:jc w:val="both"/>
        <w:rPr>
          <w:rFonts w:ascii="Arial" w:eastAsia="Calibri" w:hAnsi="Arial" w:cs="Arial"/>
          <w:lang w:eastAsia="en-US"/>
        </w:rPr>
      </w:pPr>
      <w:r w:rsidRPr="002466F6">
        <w:rPr>
          <w:rFonts w:ascii="Arial" w:eastAsia="Calibri" w:hAnsi="Arial" w:cs="Arial"/>
          <w:lang w:eastAsia="en-US"/>
        </w:rPr>
        <w:t>Entrevista</w:t>
      </w:r>
      <w:r w:rsidRPr="002466F6">
        <w:rPr>
          <w:rFonts w:ascii="Arial" w:eastAsia="Calibri" w:hAnsi="Arial" w:cs="Arial"/>
          <w:spacing w:val="-3"/>
          <w:lang w:eastAsia="en-US"/>
        </w:rPr>
        <w:t xml:space="preserve"> </w:t>
      </w:r>
      <w:r w:rsidRPr="002466F6">
        <w:rPr>
          <w:rFonts w:ascii="Arial" w:eastAsia="Calibri" w:hAnsi="Arial" w:cs="Arial"/>
          <w:lang w:eastAsia="en-US"/>
        </w:rPr>
        <w:t>con</w:t>
      </w:r>
      <w:r w:rsidRPr="002466F6">
        <w:rPr>
          <w:rFonts w:ascii="Arial" w:eastAsia="Calibri" w:hAnsi="Arial" w:cs="Arial"/>
          <w:spacing w:val="-1"/>
          <w:lang w:eastAsia="en-US"/>
        </w:rPr>
        <w:t xml:space="preserve"> </w:t>
      </w:r>
      <w:r w:rsidRPr="002466F6">
        <w:rPr>
          <w:rFonts w:ascii="Arial" w:eastAsia="Calibri" w:hAnsi="Arial" w:cs="Arial"/>
          <w:lang w:eastAsia="en-US"/>
        </w:rPr>
        <w:t>el</w:t>
      </w:r>
      <w:r w:rsidRPr="002466F6">
        <w:rPr>
          <w:rFonts w:ascii="Arial" w:eastAsia="Calibri" w:hAnsi="Arial" w:cs="Arial"/>
          <w:spacing w:val="-4"/>
          <w:lang w:eastAsia="en-US"/>
        </w:rPr>
        <w:t xml:space="preserve"> </w:t>
      </w:r>
      <w:r w:rsidRPr="002466F6">
        <w:rPr>
          <w:rFonts w:ascii="Arial" w:eastAsia="Calibri" w:hAnsi="Arial" w:cs="Arial"/>
          <w:lang w:eastAsia="en-US"/>
        </w:rPr>
        <w:t>director</w:t>
      </w:r>
      <w:r w:rsidRPr="002466F6">
        <w:rPr>
          <w:rFonts w:ascii="Arial" w:eastAsia="Calibri" w:hAnsi="Arial" w:cs="Arial"/>
          <w:spacing w:val="-2"/>
          <w:lang w:eastAsia="en-US"/>
        </w:rPr>
        <w:t xml:space="preserve"> </w:t>
      </w:r>
      <w:r w:rsidRPr="002466F6">
        <w:rPr>
          <w:rFonts w:ascii="Arial" w:eastAsia="Calibri" w:hAnsi="Arial" w:cs="Arial"/>
          <w:lang w:eastAsia="en-US"/>
        </w:rPr>
        <w:t>de</w:t>
      </w:r>
      <w:r w:rsidRPr="002466F6">
        <w:rPr>
          <w:rFonts w:ascii="Arial" w:eastAsia="Calibri" w:hAnsi="Arial" w:cs="Arial"/>
          <w:spacing w:val="-2"/>
          <w:lang w:eastAsia="en-US"/>
        </w:rPr>
        <w:t xml:space="preserve"> </w:t>
      </w:r>
      <w:r w:rsidRPr="002466F6">
        <w:rPr>
          <w:rFonts w:ascii="Arial" w:eastAsia="Calibri" w:hAnsi="Arial" w:cs="Arial"/>
          <w:lang w:eastAsia="en-US"/>
        </w:rPr>
        <w:t>grado</w:t>
      </w:r>
      <w:r w:rsidRPr="002466F6">
        <w:rPr>
          <w:rFonts w:ascii="Arial" w:eastAsia="Calibri" w:hAnsi="Arial" w:cs="Arial"/>
          <w:spacing w:val="-4"/>
          <w:lang w:eastAsia="en-US"/>
        </w:rPr>
        <w:t xml:space="preserve"> </w:t>
      </w:r>
      <w:r w:rsidRPr="002466F6">
        <w:rPr>
          <w:rFonts w:ascii="Arial" w:eastAsia="Calibri" w:hAnsi="Arial" w:cs="Arial"/>
          <w:lang w:eastAsia="en-US"/>
        </w:rPr>
        <w:t>manejando</w:t>
      </w:r>
      <w:r w:rsidRPr="002466F6">
        <w:rPr>
          <w:rFonts w:ascii="Arial" w:eastAsia="Calibri" w:hAnsi="Arial" w:cs="Arial"/>
          <w:spacing w:val="-1"/>
          <w:lang w:eastAsia="en-US"/>
        </w:rPr>
        <w:t xml:space="preserve"> </w:t>
      </w:r>
      <w:r w:rsidRPr="002466F6">
        <w:rPr>
          <w:rFonts w:ascii="Arial" w:eastAsia="Calibri" w:hAnsi="Arial" w:cs="Arial"/>
          <w:lang w:eastAsia="en-US"/>
        </w:rPr>
        <w:t>cadena</w:t>
      </w:r>
      <w:r w:rsidRPr="002466F6">
        <w:rPr>
          <w:rFonts w:ascii="Arial" w:eastAsia="Calibri" w:hAnsi="Arial" w:cs="Arial"/>
          <w:spacing w:val="-4"/>
          <w:lang w:eastAsia="en-US"/>
        </w:rPr>
        <w:t xml:space="preserve"> </w:t>
      </w:r>
      <w:r w:rsidRPr="002466F6">
        <w:rPr>
          <w:rFonts w:ascii="Arial" w:eastAsia="Calibri" w:hAnsi="Arial" w:cs="Arial"/>
          <w:lang w:eastAsia="en-US"/>
        </w:rPr>
        <w:t>de</w:t>
      </w:r>
      <w:r w:rsidRPr="002466F6">
        <w:rPr>
          <w:rFonts w:ascii="Arial" w:eastAsia="Calibri" w:hAnsi="Arial" w:cs="Arial"/>
          <w:spacing w:val="-3"/>
          <w:lang w:eastAsia="en-US"/>
        </w:rPr>
        <w:t xml:space="preserve"> </w:t>
      </w:r>
      <w:r w:rsidRPr="002466F6">
        <w:rPr>
          <w:rFonts w:ascii="Arial" w:eastAsia="Calibri" w:hAnsi="Arial" w:cs="Arial"/>
          <w:lang w:eastAsia="en-US"/>
        </w:rPr>
        <w:t>custodia</w:t>
      </w:r>
      <w:r w:rsidRPr="002466F6">
        <w:rPr>
          <w:rFonts w:ascii="Arial" w:eastAsia="Calibri" w:hAnsi="Arial" w:cs="Arial"/>
          <w:spacing w:val="-4"/>
          <w:lang w:eastAsia="en-US"/>
        </w:rPr>
        <w:t xml:space="preserve"> </w:t>
      </w:r>
      <w:r w:rsidRPr="002466F6">
        <w:rPr>
          <w:rFonts w:ascii="Arial" w:eastAsia="Calibri" w:hAnsi="Arial" w:cs="Arial"/>
          <w:lang w:eastAsia="en-US"/>
        </w:rPr>
        <w:t>y</w:t>
      </w:r>
      <w:r w:rsidRPr="002466F6">
        <w:rPr>
          <w:rFonts w:ascii="Arial" w:eastAsia="Calibri" w:hAnsi="Arial" w:cs="Arial"/>
          <w:spacing w:val="-52"/>
          <w:lang w:eastAsia="en-US"/>
        </w:rPr>
        <w:t xml:space="preserve"> </w:t>
      </w:r>
      <w:r w:rsidRPr="002466F6">
        <w:rPr>
          <w:rFonts w:ascii="Arial" w:eastAsia="Calibri" w:hAnsi="Arial" w:cs="Arial"/>
          <w:lang w:eastAsia="en-US"/>
        </w:rPr>
        <w:t>confidencialidad</w:t>
      </w:r>
      <w:r w:rsidRPr="002466F6">
        <w:rPr>
          <w:rFonts w:ascii="Arial" w:eastAsia="Calibri" w:hAnsi="Arial" w:cs="Arial"/>
          <w:spacing w:val="-2"/>
          <w:lang w:eastAsia="en-US"/>
        </w:rPr>
        <w:t xml:space="preserve"> </w:t>
      </w:r>
      <w:r w:rsidRPr="002466F6">
        <w:rPr>
          <w:rFonts w:ascii="Arial" w:eastAsia="Calibri" w:hAnsi="Arial" w:cs="Arial"/>
          <w:lang w:eastAsia="en-US"/>
        </w:rPr>
        <w:t>para</w:t>
      </w:r>
      <w:r w:rsidRPr="002466F6">
        <w:rPr>
          <w:rFonts w:ascii="Arial" w:eastAsia="Calibri" w:hAnsi="Arial" w:cs="Arial"/>
          <w:spacing w:val="-1"/>
          <w:lang w:eastAsia="en-US"/>
        </w:rPr>
        <w:t xml:space="preserve"> </w:t>
      </w:r>
      <w:r w:rsidRPr="002466F6">
        <w:rPr>
          <w:rFonts w:ascii="Arial" w:eastAsia="Calibri" w:hAnsi="Arial" w:cs="Arial"/>
          <w:lang w:eastAsia="en-US"/>
        </w:rPr>
        <w:t>auscultar</w:t>
      </w:r>
      <w:r w:rsidRPr="002466F6">
        <w:rPr>
          <w:rFonts w:ascii="Arial" w:eastAsia="Calibri" w:hAnsi="Arial" w:cs="Arial"/>
          <w:spacing w:val="1"/>
          <w:lang w:eastAsia="en-US"/>
        </w:rPr>
        <w:t xml:space="preserve"> </w:t>
      </w:r>
      <w:r w:rsidRPr="002466F6">
        <w:rPr>
          <w:rFonts w:ascii="Arial" w:eastAsia="Calibri" w:hAnsi="Arial" w:cs="Arial"/>
          <w:lang w:eastAsia="en-US"/>
        </w:rPr>
        <w:t>más</w:t>
      </w:r>
      <w:r w:rsidRPr="002466F6">
        <w:rPr>
          <w:rFonts w:ascii="Arial" w:eastAsia="Calibri" w:hAnsi="Arial" w:cs="Arial"/>
          <w:spacing w:val="-3"/>
          <w:lang w:eastAsia="en-US"/>
        </w:rPr>
        <w:t xml:space="preserve"> </w:t>
      </w:r>
      <w:r w:rsidRPr="002466F6">
        <w:rPr>
          <w:rFonts w:ascii="Arial" w:eastAsia="Calibri" w:hAnsi="Arial" w:cs="Arial"/>
          <w:lang w:eastAsia="en-US"/>
        </w:rPr>
        <w:t>datos.</w:t>
      </w:r>
    </w:p>
    <w:p w:rsidR="00CC01E1" w:rsidRPr="002466F6" w:rsidRDefault="00CC01E1" w:rsidP="008E2EF4">
      <w:pPr>
        <w:widowControl w:val="0"/>
        <w:numPr>
          <w:ilvl w:val="5"/>
          <w:numId w:val="29"/>
        </w:numPr>
        <w:tabs>
          <w:tab w:val="left" w:pos="821"/>
          <w:tab w:val="left" w:pos="822"/>
        </w:tabs>
        <w:autoSpaceDE w:val="0"/>
        <w:autoSpaceDN w:val="0"/>
        <w:spacing w:line="276" w:lineRule="auto"/>
        <w:ind w:left="821" w:right="368"/>
        <w:jc w:val="both"/>
        <w:rPr>
          <w:rFonts w:ascii="Arial" w:eastAsia="Calibri" w:hAnsi="Arial" w:cs="Arial"/>
          <w:lang w:eastAsia="en-US"/>
        </w:rPr>
      </w:pPr>
      <w:r w:rsidRPr="002466F6">
        <w:rPr>
          <w:rFonts w:ascii="Arial" w:eastAsia="Calibri" w:hAnsi="Arial" w:cs="Arial"/>
          <w:lang w:eastAsia="en-US"/>
        </w:rPr>
        <w:t>Los directivos</w:t>
      </w:r>
      <w:r w:rsidRPr="002466F6">
        <w:rPr>
          <w:rFonts w:ascii="Arial" w:eastAsia="Calibri" w:hAnsi="Arial" w:cs="Arial"/>
          <w:spacing w:val="1"/>
          <w:lang w:eastAsia="en-US"/>
        </w:rPr>
        <w:t xml:space="preserve"> </w:t>
      </w:r>
      <w:r w:rsidRPr="002466F6">
        <w:rPr>
          <w:rFonts w:ascii="Arial" w:eastAsia="Calibri" w:hAnsi="Arial" w:cs="Arial"/>
          <w:lang w:eastAsia="en-US"/>
        </w:rPr>
        <w:t>remiten</w:t>
      </w:r>
      <w:r w:rsidRPr="002466F6">
        <w:rPr>
          <w:rFonts w:ascii="Arial" w:eastAsia="Calibri" w:hAnsi="Arial" w:cs="Arial"/>
          <w:spacing w:val="1"/>
          <w:lang w:eastAsia="en-US"/>
        </w:rPr>
        <w:t xml:space="preserve"> </w:t>
      </w:r>
      <w:r w:rsidRPr="002466F6">
        <w:rPr>
          <w:rFonts w:ascii="Arial" w:eastAsia="Calibri" w:hAnsi="Arial" w:cs="Arial"/>
          <w:lang w:eastAsia="en-US"/>
        </w:rPr>
        <w:t>a las entidades especializadas o competentes si se trata de</w:t>
      </w:r>
      <w:r w:rsidRPr="002466F6">
        <w:rPr>
          <w:rFonts w:ascii="Arial" w:eastAsia="Calibri" w:hAnsi="Arial" w:cs="Arial"/>
          <w:spacing w:val="-52"/>
          <w:lang w:eastAsia="en-US"/>
        </w:rPr>
        <w:t xml:space="preserve"> </w:t>
      </w:r>
      <w:r w:rsidRPr="002466F6">
        <w:rPr>
          <w:rFonts w:ascii="Arial" w:eastAsia="Calibri" w:hAnsi="Arial" w:cs="Arial"/>
          <w:lang w:eastAsia="en-US"/>
        </w:rPr>
        <w:t>una</w:t>
      </w:r>
      <w:r w:rsidRPr="002466F6">
        <w:rPr>
          <w:rFonts w:ascii="Arial" w:eastAsia="Calibri" w:hAnsi="Arial" w:cs="Arial"/>
          <w:spacing w:val="-1"/>
          <w:lang w:eastAsia="en-US"/>
        </w:rPr>
        <w:t xml:space="preserve"> </w:t>
      </w:r>
      <w:r w:rsidRPr="002466F6">
        <w:rPr>
          <w:rFonts w:ascii="Arial" w:eastAsia="Calibri" w:hAnsi="Arial" w:cs="Arial"/>
          <w:lang w:eastAsia="en-US"/>
        </w:rPr>
        <w:t>situación</w:t>
      </w:r>
      <w:r w:rsidRPr="002466F6">
        <w:rPr>
          <w:rFonts w:ascii="Arial" w:eastAsia="Calibri" w:hAnsi="Arial" w:cs="Arial"/>
          <w:spacing w:val="-1"/>
          <w:lang w:eastAsia="en-US"/>
        </w:rPr>
        <w:t xml:space="preserve"> </w:t>
      </w:r>
      <w:r w:rsidRPr="002466F6">
        <w:rPr>
          <w:rFonts w:ascii="Arial" w:eastAsia="Calibri" w:hAnsi="Arial" w:cs="Arial"/>
          <w:lang w:eastAsia="en-US"/>
        </w:rPr>
        <w:t>de</w:t>
      </w:r>
      <w:r w:rsidRPr="002466F6">
        <w:rPr>
          <w:rFonts w:ascii="Arial" w:eastAsia="Calibri" w:hAnsi="Arial" w:cs="Arial"/>
          <w:spacing w:val="1"/>
          <w:lang w:eastAsia="en-US"/>
        </w:rPr>
        <w:t xml:space="preserve"> </w:t>
      </w:r>
      <w:r w:rsidRPr="002466F6">
        <w:rPr>
          <w:rFonts w:ascii="Arial" w:eastAsia="Calibri" w:hAnsi="Arial" w:cs="Arial"/>
          <w:lang w:eastAsia="en-US"/>
        </w:rPr>
        <w:t>riesgo</w:t>
      </w:r>
      <w:r w:rsidRPr="002466F6">
        <w:rPr>
          <w:rFonts w:ascii="Arial" w:eastAsia="Calibri" w:hAnsi="Arial" w:cs="Arial"/>
          <w:spacing w:val="1"/>
          <w:lang w:eastAsia="en-US"/>
        </w:rPr>
        <w:t xml:space="preserve"> </w:t>
      </w:r>
      <w:r w:rsidRPr="002466F6">
        <w:rPr>
          <w:rFonts w:ascii="Arial" w:eastAsia="Calibri" w:hAnsi="Arial" w:cs="Arial"/>
          <w:lang w:eastAsia="en-US"/>
        </w:rPr>
        <w:t>o</w:t>
      </w:r>
      <w:r w:rsidRPr="002466F6">
        <w:rPr>
          <w:rFonts w:ascii="Arial" w:eastAsia="Calibri" w:hAnsi="Arial" w:cs="Arial"/>
          <w:spacing w:val="-2"/>
          <w:lang w:eastAsia="en-US"/>
        </w:rPr>
        <w:t xml:space="preserve"> </w:t>
      </w:r>
      <w:r w:rsidRPr="002466F6">
        <w:rPr>
          <w:rFonts w:ascii="Arial" w:eastAsia="Calibri" w:hAnsi="Arial" w:cs="Arial"/>
          <w:lang w:eastAsia="en-US"/>
        </w:rPr>
        <w:t>de</w:t>
      </w:r>
      <w:r w:rsidRPr="002466F6">
        <w:rPr>
          <w:rFonts w:ascii="Arial" w:eastAsia="Calibri" w:hAnsi="Arial" w:cs="Arial"/>
          <w:spacing w:val="-1"/>
          <w:lang w:eastAsia="en-US"/>
        </w:rPr>
        <w:t xml:space="preserve"> </w:t>
      </w:r>
      <w:r w:rsidRPr="002466F6">
        <w:rPr>
          <w:rFonts w:ascii="Arial" w:eastAsia="Calibri" w:hAnsi="Arial" w:cs="Arial"/>
          <w:lang w:eastAsia="en-US"/>
        </w:rPr>
        <w:t>alto</w:t>
      </w:r>
      <w:r w:rsidRPr="002466F6">
        <w:rPr>
          <w:rFonts w:ascii="Arial" w:eastAsia="Calibri" w:hAnsi="Arial" w:cs="Arial"/>
          <w:spacing w:val="-2"/>
          <w:lang w:eastAsia="en-US"/>
        </w:rPr>
        <w:t xml:space="preserve"> </w:t>
      </w:r>
      <w:r w:rsidRPr="002466F6">
        <w:rPr>
          <w:rFonts w:ascii="Arial" w:eastAsia="Calibri" w:hAnsi="Arial" w:cs="Arial"/>
          <w:lang w:eastAsia="en-US"/>
        </w:rPr>
        <w:t>riesgo</w:t>
      </w:r>
    </w:p>
    <w:p w:rsidR="00CC01E1" w:rsidRPr="002466F6" w:rsidRDefault="00CC01E1" w:rsidP="008E2EF4">
      <w:pPr>
        <w:widowControl w:val="0"/>
        <w:numPr>
          <w:ilvl w:val="5"/>
          <w:numId w:val="29"/>
        </w:numPr>
        <w:tabs>
          <w:tab w:val="left" w:pos="821"/>
          <w:tab w:val="left" w:pos="822"/>
        </w:tabs>
        <w:autoSpaceDE w:val="0"/>
        <w:autoSpaceDN w:val="0"/>
        <w:spacing w:line="276" w:lineRule="auto"/>
        <w:ind w:left="821" w:right="538"/>
        <w:jc w:val="both"/>
        <w:rPr>
          <w:rFonts w:ascii="Arial" w:eastAsia="Calibri" w:hAnsi="Arial" w:cs="Arial"/>
          <w:lang w:eastAsia="en-US"/>
        </w:rPr>
      </w:pPr>
      <w:r w:rsidRPr="002466F6">
        <w:rPr>
          <w:rFonts w:ascii="Arial" w:eastAsia="Calibri" w:hAnsi="Arial" w:cs="Arial"/>
          <w:lang w:eastAsia="en-US"/>
        </w:rPr>
        <w:t>Cuando no sea evidente una situación de riesgo se procede a entrevista con el</w:t>
      </w:r>
      <w:r w:rsidRPr="002466F6">
        <w:rPr>
          <w:rFonts w:ascii="Arial" w:eastAsia="Calibri" w:hAnsi="Arial" w:cs="Arial"/>
          <w:spacing w:val="1"/>
          <w:lang w:eastAsia="en-US"/>
        </w:rPr>
        <w:t xml:space="preserve"> </w:t>
      </w:r>
      <w:r w:rsidRPr="002466F6">
        <w:rPr>
          <w:rFonts w:ascii="Arial" w:eastAsia="Calibri" w:hAnsi="Arial" w:cs="Arial"/>
          <w:lang w:eastAsia="en-US"/>
        </w:rPr>
        <w:t>estudiante y/o padres de familia y/o acudientes. (Para dialogar con el estudiante</w:t>
      </w:r>
      <w:r w:rsidRPr="002466F6">
        <w:rPr>
          <w:rFonts w:ascii="Arial" w:eastAsia="Calibri" w:hAnsi="Arial" w:cs="Arial"/>
          <w:spacing w:val="-52"/>
          <w:lang w:eastAsia="en-US"/>
        </w:rPr>
        <w:t xml:space="preserve"> </w:t>
      </w:r>
      <w:r w:rsidRPr="002466F6">
        <w:rPr>
          <w:rFonts w:ascii="Arial" w:eastAsia="Calibri" w:hAnsi="Arial" w:cs="Arial"/>
          <w:lang w:eastAsia="en-US"/>
        </w:rPr>
        <w:t>se debe</w:t>
      </w:r>
      <w:r w:rsidRPr="002466F6">
        <w:rPr>
          <w:rFonts w:ascii="Arial" w:eastAsia="Calibri" w:hAnsi="Arial" w:cs="Arial"/>
          <w:spacing w:val="-1"/>
          <w:lang w:eastAsia="en-US"/>
        </w:rPr>
        <w:t xml:space="preserve"> </w:t>
      </w:r>
      <w:r w:rsidRPr="002466F6">
        <w:rPr>
          <w:rFonts w:ascii="Arial" w:eastAsia="Calibri" w:hAnsi="Arial" w:cs="Arial"/>
          <w:lang w:eastAsia="en-US"/>
        </w:rPr>
        <w:t>tener</w:t>
      </w:r>
      <w:r w:rsidRPr="002466F6">
        <w:rPr>
          <w:rFonts w:ascii="Arial" w:eastAsia="Calibri" w:hAnsi="Arial" w:cs="Arial"/>
          <w:spacing w:val="1"/>
          <w:lang w:eastAsia="en-US"/>
        </w:rPr>
        <w:t xml:space="preserve"> </w:t>
      </w:r>
      <w:r w:rsidRPr="002466F6">
        <w:rPr>
          <w:rFonts w:ascii="Arial" w:eastAsia="Calibri" w:hAnsi="Arial" w:cs="Arial"/>
          <w:lang w:eastAsia="en-US"/>
        </w:rPr>
        <w:t>autorización</w:t>
      </w:r>
      <w:r w:rsidRPr="002466F6">
        <w:rPr>
          <w:rFonts w:ascii="Arial" w:eastAsia="Calibri" w:hAnsi="Arial" w:cs="Arial"/>
          <w:spacing w:val="-1"/>
          <w:lang w:eastAsia="en-US"/>
        </w:rPr>
        <w:t xml:space="preserve"> </w:t>
      </w:r>
      <w:r w:rsidRPr="002466F6">
        <w:rPr>
          <w:rFonts w:ascii="Arial" w:eastAsia="Calibri" w:hAnsi="Arial" w:cs="Arial"/>
          <w:lang w:eastAsia="en-US"/>
        </w:rPr>
        <w:t>previa</w:t>
      </w:r>
      <w:r w:rsidRPr="002466F6">
        <w:rPr>
          <w:rFonts w:ascii="Arial" w:eastAsia="Calibri" w:hAnsi="Arial" w:cs="Arial"/>
          <w:spacing w:val="-2"/>
          <w:lang w:eastAsia="en-US"/>
        </w:rPr>
        <w:t xml:space="preserve"> </w:t>
      </w:r>
      <w:r w:rsidRPr="002466F6">
        <w:rPr>
          <w:rFonts w:ascii="Arial" w:eastAsia="Calibri" w:hAnsi="Arial" w:cs="Arial"/>
          <w:lang w:eastAsia="en-US"/>
        </w:rPr>
        <w:t>del</w:t>
      </w:r>
      <w:r w:rsidRPr="002466F6">
        <w:rPr>
          <w:rFonts w:ascii="Arial" w:eastAsia="Calibri" w:hAnsi="Arial" w:cs="Arial"/>
          <w:spacing w:val="-1"/>
          <w:lang w:eastAsia="en-US"/>
        </w:rPr>
        <w:t xml:space="preserve"> </w:t>
      </w:r>
      <w:r w:rsidRPr="002466F6">
        <w:rPr>
          <w:rFonts w:ascii="Arial" w:eastAsia="Calibri" w:hAnsi="Arial" w:cs="Arial"/>
          <w:lang w:eastAsia="en-US"/>
        </w:rPr>
        <w:t>acudiente).</w:t>
      </w:r>
    </w:p>
    <w:p w:rsidR="00CC01E1" w:rsidRPr="002466F6" w:rsidRDefault="00CC01E1" w:rsidP="008E2EF4">
      <w:pPr>
        <w:widowControl w:val="0"/>
        <w:numPr>
          <w:ilvl w:val="5"/>
          <w:numId w:val="29"/>
        </w:numPr>
        <w:tabs>
          <w:tab w:val="left" w:pos="821"/>
          <w:tab w:val="left" w:pos="822"/>
        </w:tabs>
        <w:autoSpaceDE w:val="0"/>
        <w:autoSpaceDN w:val="0"/>
        <w:spacing w:before="3"/>
        <w:ind w:hanging="361"/>
        <w:jc w:val="both"/>
        <w:rPr>
          <w:rFonts w:ascii="Arial" w:eastAsia="Calibri" w:hAnsi="Arial" w:cs="Arial"/>
          <w:lang w:eastAsia="en-US"/>
        </w:rPr>
      </w:pPr>
      <w:r w:rsidRPr="002466F6">
        <w:rPr>
          <w:rFonts w:ascii="Arial" w:eastAsia="Calibri" w:hAnsi="Arial" w:cs="Arial"/>
          <w:lang w:eastAsia="en-US"/>
        </w:rPr>
        <w:t>Los</w:t>
      </w:r>
      <w:r w:rsidRPr="002466F6">
        <w:rPr>
          <w:rFonts w:ascii="Arial" w:eastAsia="Calibri" w:hAnsi="Arial" w:cs="Arial"/>
          <w:spacing w:val="-2"/>
          <w:lang w:eastAsia="en-US"/>
        </w:rPr>
        <w:t xml:space="preserve"> </w:t>
      </w:r>
      <w:r w:rsidRPr="002466F6">
        <w:rPr>
          <w:rFonts w:ascii="Arial" w:eastAsia="Calibri" w:hAnsi="Arial" w:cs="Arial"/>
          <w:lang w:eastAsia="en-US"/>
        </w:rPr>
        <w:t>directivos</w:t>
      </w:r>
      <w:r w:rsidRPr="002466F6">
        <w:rPr>
          <w:rFonts w:ascii="Arial" w:eastAsia="Calibri" w:hAnsi="Arial" w:cs="Arial"/>
          <w:spacing w:val="52"/>
          <w:lang w:eastAsia="en-US"/>
        </w:rPr>
        <w:t xml:space="preserve"> </w:t>
      </w:r>
      <w:r w:rsidRPr="002466F6">
        <w:rPr>
          <w:rFonts w:ascii="Arial" w:eastAsia="Calibri" w:hAnsi="Arial" w:cs="Arial"/>
          <w:lang w:eastAsia="en-US"/>
        </w:rPr>
        <w:t>llevarán</w:t>
      </w:r>
      <w:r w:rsidRPr="002466F6">
        <w:rPr>
          <w:rFonts w:ascii="Arial" w:eastAsia="Calibri" w:hAnsi="Arial" w:cs="Arial"/>
          <w:spacing w:val="51"/>
          <w:lang w:eastAsia="en-US"/>
        </w:rPr>
        <w:t xml:space="preserve"> </w:t>
      </w:r>
      <w:r w:rsidRPr="002466F6">
        <w:rPr>
          <w:rFonts w:ascii="Arial" w:eastAsia="Calibri" w:hAnsi="Arial" w:cs="Arial"/>
          <w:lang w:eastAsia="en-US"/>
        </w:rPr>
        <w:t>registro</w:t>
      </w:r>
      <w:r w:rsidRPr="002466F6">
        <w:rPr>
          <w:rFonts w:ascii="Arial" w:eastAsia="Calibri" w:hAnsi="Arial" w:cs="Arial"/>
          <w:spacing w:val="-3"/>
          <w:lang w:eastAsia="en-US"/>
        </w:rPr>
        <w:t xml:space="preserve"> </w:t>
      </w:r>
      <w:r w:rsidRPr="002466F6">
        <w:rPr>
          <w:rFonts w:ascii="Arial" w:eastAsia="Calibri" w:hAnsi="Arial" w:cs="Arial"/>
          <w:lang w:eastAsia="en-US"/>
        </w:rPr>
        <w:t>de</w:t>
      </w:r>
      <w:r w:rsidRPr="002466F6">
        <w:rPr>
          <w:rFonts w:ascii="Arial" w:eastAsia="Calibri" w:hAnsi="Arial" w:cs="Arial"/>
          <w:spacing w:val="-3"/>
          <w:lang w:eastAsia="en-US"/>
        </w:rPr>
        <w:t xml:space="preserve"> </w:t>
      </w:r>
      <w:r w:rsidRPr="002466F6">
        <w:rPr>
          <w:rFonts w:ascii="Arial" w:eastAsia="Calibri" w:hAnsi="Arial" w:cs="Arial"/>
          <w:lang w:eastAsia="en-US"/>
        </w:rPr>
        <w:t>las</w:t>
      </w:r>
      <w:r w:rsidRPr="002466F6">
        <w:rPr>
          <w:rFonts w:ascii="Arial" w:eastAsia="Calibri" w:hAnsi="Arial" w:cs="Arial"/>
          <w:spacing w:val="-1"/>
          <w:lang w:eastAsia="en-US"/>
        </w:rPr>
        <w:t xml:space="preserve"> </w:t>
      </w:r>
      <w:r w:rsidRPr="002466F6">
        <w:rPr>
          <w:rFonts w:ascii="Arial" w:eastAsia="Calibri" w:hAnsi="Arial" w:cs="Arial"/>
          <w:lang w:eastAsia="en-US"/>
        </w:rPr>
        <w:t>remisiones.</w:t>
      </w:r>
    </w:p>
    <w:p w:rsidR="00CC01E1" w:rsidRPr="002466F6" w:rsidRDefault="00CC01E1" w:rsidP="00CC01E1">
      <w:pPr>
        <w:widowControl w:val="0"/>
        <w:tabs>
          <w:tab w:val="left" w:pos="821"/>
          <w:tab w:val="left" w:pos="822"/>
        </w:tabs>
        <w:autoSpaceDE w:val="0"/>
        <w:autoSpaceDN w:val="0"/>
        <w:spacing w:before="3"/>
        <w:jc w:val="both"/>
        <w:rPr>
          <w:rFonts w:ascii="Arial" w:eastAsia="Calibri" w:hAnsi="Arial" w:cs="Arial"/>
          <w:lang w:eastAsia="en-US"/>
        </w:rPr>
      </w:pPr>
    </w:p>
    <w:p w:rsidR="00CC01E1" w:rsidRPr="002466F6" w:rsidRDefault="00CC01E1" w:rsidP="00CC01E1">
      <w:pPr>
        <w:widowControl w:val="0"/>
        <w:tabs>
          <w:tab w:val="left" w:pos="821"/>
          <w:tab w:val="left" w:pos="822"/>
        </w:tabs>
        <w:autoSpaceDE w:val="0"/>
        <w:autoSpaceDN w:val="0"/>
        <w:spacing w:before="3"/>
        <w:jc w:val="both"/>
        <w:rPr>
          <w:rFonts w:ascii="Arial" w:eastAsia="Calibri" w:hAnsi="Arial" w:cs="Arial"/>
          <w:lang w:eastAsia="en-US"/>
        </w:rPr>
      </w:pPr>
    </w:p>
    <w:p w:rsidR="00032E1F" w:rsidRPr="002466F6" w:rsidRDefault="00032E1F" w:rsidP="00667A59">
      <w:pPr>
        <w:widowControl w:val="0"/>
        <w:tabs>
          <w:tab w:val="left" w:pos="821"/>
          <w:tab w:val="left" w:pos="822"/>
        </w:tabs>
        <w:autoSpaceDE w:val="0"/>
        <w:autoSpaceDN w:val="0"/>
        <w:spacing w:before="3"/>
        <w:jc w:val="both"/>
        <w:rPr>
          <w:rFonts w:ascii="Arial" w:eastAsia="Calibri" w:hAnsi="Arial" w:cs="Arial"/>
          <w:lang w:eastAsia="en-US"/>
        </w:rPr>
      </w:pPr>
    </w:p>
    <w:p w:rsidR="00F84CE3" w:rsidRPr="002466F6" w:rsidRDefault="00F84CE3" w:rsidP="00F84CE3">
      <w:pPr>
        <w:shd w:val="clear" w:color="auto" w:fill="FFFFFF"/>
        <w:spacing w:after="150" w:line="495" w:lineRule="atLeast"/>
        <w:jc w:val="both"/>
        <w:textAlignment w:val="baseline"/>
        <w:outlineLvl w:val="1"/>
        <w:rPr>
          <w:rFonts w:ascii="Arial" w:hAnsi="Arial" w:cs="Arial"/>
          <w:b/>
          <w:bCs/>
          <w:lang w:eastAsia="es-CO"/>
        </w:rPr>
      </w:pPr>
      <w:r w:rsidRPr="002466F6">
        <w:rPr>
          <w:rFonts w:ascii="Arial" w:hAnsi="Arial" w:cs="Arial"/>
          <w:b/>
          <w:bCs/>
          <w:lang w:eastAsia="es-CO"/>
        </w:rPr>
        <w:t>CRITERIOS PARA DETERMINAR LAS SITUACIONES DE TIPO I, II,</w:t>
      </w:r>
      <w:r w:rsidR="00F508E8" w:rsidRPr="002466F6">
        <w:rPr>
          <w:rFonts w:ascii="Arial" w:hAnsi="Arial" w:cs="Arial"/>
          <w:b/>
          <w:bCs/>
          <w:lang w:eastAsia="es-CO"/>
        </w:rPr>
        <w:t xml:space="preserve"> III.</w:t>
      </w:r>
    </w:p>
    <w:p w:rsidR="00F84CE3" w:rsidRPr="002466F6" w:rsidRDefault="00F84CE3" w:rsidP="00F84CE3">
      <w:pPr>
        <w:shd w:val="clear" w:color="auto" w:fill="FFFFFF"/>
        <w:spacing w:line="495" w:lineRule="atLeast"/>
        <w:jc w:val="both"/>
        <w:textAlignment w:val="baseline"/>
        <w:outlineLvl w:val="1"/>
        <w:rPr>
          <w:rFonts w:ascii="Arial" w:hAnsi="Arial" w:cs="Arial"/>
          <w:bCs/>
          <w:lang w:eastAsia="es-CO"/>
        </w:rPr>
      </w:pPr>
      <w:r w:rsidRPr="002466F6">
        <w:rPr>
          <w:rFonts w:ascii="Arial" w:hAnsi="Arial" w:cs="Arial"/>
          <w:bCs/>
          <w:lang w:eastAsia="es-CO"/>
        </w:rPr>
        <w:t>1º.</w:t>
      </w:r>
      <w:r w:rsidR="002B56CC" w:rsidRPr="002466F6">
        <w:rPr>
          <w:rFonts w:ascii="Arial" w:hAnsi="Arial" w:cs="Arial"/>
          <w:bCs/>
          <w:lang w:eastAsia="es-CO"/>
        </w:rPr>
        <w:t xml:space="preserve"> </w:t>
      </w:r>
      <w:r w:rsidRPr="002466F6">
        <w:rPr>
          <w:rFonts w:ascii="Arial" w:hAnsi="Arial" w:cs="Arial"/>
          <w:bCs/>
          <w:lang w:eastAsia="es-CO"/>
        </w:rPr>
        <w:t>Antecedentes</w:t>
      </w:r>
    </w:p>
    <w:p w:rsidR="00F84CE3" w:rsidRPr="002466F6" w:rsidRDefault="00F84CE3" w:rsidP="00F84CE3">
      <w:pPr>
        <w:shd w:val="clear" w:color="auto" w:fill="FFFFFF"/>
        <w:spacing w:line="495" w:lineRule="atLeast"/>
        <w:jc w:val="both"/>
        <w:textAlignment w:val="baseline"/>
        <w:outlineLvl w:val="1"/>
        <w:rPr>
          <w:rFonts w:ascii="Arial" w:hAnsi="Arial" w:cs="Arial"/>
          <w:bCs/>
          <w:lang w:eastAsia="es-CO"/>
        </w:rPr>
      </w:pPr>
      <w:r w:rsidRPr="002466F6">
        <w:rPr>
          <w:rFonts w:ascii="Arial" w:hAnsi="Arial" w:cs="Arial"/>
          <w:bCs/>
          <w:lang w:eastAsia="es-CO"/>
        </w:rPr>
        <w:t>2º.</w:t>
      </w:r>
      <w:r w:rsidR="002B56CC" w:rsidRPr="002466F6">
        <w:rPr>
          <w:rFonts w:ascii="Arial" w:hAnsi="Arial" w:cs="Arial"/>
          <w:bCs/>
          <w:lang w:eastAsia="es-CO"/>
        </w:rPr>
        <w:t xml:space="preserve"> </w:t>
      </w:r>
      <w:r w:rsidRPr="002466F6">
        <w:rPr>
          <w:rFonts w:ascii="Arial" w:hAnsi="Arial" w:cs="Arial"/>
          <w:bCs/>
          <w:lang w:eastAsia="es-CO"/>
        </w:rPr>
        <w:t>Motivos</w:t>
      </w:r>
    </w:p>
    <w:p w:rsidR="00F84CE3" w:rsidRPr="002466F6" w:rsidRDefault="00F84CE3" w:rsidP="00F84CE3">
      <w:pPr>
        <w:shd w:val="clear" w:color="auto" w:fill="FFFFFF"/>
        <w:spacing w:line="495" w:lineRule="atLeast"/>
        <w:jc w:val="both"/>
        <w:textAlignment w:val="baseline"/>
        <w:outlineLvl w:val="1"/>
        <w:rPr>
          <w:rFonts w:ascii="Arial" w:hAnsi="Arial" w:cs="Arial"/>
          <w:bCs/>
          <w:lang w:eastAsia="es-CO"/>
        </w:rPr>
      </w:pPr>
      <w:r w:rsidRPr="002466F6">
        <w:rPr>
          <w:rFonts w:ascii="Arial" w:hAnsi="Arial" w:cs="Arial"/>
          <w:bCs/>
          <w:lang w:eastAsia="es-CO"/>
        </w:rPr>
        <w:t>3º.</w:t>
      </w:r>
      <w:r w:rsidR="002B56CC" w:rsidRPr="002466F6">
        <w:rPr>
          <w:rFonts w:ascii="Arial" w:hAnsi="Arial" w:cs="Arial"/>
          <w:bCs/>
          <w:lang w:eastAsia="es-CO"/>
        </w:rPr>
        <w:t xml:space="preserve"> </w:t>
      </w:r>
      <w:r w:rsidRPr="002466F6">
        <w:rPr>
          <w:rFonts w:ascii="Arial" w:hAnsi="Arial" w:cs="Arial"/>
          <w:bCs/>
          <w:lang w:eastAsia="es-CO"/>
        </w:rPr>
        <w:t>Reiteración de la conducta.</w:t>
      </w:r>
    </w:p>
    <w:p w:rsidR="00F84CE3" w:rsidRPr="002466F6" w:rsidRDefault="00F84CE3" w:rsidP="00F84CE3">
      <w:pPr>
        <w:shd w:val="clear" w:color="auto" w:fill="FFFFFF"/>
        <w:spacing w:line="495" w:lineRule="atLeast"/>
        <w:jc w:val="both"/>
        <w:textAlignment w:val="baseline"/>
        <w:outlineLvl w:val="1"/>
        <w:rPr>
          <w:rFonts w:ascii="Arial" w:hAnsi="Arial" w:cs="Arial"/>
          <w:bCs/>
          <w:lang w:eastAsia="es-CO"/>
        </w:rPr>
      </w:pPr>
      <w:r w:rsidRPr="002466F6">
        <w:rPr>
          <w:rFonts w:ascii="Arial" w:hAnsi="Arial" w:cs="Arial"/>
          <w:bCs/>
          <w:lang w:eastAsia="es-CO"/>
        </w:rPr>
        <w:t>4º</w:t>
      </w:r>
      <w:r w:rsidR="002B56CC" w:rsidRPr="002466F6">
        <w:rPr>
          <w:rFonts w:ascii="Arial" w:hAnsi="Arial" w:cs="Arial"/>
          <w:bCs/>
          <w:lang w:eastAsia="es-CO"/>
        </w:rPr>
        <w:t>.</w:t>
      </w:r>
      <w:r w:rsidRPr="002466F6">
        <w:rPr>
          <w:rFonts w:ascii="Arial" w:hAnsi="Arial" w:cs="Arial"/>
          <w:bCs/>
          <w:lang w:eastAsia="es-CO"/>
        </w:rPr>
        <w:t>.Daño causado.</w:t>
      </w:r>
    </w:p>
    <w:p w:rsidR="00F84CE3" w:rsidRPr="002466F6" w:rsidRDefault="00F84CE3" w:rsidP="00F84CE3">
      <w:pPr>
        <w:shd w:val="clear" w:color="auto" w:fill="FFFFFF"/>
        <w:spacing w:line="495" w:lineRule="atLeast"/>
        <w:jc w:val="both"/>
        <w:textAlignment w:val="baseline"/>
        <w:outlineLvl w:val="1"/>
        <w:rPr>
          <w:rFonts w:ascii="Arial" w:hAnsi="Arial" w:cs="Arial"/>
          <w:bCs/>
          <w:lang w:eastAsia="es-CO"/>
        </w:rPr>
      </w:pPr>
      <w:r w:rsidRPr="002466F6">
        <w:rPr>
          <w:rFonts w:ascii="Arial" w:hAnsi="Arial" w:cs="Arial"/>
          <w:bCs/>
          <w:lang w:eastAsia="es-CO"/>
        </w:rPr>
        <w:t>5º</w:t>
      </w:r>
      <w:r w:rsidR="002B56CC" w:rsidRPr="002466F6">
        <w:rPr>
          <w:rFonts w:ascii="Arial" w:hAnsi="Arial" w:cs="Arial"/>
          <w:bCs/>
          <w:lang w:eastAsia="es-CO"/>
        </w:rPr>
        <w:t xml:space="preserve">. </w:t>
      </w:r>
      <w:r w:rsidRPr="002466F6">
        <w:rPr>
          <w:rFonts w:ascii="Arial" w:hAnsi="Arial" w:cs="Arial"/>
          <w:bCs/>
          <w:lang w:eastAsia="es-CO"/>
        </w:rPr>
        <w:t>Consecuencias de la acción y omisión.</w:t>
      </w:r>
    </w:p>
    <w:p w:rsidR="009C7FC3" w:rsidRPr="002466F6" w:rsidRDefault="00F84CE3" w:rsidP="00F84CE3">
      <w:pPr>
        <w:shd w:val="clear" w:color="auto" w:fill="FFFFFF"/>
        <w:spacing w:line="495" w:lineRule="atLeast"/>
        <w:jc w:val="both"/>
        <w:textAlignment w:val="baseline"/>
        <w:outlineLvl w:val="1"/>
        <w:rPr>
          <w:rFonts w:ascii="Arial" w:hAnsi="Arial" w:cs="Arial"/>
          <w:bCs/>
          <w:lang w:eastAsia="es-CO"/>
        </w:rPr>
      </w:pPr>
      <w:r w:rsidRPr="002466F6">
        <w:rPr>
          <w:rFonts w:ascii="Arial" w:hAnsi="Arial" w:cs="Arial"/>
          <w:bCs/>
          <w:lang w:eastAsia="es-CO"/>
        </w:rPr>
        <w:t>6º</w:t>
      </w:r>
      <w:r w:rsidR="002B56CC" w:rsidRPr="002466F6">
        <w:rPr>
          <w:rFonts w:ascii="Arial" w:hAnsi="Arial" w:cs="Arial"/>
          <w:bCs/>
          <w:lang w:eastAsia="es-CO"/>
        </w:rPr>
        <w:t xml:space="preserve">. </w:t>
      </w:r>
      <w:r w:rsidRPr="002466F6">
        <w:rPr>
          <w:rFonts w:ascii="Arial" w:hAnsi="Arial" w:cs="Arial"/>
          <w:bCs/>
          <w:lang w:eastAsia="es-CO"/>
        </w:rPr>
        <w:t>Influencia de la acción en los otros educandos.</w:t>
      </w:r>
    </w:p>
    <w:p w:rsidR="009C7FC3" w:rsidRPr="002466F6" w:rsidRDefault="009C7FC3" w:rsidP="00F84CE3">
      <w:pPr>
        <w:shd w:val="clear" w:color="auto" w:fill="FFFFFF"/>
        <w:spacing w:line="495" w:lineRule="atLeast"/>
        <w:jc w:val="both"/>
        <w:textAlignment w:val="baseline"/>
        <w:outlineLvl w:val="1"/>
        <w:rPr>
          <w:rFonts w:ascii="Arial" w:hAnsi="Arial" w:cs="Arial"/>
          <w:bCs/>
          <w:lang w:eastAsia="es-CO"/>
        </w:rPr>
      </w:pPr>
    </w:p>
    <w:p w:rsidR="00094643" w:rsidRPr="002466F6" w:rsidRDefault="00094643" w:rsidP="00094643">
      <w:pPr>
        <w:shd w:val="clear" w:color="auto" w:fill="FFFFFF"/>
        <w:spacing w:line="495" w:lineRule="atLeast"/>
        <w:jc w:val="both"/>
        <w:textAlignment w:val="baseline"/>
        <w:outlineLvl w:val="1"/>
        <w:rPr>
          <w:rFonts w:ascii="Arial" w:hAnsi="Arial" w:cs="Arial"/>
          <w:b/>
          <w:bCs/>
          <w:lang w:eastAsia="es-CO"/>
        </w:rPr>
      </w:pPr>
      <w:r w:rsidRPr="002466F6">
        <w:rPr>
          <w:rFonts w:ascii="Arial" w:hAnsi="Arial" w:cs="Arial"/>
          <w:b/>
          <w:bCs/>
          <w:lang w:eastAsia="es-CO"/>
        </w:rPr>
        <w:t>COMPETENCIAS DE ATENCION DE LAS INCIDENCIAS DE LAS</w:t>
      </w:r>
    </w:p>
    <w:p w:rsidR="00094643" w:rsidRPr="002466F6" w:rsidRDefault="00094643" w:rsidP="00094643">
      <w:pPr>
        <w:shd w:val="clear" w:color="auto" w:fill="FFFFFF"/>
        <w:spacing w:line="495" w:lineRule="atLeast"/>
        <w:jc w:val="both"/>
        <w:textAlignment w:val="baseline"/>
        <w:outlineLvl w:val="1"/>
        <w:rPr>
          <w:rFonts w:ascii="Arial" w:hAnsi="Arial" w:cs="Arial"/>
          <w:b/>
          <w:bCs/>
          <w:lang w:eastAsia="es-CO"/>
        </w:rPr>
      </w:pPr>
      <w:r w:rsidRPr="002466F6">
        <w:rPr>
          <w:rFonts w:ascii="Arial" w:hAnsi="Arial" w:cs="Arial"/>
          <w:b/>
          <w:bCs/>
          <w:lang w:eastAsia="es-CO"/>
        </w:rPr>
        <w:t>SITUACIONES TIPO, I, II, III.</w:t>
      </w:r>
    </w:p>
    <w:p w:rsidR="00094643" w:rsidRPr="002466F6" w:rsidRDefault="00094643" w:rsidP="00094643">
      <w:pPr>
        <w:shd w:val="clear" w:color="auto" w:fill="FFFFFF"/>
        <w:spacing w:line="495" w:lineRule="atLeast"/>
        <w:jc w:val="both"/>
        <w:textAlignment w:val="baseline"/>
        <w:outlineLvl w:val="1"/>
        <w:rPr>
          <w:rFonts w:ascii="Arial" w:hAnsi="Arial" w:cs="Arial"/>
          <w:bCs/>
          <w:lang w:eastAsia="es-CO"/>
        </w:rPr>
      </w:pPr>
      <w:r w:rsidRPr="002466F6">
        <w:rPr>
          <w:rFonts w:ascii="Arial" w:hAnsi="Arial" w:cs="Arial"/>
          <w:b/>
          <w:bCs/>
          <w:lang w:eastAsia="es-CO"/>
        </w:rPr>
        <w:t>1º.</w:t>
      </w:r>
      <w:r w:rsidR="002B56CC" w:rsidRPr="002466F6">
        <w:rPr>
          <w:rFonts w:ascii="Arial" w:hAnsi="Arial" w:cs="Arial"/>
          <w:b/>
          <w:bCs/>
          <w:lang w:eastAsia="es-CO"/>
        </w:rPr>
        <w:t xml:space="preserve"> </w:t>
      </w:r>
      <w:r w:rsidRPr="002466F6">
        <w:rPr>
          <w:rFonts w:ascii="Arial" w:hAnsi="Arial" w:cs="Arial"/>
          <w:b/>
          <w:bCs/>
          <w:lang w:eastAsia="es-CO"/>
        </w:rPr>
        <w:t>Las incidencias de convivencia Situación tipo I</w:t>
      </w:r>
      <w:r w:rsidRPr="002466F6">
        <w:rPr>
          <w:rFonts w:ascii="Arial" w:hAnsi="Arial" w:cs="Arial"/>
          <w:bCs/>
          <w:lang w:eastAsia="es-CO"/>
        </w:rPr>
        <w:t xml:space="preserve"> son competencia en primera</w:t>
      </w:r>
      <w:r w:rsidR="000D0343" w:rsidRPr="002466F6">
        <w:rPr>
          <w:rFonts w:ascii="Arial" w:hAnsi="Arial" w:cs="Arial"/>
          <w:bCs/>
          <w:lang w:eastAsia="es-CO"/>
        </w:rPr>
        <w:t xml:space="preserve"> Instancia</w:t>
      </w:r>
      <w:r w:rsidRPr="002466F6">
        <w:rPr>
          <w:rFonts w:ascii="Arial" w:hAnsi="Arial" w:cs="Arial"/>
          <w:bCs/>
          <w:lang w:eastAsia="es-CO"/>
        </w:rPr>
        <w:t xml:space="preserve"> </w:t>
      </w:r>
      <w:r w:rsidR="000D0343" w:rsidRPr="002466F6">
        <w:rPr>
          <w:rFonts w:ascii="Arial" w:hAnsi="Arial" w:cs="Arial"/>
          <w:bCs/>
          <w:lang w:eastAsia="es-CO"/>
        </w:rPr>
        <w:t>d</w:t>
      </w:r>
      <w:r w:rsidRPr="002466F6">
        <w:rPr>
          <w:rFonts w:ascii="Arial" w:hAnsi="Arial" w:cs="Arial"/>
          <w:bCs/>
          <w:lang w:eastAsia="es-CO"/>
        </w:rPr>
        <w:t>el docente, orientador de grupo, luego el Coordinador, se continua en buscar</w:t>
      </w:r>
      <w:r w:rsidR="000D0343" w:rsidRPr="002466F6">
        <w:rPr>
          <w:rFonts w:ascii="Arial" w:hAnsi="Arial" w:cs="Arial"/>
          <w:bCs/>
          <w:lang w:eastAsia="es-CO"/>
        </w:rPr>
        <w:t xml:space="preserve"> </w:t>
      </w:r>
      <w:r w:rsidRPr="002466F6">
        <w:rPr>
          <w:rFonts w:ascii="Arial" w:hAnsi="Arial" w:cs="Arial"/>
          <w:bCs/>
          <w:lang w:eastAsia="es-CO"/>
        </w:rPr>
        <w:t>conciliar, con la personas o personas que se presente la dificultad, se levanta acta de</w:t>
      </w:r>
      <w:r w:rsidR="000D0343" w:rsidRPr="002466F6">
        <w:rPr>
          <w:rFonts w:ascii="Arial" w:hAnsi="Arial" w:cs="Arial"/>
          <w:bCs/>
          <w:lang w:eastAsia="es-CO"/>
        </w:rPr>
        <w:t xml:space="preserve"> </w:t>
      </w:r>
      <w:r w:rsidRPr="002466F6">
        <w:rPr>
          <w:rFonts w:ascii="Arial" w:hAnsi="Arial" w:cs="Arial"/>
          <w:bCs/>
          <w:lang w:eastAsia="es-CO"/>
        </w:rPr>
        <w:t>conciliación y se hace seguimiento. En última instancia se recurre al comité de</w:t>
      </w:r>
    </w:p>
    <w:p w:rsidR="00094643" w:rsidRPr="002466F6" w:rsidRDefault="000D0343" w:rsidP="00094643">
      <w:pPr>
        <w:shd w:val="clear" w:color="auto" w:fill="FFFFFF"/>
        <w:spacing w:line="495" w:lineRule="atLeast"/>
        <w:jc w:val="both"/>
        <w:textAlignment w:val="baseline"/>
        <w:outlineLvl w:val="1"/>
        <w:rPr>
          <w:rFonts w:ascii="Arial" w:hAnsi="Arial" w:cs="Arial"/>
          <w:bCs/>
          <w:lang w:eastAsia="es-CO"/>
        </w:rPr>
      </w:pPr>
      <w:r w:rsidRPr="002466F6">
        <w:rPr>
          <w:rFonts w:ascii="Arial" w:hAnsi="Arial" w:cs="Arial"/>
          <w:bCs/>
          <w:lang w:eastAsia="es-CO"/>
        </w:rPr>
        <w:t>Convivencia</w:t>
      </w:r>
      <w:r w:rsidR="00094643" w:rsidRPr="002466F6">
        <w:rPr>
          <w:rFonts w:ascii="Arial" w:hAnsi="Arial" w:cs="Arial"/>
          <w:bCs/>
          <w:lang w:eastAsia="es-CO"/>
        </w:rPr>
        <w:t>, orientación escolar para tomar acciones de acuerdo con el caso</w:t>
      </w:r>
      <w:r w:rsidRPr="002466F6">
        <w:rPr>
          <w:rFonts w:ascii="Arial" w:hAnsi="Arial" w:cs="Arial"/>
          <w:bCs/>
          <w:lang w:eastAsia="es-CO"/>
        </w:rPr>
        <w:t xml:space="preserve"> </w:t>
      </w:r>
      <w:r w:rsidR="00094643" w:rsidRPr="002466F6">
        <w:rPr>
          <w:rFonts w:ascii="Arial" w:hAnsi="Arial" w:cs="Arial"/>
          <w:bCs/>
          <w:lang w:eastAsia="es-CO"/>
        </w:rPr>
        <w:t>presentado, si se hace necesaria la presencia del padre de familia para el</w:t>
      </w:r>
      <w:r w:rsidRPr="002466F6">
        <w:rPr>
          <w:rFonts w:ascii="Arial" w:hAnsi="Arial" w:cs="Arial"/>
          <w:bCs/>
          <w:lang w:eastAsia="es-CO"/>
        </w:rPr>
        <w:t xml:space="preserve"> </w:t>
      </w:r>
      <w:r w:rsidR="00094643" w:rsidRPr="002466F6">
        <w:rPr>
          <w:rFonts w:ascii="Arial" w:hAnsi="Arial" w:cs="Arial"/>
          <w:bCs/>
          <w:lang w:eastAsia="es-CO"/>
        </w:rPr>
        <w:t>acompañamiento.</w:t>
      </w:r>
    </w:p>
    <w:p w:rsidR="00094643" w:rsidRPr="002466F6" w:rsidRDefault="00094643" w:rsidP="00094643">
      <w:pPr>
        <w:shd w:val="clear" w:color="auto" w:fill="FFFFFF"/>
        <w:spacing w:line="495" w:lineRule="atLeast"/>
        <w:jc w:val="both"/>
        <w:textAlignment w:val="baseline"/>
        <w:outlineLvl w:val="1"/>
        <w:rPr>
          <w:rFonts w:ascii="Arial" w:hAnsi="Arial" w:cs="Arial"/>
          <w:bCs/>
          <w:lang w:eastAsia="es-CO"/>
        </w:rPr>
      </w:pPr>
      <w:r w:rsidRPr="002466F6">
        <w:rPr>
          <w:rFonts w:ascii="Arial" w:hAnsi="Arial" w:cs="Arial"/>
          <w:b/>
          <w:bCs/>
          <w:lang w:eastAsia="es-CO"/>
        </w:rPr>
        <w:t>2º. Las incidencias de convivencia Situación tipo II.</w:t>
      </w:r>
      <w:r w:rsidRPr="002466F6">
        <w:rPr>
          <w:rFonts w:ascii="Arial" w:hAnsi="Arial" w:cs="Arial"/>
          <w:bCs/>
          <w:lang w:eastAsia="es-CO"/>
        </w:rPr>
        <w:t xml:space="preserve"> Es competencia directa del caso</w:t>
      </w:r>
      <w:r w:rsidR="000D0343" w:rsidRPr="002466F6">
        <w:rPr>
          <w:rFonts w:ascii="Arial" w:hAnsi="Arial" w:cs="Arial"/>
          <w:bCs/>
          <w:lang w:eastAsia="es-CO"/>
        </w:rPr>
        <w:t xml:space="preserve"> </w:t>
      </w:r>
      <w:r w:rsidRPr="002466F6">
        <w:rPr>
          <w:rFonts w:ascii="Arial" w:hAnsi="Arial" w:cs="Arial"/>
          <w:bCs/>
          <w:lang w:eastAsia="es-CO"/>
        </w:rPr>
        <w:t>del Comité de convivencia según sea el caso o lo amerite se hará la remisión al Consejo</w:t>
      </w:r>
      <w:r w:rsidR="000D0343" w:rsidRPr="002466F6">
        <w:rPr>
          <w:rFonts w:ascii="Arial" w:hAnsi="Arial" w:cs="Arial"/>
          <w:bCs/>
          <w:lang w:eastAsia="es-CO"/>
        </w:rPr>
        <w:t xml:space="preserve"> </w:t>
      </w:r>
      <w:r w:rsidRPr="002466F6">
        <w:rPr>
          <w:rFonts w:ascii="Arial" w:hAnsi="Arial" w:cs="Arial"/>
          <w:bCs/>
          <w:lang w:eastAsia="es-CO"/>
        </w:rPr>
        <w:t>Directivo /en su representante legal la Rectoría.</w:t>
      </w:r>
    </w:p>
    <w:p w:rsidR="00094643" w:rsidRPr="002466F6" w:rsidRDefault="00094643" w:rsidP="00094643">
      <w:pPr>
        <w:shd w:val="clear" w:color="auto" w:fill="FFFFFF"/>
        <w:spacing w:line="495" w:lineRule="atLeast"/>
        <w:jc w:val="both"/>
        <w:textAlignment w:val="baseline"/>
        <w:outlineLvl w:val="1"/>
        <w:rPr>
          <w:rFonts w:ascii="Arial" w:hAnsi="Arial" w:cs="Arial"/>
          <w:bCs/>
          <w:lang w:eastAsia="es-CO"/>
        </w:rPr>
      </w:pPr>
      <w:r w:rsidRPr="002466F6">
        <w:rPr>
          <w:rFonts w:ascii="Arial" w:hAnsi="Arial" w:cs="Arial"/>
          <w:b/>
          <w:bCs/>
          <w:lang w:eastAsia="es-CO"/>
        </w:rPr>
        <w:t>3º. Las incidencias de convivencia Situación tipo III.</w:t>
      </w:r>
      <w:r w:rsidRPr="002466F6">
        <w:rPr>
          <w:rFonts w:ascii="Arial" w:hAnsi="Arial" w:cs="Arial"/>
          <w:bCs/>
          <w:lang w:eastAsia="es-CO"/>
        </w:rPr>
        <w:t xml:space="preserve"> Es competencia directa de del</w:t>
      </w:r>
    </w:p>
    <w:p w:rsidR="005446CD" w:rsidRPr="002466F6" w:rsidRDefault="00094643" w:rsidP="00094643">
      <w:pPr>
        <w:shd w:val="clear" w:color="auto" w:fill="FFFFFF"/>
        <w:spacing w:line="495" w:lineRule="atLeast"/>
        <w:jc w:val="both"/>
        <w:textAlignment w:val="baseline"/>
        <w:outlineLvl w:val="1"/>
        <w:rPr>
          <w:rFonts w:ascii="Arial" w:hAnsi="Arial" w:cs="Arial"/>
          <w:bCs/>
          <w:lang w:eastAsia="es-CO"/>
        </w:rPr>
      </w:pPr>
      <w:r w:rsidRPr="002466F6">
        <w:rPr>
          <w:rFonts w:ascii="Arial" w:hAnsi="Arial" w:cs="Arial"/>
          <w:bCs/>
          <w:lang w:eastAsia="es-CO"/>
        </w:rPr>
        <w:t>Consejo Directivo / su representante legal Rectoría.</w:t>
      </w:r>
      <w:r w:rsidR="00836B65" w:rsidRPr="002466F6">
        <w:rPr>
          <w:rFonts w:ascii="Arial" w:hAnsi="Arial" w:cs="Arial"/>
          <w:bCs/>
          <w:lang w:eastAsia="es-CO"/>
        </w:rPr>
        <w:t xml:space="preserve"> </w:t>
      </w:r>
      <w:r w:rsidRPr="002466F6">
        <w:rPr>
          <w:rFonts w:ascii="Arial" w:hAnsi="Arial" w:cs="Arial"/>
          <w:bCs/>
          <w:lang w:eastAsia="es-CO"/>
        </w:rPr>
        <w:t>Aquellas tipificadas como delitos de ley en Colombia serán competencia de los entes</w:t>
      </w:r>
      <w:r w:rsidR="00836B65" w:rsidRPr="002466F6">
        <w:rPr>
          <w:rFonts w:ascii="Arial" w:hAnsi="Arial" w:cs="Arial"/>
          <w:bCs/>
          <w:lang w:eastAsia="es-CO"/>
        </w:rPr>
        <w:t xml:space="preserve"> </w:t>
      </w:r>
      <w:r w:rsidR="000D0343" w:rsidRPr="002466F6">
        <w:rPr>
          <w:rFonts w:ascii="Arial" w:hAnsi="Arial" w:cs="Arial"/>
          <w:bCs/>
          <w:lang w:eastAsia="es-CO"/>
        </w:rPr>
        <w:t>Competentes</w:t>
      </w:r>
      <w:r w:rsidRPr="002466F6">
        <w:rPr>
          <w:rFonts w:ascii="Arial" w:hAnsi="Arial" w:cs="Arial"/>
          <w:bCs/>
          <w:lang w:eastAsia="es-CO"/>
        </w:rPr>
        <w:t>, la institución dará información de lo actuado</w:t>
      </w:r>
    </w:p>
    <w:p w:rsidR="005446CD" w:rsidRDefault="005446CD" w:rsidP="00094643">
      <w:pPr>
        <w:shd w:val="clear" w:color="auto" w:fill="FFFFFF"/>
        <w:spacing w:line="495" w:lineRule="atLeast"/>
        <w:jc w:val="both"/>
        <w:textAlignment w:val="baseline"/>
        <w:outlineLvl w:val="1"/>
        <w:rPr>
          <w:rFonts w:ascii="Arial" w:hAnsi="Arial" w:cs="Arial"/>
          <w:bCs/>
          <w:lang w:eastAsia="es-CO"/>
        </w:rPr>
      </w:pPr>
    </w:p>
    <w:p w:rsidR="00BB7FD8" w:rsidRDefault="00BB7FD8" w:rsidP="00BB7FD8">
      <w:pPr>
        <w:pStyle w:val="Ttulo1"/>
        <w:ind w:left="1420" w:right="968" w:firstLine="1768"/>
      </w:pPr>
      <w:r>
        <w:t>CAPITULO XIII CIRCUNSTANCIAS</w:t>
      </w:r>
      <w:r>
        <w:rPr>
          <w:spacing w:val="-12"/>
        </w:rPr>
        <w:t xml:space="preserve"> </w:t>
      </w:r>
      <w:r>
        <w:t>ATENUANTES</w:t>
      </w:r>
      <w:r>
        <w:rPr>
          <w:spacing w:val="-11"/>
        </w:rPr>
        <w:t xml:space="preserve"> </w:t>
      </w:r>
      <w:r>
        <w:t>Y</w:t>
      </w:r>
      <w:r>
        <w:rPr>
          <w:spacing w:val="-11"/>
        </w:rPr>
        <w:t xml:space="preserve"> </w:t>
      </w:r>
      <w:r>
        <w:t>AGRAVANTES</w:t>
      </w:r>
    </w:p>
    <w:p w:rsidR="00BB7FD8" w:rsidRDefault="00BB7FD8" w:rsidP="00BB7FD8">
      <w:pPr>
        <w:pStyle w:val="Textoindependiente"/>
        <w:rPr>
          <w:b/>
        </w:rPr>
      </w:pPr>
    </w:p>
    <w:p w:rsidR="00BB7FD8" w:rsidRPr="00BB7FD8" w:rsidRDefault="00BB7FD8" w:rsidP="00BB7FD8">
      <w:pPr>
        <w:pStyle w:val="Textoindependiente"/>
        <w:spacing w:line="360" w:lineRule="auto"/>
        <w:ind w:left="104" w:right="40"/>
        <w:jc w:val="both"/>
        <w:rPr>
          <w:rFonts w:ascii="Arial" w:hAnsi="Arial" w:cs="Arial"/>
        </w:rPr>
      </w:pPr>
      <w:r>
        <w:rPr>
          <w:b/>
        </w:rPr>
        <w:t xml:space="preserve">Artículo 66 CIRCUNSTANCIAS ATENUANTES </w:t>
      </w:r>
      <w:r w:rsidRPr="00BB7FD8">
        <w:rPr>
          <w:rFonts w:ascii="Arial" w:hAnsi="Arial" w:cs="Arial"/>
        </w:rPr>
        <w:t>Las siguientes circunstancias permitirán aplicar más benévolamente la estrategia formativa sin eximir al estudiante de la responsabilidad y consecuencias de sus actos:</w:t>
      </w:r>
    </w:p>
    <w:p w:rsidR="00BB7FD8" w:rsidRPr="00BB7FD8" w:rsidRDefault="00BB7FD8" w:rsidP="008E2EF4">
      <w:pPr>
        <w:pStyle w:val="Prrafodelista"/>
        <w:widowControl w:val="0"/>
        <w:numPr>
          <w:ilvl w:val="0"/>
          <w:numId w:val="83"/>
        </w:numPr>
        <w:tabs>
          <w:tab w:val="left" w:pos="825"/>
          <w:tab w:val="left" w:pos="826"/>
        </w:tabs>
        <w:autoSpaceDE w:val="0"/>
        <w:autoSpaceDN w:val="0"/>
        <w:spacing w:line="360" w:lineRule="auto"/>
        <w:ind w:hanging="362"/>
        <w:rPr>
          <w:rFonts w:ascii="Arial" w:hAnsi="Arial" w:cs="Arial"/>
        </w:rPr>
      </w:pPr>
      <w:r w:rsidRPr="00BB7FD8">
        <w:rPr>
          <w:rFonts w:ascii="Arial" w:hAnsi="Arial" w:cs="Arial"/>
        </w:rPr>
        <w:t>El</w:t>
      </w:r>
      <w:r w:rsidRPr="00BB7FD8">
        <w:rPr>
          <w:rFonts w:ascii="Arial" w:hAnsi="Arial" w:cs="Arial"/>
          <w:spacing w:val="-6"/>
        </w:rPr>
        <w:t xml:space="preserve"> </w:t>
      </w:r>
      <w:r w:rsidRPr="00BB7FD8">
        <w:rPr>
          <w:rFonts w:ascii="Arial" w:hAnsi="Arial" w:cs="Arial"/>
        </w:rPr>
        <w:t>buen</w:t>
      </w:r>
      <w:r w:rsidRPr="00BB7FD8">
        <w:rPr>
          <w:rFonts w:ascii="Arial" w:hAnsi="Arial" w:cs="Arial"/>
          <w:spacing w:val="-6"/>
        </w:rPr>
        <w:t xml:space="preserve"> </w:t>
      </w:r>
      <w:r w:rsidRPr="00BB7FD8">
        <w:rPr>
          <w:rFonts w:ascii="Arial" w:hAnsi="Arial" w:cs="Arial"/>
        </w:rPr>
        <w:t>comportamiento</w:t>
      </w:r>
      <w:r w:rsidRPr="00BB7FD8">
        <w:rPr>
          <w:rFonts w:ascii="Arial" w:hAnsi="Arial" w:cs="Arial"/>
          <w:spacing w:val="-6"/>
        </w:rPr>
        <w:t xml:space="preserve"> </w:t>
      </w:r>
      <w:r w:rsidRPr="00BB7FD8">
        <w:rPr>
          <w:rFonts w:ascii="Arial" w:hAnsi="Arial" w:cs="Arial"/>
        </w:rPr>
        <w:t>normativo</w:t>
      </w:r>
      <w:r w:rsidRPr="00BB7FD8">
        <w:rPr>
          <w:rFonts w:ascii="Arial" w:hAnsi="Arial" w:cs="Arial"/>
          <w:spacing w:val="-5"/>
        </w:rPr>
        <w:t xml:space="preserve"> </w:t>
      </w:r>
      <w:r w:rsidRPr="00BB7FD8">
        <w:rPr>
          <w:rFonts w:ascii="Arial" w:hAnsi="Arial" w:cs="Arial"/>
        </w:rPr>
        <w:t>en</w:t>
      </w:r>
      <w:r w:rsidRPr="00BB7FD8">
        <w:rPr>
          <w:rFonts w:ascii="Arial" w:hAnsi="Arial" w:cs="Arial"/>
          <w:spacing w:val="-6"/>
        </w:rPr>
        <w:t xml:space="preserve"> </w:t>
      </w:r>
      <w:r w:rsidRPr="00BB7FD8">
        <w:rPr>
          <w:rFonts w:ascii="Arial" w:hAnsi="Arial" w:cs="Arial"/>
        </w:rPr>
        <w:t>los</w:t>
      </w:r>
      <w:r w:rsidRPr="00BB7FD8">
        <w:rPr>
          <w:rFonts w:ascii="Arial" w:hAnsi="Arial" w:cs="Arial"/>
          <w:spacing w:val="-7"/>
        </w:rPr>
        <w:t xml:space="preserve"> </w:t>
      </w:r>
      <w:r w:rsidRPr="00BB7FD8">
        <w:rPr>
          <w:rFonts w:ascii="Arial" w:hAnsi="Arial" w:cs="Arial"/>
        </w:rPr>
        <w:t>períodos</w:t>
      </w:r>
      <w:r w:rsidRPr="00BB7FD8">
        <w:rPr>
          <w:rFonts w:ascii="Arial" w:hAnsi="Arial" w:cs="Arial"/>
          <w:spacing w:val="-8"/>
        </w:rPr>
        <w:t xml:space="preserve"> </w:t>
      </w:r>
      <w:r w:rsidRPr="00BB7FD8">
        <w:rPr>
          <w:rFonts w:ascii="Arial" w:hAnsi="Arial" w:cs="Arial"/>
          <w:spacing w:val="-2"/>
        </w:rPr>
        <w:t>anteriores.</w:t>
      </w:r>
    </w:p>
    <w:p w:rsidR="00BB7FD8" w:rsidRPr="00BB7FD8" w:rsidRDefault="00BB7FD8" w:rsidP="008E2EF4">
      <w:pPr>
        <w:pStyle w:val="Prrafodelista"/>
        <w:widowControl w:val="0"/>
        <w:numPr>
          <w:ilvl w:val="0"/>
          <w:numId w:val="83"/>
        </w:numPr>
        <w:tabs>
          <w:tab w:val="left" w:pos="825"/>
          <w:tab w:val="left" w:pos="826"/>
        </w:tabs>
        <w:autoSpaceDE w:val="0"/>
        <w:autoSpaceDN w:val="0"/>
        <w:spacing w:before="1" w:line="360" w:lineRule="auto"/>
        <w:ind w:right="44"/>
        <w:rPr>
          <w:rFonts w:ascii="Arial" w:hAnsi="Arial" w:cs="Arial"/>
        </w:rPr>
      </w:pPr>
      <w:r w:rsidRPr="00BB7FD8">
        <w:rPr>
          <w:rFonts w:ascii="Arial" w:hAnsi="Arial" w:cs="Arial"/>
        </w:rPr>
        <w:t>La</w:t>
      </w:r>
      <w:r w:rsidRPr="00BB7FD8">
        <w:rPr>
          <w:rFonts w:ascii="Arial" w:hAnsi="Arial" w:cs="Arial"/>
          <w:spacing w:val="40"/>
        </w:rPr>
        <w:t xml:space="preserve"> </w:t>
      </w:r>
      <w:r w:rsidRPr="00BB7FD8">
        <w:rPr>
          <w:rFonts w:ascii="Arial" w:hAnsi="Arial" w:cs="Arial"/>
        </w:rPr>
        <w:t>confesión</w:t>
      </w:r>
      <w:r w:rsidRPr="00BB7FD8">
        <w:rPr>
          <w:rFonts w:ascii="Arial" w:hAnsi="Arial" w:cs="Arial"/>
          <w:spacing w:val="40"/>
        </w:rPr>
        <w:t xml:space="preserve"> </w:t>
      </w:r>
      <w:r w:rsidRPr="00BB7FD8">
        <w:rPr>
          <w:rFonts w:ascii="Arial" w:hAnsi="Arial" w:cs="Arial"/>
        </w:rPr>
        <w:t>voluntaria,</w:t>
      </w:r>
      <w:r w:rsidRPr="00BB7FD8">
        <w:rPr>
          <w:rFonts w:ascii="Arial" w:hAnsi="Arial" w:cs="Arial"/>
          <w:spacing w:val="40"/>
        </w:rPr>
        <w:t xml:space="preserve"> </w:t>
      </w:r>
      <w:r w:rsidRPr="00BB7FD8">
        <w:rPr>
          <w:rFonts w:ascii="Arial" w:hAnsi="Arial" w:cs="Arial"/>
        </w:rPr>
        <w:t>cuando</w:t>
      </w:r>
      <w:r w:rsidRPr="00BB7FD8">
        <w:rPr>
          <w:rFonts w:ascii="Arial" w:hAnsi="Arial" w:cs="Arial"/>
          <w:spacing w:val="40"/>
        </w:rPr>
        <w:t xml:space="preserve"> </w:t>
      </w:r>
      <w:r w:rsidRPr="00BB7FD8">
        <w:rPr>
          <w:rFonts w:ascii="Arial" w:hAnsi="Arial" w:cs="Arial"/>
        </w:rPr>
        <w:t>en</w:t>
      </w:r>
      <w:r w:rsidRPr="00BB7FD8">
        <w:rPr>
          <w:rFonts w:ascii="Arial" w:hAnsi="Arial" w:cs="Arial"/>
          <w:spacing w:val="40"/>
        </w:rPr>
        <w:t xml:space="preserve"> </w:t>
      </w:r>
      <w:r w:rsidRPr="00BB7FD8">
        <w:rPr>
          <w:rFonts w:ascii="Arial" w:hAnsi="Arial" w:cs="Arial"/>
        </w:rPr>
        <w:t>la</w:t>
      </w:r>
      <w:r w:rsidRPr="00BB7FD8">
        <w:rPr>
          <w:rFonts w:ascii="Arial" w:hAnsi="Arial" w:cs="Arial"/>
          <w:spacing w:val="40"/>
        </w:rPr>
        <w:t xml:space="preserve"> </w:t>
      </w:r>
      <w:r w:rsidRPr="00BB7FD8">
        <w:rPr>
          <w:rFonts w:ascii="Arial" w:hAnsi="Arial" w:cs="Arial"/>
        </w:rPr>
        <w:t>Institución</w:t>
      </w:r>
      <w:r w:rsidRPr="00BB7FD8">
        <w:rPr>
          <w:rFonts w:ascii="Arial" w:hAnsi="Arial" w:cs="Arial"/>
          <w:spacing w:val="40"/>
        </w:rPr>
        <w:t xml:space="preserve"> </w:t>
      </w:r>
      <w:r w:rsidRPr="00BB7FD8">
        <w:rPr>
          <w:rFonts w:ascii="Arial" w:hAnsi="Arial" w:cs="Arial"/>
        </w:rPr>
        <w:t>no</w:t>
      </w:r>
      <w:r w:rsidRPr="00BB7FD8">
        <w:rPr>
          <w:rFonts w:ascii="Arial" w:hAnsi="Arial" w:cs="Arial"/>
          <w:spacing w:val="40"/>
        </w:rPr>
        <w:t xml:space="preserve"> </w:t>
      </w:r>
      <w:r w:rsidRPr="00BB7FD8">
        <w:rPr>
          <w:rFonts w:ascii="Arial" w:hAnsi="Arial" w:cs="Arial"/>
        </w:rPr>
        <w:t>se</w:t>
      </w:r>
      <w:r w:rsidRPr="00BB7FD8">
        <w:rPr>
          <w:rFonts w:ascii="Arial" w:hAnsi="Arial" w:cs="Arial"/>
          <w:spacing w:val="40"/>
        </w:rPr>
        <w:t xml:space="preserve"> </w:t>
      </w:r>
      <w:r w:rsidRPr="00BB7FD8">
        <w:rPr>
          <w:rFonts w:ascii="Arial" w:hAnsi="Arial" w:cs="Arial"/>
        </w:rPr>
        <w:t>tiene</w:t>
      </w:r>
      <w:r w:rsidRPr="00BB7FD8">
        <w:rPr>
          <w:rFonts w:ascii="Arial" w:hAnsi="Arial" w:cs="Arial"/>
          <w:spacing w:val="40"/>
        </w:rPr>
        <w:t xml:space="preserve"> </w:t>
      </w:r>
      <w:r w:rsidRPr="00BB7FD8">
        <w:rPr>
          <w:rFonts w:ascii="Arial" w:hAnsi="Arial" w:cs="Arial"/>
        </w:rPr>
        <w:t>aún</w:t>
      </w:r>
      <w:r w:rsidRPr="00BB7FD8">
        <w:rPr>
          <w:rFonts w:ascii="Arial" w:hAnsi="Arial" w:cs="Arial"/>
          <w:spacing w:val="40"/>
        </w:rPr>
        <w:t xml:space="preserve"> </w:t>
      </w:r>
      <w:r w:rsidRPr="00BB7FD8">
        <w:rPr>
          <w:rFonts w:ascii="Arial" w:hAnsi="Arial" w:cs="Arial"/>
        </w:rPr>
        <w:t>conocimiento de la falta.</w:t>
      </w:r>
    </w:p>
    <w:p w:rsidR="00BB7FD8" w:rsidRPr="00BB7FD8" w:rsidRDefault="00BB7FD8" w:rsidP="008E2EF4">
      <w:pPr>
        <w:pStyle w:val="Prrafodelista"/>
        <w:widowControl w:val="0"/>
        <w:numPr>
          <w:ilvl w:val="0"/>
          <w:numId w:val="83"/>
        </w:numPr>
        <w:tabs>
          <w:tab w:val="left" w:pos="825"/>
          <w:tab w:val="left" w:pos="826"/>
        </w:tabs>
        <w:autoSpaceDE w:val="0"/>
        <w:autoSpaceDN w:val="0"/>
        <w:spacing w:line="360" w:lineRule="auto"/>
        <w:ind w:hanging="362"/>
        <w:rPr>
          <w:rFonts w:ascii="Arial" w:hAnsi="Arial" w:cs="Arial"/>
        </w:rPr>
      </w:pPr>
      <w:r w:rsidRPr="00BB7FD8">
        <w:rPr>
          <w:rFonts w:ascii="Arial" w:hAnsi="Arial" w:cs="Arial"/>
        </w:rPr>
        <w:t>El</w:t>
      </w:r>
      <w:r w:rsidRPr="00BB7FD8">
        <w:rPr>
          <w:rFonts w:ascii="Arial" w:hAnsi="Arial" w:cs="Arial"/>
          <w:spacing w:val="-5"/>
        </w:rPr>
        <w:t xml:space="preserve"> </w:t>
      </w:r>
      <w:r w:rsidRPr="00BB7FD8">
        <w:rPr>
          <w:rFonts w:ascii="Arial" w:hAnsi="Arial" w:cs="Arial"/>
        </w:rPr>
        <w:t>haber</w:t>
      </w:r>
      <w:r w:rsidRPr="00BB7FD8">
        <w:rPr>
          <w:rFonts w:ascii="Arial" w:hAnsi="Arial" w:cs="Arial"/>
          <w:spacing w:val="-4"/>
        </w:rPr>
        <w:t xml:space="preserve"> </w:t>
      </w:r>
      <w:r w:rsidRPr="00BB7FD8">
        <w:rPr>
          <w:rFonts w:ascii="Arial" w:hAnsi="Arial" w:cs="Arial"/>
        </w:rPr>
        <w:t>sido</w:t>
      </w:r>
      <w:r w:rsidRPr="00BB7FD8">
        <w:rPr>
          <w:rFonts w:ascii="Arial" w:hAnsi="Arial" w:cs="Arial"/>
          <w:spacing w:val="-5"/>
        </w:rPr>
        <w:t xml:space="preserve"> </w:t>
      </w:r>
      <w:r w:rsidRPr="00BB7FD8">
        <w:rPr>
          <w:rFonts w:ascii="Arial" w:hAnsi="Arial" w:cs="Arial"/>
        </w:rPr>
        <w:t>utilizado</w:t>
      </w:r>
      <w:r w:rsidRPr="00BB7FD8">
        <w:rPr>
          <w:rFonts w:ascii="Arial" w:hAnsi="Arial" w:cs="Arial"/>
          <w:spacing w:val="-4"/>
        </w:rPr>
        <w:t xml:space="preserve"> </w:t>
      </w:r>
      <w:r w:rsidRPr="00BB7FD8">
        <w:rPr>
          <w:rFonts w:ascii="Arial" w:hAnsi="Arial" w:cs="Arial"/>
        </w:rPr>
        <w:t>para</w:t>
      </w:r>
      <w:r w:rsidRPr="00BB7FD8">
        <w:rPr>
          <w:rFonts w:ascii="Arial" w:hAnsi="Arial" w:cs="Arial"/>
          <w:spacing w:val="-5"/>
        </w:rPr>
        <w:t xml:space="preserve"> </w:t>
      </w:r>
      <w:r w:rsidRPr="00BB7FD8">
        <w:rPr>
          <w:rFonts w:ascii="Arial" w:hAnsi="Arial" w:cs="Arial"/>
        </w:rPr>
        <w:t>cometer</w:t>
      </w:r>
      <w:r w:rsidRPr="00BB7FD8">
        <w:rPr>
          <w:rFonts w:ascii="Arial" w:hAnsi="Arial" w:cs="Arial"/>
          <w:spacing w:val="-5"/>
        </w:rPr>
        <w:t xml:space="preserve"> </w:t>
      </w:r>
      <w:r w:rsidRPr="00BB7FD8">
        <w:rPr>
          <w:rFonts w:ascii="Arial" w:hAnsi="Arial" w:cs="Arial"/>
        </w:rPr>
        <w:t>la</w:t>
      </w:r>
      <w:r w:rsidRPr="00BB7FD8">
        <w:rPr>
          <w:rFonts w:ascii="Arial" w:hAnsi="Arial" w:cs="Arial"/>
          <w:spacing w:val="-2"/>
        </w:rPr>
        <w:t xml:space="preserve"> falta.</w:t>
      </w:r>
    </w:p>
    <w:p w:rsidR="00BB7FD8" w:rsidRPr="00BB7FD8" w:rsidRDefault="00BB7FD8" w:rsidP="008E2EF4">
      <w:pPr>
        <w:pStyle w:val="Prrafodelista"/>
        <w:widowControl w:val="0"/>
        <w:numPr>
          <w:ilvl w:val="0"/>
          <w:numId w:val="83"/>
        </w:numPr>
        <w:tabs>
          <w:tab w:val="left" w:pos="826"/>
        </w:tabs>
        <w:autoSpaceDE w:val="0"/>
        <w:autoSpaceDN w:val="0"/>
        <w:spacing w:line="360" w:lineRule="auto"/>
        <w:ind w:right="40"/>
        <w:jc w:val="both"/>
        <w:rPr>
          <w:rFonts w:ascii="Arial" w:hAnsi="Arial" w:cs="Arial"/>
        </w:rPr>
      </w:pPr>
      <w:r w:rsidRPr="00BB7FD8">
        <w:rPr>
          <w:rFonts w:ascii="Arial" w:hAnsi="Arial" w:cs="Arial"/>
        </w:rPr>
        <w:t xml:space="preserve">El haber actuado por defender sus derechos personales y/o </w:t>
      </w:r>
      <w:r w:rsidRPr="00BB7FD8">
        <w:rPr>
          <w:rFonts w:ascii="Arial" w:hAnsi="Arial" w:cs="Arial"/>
          <w:spacing w:val="-2"/>
        </w:rPr>
        <w:t>comunitarios.</w:t>
      </w:r>
    </w:p>
    <w:p w:rsidR="00BB7FD8" w:rsidRPr="00BB7FD8" w:rsidRDefault="00BB7FD8" w:rsidP="008E2EF4">
      <w:pPr>
        <w:pStyle w:val="Prrafodelista"/>
        <w:widowControl w:val="0"/>
        <w:numPr>
          <w:ilvl w:val="0"/>
          <w:numId w:val="83"/>
        </w:numPr>
        <w:tabs>
          <w:tab w:val="left" w:pos="826"/>
        </w:tabs>
        <w:autoSpaceDE w:val="0"/>
        <w:autoSpaceDN w:val="0"/>
        <w:spacing w:line="360" w:lineRule="auto"/>
        <w:ind w:right="45"/>
        <w:jc w:val="both"/>
        <w:rPr>
          <w:rFonts w:ascii="Arial" w:hAnsi="Arial" w:cs="Arial"/>
        </w:rPr>
      </w:pPr>
      <w:r w:rsidRPr="00BB7FD8">
        <w:rPr>
          <w:rFonts w:ascii="Arial" w:hAnsi="Arial" w:cs="Arial"/>
        </w:rPr>
        <w:t>El poco efecto que su conducta produzca en el estudiante que la realiza y en los demás miembros de la Comunidad Educativa.</w:t>
      </w:r>
    </w:p>
    <w:p w:rsidR="00BB7FD8" w:rsidRPr="00BB7FD8" w:rsidRDefault="00BB7FD8" w:rsidP="008E2EF4">
      <w:pPr>
        <w:pStyle w:val="Prrafodelista"/>
        <w:widowControl w:val="0"/>
        <w:numPr>
          <w:ilvl w:val="0"/>
          <w:numId w:val="83"/>
        </w:numPr>
        <w:tabs>
          <w:tab w:val="left" w:pos="826"/>
        </w:tabs>
        <w:autoSpaceDE w:val="0"/>
        <w:autoSpaceDN w:val="0"/>
        <w:spacing w:line="360" w:lineRule="auto"/>
        <w:ind w:right="46"/>
        <w:jc w:val="both"/>
        <w:rPr>
          <w:rFonts w:ascii="Arial" w:hAnsi="Arial" w:cs="Arial"/>
        </w:rPr>
      </w:pPr>
      <w:r w:rsidRPr="00BB7FD8">
        <w:rPr>
          <w:rFonts w:ascii="Arial" w:hAnsi="Arial" w:cs="Arial"/>
        </w:rPr>
        <w:t>Etapa evolutiva en la que se encuentra el estudiante que limita la comprensión de la falta y sus consecuencias.</w:t>
      </w:r>
    </w:p>
    <w:p w:rsidR="00BB7FD8" w:rsidRPr="00BB7FD8" w:rsidRDefault="00BB7FD8" w:rsidP="008E2EF4">
      <w:pPr>
        <w:pStyle w:val="Prrafodelista"/>
        <w:widowControl w:val="0"/>
        <w:numPr>
          <w:ilvl w:val="0"/>
          <w:numId w:val="83"/>
        </w:numPr>
        <w:tabs>
          <w:tab w:val="left" w:pos="826"/>
        </w:tabs>
        <w:autoSpaceDE w:val="0"/>
        <w:autoSpaceDN w:val="0"/>
        <w:spacing w:line="360" w:lineRule="auto"/>
        <w:ind w:right="38"/>
        <w:jc w:val="both"/>
        <w:rPr>
          <w:rFonts w:ascii="Arial" w:hAnsi="Arial" w:cs="Arial"/>
        </w:rPr>
      </w:pPr>
      <w:r w:rsidRPr="00BB7FD8">
        <w:rPr>
          <w:rFonts w:ascii="Arial" w:hAnsi="Arial" w:cs="Arial"/>
        </w:rPr>
        <w:t>Afección psicológica comprobada, siempre y cuando el psicólogo del grado</w:t>
      </w:r>
      <w:r w:rsidRPr="00BB7FD8">
        <w:rPr>
          <w:rFonts w:ascii="Arial" w:hAnsi="Arial" w:cs="Arial"/>
          <w:spacing w:val="-10"/>
        </w:rPr>
        <w:t xml:space="preserve"> </w:t>
      </w:r>
      <w:r w:rsidRPr="00BB7FD8">
        <w:rPr>
          <w:rFonts w:ascii="Arial" w:hAnsi="Arial" w:cs="Arial"/>
        </w:rPr>
        <w:t>tenga</w:t>
      </w:r>
      <w:r w:rsidRPr="00BB7FD8">
        <w:rPr>
          <w:rFonts w:ascii="Arial" w:hAnsi="Arial" w:cs="Arial"/>
          <w:spacing w:val="-9"/>
        </w:rPr>
        <w:t xml:space="preserve"> </w:t>
      </w:r>
      <w:r w:rsidRPr="00BB7FD8">
        <w:rPr>
          <w:rFonts w:ascii="Arial" w:hAnsi="Arial" w:cs="Arial"/>
        </w:rPr>
        <w:t>conocimiento</w:t>
      </w:r>
      <w:r w:rsidRPr="00BB7FD8">
        <w:rPr>
          <w:rFonts w:ascii="Arial" w:hAnsi="Arial" w:cs="Arial"/>
          <w:spacing w:val="-9"/>
        </w:rPr>
        <w:t xml:space="preserve"> </w:t>
      </w:r>
      <w:r w:rsidRPr="00BB7FD8">
        <w:rPr>
          <w:rFonts w:ascii="Arial" w:hAnsi="Arial" w:cs="Arial"/>
        </w:rPr>
        <w:t>previo</w:t>
      </w:r>
      <w:r w:rsidRPr="00BB7FD8">
        <w:rPr>
          <w:rFonts w:ascii="Arial" w:hAnsi="Arial" w:cs="Arial"/>
          <w:spacing w:val="-9"/>
        </w:rPr>
        <w:t xml:space="preserve"> </w:t>
      </w:r>
      <w:r w:rsidRPr="00BB7FD8">
        <w:rPr>
          <w:rFonts w:ascii="Arial" w:hAnsi="Arial" w:cs="Arial"/>
        </w:rPr>
        <w:t>y</w:t>
      </w:r>
      <w:r w:rsidRPr="00BB7FD8">
        <w:rPr>
          <w:rFonts w:ascii="Arial" w:hAnsi="Arial" w:cs="Arial"/>
          <w:spacing w:val="-9"/>
        </w:rPr>
        <w:t xml:space="preserve"> </w:t>
      </w:r>
      <w:r w:rsidRPr="00BB7FD8">
        <w:rPr>
          <w:rFonts w:ascii="Arial" w:hAnsi="Arial" w:cs="Arial"/>
        </w:rPr>
        <w:t>el</w:t>
      </w:r>
      <w:r w:rsidRPr="00BB7FD8">
        <w:rPr>
          <w:rFonts w:ascii="Arial" w:hAnsi="Arial" w:cs="Arial"/>
          <w:spacing w:val="-10"/>
        </w:rPr>
        <w:t xml:space="preserve"> </w:t>
      </w:r>
      <w:r w:rsidRPr="00BB7FD8">
        <w:rPr>
          <w:rFonts w:ascii="Arial" w:hAnsi="Arial" w:cs="Arial"/>
        </w:rPr>
        <w:t>estudiante</w:t>
      </w:r>
      <w:r w:rsidRPr="00BB7FD8">
        <w:rPr>
          <w:rFonts w:ascii="Arial" w:hAnsi="Arial" w:cs="Arial"/>
          <w:spacing w:val="-10"/>
        </w:rPr>
        <w:t xml:space="preserve"> </w:t>
      </w:r>
      <w:r w:rsidRPr="00BB7FD8">
        <w:rPr>
          <w:rFonts w:ascii="Arial" w:hAnsi="Arial" w:cs="Arial"/>
        </w:rPr>
        <w:t>y/o</w:t>
      </w:r>
      <w:r w:rsidRPr="00BB7FD8">
        <w:rPr>
          <w:rFonts w:ascii="Arial" w:hAnsi="Arial" w:cs="Arial"/>
          <w:spacing w:val="-10"/>
        </w:rPr>
        <w:t xml:space="preserve"> </w:t>
      </w:r>
      <w:r w:rsidRPr="00BB7FD8">
        <w:rPr>
          <w:rFonts w:ascii="Arial" w:hAnsi="Arial" w:cs="Arial"/>
        </w:rPr>
        <w:t>su</w:t>
      </w:r>
      <w:r w:rsidRPr="00BB7FD8">
        <w:rPr>
          <w:rFonts w:ascii="Arial" w:hAnsi="Arial" w:cs="Arial"/>
          <w:spacing w:val="-11"/>
        </w:rPr>
        <w:t xml:space="preserve"> </w:t>
      </w:r>
      <w:r w:rsidRPr="00BB7FD8">
        <w:rPr>
          <w:rFonts w:ascii="Arial" w:hAnsi="Arial" w:cs="Arial"/>
        </w:rPr>
        <w:t>familia</w:t>
      </w:r>
      <w:r w:rsidRPr="00BB7FD8">
        <w:rPr>
          <w:rFonts w:ascii="Arial" w:hAnsi="Arial" w:cs="Arial"/>
          <w:spacing w:val="-9"/>
        </w:rPr>
        <w:t xml:space="preserve"> </w:t>
      </w:r>
      <w:r w:rsidRPr="00BB7FD8">
        <w:rPr>
          <w:rFonts w:ascii="Arial" w:hAnsi="Arial" w:cs="Arial"/>
        </w:rPr>
        <w:t>tengan</w:t>
      </w:r>
      <w:r w:rsidRPr="00BB7FD8">
        <w:rPr>
          <w:rFonts w:ascii="Arial" w:hAnsi="Arial" w:cs="Arial"/>
          <w:spacing w:val="-9"/>
        </w:rPr>
        <w:t xml:space="preserve"> </w:t>
      </w:r>
      <w:r w:rsidRPr="00BB7FD8">
        <w:rPr>
          <w:rFonts w:ascii="Arial" w:hAnsi="Arial" w:cs="Arial"/>
        </w:rPr>
        <w:t>un proceso continuo de intervención profesional fuera de la institución, al momento de cometer la falta.</w:t>
      </w:r>
    </w:p>
    <w:p w:rsidR="00BB7FD8" w:rsidRPr="00BB7FD8" w:rsidRDefault="00BB7FD8" w:rsidP="008E2EF4">
      <w:pPr>
        <w:pStyle w:val="Prrafodelista"/>
        <w:widowControl w:val="0"/>
        <w:numPr>
          <w:ilvl w:val="0"/>
          <w:numId w:val="83"/>
        </w:numPr>
        <w:tabs>
          <w:tab w:val="left" w:pos="826"/>
        </w:tabs>
        <w:autoSpaceDE w:val="0"/>
        <w:autoSpaceDN w:val="0"/>
        <w:spacing w:line="360" w:lineRule="auto"/>
        <w:ind w:hanging="362"/>
        <w:jc w:val="both"/>
        <w:rPr>
          <w:rFonts w:ascii="Arial" w:hAnsi="Arial" w:cs="Arial"/>
        </w:rPr>
      </w:pPr>
      <w:r w:rsidRPr="00BB7FD8">
        <w:rPr>
          <w:rFonts w:ascii="Arial" w:hAnsi="Arial" w:cs="Arial"/>
        </w:rPr>
        <w:t>El</w:t>
      </w:r>
      <w:r w:rsidRPr="00BB7FD8">
        <w:rPr>
          <w:rFonts w:ascii="Arial" w:hAnsi="Arial" w:cs="Arial"/>
          <w:spacing w:val="-5"/>
        </w:rPr>
        <w:t xml:space="preserve"> </w:t>
      </w:r>
      <w:r w:rsidRPr="00BB7FD8">
        <w:rPr>
          <w:rFonts w:ascii="Arial" w:hAnsi="Arial" w:cs="Arial"/>
        </w:rPr>
        <w:t>proceso</w:t>
      </w:r>
      <w:r w:rsidRPr="00BB7FD8">
        <w:rPr>
          <w:rFonts w:ascii="Arial" w:hAnsi="Arial" w:cs="Arial"/>
          <w:spacing w:val="-4"/>
        </w:rPr>
        <w:t xml:space="preserve"> </w:t>
      </w:r>
      <w:r w:rsidRPr="00BB7FD8">
        <w:rPr>
          <w:rFonts w:ascii="Arial" w:hAnsi="Arial" w:cs="Arial"/>
        </w:rPr>
        <w:t>de</w:t>
      </w:r>
      <w:r w:rsidRPr="00BB7FD8">
        <w:rPr>
          <w:rFonts w:ascii="Arial" w:hAnsi="Arial" w:cs="Arial"/>
          <w:spacing w:val="-6"/>
        </w:rPr>
        <w:t xml:space="preserve"> </w:t>
      </w:r>
      <w:r w:rsidRPr="00BB7FD8">
        <w:rPr>
          <w:rFonts w:ascii="Arial" w:hAnsi="Arial" w:cs="Arial"/>
        </w:rPr>
        <w:t>superación</w:t>
      </w:r>
      <w:r w:rsidRPr="00BB7FD8">
        <w:rPr>
          <w:rFonts w:ascii="Arial" w:hAnsi="Arial" w:cs="Arial"/>
          <w:spacing w:val="-3"/>
        </w:rPr>
        <w:t xml:space="preserve"> </w:t>
      </w:r>
      <w:r w:rsidRPr="00BB7FD8">
        <w:rPr>
          <w:rFonts w:ascii="Arial" w:hAnsi="Arial" w:cs="Arial"/>
        </w:rPr>
        <w:t>de</w:t>
      </w:r>
      <w:r w:rsidRPr="00BB7FD8">
        <w:rPr>
          <w:rFonts w:ascii="Arial" w:hAnsi="Arial" w:cs="Arial"/>
          <w:spacing w:val="-6"/>
        </w:rPr>
        <w:t xml:space="preserve"> </w:t>
      </w:r>
      <w:r w:rsidRPr="00BB7FD8">
        <w:rPr>
          <w:rFonts w:ascii="Arial" w:hAnsi="Arial" w:cs="Arial"/>
        </w:rPr>
        <w:t>las</w:t>
      </w:r>
      <w:r w:rsidRPr="00BB7FD8">
        <w:rPr>
          <w:rFonts w:ascii="Arial" w:hAnsi="Arial" w:cs="Arial"/>
          <w:spacing w:val="-6"/>
        </w:rPr>
        <w:t xml:space="preserve"> </w:t>
      </w:r>
      <w:r w:rsidRPr="00BB7FD8">
        <w:rPr>
          <w:rFonts w:ascii="Arial" w:hAnsi="Arial" w:cs="Arial"/>
        </w:rPr>
        <w:t>faltas</w:t>
      </w:r>
      <w:r w:rsidRPr="00BB7FD8">
        <w:rPr>
          <w:rFonts w:ascii="Arial" w:hAnsi="Arial" w:cs="Arial"/>
          <w:spacing w:val="-5"/>
        </w:rPr>
        <w:t xml:space="preserve"> </w:t>
      </w:r>
      <w:r w:rsidRPr="00BB7FD8">
        <w:rPr>
          <w:rFonts w:ascii="Arial" w:hAnsi="Arial" w:cs="Arial"/>
          <w:spacing w:val="-2"/>
        </w:rPr>
        <w:t>anteriores.</w:t>
      </w:r>
    </w:p>
    <w:p w:rsidR="00BB7FD8" w:rsidRPr="00BB7FD8" w:rsidRDefault="00BB7FD8" w:rsidP="008E2EF4">
      <w:pPr>
        <w:pStyle w:val="Prrafodelista"/>
        <w:widowControl w:val="0"/>
        <w:numPr>
          <w:ilvl w:val="0"/>
          <w:numId w:val="83"/>
        </w:numPr>
        <w:tabs>
          <w:tab w:val="left" w:pos="826"/>
        </w:tabs>
        <w:autoSpaceDE w:val="0"/>
        <w:autoSpaceDN w:val="0"/>
        <w:spacing w:before="1" w:line="360" w:lineRule="auto"/>
        <w:ind w:right="45"/>
        <w:jc w:val="both"/>
        <w:rPr>
          <w:rFonts w:ascii="Arial" w:hAnsi="Arial" w:cs="Arial"/>
        </w:rPr>
      </w:pPr>
      <w:r w:rsidRPr="00BB7FD8">
        <w:rPr>
          <w:rFonts w:ascii="Arial" w:hAnsi="Arial" w:cs="Arial"/>
        </w:rPr>
        <w:t>La</w:t>
      </w:r>
      <w:r w:rsidRPr="00BB7FD8">
        <w:rPr>
          <w:rFonts w:ascii="Arial" w:hAnsi="Arial" w:cs="Arial"/>
          <w:spacing w:val="-7"/>
        </w:rPr>
        <w:t xml:space="preserve"> </w:t>
      </w:r>
      <w:r w:rsidRPr="00BB7FD8">
        <w:rPr>
          <w:rFonts w:ascii="Arial" w:hAnsi="Arial" w:cs="Arial"/>
        </w:rPr>
        <w:t>situación</w:t>
      </w:r>
      <w:r w:rsidRPr="00BB7FD8">
        <w:rPr>
          <w:rFonts w:ascii="Arial" w:hAnsi="Arial" w:cs="Arial"/>
          <w:spacing w:val="-7"/>
        </w:rPr>
        <w:t xml:space="preserve"> </w:t>
      </w:r>
      <w:r w:rsidRPr="00BB7FD8">
        <w:rPr>
          <w:rFonts w:ascii="Arial" w:hAnsi="Arial" w:cs="Arial"/>
        </w:rPr>
        <w:t>familiar</w:t>
      </w:r>
      <w:r w:rsidRPr="00BB7FD8">
        <w:rPr>
          <w:rFonts w:ascii="Arial" w:hAnsi="Arial" w:cs="Arial"/>
          <w:spacing w:val="-7"/>
        </w:rPr>
        <w:t xml:space="preserve"> </w:t>
      </w:r>
      <w:r w:rsidRPr="00BB7FD8">
        <w:rPr>
          <w:rFonts w:ascii="Arial" w:hAnsi="Arial" w:cs="Arial"/>
        </w:rPr>
        <w:t>comprobada,</w:t>
      </w:r>
      <w:r w:rsidRPr="00BB7FD8">
        <w:rPr>
          <w:rFonts w:ascii="Arial" w:hAnsi="Arial" w:cs="Arial"/>
          <w:spacing w:val="-7"/>
        </w:rPr>
        <w:t xml:space="preserve"> </w:t>
      </w:r>
      <w:r w:rsidRPr="00BB7FD8">
        <w:rPr>
          <w:rFonts w:ascii="Arial" w:hAnsi="Arial" w:cs="Arial"/>
        </w:rPr>
        <w:t>que</w:t>
      </w:r>
      <w:r w:rsidRPr="00BB7FD8">
        <w:rPr>
          <w:rFonts w:ascii="Arial" w:hAnsi="Arial" w:cs="Arial"/>
          <w:spacing w:val="-8"/>
        </w:rPr>
        <w:t xml:space="preserve"> </w:t>
      </w:r>
      <w:r w:rsidRPr="00BB7FD8">
        <w:rPr>
          <w:rFonts w:ascii="Arial" w:hAnsi="Arial" w:cs="Arial"/>
        </w:rPr>
        <w:t>pueda</w:t>
      </w:r>
      <w:r w:rsidRPr="00BB7FD8">
        <w:rPr>
          <w:rFonts w:ascii="Arial" w:hAnsi="Arial" w:cs="Arial"/>
          <w:spacing w:val="-8"/>
        </w:rPr>
        <w:t xml:space="preserve"> </w:t>
      </w:r>
      <w:r w:rsidRPr="00BB7FD8">
        <w:rPr>
          <w:rFonts w:ascii="Arial" w:hAnsi="Arial" w:cs="Arial"/>
        </w:rPr>
        <w:t>afectar</w:t>
      </w:r>
      <w:r w:rsidRPr="00BB7FD8">
        <w:rPr>
          <w:rFonts w:ascii="Arial" w:hAnsi="Arial" w:cs="Arial"/>
          <w:spacing w:val="-7"/>
        </w:rPr>
        <w:t xml:space="preserve"> </w:t>
      </w:r>
      <w:r w:rsidRPr="00BB7FD8">
        <w:rPr>
          <w:rFonts w:ascii="Arial" w:hAnsi="Arial" w:cs="Arial"/>
        </w:rPr>
        <w:t>el</w:t>
      </w:r>
      <w:r w:rsidRPr="00BB7FD8">
        <w:rPr>
          <w:rFonts w:ascii="Arial" w:hAnsi="Arial" w:cs="Arial"/>
          <w:spacing w:val="-7"/>
        </w:rPr>
        <w:t xml:space="preserve"> </w:t>
      </w:r>
      <w:r w:rsidRPr="00BB7FD8">
        <w:rPr>
          <w:rFonts w:ascii="Arial" w:hAnsi="Arial" w:cs="Arial"/>
        </w:rPr>
        <w:t>comportamiento del estudiante.</w:t>
      </w:r>
    </w:p>
    <w:p w:rsidR="00BB7FD8" w:rsidRPr="00A32584" w:rsidRDefault="00BB7FD8" w:rsidP="00A32584">
      <w:pPr>
        <w:spacing w:before="1" w:line="360" w:lineRule="auto"/>
        <w:ind w:left="104"/>
        <w:rPr>
          <w:rFonts w:ascii="Arial" w:hAnsi="Arial" w:cs="Arial"/>
        </w:rPr>
      </w:pPr>
      <w:r w:rsidRPr="00A32584">
        <w:rPr>
          <w:rFonts w:ascii="Arial" w:hAnsi="Arial" w:cs="Arial"/>
          <w:b/>
        </w:rPr>
        <w:t>Artículo 67 CIRCUNSTANCIAS AGRAVANTES</w:t>
      </w:r>
      <w:r w:rsidRPr="00A32584">
        <w:rPr>
          <w:rFonts w:ascii="Arial" w:hAnsi="Arial" w:cs="Arial"/>
        </w:rPr>
        <w:t>: Las siguientes circunstancias harán más grave la sanción:</w:t>
      </w:r>
    </w:p>
    <w:p w:rsidR="00BB7FD8" w:rsidRPr="00A32584" w:rsidRDefault="00BB7FD8" w:rsidP="00A32584">
      <w:pPr>
        <w:pStyle w:val="Prrafodelista"/>
        <w:widowControl w:val="0"/>
        <w:numPr>
          <w:ilvl w:val="0"/>
          <w:numId w:val="85"/>
        </w:numPr>
        <w:tabs>
          <w:tab w:val="left" w:pos="824"/>
          <w:tab w:val="left" w:pos="825"/>
        </w:tabs>
        <w:autoSpaceDE w:val="0"/>
        <w:autoSpaceDN w:val="0"/>
        <w:spacing w:before="1" w:line="360" w:lineRule="auto"/>
        <w:ind w:right="106"/>
        <w:rPr>
          <w:rFonts w:ascii="Arial" w:hAnsi="Arial" w:cs="Arial"/>
        </w:rPr>
      </w:pPr>
      <w:r w:rsidRPr="00A32584">
        <w:rPr>
          <w:rFonts w:ascii="Arial" w:hAnsi="Arial" w:cs="Arial"/>
        </w:rPr>
        <w:t>El haber mentido en forma oral o escrita en los descargos</w:t>
      </w:r>
      <w:r w:rsidRPr="00A32584">
        <w:rPr>
          <w:rFonts w:ascii="Arial" w:hAnsi="Arial" w:cs="Arial"/>
          <w:spacing w:val="-1"/>
        </w:rPr>
        <w:t xml:space="preserve"> </w:t>
      </w:r>
      <w:r w:rsidRPr="00A32584">
        <w:rPr>
          <w:rFonts w:ascii="Arial" w:hAnsi="Arial" w:cs="Arial"/>
        </w:rPr>
        <w:t>para justificar la falta.</w:t>
      </w:r>
    </w:p>
    <w:p w:rsidR="00BB7FD8" w:rsidRPr="00A32584" w:rsidRDefault="00BB7FD8" w:rsidP="00A32584">
      <w:pPr>
        <w:pStyle w:val="Prrafodelista"/>
        <w:widowControl w:val="0"/>
        <w:numPr>
          <w:ilvl w:val="0"/>
          <w:numId w:val="85"/>
        </w:numPr>
        <w:tabs>
          <w:tab w:val="left" w:pos="824"/>
          <w:tab w:val="left" w:pos="825"/>
        </w:tabs>
        <w:autoSpaceDE w:val="0"/>
        <w:autoSpaceDN w:val="0"/>
        <w:spacing w:line="360" w:lineRule="auto"/>
        <w:ind w:right="107"/>
        <w:rPr>
          <w:rFonts w:ascii="Arial" w:hAnsi="Arial" w:cs="Arial"/>
        </w:rPr>
      </w:pPr>
      <w:r w:rsidRPr="00A32584">
        <w:rPr>
          <w:rFonts w:ascii="Arial" w:hAnsi="Arial" w:cs="Arial"/>
        </w:rPr>
        <w:t>El</w:t>
      </w:r>
      <w:r w:rsidRPr="00A32584">
        <w:rPr>
          <w:rFonts w:ascii="Arial" w:hAnsi="Arial" w:cs="Arial"/>
          <w:spacing w:val="-7"/>
        </w:rPr>
        <w:t xml:space="preserve"> </w:t>
      </w:r>
      <w:r w:rsidRPr="00A32584">
        <w:rPr>
          <w:rFonts w:ascii="Arial" w:hAnsi="Arial" w:cs="Arial"/>
        </w:rPr>
        <w:t>haber</w:t>
      </w:r>
      <w:r w:rsidRPr="00A32584">
        <w:rPr>
          <w:rFonts w:ascii="Arial" w:hAnsi="Arial" w:cs="Arial"/>
          <w:spacing w:val="-7"/>
        </w:rPr>
        <w:t xml:space="preserve"> </w:t>
      </w:r>
      <w:r w:rsidRPr="00A32584">
        <w:rPr>
          <w:rFonts w:ascii="Arial" w:hAnsi="Arial" w:cs="Arial"/>
        </w:rPr>
        <w:t>sido</w:t>
      </w:r>
      <w:r w:rsidRPr="00A32584">
        <w:rPr>
          <w:rFonts w:ascii="Arial" w:hAnsi="Arial" w:cs="Arial"/>
          <w:spacing w:val="-9"/>
        </w:rPr>
        <w:t xml:space="preserve"> </w:t>
      </w:r>
      <w:r w:rsidRPr="00A32584">
        <w:rPr>
          <w:rFonts w:ascii="Arial" w:hAnsi="Arial" w:cs="Arial"/>
        </w:rPr>
        <w:t>sancionado</w:t>
      </w:r>
      <w:r w:rsidRPr="00A32584">
        <w:rPr>
          <w:rFonts w:ascii="Arial" w:hAnsi="Arial" w:cs="Arial"/>
          <w:spacing w:val="-7"/>
        </w:rPr>
        <w:t xml:space="preserve"> </w:t>
      </w:r>
      <w:r w:rsidRPr="00A32584">
        <w:rPr>
          <w:rFonts w:ascii="Arial" w:hAnsi="Arial" w:cs="Arial"/>
        </w:rPr>
        <w:t>con</w:t>
      </w:r>
      <w:r w:rsidRPr="00A32584">
        <w:rPr>
          <w:rFonts w:ascii="Arial" w:hAnsi="Arial" w:cs="Arial"/>
          <w:spacing w:val="-11"/>
        </w:rPr>
        <w:t xml:space="preserve"> </w:t>
      </w:r>
      <w:r w:rsidRPr="00A32584">
        <w:rPr>
          <w:rFonts w:ascii="Arial" w:hAnsi="Arial" w:cs="Arial"/>
        </w:rPr>
        <w:t>anterioridad</w:t>
      </w:r>
      <w:r w:rsidRPr="00A32584">
        <w:rPr>
          <w:rFonts w:ascii="Arial" w:hAnsi="Arial" w:cs="Arial"/>
          <w:spacing w:val="-6"/>
        </w:rPr>
        <w:t xml:space="preserve"> </w:t>
      </w:r>
      <w:r w:rsidRPr="00A32584">
        <w:rPr>
          <w:rFonts w:ascii="Arial" w:hAnsi="Arial" w:cs="Arial"/>
        </w:rPr>
        <w:t>por</w:t>
      </w:r>
      <w:r w:rsidRPr="00A32584">
        <w:rPr>
          <w:rFonts w:ascii="Arial" w:hAnsi="Arial" w:cs="Arial"/>
          <w:spacing w:val="-10"/>
        </w:rPr>
        <w:t xml:space="preserve"> </w:t>
      </w:r>
      <w:r w:rsidRPr="00A32584">
        <w:rPr>
          <w:rFonts w:ascii="Arial" w:hAnsi="Arial" w:cs="Arial"/>
        </w:rPr>
        <w:t>faltas</w:t>
      </w:r>
      <w:r w:rsidRPr="00A32584">
        <w:rPr>
          <w:rFonts w:ascii="Arial" w:hAnsi="Arial" w:cs="Arial"/>
          <w:spacing w:val="-8"/>
        </w:rPr>
        <w:t xml:space="preserve"> </w:t>
      </w:r>
      <w:r w:rsidRPr="00A32584">
        <w:rPr>
          <w:rFonts w:ascii="Arial" w:hAnsi="Arial" w:cs="Arial"/>
        </w:rPr>
        <w:t>a</w:t>
      </w:r>
      <w:r w:rsidRPr="00A32584">
        <w:rPr>
          <w:rFonts w:ascii="Arial" w:hAnsi="Arial" w:cs="Arial"/>
          <w:spacing w:val="-7"/>
        </w:rPr>
        <w:t xml:space="preserve"> </w:t>
      </w:r>
      <w:r w:rsidRPr="00A32584">
        <w:rPr>
          <w:rFonts w:ascii="Arial" w:hAnsi="Arial" w:cs="Arial"/>
        </w:rPr>
        <w:t>los</w:t>
      </w:r>
      <w:r w:rsidRPr="00A32584">
        <w:rPr>
          <w:rFonts w:ascii="Arial" w:hAnsi="Arial" w:cs="Arial"/>
          <w:spacing w:val="-8"/>
        </w:rPr>
        <w:t xml:space="preserve"> </w:t>
      </w:r>
      <w:r w:rsidRPr="00A32584">
        <w:rPr>
          <w:rFonts w:ascii="Arial" w:hAnsi="Arial" w:cs="Arial"/>
        </w:rPr>
        <w:t>compromisos</w:t>
      </w:r>
      <w:r w:rsidRPr="00A32584">
        <w:rPr>
          <w:rFonts w:ascii="Arial" w:hAnsi="Arial" w:cs="Arial"/>
          <w:spacing w:val="-8"/>
        </w:rPr>
        <w:t xml:space="preserve"> </w:t>
      </w:r>
      <w:r w:rsidRPr="00A32584">
        <w:rPr>
          <w:rFonts w:ascii="Arial" w:hAnsi="Arial" w:cs="Arial"/>
        </w:rPr>
        <w:t>y deberes estipulados en este Manual de Convivencia.</w:t>
      </w:r>
    </w:p>
    <w:p w:rsidR="00BB7FD8" w:rsidRPr="00A32584" w:rsidRDefault="00BB7FD8" w:rsidP="00A32584">
      <w:pPr>
        <w:pStyle w:val="Prrafodelista"/>
        <w:widowControl w:val="0"/>
        <w:numPr>
          <w:ilvl w:val="0"/>
          <w:numId w:val="85"/>
        </w:numPr>
        <w:tabs>
          <w:tab w:val="left" w:pos="824"/>
          <w:tab w:val="left" w:pos="825"/>
        </w:tabs>
        <w:autoSpaceDE w:val="0"/>
        <w:autoSpaceDN w:val="0"/>
        <w:spacing w:line="360" w:lineRule="auto"/>
        <w:ind w:hanging="361"/>
        <w:rPr>
          <w:rFonts w:ascii="Arial" w:hAnsi="Arial" w:cs="Arial"/>
        </w:rPr>
      </w:pPr>
      <w:r w:rsidRPr="00A32584">
        <w:rPr>
          <w:rFonts w:ascii="Arial" w:hAnsi="Arial" w:cs="Arial"/>
        </w:rPr>
        <w:t>La</w:t>
      </w:r>
      <w:r w:rsidRPr="00A32584">
        <w:rPr>
          <w:rFonts w:ascii="Arial" w:hAnsi="Arial" w:cs="Arial"/>
          <w:spacing w:val="-5"/>
        </w:rPr>
        <w:t xml:space="preserve"> </w:t>
      </w:r>
      <w:r w:rsidRPr="00A32584">
        <w:rPr>
          <w:rFonts w:ascii="Arial" w:hAnsi="Arial" w:cs="Arial"/>
        </w:rPr>
        <w:t>premeditación</w:t>
      </w:r>
      <w:r w:rsidRPr="00A32584">
        <w:rPr>
          <w:rFonts w:ascii="Arial" w:hAnsi="Arial" w:cs="Arial"/>
          <w:spacing w:val="-5"/>
        </w:rPr>
        <w:t xml:space="preserve"> </w:t>
      </w:r>
      <w:r w:rsidRPr="00A32584">
        <w:rPr>
          <w:rFonts w:ascii="Arial" w:hAnsi="Arial" w:cs="Arial"/>
        </w:rPr>
        <w:t>de</w:t>
      </w:r>
      <w:r w:rsidRPr="00A32584">
        <w:rPr>
          <w:rFonts w:ascii="Arial" w:hAnsi="Arial" w:cs="Arial"/>
          <w:spacing w:val="-6"/>
        </w:rPr>
        <w:t xml:space="preserve"> </w:t>
      </w:r>
      <w:r w:rsidRPr="00A32584">
        <w:rPr>
          <w:rFonts w:ascii="Arial" w:hAnsi="Arial" w:cs="Arial"/>
        </w:rPr>
        <w:t>la</w:t>
      </w:r>
      <w:r w:rsidRPr="00A32584">
        <w:rPr>
          <w:rFonts w:ascii="Arial" w:hAnsi="Arial" w:cs="Arial"/>
          <w:spacing w:val="-5"/>
        </w:rPr>
        <w:t xml:space="preserve"> </w:t>
      </w:r>
      <w:r w:rsidRPr="00A32584">
        <w:rPr>
          <w:rFonts w:ascii="Arial" w:hAnsi="Arial" w:cs="Arial"/>
        </w:rPr>
        <w:t>falta</w:t>
      </w:r>
      <w:r w:rsidRPr="00A32584">
        <w:rPr>
          <w:rFonts w:ascii="Arial" w:hAnsi="Arial" w:cs="Arial"/>
          <w:spacing w:val="-5"/>
        </w:rPr>
        <w:t xml:space="preserve"> </w:t>
      </w:r>
      <w:r w:rsidRPr="00A32584">
        <w:rPr>
          <w:rFonts w:ascii="Arial" w:hAnsi="Arial" w:cs="Arial"/>
        </w:rPr>
        <w:t>(planeada</w:t>
      </w:r>
      <w:r w:rsidRPr="00A32584">
        <w:rPr>
          <w:rFonts w:ascii="Arial" w:hAnsi="Arial" w:cs="Arial"/>
          <w:spacing w:val="-5"/>
        </w:rPr>
        <w:t xml:space="preserve"> </w:t>
      </w:r>
      <w:r w:rsidRPr="00A32584">
        <w:rPr>
          <w:rFonts w:ascii="Arial" w:hAnsi="Arial" w:cs="Arial"/>
        </w:rPr>
        <w:t>con</w:t>
      </w:r>
      <w:r w:rsidRPr="00A32584">
        <w:rPr>
          <w:rFonts w:ascii="Arial" w:hAnsi="Arial" w:cs="Arial"/>
          <w:spacing w:val="-4"/>
        </w:rPr>
        <w:t xml:space="preserve"> </w:t>
      </w:r>
      <w:r w:rsidRPr="00A32584">
        <w:rPr>
          <w:rFonts w:ascii="Arial" w:hAnsi="Arial" w:cs="Arial"/>
          <w:spacing w:val="-2"/>
        </w:rPr>
        <w:t>anterioridad).</w:t>
      </w:r>
    </w:p>
    <w:p w:rsidR="00BB7FD8" w:rsidRPr="00A32584" w:rsidRDefault="00BB7FD8" w:rsidP="00A32584">
      <w:pPr>
        <w:pStyle w:val="Prrafodelista"/>
        <w:widowControl w:val="0"/>
        <w:numPr>
          <w:ilvl w:val="0"/>
          <w:numId w:val="85"/>
        </w:numPr>
        <w:tabs>
          <w:tab w:val="left" w:pos="824"/>
          <w:tab w:val="left" w:pos="825"/>
        </w:tabs>
        <w:autoSpaceDE w:val="0"/>
        <w:autoSpaceDN w:val="0"/>
        <w:spacing w:line="360" w:lineRule="auto"/>
        <w:ind w:hanging="361"/>
        <w:rPr>
          <w:rFonts w:ascii="Arial" w:hAnsi="Arial" w:cs="Arial"/>
        </w:rPr>
      </w:pPr>
      <w:r w:rsidRPr="00A32584">
        <w:rPr>
          <w:rFonts w:ascii="Arial" w:hAnsi="Arial" w:cs="Arial"/>
        </w:rPr>
        <w:t>El</w:t>
      </w:r>
      <w:r w:rsidRPr="00A32584">
        <w:rPr>
          <w:rFonts w:ascii="Arial" w:hAnsi="Arial" w:cs="Arial"/>
          <w:spacing w:val="-4"/>
        </w:rPr>
        <w:t xml:space="preserve"> </w:t>
      </w:r>
      <w:r w:rsidRPr="00A32584">
        <w:rPr>
          <w:rFonts w:ascii="Arial" w:hAnsi="Arial" w:cs="Arial"/>
        </w:rPr>
        <w:t>haber</w:t>
      </w:r>
      <w:r w:rsidRPr="00A32584">
        <w:rPr>
          <w:rFonts w:ascii="Arial" w:hAnsi="Arial" w:cs="Arial"/>
          <w:spacing w:val="-4"/>
        </w:rPr>
        <w:t xml:space="preserve"> </w:t>
      </w:r>
      <w:r w:rsidRPr="00A32584">
        <w:rPr>
          <w:rFonts w:ascii="Arial" w:hAnsi="Arial" w:cs="Arial"/>
        </w:rPr>
        <w:t>obrado</w:t>
      </w:r>
      <w:r w:rsidRPr="00A32584">
        <w:rPr>
          <w:rFonts w:ascii="Arial" w:hAnsi="Arial" w:cs="Arial"/>
          <w:spacing w:val="-4"/>
        </w:rPr>
        <w:t xml:space="preserve"> </w:t>
      </w:r>
      <w:r w:rsidRPr="00A32584">
        <w:rPr>
          <w:rFonts w:ascii="Arial" w:hAnsi="Arial" w:cs="Arial"/>
        </w:rPr>
        <w:t>en</w:t>
      </w:r>
      <w:r w:rsidRPr="00A32584">
        <w:rPr>
          <w:rFonts w:ascii="Arial" w:hAnsi="Arial" w:cs="Arial"/>
          <w:spacing w:val="-1"/>
        </w:rPr>
        <w:t xml:space="preserve"> </w:t>
      </w:r>
      <w:r w:rsidRPr="00A32584">
        <w:rPr>
          <w:rFonts w:ascii="Arial" w:hAnsi="Arial" w:cs="Arial"/>
        </w:rPr>
        <w:t>complicidad</w:t>
      </w:r>
      <w:r w:rsidRPr="00A32584">
        <w:rPr>
          <w:rFonts w:ascii="Arial" w:hAnsi="Arial" w:cs="Arial"/>
          <w:spacing w:val="-3"/>
        </w:rPr>
        <w:t xml:space="preserve"> </w:t>
      </w:r>
      <w:r w:rsidRPr="00A32584">
        <w:rPr>
          <w:rFonts w:ascii="Arial" w:hAnsi="Arial" w:cs="Arial"/>
        </w:rPr>
        <w:t>con</w:t>
      </w:r>
      <w:r w:rsidRPr="00A32584">
        <w:rPr>
          <w:rFonts w:ascii="Arial" w:hAnsi="Arial" w:cs="Arial"/>
          <w:spacing w:val="-4"/>
        </w:rPr>
        <w:t xml:space="preserve"> </w:t>
      </w:r>
      <w:r w:rsidRPr="00A32584">
        <w:rPr>
          <w:rFonts w:ascii="Arial" w:hAnsi="Arial" w:cs="Arial"/>
        </w:rPr>
        <w:t>otro</w:t>
      </w:r>
      <w:r w:rsidRPr="00A32584">
        <w:rPr>
          <w:rFonts w:ascii="Arial" w:hAnsi="Arial" w:cs="Arial"/>
          <w:spacing w:val="-4"/>
        </w:rPr>
        <w:t xml:space="preserve"> </w:t>
      </w:r>
      <w:r w:rsidRPr="00A32584">
        <w:rPr>
          <w:rFonts w:ascii="Arial" w:hAnsi="Arial" w:cs="Arial"/>
        </w:rPr>
        <w:t>u</w:t>
      </w:r>
      <w:r w:rsidRPr="00A32584">
        <w:rPr>
          <w:rFonts w:ascii="Arial" w:hAnsi="Arial" w:cs="Arial"/>
          <w:spacing w:val="-3"/>
        </w:rPr>
        <w:t xml:space="preserve"> </w:t>
      </w:r>
      <w:r w:rsidRPr="00A32584">
        <w:rPr>
          <w:rFonts w:ascii="Arial" w:hAnsi="Arial" w:cs="Arial"/>
        </w:rPr>
        <w:t>otros</w:t>
      </w:r>
      <w:r w:rsidRPr="00A32584">
        <w:rPr>
          <w:rFonts w:ascii="Arial" w:hAnsi="Arial" w:cs="Arial"/>
          <w:spacing w:val="-6"/>
        </w:rPr>
        <w:t xml:space="preserve"> </w:t>
      </w:r>
      <w:r w:rsidRPr="00A32584">
        <w:rPr>
          <w:rFonts w:ascii="Arial" w:hAnsi="Arial" w:cs="Arial"/>
        </w:rPr>
        <w:t>o</w:t>
      </w:r>
      <w:r w:rsidRPr="00A32584">
        <w:rPr>
          <w:rFonts w:ascii="Arial" w:hAnsi="Arial" w:cs="Arial"/>
          <w:spacing w:val="-4"/>
        </w:rPr>
        <w:t xml:space="preserve"> </w:t>
      </w:r>
      <w:r w:rsidRPr="00A32584">
        <w:rPr>
          <w:rFonts w:ascii="Arial" w:hAnsi="Arial" w:cs="Arial"/>
        </w:rPr>
        <w:t>haber</w:t>
      </w:r>
      <w:r w:rsidRPr="00A32584">
        <w:rPr>
          <w:rFonts w:ascii="Arial" w:hAnsi="Arial" w:cs="Arial"/>
          <w:spacing w:val="-3"/>
        </w:rPr>
        <w:t xml:space="preserve"> </w:t>
      </w:r>
      <w:r w:rsidRPr="00A32584">
        <w:rPr>
          <w:rFonts w:ascii="Arial" w:hAnsi="Arial" w:cs="Arial"/>
        </w:rPr>
        <w:t>sido</w:t>
      </w:r>
      <w:r w:rsidRPr="00A32584">
        <w:rPr>
          <w:rFonts w:ascii="Arial" w:hAnsi="Arial" w:cs="Arial"/>
          <w:spacing w:val="-4"/>
        </w:rPr>
        <w:t xml:space="preserve"> </w:t>
      </w:r>
      <w:r w:rsidRPr="00A32584">
        <w:rPr>
          <w:rFonts w:ascii="Arial" w:hAnsi="Arial" w:cs="Arial"/>
          <w:spacing w:val="-2"/>
        </w:rPr>
        <w:t>coautor.</w:t>
      </w:r>
    </w:p>
    <w:p w:rsidR="00BB7FD8" w:rsidRPr="00A32584" w:rsidRDefault="00BB7FD8" w:rsidP="00A32584">
      <w:pPr>
        <w:pStyle w:val="Prrafodelista"/>
        <w:widowControl w:val="0"/>
        <w:numPr>
          <w:ilvl w:val="0"/>
          <w:numId w:val="85"/>
        </w:numPr>
        <w:tabs>
          <w:tab w:val="left" w:pos="825"/>
        </w:tabs>
        <w:autoSpaceDE w:val="0"/>
        <w:autoSpaceDN w:val="0"/>
        <w:spacing w:before="1" w:line="360" w:lineRule="auto"/>
        <w:ind w:right="102"/>
        <w:jc w:val="both"/>
        <w:rPr>
          <w:rFonts w:ascii="Arial" w:hAnsi="Arial" w:cs="Arial"/>
        </w:rPr>
      </w:pPr>
      <w:r w:rsidRPr="00A32584">
        <w:rPr>
          <w:rFonts w:ascii="Arial" w:hAnsi="Arial" w:cs="Arial"/>
        </w:rPr>
        <w:t>El daño grave o efecto perturbador que su conducta produzca en los demás miembros de la Comunidad Educativa y en él mismo.</w:t>
      </w:r>
    </w:p>
    <w:p w:rsidR="00BB7FD8" w:rsidRPr="00A32584" w:rsidRDefault="00BB7FD8" w:rsidP="00A32584">
      <w:pPr>
        <w:pStyle w:val="Prrafodelista"/>
        <w:widowControl w:val="0"/>
        <w:numPr>
          <w:ilvl w:val="0"/>
          <w:numId w:val="85"/>
        </w:numPr>
        <w:tabs>
          <w:tab w:val="left" w:pos="825"/>
        </w:tabs>
        <w:autoSpaceDE w:val="0"/>
        <w:autoSpaceDN w:val="0"/>
        <w:spacing w:line="360" w:lineRule="auto"/>
        <w:ind w:hanging="361"/>
        <w:jc w:val="both"/>
        <w:rPr>
          <w:rFonts w:ascii="Arial" w:hAnsi="Arial" w:cs="Arial"/>
        </w:rPr>
      </w:pPr>
      <w:r w:rsidRPr="00A32584">
        <w:rPr>
          <w:rFonts w:ascii="Arial" w:hAnsi="Arial" w:cs="Arial"/>
        </w:rPr>
        <w:t>Omitir</w:t>
      </w:r>
      <w:r w:rsidRPr="00A32584">
        <w:rPr>
          <w:rFonts w:ascii="Arial" w:hAnsi="Arial" w:cs="Arial"/>
          <w:spacing w:val="-9"/>
        </w:rPr>
        <w:t xml:space="preserve"> </w:t>
      </w:r>
      <w:r w:rsidRPr="00A32584">
        <w:rPr>
          <w:rFonts w:ascii="Arial" w:hAnsi="Arial" w:cs="Arial"/>
        </w:rPr>
        <w:t>información</w:t>
      </w:r>
      <w:r w:rsidRPr="00A32584">
        <w:rPr>
          <w:rFonts w:ascii="Arial" w:hAnsi="Arial" w:cs="Arial"/>
          <w:spacing w:val="-9"/>
        </w:rPr>
        <w:t xml:space="preserve"> </w:t>
      </w:r>
      <w:r w:rsidRPr="00A32584">
        <w:rPr>
          <w:rFonts w:ascii="Arial" w:hAnsi="Arial" w:cs="Arial"/>
          <w:spacing w:val="-2"/>
        </w:rPr>
        <w:t>relevante.</w:t>
      </w:r>
    </w:p>
    <w:p w:rsidR="00BB7FD8" w:rsidRPr="00A32584" w:rsidRDefault="00BB7FD8" w:rsidP="00A32584">
      <w:pPr>
        <w:pStyle w:val="Prrafodelista"/>
        <w:widowControl w:val="0"/>
        <w:numPr>
          <w:ilvl w:val="0"/>
          <w:numId w:val="85"/>
        </w:numPr>
        <w:tabs>
          <w:tab w:val="left" w:pos="825"/>
        </w:tabs>
        <w:autoSpaceDE w:val="0"/>
        <w:autoSpaceDN w:val="0"/>
        <w:spacing w:line="360" w:lineRule="auto"/>
        <w:ind w:hanging="361"/>
        <w:jc w:val="both"/>
        <w:rPr>
          <w:rFonts w:ascii="Arial" w:hAnsi="Arial" w:cs="Arial"/>
        </w:rPr>
      </w:pPr>
      <w:r w:rsidRPr="00A32584">
        <w:rPr>
          <w:rFonts w:ascii="Arial" w:hAnsi="Arial" w:cs="Arial"/>
          <w:spacing w:val="-2"/>
        </w:rPr>
        <w:t>El</w:t>
      </w:r>
      <w:r w:rsidRPr="00A32584">
        <w:rPr>
          <w:rFonts w:ascii="Arial" w:hAnsi="Arial" w:cs="Arial"/>
          <w:spacing w:val="-3"/>
        </w:rPr>
        <w:t xml:space="preserve"> </w:t>
      </w:r>
      <w:r w:rsidRPr="00A32584">
        <w:rPr>
          <w:rFonts w:ascii="Arial" w:hAnsi="Arial" w:cs="Arial"/>
          <w:spacing w:val="-2"/>
        </w:rPr>
        <w:t>cometer</w:t>
      </w:r>
      <w:r w:rsidRPr="00A32584">
        <w:rPr>
          <w:rFonts w:ascii="Arial" w:hAnsi="Arial" w:cs="Arial"/>
          <w:spacing w:val="-3"/>
        </w:rPr>
        <w:t xml:space="preserve"> </w:t>
      </w:r>
      <w:r w:rsidRPr="00A32584">
        <w:rPr>
          <w:rFonts w:ascii="Arial" w:hAnsi="Arial" w:cs="Arial"/>
          <w:spacing w:val="-2"/>
        </w:rPr>
        <w:t>la</w:t>
      </w:r>
      <w:r w:rsidRPr="00A32584">
        <w:rPr>
          <w:rFonts w:ascii="Arial" w:hAnsi="Arial" w:cs="Arial"/>
          <w:spacing w:val="-3"/>
        </w:rPr>
        <w:t xml:space="preserve"> </w:t>
      </w:r>
      <w:r w:rsidRPr="00A32584">
        <w:rPr>
          <w:rFonts w:ascii="Arial" w:hAnsi="Arial" w:cs="Arial"/>
          <w:spacing w:val="-2"/>
        </w:rPr>
        <w:t>falta para</w:t>
      </w:r>
      <w:r w:rsidRPr="00A32584">
        <w:rPr>
          <w:rFonts w:ascii="Arial" w:hAnsi="Arial" w:cs="Arial"/>
          <w:spacing w:val="-3"/>
        </w:rPr>
        <w:t xml:space="preserve"> </w:t>
      </w:r>
      <w:r w:rsidRPr="00A32584">
        <w:rPr>
          <w:rFonts w:ascii="Arial" w:hAnsi="Arial" w:cs="Arial"/>
          <w:spacing w:val="-2"/>
        </w:rPr>
        <w:t>obtener provecho ilícito</w:t>
      </w:r>
      <w:r w:rsidRPr="00A32584">
        <w:rPr>
          <w:rFonts w:ascii="Arial" w:hAnsi="Arial" w:cs="Arial"/>
          <w:spacing w:val="-3"/>
        </w:rPr>
        <w:t xml:space="preserve"> </w:t>
      </w:r>
      <w:r w:rsidRPr="00A32584">
        <w:rPr>
          <w:rFonts w:ascii="Arial" w:hAnsi="Arial" w:cs="Arial"/>
          <w:spacing w:val="-2"/>
        </w:rPr>
        <w:t>personal o de</w:t>
      </w:r>
      <w:r w:rsidRPr="00A32584">
        <w:rPr>
          <w:rFonts w:ascii="Arial" w:hAnsi="Arial" w:cs="Arial"/>
          <w:spacing w:val="-4"/>
        </w:rPr>
        <w:t xml:space="preserve"> </w:t>
      </w:r>
      <w:r w:rsidRPr="00A32584">
        <w:rPr>
          <w:rFonts w:ascii="Arial" w:hAnsi="Arial" w:cs="Arial"/>
          <w:spacing w:val="-2"/>
        </w:rPr>
        <w:t>un tercero.</w:t>
      </w:r>
    </w:p>
    <w:p w:rsidR="00BB7FD8" w:rsidRPr="00A32584" w:rsidRDefault="00BB7FD8" w:rsidP="00A32584">
      <w:pPr>
        <w:pStyle w:val="Prrafodelista"/>
        <w:widowControl w:val="0"/>
        <w:numPr>
          <w:ilvl w:val="0"/>
          <w:numId w:val="85"/>
        </w:numPr>
        <w:tabs>
          <w:tab w:val="left" w:pos="825"/>
        </w:tabs>
        <w:autoSpaceDE w:val="0"/>
        <w:autoSpaceDN w:val="0"/>
        <w:spacing w:before="1" w:line="360" w:lineRule="auto"/>
        <w:ind w:right="105"/>
        <w:jc w:val="both"/>
        <w:rPr>
          <w:rFonts w:ascii="Arial" w:hAnsi="Arial" w:cs="Arial"/>
        </w:rPr>
      </w:pPr>
      <w:r w:rsidRPr="00A32584">
        <w:rPr>
          <w:rFonts w:ascii="Arial" w:hAnsi="Arial" w:cs="Arial"/>
        </w:rPr>
        <w:t>El cometer la falta abusando de la confianza depositada en él por los directivos, profesores o compañeros. Es abuso de confianza cuando comete</w:t>
      </w:r>
      <w:r w:rsidRPr="00A32584">
        <w:rPr>
          <w:rFonts w:ascii="Arial" w:hAnsi="Arial" w:cs="Arial"/>
          <w:spacing w:val="-3"/>
        </w:rPr>
        <w:t xml:space="preserve"> </w:t>
      </w:r>
      <w:r w:rsidRPr="00A32584">
        <w:rPr>
          <w:rFonts w:ascii="Arial" w:hAnsi="Arial" w:cs="Arial"/>
        </w:rPr>
        <w:t>la</w:t>
      </w:r>
      <w:r w:rsidRPr="00A32584">
        <w:rPr>
          <w:rFonts w:ascii="Arial" w:hAnsi="Arial" w:cs="Arial"/>
          <w:spacing w:val="-1"/>
        </w:rPr>
        <w:t xml:space="preserve"> </w:t>
      </w:r>
      <w:r w:rsidRPr="00A32584">
        <w:rPr>
          <w:rFonts w:ascii="Arial" w:hAnsi="Arial" w:cs="Arial"/>
        </w:rPr>
        <w:t>falta</w:t>
      </w:r>
      <w:r w:rsidRPr="00A32584">
        <w:rPr>
          <w:rFonts w:ascii="Arial" w:hAnsi="Arial" w:cs="Arial"/>
          <w:spacing w:val="-1"/>
        </w:rPr>
        <w:t xml:space="preserve"> </w:t>
      </w:r>
      <w:r w:rsidRPr="00A32584">
        <w:rPr>
          <w:rFonts w:ascii="Arial" w:hAnsi="Arial" w:cs="Arial"/>
        </w:rPr>
        <w:t>utilizando</w:t>
      </w:r>
      <w:r w:rsidRPr="00A32584">
        <w:rPr>
          <w:rFonts w:ascii="Arial" w:hAnsi="Arial" w:cs="Arial"/>
          <w:spacing w:val="-2"/>
        </w:rPr>
        <w:t xml:space="preserve"> </w:t>
      </w:r>
      <w:r w:rsidRPr="00A32584">
        <w:rPr>
          <w:rFonts w:ascii="Arial" w:hAnsi="Arial" w:cs="Arial"/>
        </w:rPr>
        <w:t>los</w:t>
      </w:r>
      <w:r w:rsidRPr="00A32584">
        <w:rPr>
          <w:rFonts w:ascii="Arial" w:hAnsi="Arial" w:cs="Arial"/>
          <w:spacing w:val="-5"/>
        </w:rPr>
        <w:t xml:space="preserve"> </w:t>
      </w:r>
      <w:r w:rsidRPr="00A32584">
        <w:rPr>
          <w:rFonts w:ascii="Arial" w:hAnsi="Arial" w:cs="Arial"/>
        </w:rPr>
        <w:t>medios</w:t>
      </w:r>
      <w:r w:rsidRPr="00A32584">
        <w:rPr>
          <w:rFonts w:ascii="Arial" w:hAnsi="Arial" w:cs="Arial"/>
          <w:spacing w:val="-2"/>
        </w:rPr>
        <w:t xml:space="preserve"> </w:t>
      </w:r>
      <w:r w:rsidRPr="00A32584">
        <w:rPr>
          <w:rFonts w:ascii="Arial" w:hAnsi="Arial" w:cs="Arial"/>
        </w:rPr>
        <w:t>que</w:t>
      </w:r>
      <w:r w:rsidRPr="00A32584">
        <w:rPr>
          <w:rFonts w:ascii="Arial" w:hAnsi="Arial" w:cs="Arial"/>
          <w:spacing w:val="-3"/>
        </w:rPr>
        <w:t xml:space="preserve"> </w:t>
      </w:r>
      <w:r w:rsidRPr="00A32584">
        <w:rPr>
          <w:rFonts w:ascii="Arial" w:hAnsi="Arial" w:cs="Arial"/>
        </w:rPr>
        <w:t>le</w:t>
      </w:r>
      <w:r w:rsidRPr="00A32584">
        <w:rPr>
          <w:rFonts w:ascii="Arial" w:hAnsi="Arial" w:cs="Arial"/>
          <w:spacing w:val="-3"/>
        </w:rPr>
        <w:t xml:space="preserve"> </w:t>
      </w:r>
      <w:r w:rsidRPr="00A32584">
        <w:rPr>
          <w:rFonts w:ascii="Arial" w:hAnsi="Arial" w:cs="Arial"/>
        </w:rPr>
        <w:t>fueron</w:t>
      </w:r>
      <w:r w:rsidRPr="00A32584">
        <w:rPr>
          <w:rFonts w:ascii="Arial" w:hAnsi="Arial" w:cs="Arial"/>
          <w:spacing w:val="-1"/>
        </w:rPr>
        <w:t xml:space="preserve"> </w:t>
      </w:r>
      <w:r w:rsidRPr="00A32584">
        <w:rPr>
          <w:rFonts w:ascii="Arial" w:hAnsi="Arial" w:cs="Arial"/>
        </w:rPr>
        <w:t>confiados</w:t>
      </w:r>
      <w:r w:rsidRPr="00A32584">
        <w:rPr>
          <w:rFonts w:ascii="Arial" w:hAnsi="Arial" w:cs="Arial"/>
          <w:spacing w:val="-3"/>
        </w:rPr>
        <w:t xml:space="preserve"> </w:t>
      </w:r>
      <w:r w:rsidRPr="00A32584">
        <w:rPr>
          <w:rFonts w:ascii="Arial" w:hAnsi="Arial" w:cs="Arial"/>
        </w:rPr>
        <w:t>de</w:t>
      </w:r>
      <w:r w:rsidRPr="00A32584">
        <w:rPr>
          <w:rFonts w:ascii="Arial" w:hAnsi="Arial" w:cs="Arial"/>
          <w:spacing w:val="-3"/>
        </w:rPr>
        <w:t xml:space="preserve"> </w:t>
      </w:r>
      <w:r w:rsidRPr="00A32584">
        <w:rPr>
          <w:rFonts w:ascii="Arial" w:hAnsi="Arial" w:cs="Arial"/>
        </w:rPr>
        <w:t>manera especial, por un miembro de la Comunidad.</w:t>
      </w:r>
    </w:p>
    <w:p w:rsidR="00BB7FD8" w:rsidRPr="00A32584" w:rsidRDefault="00BB7FD8" w:rsidP="00A32584">
      <w:pPr>
        <w:pStyle w:val="Prrafodelista"/>
        <w:widowControl w:val="0"/>
        <w:numPr>
          <w:ilvl w:val="0"/>
          <w:numId w:val="85"/>
        </w:numPr>
        <w:tabs>
          <w:tab w:val="left" w:pos="825"/>
        </w:tabs>
        <w:autoSpaceDE w:val="0"/>
        <w:autoSpaceDN w:val="0"/>
        <w:spacing w:line="360" w:lineRule="auto"/>
        <w:ind w:hanging="361"/>
        <w:jc w:val="both"/>
        <w:rPr>
          <w:rFonts w:ascii="Arial" w:hAnsi="Arial" w:cs="Arial"/>
        </w:rPr>
      </w:pPr>
      <w:r w:rsidRPr="00A32584">
        <w:rPr>
          <w:rFonts w:ascii="Arial" w:hAnsi="Arial" w:cs="Arial"/>
        </w:rPr>
        <w:t>Cuando</w:t>
      </w:r>
      <w:r w:rsidRPr="00A32584">
        <w:rPr>
          <w:rFonts w:ascii="Arial" w:hAnsi="Arial" w:cs="Arial"/>
          <w:spacing w:val="-6"/>
        </w:rPr>
        <w:t xml:space="preserve"> </w:t>
      </w:r>
      <w:r w:rsidRPr="00A32584">
        <w:rPr>
          <w:rFonts w:ascii="Arial" w:hAnsi="Arial" w:cs="Arial"/>
        </w:rPr>
        <w:t>comprometa</w:t>
      </w:r>
      <w:r w:rsidRPr="00A32584">
        <w:rPr>
          <w:rFonts w:ascii="Arial" w:hAnsi="Arial" w:cs="Arial"/>
          <w:spacing w:val="-5"/>
        </w:rPr>
        <w:t xml:space="preserve"> </w:t>
      </w:r>
      <w:r w:rsidRPr="00A32584">
        <w:rPr>
          <w:rFonts w:ascii="Arial" w:hAnsi="Arial" w:cs="Arial"/>
        </w:rPr>
        <w:t>el</w:t>
      </w:r>
      <w:r w:rsidRPr="00A32584">
        <w:rPr>
          <w:rFonts w:ascii="Arial" w:hAnsi="Arial" w:cs="Arial"/>
          <w:spacing w:val="-7"/>
        </w:rPr>
        <w:t xml:space="preserve"> </w:t>
      </w:r>
      <w:r w:rsidRPr="00A32584">
        <w:rPr>
          <w:rFonts w:ascii="Arial" w:hAnsi="Arial" w:cs="Arial"/>
        </w:rPr>
        <w:t>buen</w:t>
      </w:r>
      <w:r w:rsidRPr="00A32584">
        <w:rPr>
          <w:rFonts w:ascii="Arial" w:hAnsi="Arial" w:cs="Arial"/>
          <w:spacing w:val="-3"/>
        </w:rPr>
        <w:t xml:space="preserve"> </w:t>
      </w:r>
      <w:r w:rsidRPr="00A32584">
        <w:rPr>
          <w:rFonts w:ascii="Arial" w:hAnsi="Arial" w:cs="Arial"/>
        </w:rPr>
        <w:t>nombre</w:t>
      </w:r>
      <w:r w:rsidRPr="00A32584">
        <w:rPr>
          <w:rFonts w:ascii="Arial" w:hAnsi="Arial" w:cs="Arial"/>
          <w:spacing w:val="-6"/>
        </w:rPr>
        <w:t xml:space="preserve"> </w:t>
      </w:r>
      <w:r w:rsidRPr="00A32584">
        <w:rPr>
          <w:rFonts w:ascii="Arial" w:hAnsi="Arial" w:cs="Arial"/>
        </w:rPr>
        <w:t>de</w:t>
      </w:r>
      <w:r w:rsidRPr="00A32584">
        <w:rPr>
          <w:rFonts w:ascii="Arial" w:hAnsi="Arial" w:cs="Arial"/>
          <w:spacing w:val="-6"/>
        </w:rPr>
        <w:t xml:space="preserve"> </w:t>
      </w:r>
      <w:r w:rsidRPr="00A32584">
        <w:rPr>
          <w:rFonts w:ascii="Arial" w:hAnsi="Arial" w:cs="Arial"/>
        </w:rPr>
        <w:t>la</w:t>
      </w:r>
      <w:r w:rsidRPr="00A32584">
        <w:rPr>
          <w:rFonts w:ascii="Arial" w:hAnsi="Arial" w:cs="Arial"/>
          <w:spacing w:val="-6"/>
        </w:rPr>
        <w:t xml:space="preserve"> </w:t>
      </w:r>
      <w:r w:rsidRPr="00A32584">
        <w:rPr>
          <w:rFonts w:ascii="Arial" w:hAnsi="Arial" w:cs="Arial"/>
          <w:spacing w:val="-2"/>
        </w:rPr>
        <w:t>Institución.</w:t>
      </w:r>
    </w:p>
    <w:p w:rsidR="00BB7FD8" w:rsidRPr="00A32584" w:rsidRDefault="00BB7FD8" w:rsidP="00A32584">
      <w:pPr>
        <w:pStyle w:val="Prrafodelista"/>
        <w:widowControl w:val="0"/>
        <w:numPr>
          <w:ilvl w:val="0"/>
          <w:numId w:val="85"/>
        </w:numPr>
        <w:tabs>
          <w:tab w:val="left" w:pos="825"/>
        </w:tabs>
        <w:autoSpaceDE w:val="0"/>
        <w:autoSpaceDN w:val="0"/>
        <w:spacing w:line="360" w:lineRule="auto"/>
        <w:ind w:right="106"/>
        <w:jc w:val="both"/>
        <w:rPr>
          <w:rFonts w:ascii="Arial" w:hAnsi="Arial" w:cs="Arial"/>
        </w:rPr>
      </w:pPr>
      <w:r w:rsidRPr="00A32584">
        <w:rPr>
          <w:rFonts w:ascii="Arial" w:hAnsi="Arial" w:cs="Arial"/>
        </w:rPr>
        <w:t>El irrespeto como reacción ante el señalamiento por EL COMITÉ DE CONVIVENCIA ESCOLAR de una falta.</w:t>
      </w:r>
    </w:p>
    <w:p w:rsidR="00BB7FD8" w:rsidRPr="00A32584" w:rsidRDefault="00BB7FD8" w:rsidP="00A32584">
      <w:pPr>
        <w:pStyle w:val="Prrafodelista"/>
        <w:widowControl w:val="0"/>
        <w:numPr>
          <w:ilvl w:val="0"/>
          <w:numId w:val="85"/>
        </w:numPr>
        <w:tabs>
          <w:tab w:val="left" w:pos="825"/>
        </w:tabs>
        <w:autoSpaceDE w:val="0"/>
        <w:autoSpaceDN w:val="0"/>
        <w:spacing w:before="1" w:line="360" w:lineRule="auto"/>
        <w:ind w:hanging="361"/>
        <w:jc w:val="both"/>
        <w:rPr>
          <w:rFonts w:ascii="Arial" w:hAnsi="Arial" w:cs="Arial"/>
        </w:rPr>
      </w:pPr>
      <w:r w:rsidRPr="00A32584">
        <w:rPr>
          <w:rFonts w:ascii="Arial" w:hAnsi="Arial" w:cs="Arial"/>
        </w:rPr>
        <w:t>El</w:t>
      </w:r>
      <w:r w:rsidRPr="00A32584">
        <w:rPr>
          <w:rFonts w:ascii="Arial" w:hAnsi="Arial" w:cs="Arial"/>
          <w:spacing w:val="-10"/>
        </w:rPr>
        <w:t xml:space="preserve"> </w:t>
      </w:r>
      <w:r w:rsidRPr="00A32584">
        <w:rPr>
          <w:rFonts w:ascii="Arial" w:hAnsi="Arial" w:cs="Arial"/>
        </w:rPr>
        <w:t>involucrar</w:t>
      </w:r>
      <w:r w:rsidRPr="00A32584">
        <w:rPr>
          <w:rFonts w:ascii="Arial" w:hAnsi="Arial" w:cs="Arial"/>
          <w:spacing w:val="-8"/>
        </w:rPr>
        <w:t xml:space="preserve"> </w:t>
      </w:r>
      <w:r w:rsidRPr="00A32584">
        <w:rPr>
          <w:rFonts w:ascii="Arial" w:hAnsi="Arial" w:cs="Arial"/>
        </w:rPr>
        <w:t>a</w:t>
      </w:r>
      <w:r w:rsidRPr="00A32584">
        <w:rPr>
          <w:rFonts w:ascii="Arial" w:hAnsi="Arial" w:cs="Arial"/>
          <w:spacing w:val="-8"/>
        </w:rPr>
        <w:t xml:space="preserve"> </w:t>
      </w:r>
      <w:r w:rsidRPr="00A32584">
        <w:rPr>
          <w:rFonts w:ascii="Arial" w:hAnsi="Arial" w:cs="Arial"/>
        </w:rPr>
        <w:t>otras</w:t>
      </w:r>
      <w:r w:rsidRPr="00A32584">
        <w:rPr>
          <w:rFonts w:ascii="Arial" w:hAnsi="Arial" w:cs="Arial"/>
          <w:spacing w:val="-10"/>
        </w:rPr>
        <w:t xml:space="preserve"> </w:t>
      </w:r>
      <w:r w:rsidRPr="00A32584">
        <w:rPr>
          <w:rFonts w:ascii="Arial" w:hAnsi="Arial" w:cs="Arial"/>
        </w:rPr>
        <w:t>personas</w:t>
      </w:r>
      <w:r w:rsidRPr="00A32584">
        <w:rPr>
          <w:rFonts w:ascii="Arial" w:hAnsi="Arial" w:cs="Arial"/>
          <w:spacing w:val="-7"/>
        </w:rPr>
        <w:t xml:space="preserve"> </w:t>
      </w:r>
      <w:r w:rsidRPr="00A32584">
        <w:rPr>
          <w:rFonts w:ascii="Arial" w:hAnsi="Arial" w:cs="Arial"/>
        </w:rPr>
        <w:t>que</w:t>
      </w:r>
      <w:r w:rsidRPr="00A32584">
        <w:rPr>
          <w:rFonts w:ascii="Arial" w:hAnsi="Arial" w:cs="Arial"/>
          <w:spacing w:val="-10"/>
        </w:rPr>
        <w:t xml:space="preserve"> </w:t>
      </w:r>
      <w:r w:rsidRPr="00A32584">
        <w:rPr>
          <w:rFonts w:ascii="Arial" w:hAnsi="Arial" w:cs="Arial"/>
        </w:rPr>
        <w:t>no</w:t>
      </w:r>
      <w:r w:rsidRPr="00A32584">
        <w:rPr>
          <w:rFonts w:ascii="Arial" w:hAnsi="Arial" w:cs="Arial"/>
          <w:spacing w:val="-9"/>
        </w:rPr>
        <w:t xml:space="preserve"> </w:t>
      </w:r>
      <w:r w:rsidRPr="00A32584">
        <w:rPr>
          <w:rFonts w:ascii="Arial" w:hAnsi="Arial" w:cs="Arial"/>
        </w:rPr>
        <w:t>tuvieron</w:t>
      </w:r>
      <w:r w:rsidRPr="00A32584">
        <w:rPr>
          <w:rFonts w:ascii="Arial" w:hAnsi="Arial" w:cs="Arial"/>
          <w:spacing w:val="-9"/>
        </w:rPr>
        <w:t xml:space="preserve"> </w:t>
      </w:r>
      <w:r w:rsidRPr="00A32584">
        <w:rPr>
          <w:rFonts w:ascii="Arial" w:hAnsi="Arial" w:cs="Arial"/>
        </w:rPr>
        <w:t>nada</w:t>
      </w:r>
      <w:r w:rsidRPr="00A32584">
        <w:rPr>
          <w:rFonts w:ascii="Arial" w:hAnsi="Arial" w:cs="Arial"/>
          <w:spacing w:val="-8"/>
        </w:rPr>
        <w:t xml:space="preserve"> </w:t>
      </w:r>
      <w:r w:rsidRPr="00A32584">
        <w:rPr>
          <w:rFonts w:ascii="Arial" w:hAnsi="Arial" w:cs="Arial"/>
        </w:rPr>
        <w:t>que</w:t>
      </w:r>
      <w:r w:rsidRPr="00A32584">
        <w:rPr>
          <w:rFonts w:ascii="Arial" w:hAnsi="Arial" w:cs="Arial"/>
          <w:spacing w:val="-10"/>
        </w:rPr>
        <w:t xml:space="preserve"> </w:t>
      </w:r>
      <w:r w:rsidRPr="00A32584">
        <w:rPr>
          <w:rFonts w:ascii="Arial" w:hAnsi="Arial" w:cs="Arial"/>
        </w:rPr>
        <w:t>ver</w:t>
      </w:r>
      <w:r w:rsidRPr="00A32584">
        <w:rPr>
          <w:rFonts w:ascii="Arial" w:hAnsi="Arial" w:cs="Arial"/>
          <w:spacing w:val="-6"/>
        </w:rPr>
        <w:t xml:space="preserve"> </w:t>
      </w:r>
      <w:r w:rsidRPr="00A32584">
        <w:rPr>
          <w:rFonts w:ascii="Arial" w:hAnsi="Arial" w:cs="Arial"/>
        </w:rPr>
        <w:t>en</w:t>
      </w:r>
      <w:r w:rsidRPr="00A32584">
        <w:rPr>
          <w:rFonts w:ascii="Arial" w:hAnsi="Arial" w:cs="Arial"/>
          <w:spacing w:val="-8"/>
        </w:rPr>
        <w:t xml:space="preserve"> </w:t>
      </w:r>
      <w:r w:rsidRPr="00A32584">
        <w:rPr>
          <w:rFonts w:ascii="Arial" w:hAnsi="Arial" w:cs="Arial"/>
        </w:rPr>
        <w:t>un</w:t>
      </w:r>
      <w:r w:rsidRPr="00A32584">
        <w:rPr>
          <w:rFonts w:ascii="Arial" w:hAnsi="Arial" w:cs="Arial"/>
          <w:spacing w:val="-9"/>
        </w:rPr>
        <w:t xml:space="preserve"> </w:t>
      </w:r>
      <w:r w:rsidRPr="00A32584">
        <w:rPr>
          <w:rFonts w:ascii="Arial" w:hAnsi="Arial" w:cs="Arial"/>
          <w:spacing w:val="-2"/>
        </w:rPr>
        <w:t>hecho.</w:t>
      </w:r>
    </w:p>
    <w:p w:rsidR="00BB7FD8" w:rsidRPr="00BB7FD8" w:rsidRDefault="00BB7FD8" w:rsidP="00BB7FD8">
      <w:pPr>
        <w:pStyle w:val="Textoindependiente"/>
        <w:spacing w:before="11" w:line="360" w:lineRule="auto"/>
        <w:rPr>
          <w:rFonts w:ascii="Arial" w:hAnsi="Arial" w:cs="Arial"/>
        </w:rPr>
      </w:pPr>
    </w:p>
    <w:p w:rsidR="00BB7FD8" w:rsidRPr="00BB7FD8" w:rsidRDefault="00BB7FD8" w:rsidP="00BB7FD8">
      <w:pPr>
        <w:pStyle w:val="Textoindependiente"/>
        <w:spacing w:line="360" w:lineRule="auto"/>
        <w:ind w:left="104" w:right="104"/>
        <w:jc w:val="both"/>
        <w:rPr>
          <w:rFonts w:ascii="Arial" w:hAnsi="Arial" w:cs="Arial"/>
        </w:rPr>
      </w:pPr>
      <w:r w:rsidRPr="00BB7FD8">
        <w:rPr>
          <w:rFonts w:ascii="Arial" w:hAnsi="Arial" w:cs="Arial"/>
          <w:b/>
        </w:rPr>
        <w:t xml:space="preserve">Artículo 68 RECURSO DE REPOSICIÓN O APELACION </w:t>
      </w:r>
      <w:r w:rsidRPr="00BB7FD8">
        <w:rPr>
          <w:rFonts w:ascii="Arial" w:hAnsi="Arial" w:cs="Arial"/>
        </w:rPr>
        <w:t>Contra la Resolución Rectoral, que imponga como sanción la cancelación de la matrícula y retiro del establecimiento educativo, procederá el Recurso de Reposición, el cual tiene como</w:t>
      </w:r>
      <w:r w:rsidRPr="00BB7FD8">
        <w:rPr>
          <w:rFonts w:ascii="Arial" w:hAnsi="Arial" w:cs="Arial"/>
          <w:spacing w:val="-1"/>
        </w:rPr>
        <w:t xml:space="preserve"> </w:t>
      </w:r>
      <w:r w:rsidRPr="00BB7FD8">
        <w:rPr>
          <w:rFonts w:ascii="Arial" w:hAnsi="Arial" w:cs="Arial"/>
        </w:rPr>
        <w:t>finalidad la manifestación</w:t>
      </w:r>
      <w:r w:rsidRPr="00BB7FD8">
        <w:rPr>
          <w:rFonts w:ascii="Arial" w:hAnsi="Arial" w:cs="Arial"/>
          <w:spacing w:val="-1"/>
        </w:rPr>
        <w:t xml:space="preserve"> </w:t>
      </w:r>
      <w:r w:rsidRPr="00BB7FD8">
        <w:rPr>
          <w:rFonts w:ascii="Arial" w:hAnsi="Arial" w:cs="Arial"/>
        </w:rPr>
        <w:t>de</w:t>
      </w:r>
      <w:r w:rsidRPr="00BB7FD8">
        <w:rPr>
          <w:rFonts w:ascii="Arial" w:hAnsi="Arial" w:cs="Arial"/>
          <w:spacing w:val="-2"/>
        </w:rPr>
        <w:t xml:space="preserve"> </w:t>
      </w:r>
      <w:r w:rsidRPr="00BB7FD8">
        <w:rPr>
          <w:rFonts w:ascii="Arial" w:hAnsi="Arial" w:cs="Arial"/>
        </w:rPr>
        <w:t>los motivos</w:t>
      </w:r>
      <w:r w:rsidRPr="00BB7FD8">
        <w:rPr>
          <w:rFonts w:ascii="Arial" w:hAnsi="Arial" w:cs="Arial"/>
          <w:spacing w:val="-2"/>
        </w:rPr>
        <w:t xml:space="preserve"> </w:t>
      </w:r>
      <w:r w:rsidRPr="00BB7FD8">
        <w:rPr>
          <w:rFonts w:ascii="Arial" w:hAnsi="Arial" w:cs="Arial"/>
        </w:rPr>
        <w:t>de</w:t>
      </w:r>
      <w:r w:rsidRPr="00BB7FD8">
        <w:rPr>
          <w:rFonts w:ascii="Arial" w:hAnsi="Arial" w:cs="Arial"/>
          <w:spacing w:val="-2"/>
        </w:rPr>
        <w:t xml:space="preserve"> </w:t>
      </w:r>
      <w:r w:rsidRPr="00BB7FD8">
        <w:rPr>
          <w:rFonts w:ascii="Arial" w:hAnsi="Arial" w:cs="Arial"/>
        </w:rPr>
        <w:t>inconformidad de</w:t>
      </w:r>
      <w:r w:rsidRPr="00BB7FD8">
        <w:rPr>
          <w:rFonts w:ascii="Arial" w:hAnsi="Arial" w:cs="Arial"/>
          <w:spacing w:val="-2"/>
        </w:rPr>
        <w:t xml:space="preserve"> </w:t>
      </w:r>
      <w:r w:rsidRPr="00BB7FD8">
        <w:rPr>
          <w:rFonts w:ascii="Arial" w:hAnsi="Arial" w:cs="Arial"/>
        </w:rPr>
        <w:t>los</w:t>
      </w:r>
      <w:r w:rsidRPr="00BB7FD8">
        <w:rPr>
          <w:rFonts w:ascii="Arial" w:hAnsi="Arial" w:cs="Arial"/>
          <w:spacing w:val="-1"/>
        </w:rPr>
        <w:t xml:space="preserve"> </w:t>
      </w:r>
      <w:r w:rsidRPr="00BB7FD8">
        <w:rPr>
          <w:rFonts w:ascii="Arial" w:hAnsi="Arial" w:cs="Arial"/>
        </w:rPr>
        <w:t>padres</w:t>
      </w:r>
      <w:r w:rsidRPr="00BB7FD8">
        <w:rPr>
          <w:rFonts w:ascii="Arial" w:hAnsi="Arial" w:cs="Arial"/>
          <w:spacing w:val="-2"/>
        </w:rPr>
        <w:t xml:space="preserve"> </w:t>
      </w:r>
      <w:r w:rsidRPr="00BB7FD8">
        <w:rPr>
          <w:rFonts w:ascii="Arial" w:hAnsi="Arial" w:cs="Arial"/>
        </w:rPr>
        <w:t xml:space="preserve">o acudientes autorizados y del estudiante con la decisión tomada (TRES DIAS </w:t>
      </w:r>
      <w:r w:rsidRPr="00BB7FD8">
        <w:rPr>
          <w:rFonts w:ascii="Arial" w:hAnsi="Arial" w:cs="Arial"/>
          <w:spacing w:val="-2"/>
        </w:rPr>
        <w:t>HÁBILES).</w:t>
      </w:r>
    </w:p>
    <w:p w:rsidR="00BB7FD8" w:rsidRPr="00BB7FD8" w:rsidRDefault="00BB7FD8" w:rsidP="00BB7FD8">
      <w:pPr>
        <w:spacing w:before="2" w:line="360" w:lineRule="auto"/>
        <w:ind w:left="104"/>
        <w:jc w:val="both"/>
        <w:rPr>
          <w:rFonts w:ascii="Arial" w:hAnsi="Arial" w:cs="Arial"/>
        </w:rPr>
      </w:pPr>
      <w:r w:rsidRPr="00BB7FD8">
        <w:rPr>
          <w:rFonts w:ascii="Arial" w:hAnsi="Arial" w:cs="Arial"/>
          <w:b/>
        </w:rPr>
        <w:t>CONDUCTO</w:t>
      </w:r>
      <w:r w:rsidRPr="00BB7FD8">
        <w:rPr>
          <w:rFonts w:ascii="Arial" w:hAnsi="Arial" w:cs="Arial"/>
          <w:b/>
          <w:spacing w:val="-7"/>
        </w:rPr>
        <w:t xml:space="preserve"> </w:t>
      </w:r>
      <w:r w:rsidRPr="00BB7FD8">
        <w:rPr>
          <w:rFonts w:ascii="Arial" w:hAnsi="Arial" w:cs="Arial"/>
          <w:b/>
        </w:rPr>
        <w:t>REGULAR</w:t>
      </w:r>
      <w:r w:rsidRPr="00BB7FD8">
        <w:rPr>
          <w:rFonts w:ascii="Arial" w:hAnsi="Arial" w:cs="Arial"/>
          <w:b/>
          <w:spacing w:val="-4"/>
        </w:rPr>
        <w:t xml:space="preserve"> </w:t>
      </w:r>
      <w:r w:rsidRPr="00BB7FD8">
        <w:rPr>
          <w:rFonts w:ascii="Arial" w:hAnsi="Arial" w:cs="Arial"/>
        </w:rPr>
        <w:t>1.</w:t>
      </w:r>
      <w:r w:rsidRPr="00BB7FD8">
        <w:rPr>
          <w:rFonts w:ascii="Arial" w:hAnsi="Arial" w:cs="Arial"/>
          <w:spacing w:val="-7"/>
        </w:rPr>
        <w:t xml:space="preserve"> </w:t>
      </w:r>
      <w:r w:rsidRPr="00BB7FD8">
        <w:rPr>
          <w:rFonts w:ascii="Arial" w:hAnsi="Arial" w:cs="Arial"/>
        </w:rPr>
        <w:t>Profesor.</w:t>
      </w:r>
      <w:r w:rsidRPr="00BB7FD8">
        <w:rPr>
          <w:rFonts w:ascii="Arial" w:hAnsi="Arial" w:cs="Arial"/>
          <w:spacing w:val="-5"/>
        </w:rPr>
        <w:t xml:space="preserve"> </w:t>
      </w:r>
      <w:r w:rsidRPr="00BB7FD8">
        <w:rPr>
          <w:rFonts w:ascii="Arial" w:hAnsi="Arial" w:cs="Arial"/>
        </w:rPr>
        <w:t>2.</w:t>
      </w:r>
      <w:r w:rsidRPr="00BB7FD8">
        <w:rPr>
          <w:rFonts w:ascii="Arial" w:hAnsi="Arial" w:cs="Arial"/>
          <w:spacing w:val="-6"/>
        </w:rPr>
        <w:t xml:space="preserve"> </w:t>
      </w:r>
      <w:r w:rsidRPr="00BB7FD8">
        <w:rPr>
          <w:rFonts w:ascii="Arial" w:hAnsi="Arial" w:cs="Arial"/>
        </w:rPr>
        <w:t>Director</w:t>
      </w:r>
      <w:r w:rsidRPr="00BB7FD8">
        <w:rPr>
          <w:rFonts w:ascii="Arial" w:hAnsi="Arial" w:cs="Arial"/>
          <w:spacing w:val="-5"/>
        </w:rPr>
        <w:t xml:space="preserve"> </w:t>
      </w:r>
      <w:r w:rsidRPr="00BB7FD8">
        <w:rPr>
          <w:rFonts w:ascii="Arial" w:hAnsi="Arial" w:cs="Arial"/>
        </w:rPr>
        <w:t>de</w:t>
      </w:r>
      <w:r w:rsidRPr="00BB7FD8">
        <w:rPr>
          <w:rFonts w:ascii="Arial" w:hAnsi="Arial" w:cs="Arial"/>
          <w:spacing w:val="-6"/>
        </w:rPr>
        <w:t xml:space="preserve"> </w:t>
      </w:r>
      <w:r w:rsidRPr="00BB7FD8">
        <w:rPr>
          <w:rFonts w:ascii="Arial" w:hAnsi="Arial" w:cs="Arial"/>
        </w:rPr>
        <w:t>grupo.</w:t>
      </w:r>
      <w:r w:rsidRPr="00BB7FD8">
        <w:rPr>
          <w:rFonts w:ascii="Arial" w:hAnsi="Arial" w:cs="Arial"/>
          <w:spacing w:val="-6"/>
        </w:rPr>
        <w:t xml:space="preserve"> </w:t>
      </w:r>
      <w:r w:rsidRPr="00BB7FD8">
        <w:rPr>
          <w:rFonts w:ascii="Arial" w:hAnsi="Arial" w:cs="Arial"/>
        </w:rPr>
        <w:t>3.</w:t>
      </w:r>
      <w:r w:rsidRPr="00BB7FD8">
        <w:rPr>
          <w:rFonts w:ascii="Arial" w:hAnsi="Arial" w:cs="Arial"/>
          <w:spacing w:val="-7"/>
        </w:rPr>
        <w:t xml:space="preserve"> </w:t>
      </w:r>
      <w:r w:rsidRPr="00BB7FD8">
        <w:rPr>
          <w:rFonts w:ascii="Arial" w:hAnsi="Arial" w:cs="Arial"/>
        </w:rPr>
        <w:t>Coordinador</w:t>
      </w:r>
      <w:r w:rsidRPr="00BB7FD8">
        <w:rPr>
          <w:rFonts w:ascii="Arial" w:hAnsi="Arial" w:cs="Arial"/>
          <w:spacing w:val="-6"/>
        </w:rPr>
        <w:t xml:space="preserve"> </w:t>
      </w:r>
      <w:r w:rsidRPr="00BB7FD8">
        <w:rPr>
          <w:rFonts w:ascii="Arial" w:hAnsi="Arial" w:cs="Arial"/>
        </w:rPr>
        <w:t>4.</w:t>
      </w:r>
      <w:r w:rsidRPr="00BB7FD8">
        <w:rPr>
          <w:rFonts w:ascii="Arial" w:hAnsi="Arial" w:cs="Arial"/>
          <w:spacing w:val="-7"/>
        </w:rPr>
        <w:t xml:space="preserve"> </w:t>
      </w:r>
      <w:r w:rsidRPr="00BB7FD8">
        <w:rPr>
          <w:rFonts w:ascii="Arial" w:hAnsi="Arial" w:cs="Arial"/>
          <w:spacing w:val="-2"/>
        </w:rPr>
        <w:t>Rector.</w:t>
      </w:r>
    </w:p>
    <w:p w:rsidR="00BB7FD8" w:rsidRPr="00BB7FD8" w:rsidRDefault="00BB7FD8" w:rsidP="008E2EF4">
      <w:pPr>
        <w:pStyle w:val="Prrafodelista"/>
        <w:widowControl w:val="0"/>
        <w:numPr>
          <w:ilvl w:val="0"/>
          <w:numId w:val="84"/>
        </w:numPr>
        <w:tabs>
          <w:tab w:val="left" w:pos="302"/>
        </w:tabs>
        <w:autoSpaceDE w:val="0"/>
        <w:autoSpaceDN w:val="0"/>
        <w:spacing w:line="360" w:lineRule="auto"/>
        <w:ind w:hanging="198"/>
        <w:jc w:val="both"/>
        <w:rPr>
          <w:rFonts w:ascii="Arial" w:hAnsi="Arial" w:cs="Arial"/>
        </w:rPr>
      </w:pPr>
      <w:r w:rsidRPr="00BB7FD8">
        <w:rPr>
          <w:rFonts w:ascii="Arial" w:hAnsi="Arial" w:cs="Arial"/>
        </w:rPr>
        <w:t>Comité</w:t>
      </w:r>
      <w:r w:rsidRPr="00BB7FD8">
        <w:rPr>
          <w:rFonts w:ascii="Arial" w:hAnsi="Arial" w:cs="Arial"/>
          <w:spacing w:val="-7"/>
        </w:rPr>
        <w:t xml:space="preserve"> </w:t>
      </w:r>
      <w:r w:rsidRPr="00BB7FD8">
        <w:rPr>
          <w:rFonts w:ascii="Arial" w:hAnsi="Arial" w:cs="Arial"/>
        </w:rPr>
        <w:t>de</w:t>
      </w:r>
      <w:r w:rsidRPr="00BB7FD8">
        <w:rPr>
          <w:rFonts w:ascii="Arial" w:hAnsi="Arial" w:cs="Arial"/>
          <w:spacing w:val="-7"/>
        </w:rPr>
        <w:t xml:space="preserve"> </w:t>
      </w:r>
      <w:r w:rsidRPr="00BB7FD8">
        <w:rPr>
          <w:rFonts w:ascii="Arial" w:hAnsi="Arial" w:cs="Arial"/>
        </w:rPr>
        <w:t>convivencia.</w:t>
      </w:r>
      <w:r w:rsidRPr="00BB7FD8">
        <w:rPr>
          <w:rFonts w:ascii="Arial" w:hAnsi="Arial" w:cs="Arial"/>
          <w:spacing w:val="-4"/>
        </w:rPr>
        <w:t xml:space="preserve"> </w:t>
      </w:r>
      <w:r w:rsidRPr="00BB7FD8">
        <w:rPr>
          <w:rFonts w:ascii="Arial" w:hAnsi="Arial" w:cs="Arial"/>
        </w:rPr>
        <w:t>6.</w:t>
      </w:r>
      <w:r w:rsidRPr="00BB7FD8">
        <w:rPr>
          <w:rFonts w:ascii="Arial" w:hAnsi="Arial" w:cs="Arial"/>
          <w:spacing w:val="-7"/>
        </w:rPr>
        <w:t xml:space="preserve"> </w:t>
      </w:r>
      <w:r w:rsidRPr="00BB7FD8">
        <w:rPr>
          <w:rFonts w:ascii="Arial" w:hAnsi="Arial" w:cs="Arial"/>
        </w:rPr>
        <w:t>Consejo</w:t>
      </w:r>
      <w:r w:rsidRPr="00BB7FD8">
        <w:rPr>
          <w:rFonts w:ascii="Arial" w:hAnsi="Arial" w:cs="Arial"/>
          <w:spacing w:val="-5"/>
        </w:rPr>
        <w:t xml:space="preserve"> </w:t>
      </w:r>
      <w:r w:rsidRPr="00BB7FD8">
        <w:rPr>
          <w:rFonts w:ascii="Arial" w:hAnsi="Arial" w:cs="Arial"/>
          <w:spacing w:val="-2"/>
        </w:rPr>
        <w:t>Directivo.</w:t>
      </w:r>
    </w:p>
    <w:p w:rsidR="00BB7FD8" w:rsidRPr="00BB7FD8" w:rsidRDefault="00BB7FD8" w:rsidP="00BB7FD8">
      <w:pPr>
        <w:pStyle w:val="Textoindependiente"/>
        <w:spacing w:line="360" w:lineRule="auto"/>
        <w:ind w:left="104" w:right="102"/>
        <w:jc w:val="both"/>
        <w:rPr>
          <w:rFonts w:ascii="Arial" w:hAnsi="Arial" w:cs="Arial"/>
        </w:rPr>
      </w:pPr>
      <w:r w:rsidRPr="00BB7FD8">
        <w:rPr>
          <w:rFonts w:ascii="Arial" w:hAnsi="Arial" w:cs="Arial"/>
        </w:rPr>
        <w:t xml:space="preserve">El </w:t>
      </w:r>
      <w:r w:rsidRPr="00BB7FD8">
        <w:rPr>
          <w:rFonts w:ascii="Arial" w:hAnsi="Arial" w:cs="Arial"/>
          <w:b/>
        </w:rPr>
        <w:t xml:space="preserve">Personero </w:t>
      </w:r>
      <w:r w:rsidRPr="00BB7FD8">
        <w:rPr>
          <w:rFonts w:ascii="Arial" w:hAnsi="Arial" w:cs="Arial"/>
        </w:rPr>
        <w:t>de los estudiantes es mediador ante las instancias del conducto regular,</w:t>
      </w:r>
      <w:r w:rsidRPr="00BB7FD8">
        <w:rPr>
          <w:rFonts w:ascii="Arial" w:hAnsi="Arial" w:cs="Arial"/>
          <w:spacing w:val="-10"/>
        </w:rPr>
        <w:t xml:space="preserve"> </w:t>
      </w:r>
      <w:r w:rsidRPr="00BB7FD8">
        <w:rPr>
          <w:rFonts w:ascii="Arial" w:hAnsi="Arial" w:cs="Arial"/>
        </w:rPr>
        <w:t>a</w:t>
      </w:r>
      <w:r w:rsidRPr="00BB7FD8">
        <w:rPr>
          <w:rFonts w:ascii="Arial" w:hAnsi="Arial" w:cs="Arial"/>
          <w:spacing w:val="-11"/>
        </w:rPr>
        <w:t xml:space="preserve"> </w:t>
      </w:r>
      <w:r w:rsidRPr="00BB7FD8">
        <w:rPr>
          <w:rFonts w:ascii="Arial" w:hAnsi="Arial" w:cs="Arial"/>
        </w:rPr>
        <w:t>quien</w:t>
      </w:r>
      <w:r w:rsidRPr="00BB7FD8">
        <w:rPr>
          <w:rFonts w:ascii="Arial" w:hAnsi="Arial" w:cs="Arial"/>
          <w:spacing w:val="-11"/>
        </w:rPr>
        <w:t xml:space="preserve"> </w:t>
      </w:r>
      <w:r w:rsidRPr="00BB7FD8">
        <w:rPr>
          <w:rFonts w:ascii="Arial" w:hAnsi="Arial" w:cs="Arial"/>
        </w:rPr>
        <w:t>el</w:t>
      </w:r>
      <w:r w:rsidRPr="00BB7FD8">
        <w:rPr>
          <w:rFonts w:ascii="Arial" w:hAnsi="Arial" w:cs="Arial"/>
          <w:spacing w:val="-9"/>
        </w:rPr>
        <w:t xml:space="preserve"> </w:t>
      </w:r>
      <w:r w:rsidRPr="00BB7FD8">
        <w:rPr>
          <w:rFonts w:ascii="Arial" w:hAnsi="Arial" w:cs="Arial"/>
        </w:rPr>
        <w:t>estudiante</w:t>
      </w:r>
      <w:r w:rsidRPr="00BB7FD8">
        <w:rPr>
          <w:rFonts w:ascii="Arial" w:hAnsi="Arial" w:cs="Arial"/>
          <w:spacing w:val="-9"/>
        </w:rPr>
        <w:t xml:space="preserve"> </w:t>
      </w:r>
      <w:r w:rsidRPr="00BB7FD8">
        <w:rPr>
          <w:rFonts w:ascii="Arial" w:hAnsi="Arial" w:cs="Arial"/>
        </w:rPr>
        <w:t>puede</w:t>
      </w:r>
      <w:r w:rsidRPr="00BB7FD8">
        <w:rPr>
          <w:rFonts w:ascii="Arial" w:hAnsi="Arial" w:cs="Arial"/>
          <w:spacing w:val="-12"/>
        </w:rPr>
        <w:t xml:space="preserve"> </w:t>
      </w:r>
      <w:r w:rsidRPr="00BB7FD8">
        <w:rPr>
          <w:rFonts w:ascii="Arial" w:hAnsi="Arial" w:cs="Arial"/>
        </w:rPr>
        <w:t>acudir</w:t>
      </w:r>
      <w:r w:rsidRPr="00BB7FD8">
        <w:rPr>
          <w:rFonts w:ascii="Arial" w:hAnsi="Arial" w:cs="Arial"/>
          <w:spacing w:val="-10"/>
        </w:rPr>
        <w:t xml:space="preserve"> </w:t>
      </w:r>
      <w:r w:rsidRPr="00BB7FD8">
        <w:rPr>
          <w:rFonts w:ascii="Arial" w:hAnsi="Arial" w:cs="Arial"/>
        </w:rPr>
        <w:t>en</w:t>
      </w:r>
      <w:r w:rsidRPr="00BB7FD8">
        <w:rPr>
          <w:rFonts w:ascii="Arial" w:hAnsi="Arial" w:cs="Arial"/>
          <w:spacing w:val="-11"/>
        </w:rPr>
        <w:t xml:space="preserve"> </w:t>
      </w:r>
      <w:r w:rsidRPr="00BB7FD8">
        <w:rPr>
          <w:rFonts w:ascii="Arial" w:hAnsi="Arial" w:cs="Arial"/>
        </w:rPr>
        <w:t>el</w:t>
      </w:r>
      <w:r w:rsidRPr="00BB7FD8">
        <w:rPr>
          <w:rFonts w:ascii="Arial" w:hAnsi="Arial" w:cs="Arial"/>
          <w:spacing w:val="-9"/>
        </w:rPr>
        <w:t xml:space="preserve"> </w:t>
      </w:r>
      <w:r w:rsidRPr="00BB7FD8">
        <w:rPr>
          <w:rFonts w:ascii="Arial" w:hAnsi="Arial" w:cs="Arial"/>
        </w:rPr>
        <w:t>momento</w:t>
      </w:r>
      <w:r w:rsidRPr="00BB7FD8">
        <w:rPr>
          <w:rFonts w:ascii="Arial" w:hAnsi="Arial" w:cs="Arial"/>
          <w:spacing w:val="-8"/>
        </w:rPr>
        <w:t xml:space="preserve"> </w:t>
      </w:r>
      <w:r w:rsidRPr="00BB7FD8">
        <w:rPr>
          <w:rFonts w:ascii="Arial" w:hAnsi="Arial" w:cs="Arial"/>
        </w:rPr>
        <w:t>oportuno</w:t>
      </w:r>
      <w:r w:rsidRPr="00BB7FD8">
        <w:rPr>
          <w:rFonts w:ascii="Arial" w:hAnsi="Arial" w:cs="Arial"/>
          <w:spacing w:val="-11"/>
        </w:rPr>
        <w:t xml:space="preserve"> </w:t>
      </w:r>
      <w:r w:rsidRPr="00BB7FD8">
        <w:rPr>
          <w:rFonts w:ascii="Arial" w:hAnsi="Arial" w:cs="Arial"/>
        </w:rPr>
        <w:t>y</w:t>
      </w:r>
      <w:r w:rsidRPr="00BB7FD8">
        <w:rPr>
          <w:rFonts w:ascii="Arial" w:hAnsi="Arial" w:cs="Arial"/>
          <w:spacing w:val="-10"/>
        </w:rPr>
        <w:t xml:space="preserve"> </w:t>
      </w:r>
      <w:r w:rsidRPr="00BB7FD8">
        <w:rPr>
          <w:rFonts w:ascii="Arial" w:hAnsi="Arial" w:cs="Arial"/>
        </w:rPr>
        <w:t>de</w:t>
      </w:r>
      <w:r w:rsidRPr="00BB7FD8">
        <w:rPr>
          <w:rFonts w:ascii="Arial" w:hAnsi="Arial" w:cs="Arial"/>
          <w:spacing w:val="-12"/>
        </w:rPr>
        <w:t xml:space="preserve"> </w:t>
      </w:r>
      <w:r w:rsidRPr="00BB7FD8">
        <w:rPr>
          <w:rFonts w:ascii="Arial" w:hAnsi="Arial" w:cs="Arial"/>
        </w:rPr>
        <w:t>acuerdo con</w:t>
      </w:r>
      <w:r w:rsidRPr="00BB7FD8">
        <w:rPr>
          <w:rFonts w:ascii="Arial" w:hAnsi="Arial" w:cs="Arial"/>
          <w:spacing w:val="-2"/>
        </w:rPr>
        <w:t xml:space="preserve"> </w:t>
      </w:r>
      <w:r w:rsidRPr="00BB7FD8">
        <w:rPr>
          <w:rFonts w:ascii="Arial" w:hAnsi="Arial" w:cs="Arial"/>
        </w:rPr>
        <w:t>las</w:t>
      </w:r>
      <w:r w:rsidRPr="00BB7FD8">
        <w:rPr>
          <w:rFonts w:ascii="Arial" w:hAnsi="Arial" w:cs="Arial"/>
          <w:spacing w:val="-4"/>
        </w:rPr>
        <w:t xml:space="preserve"> </w:t>
      </w:r>
      <w:r w:rsidRPr="00BB7FD8">
        <w:rPr>
          <w:rFonts w:ascii="Arial" w:hAnsi="Arial" w:cs="Arial"/>
        </w:rPr>
        <w:t>funciones</w:t>
      </w:r>
      <w:r w:rsidRPr="00BB7FD8">
        <w:rPr>
          <w:rFonts w:ascii="Arial" w:hAnsi="Arial" w:cs="Arial"/>
          <w:spacing w:val="-4"/>
        </w:rPr>
        <w:t xml:space="preserve"> </w:t>
      </w:r>
      <w:r w:rsidRPr="00BB7FD8">
        <w:rPr>
          <w:rFonts w:ascii="Arial" w:hAnsi="Arial" w:cs="Arial"/>
        </w:rPr>
        <w:t>que</w:t>
      </w:r>
      <w:r w:rsidRPr="00BB7FD8">
        <w:rPr>
          <w:rFonts w:ascii="Arial" w:hAnsi="Arial" w:cs="Arial"/>
          <w:spacing w:val="-3"/>
        </w:rPr>
        <w:t xml:space="preserve"> </w:t>
      </w:r>
      <w:r w:rsidRPr="00BB7FD8">
        <w:rPr>
          <w:rFonts w:ascii="Arial" w:hAnsi="Arial" w:cs="Arial"/>
        </w:rPr>
        <w:t>le</w:t>
      </w:r>
      <w:r w:rsidRPr="00BB7FD8">
        <w:rPr>
          <w:rFonts w:ascii="Arial" w:hAnsi="Arial" w:cs="Arial"/>
          <w:spacing w:val="-3"/>
        </w:rPr>
        <w:t xml:space="preserve"> </w:t>
      </w:r>
      <w:r w:rsidRPr="00BB7FD8">
        <w:rPr>
          <w:rFonts w:ascii="Arial" w:hAnsi="Arial" w:cs="Arial"/>
        </w:rPr>
        <w:t>competen.</w:t>
      </w:r>
      <w:r w:rsidRPr="00BB7FD8">
        <w:rPr>
          <w:rFonts w:ascii="Arial" w:hAnsi="Arial" w:cs="Arial"/>
          <w:spacing w:val="-2"/>
        </w:rPr>
        <w:t xml:space="preserve"> </w:t>
      </w:r>
      <w:r w:rsidRPr="00BB7FD8">
        <w:rPr>
          <w:rFonts w:ascii="Arial" w:hAnsi="Arial" w:cs="Arial"/>
        </w:rPr>
        <w:t>Si</w:t>
      </w:r>
      <w:r w:rsidRPr="00BB7FD8">
        <w:rPr>
          <w:rFonts w:ascii="Arial" w:hAnsi="Arial" w:cs="Arial"/>
          <w:spacing w:val="-3"/>
        </w:rPr>
        <w:t xml:space="preserve"> </w:t>
      </w:r>
      <w:r w:rsidRPr="00BB7FD8">
        <w:rPr>
          <w:rFonts w:ascii="Arial" w:hAnsi="Arial" w:cs="Arial"/>
        </w:rPr>
        <w:t>un</w:t>
      </w:r>
      <w:r w:rsidRPr="00BB7FD8">
        <w:rPr>
          <w:rFonts w:ascii="Arial" w:hAnsi="Arial" w:cs="Arial"/>
          <w:spacing w:val="-2"/>
        </w:rPr>
        <w:t xml:space="preserve"> </w:t>
      </w:r>
      <w:r w:rsidRPr="00BB7FD8">
        <w:rPr>
          <w:rFonts w:ascii="Arial" w:hAnsi="Arial" w:cs="Arial"/>
        </w:rPr>
        <w:t>miembro</w:t>
      </w:r>
      <w:r w:rsidRPr="00BB7FD8">
        <w:rPr>
          <w:rFonts w:ascii="Arial" w:hAnsi="Arial" w:cs="Arial"/>
          <w:spacing w:val="-2"/>
        </w:rPr>
        <w:t xml:space="preserve"> </w:t>
      </w:r>
      <w:r w:rsidRPr="00BB7FD8">
        <w:rPr>
          <w:rFonts w:ascii="Arial" w:hAnsi="Arial" w:cs="Arial"/>
        </w:rPr>
        <w:t>de</w:t>
      </w:r>
      <w:r w:rsidRPr="00BB7FD8">
        <w:rPr>
          <w:rFonts w:ascii="Arial" w:hAnsi="Arial" w:cs="Arial"/>
          <w:spacing w:val="-3"/>
        </w:rPr>
        <w:t xml:space="preserve"> </w:t>
      </w:r>
      <w:r w:rsidRPr="00BB7FD8">
        <w:rPr>
          <w:rFonts w:ascii="Arial" w:hAnsi="Arial" w:cs="Arial"/>
        </w:rPr>
        <w:t>la</w:t>
      </w:r>
      <w:r w:rsidRPr="00BB7FD8">
        <w:rPr>
          <w:rFonts w:ascii="Arial" w:hAnsi="Arial" w:cs="Arial"/>
          <w:spacing w:val="-2"/>
        </w:rPr>
        <w:t xml:space="preserve"> </w:t>
      </w:r>
      <w:r w:rsidRPr="00BB7FD8">
        <w:rPr>
          <w:rFonts w:ascii="Arial" w:hAnsi="Arial" w:cs="Arial"/>
        </w:rPr>
        <w:t>Comunidad</w:t>
      </w:r>
      <w:r w:rsidRPr="00BB7FD8">
        <w:rPr>
          <w:rFonts w:ascii="Arial" w:hAnsi="Arial" w:cs="Arial"/>
          <w:spacing w:val="-2"/>
        </w:rPr>
        <w:t xml:space="preserve"> </w:t>
      </w:r>
      <w:r w:rsidRPr="00BB7FD8">
        <w:rPr>
          <w:rFonts w:ascii="Arial" w:hAnsi="Arial" w:cs="Arial"/>
        </w:rPr>
        <w:t>Educativa</w:t>
      </w:r>
      <w:r w:rsidRPr="00BB7FD8">
        <w:rPr>
          <w:rFonts w:ascii="Arial" w:hAnsi="Arial" w:cs="Arial"/>
          <w:spacing w:val="-2"/>
        </w:rPr>
        <w:t xml:space="preserve"> </w:t>
      </w:r>
      <w:r w:rsidRPr="00BB7FD8">
        <w:rPr>
          <w:rFonts w:ascii="Arial" w:hAnsi="Arial" w:cs="Arial"/>
        </w:rPr>
        <w:t>no sigue el conducto regular, no deberá ser resuelta su situación en las instancias superiores</w:t>
      </w:r>
      <w:r w:rsidRPr="00BB7FD8">
        <w:rPr>
          <w:rFonts w:ascii="Arial" w:hAnsi="Arial" w:cs="Arial"/>
          <w:spacing w:val="-12"/>
        </w:rPr>
        <w:t xml:space="preserve"> </w:t>
      </w:r>
      <w:r w:rsidRPr="00BB7FD8">
        <w:rPr>
          <w:rFonts w:ascii="Arial" w:hAnsi="Arial" w:cs="Arial"/>
        </w:rPr>
        <w:t>y</w:t>
      </w:r>
      <w:r w:rsidRPr="00BB7FD8">
        <w:rPr>
          <w:rFonts w:ascii="Arial" w:hAnsi="Arial" w:cs="Arial"/>
          <w:spacing w:val="-11"/>
        </w:rPr>
        <w:t xml:space="preserve"> </w:t>
      </w:r>
      <w:r w:rsidRPr="00BB7FD8">
        <w:rPr>
          <w:rFonts w:ascii="Arial" w:hAnsi="Arial" w:cs="Arial"/>
        </w:rPr>
        <w:t>si</w:t>
      </w:r>
      <w:r w:rsidRPr="00BB7FD8">
        <w:rPr>
          <w:rFonts w:ascii="Arial" w:hAnsi="Arial" w:cs="Arial"/>
          <w:spacing w:val="-11"/>
        </w:rPr>
        <w:t xml:space="preserve"> </w:t>
      </w:r>
      <w:r w:rsidRPr="00BB7FD8">
        <w:rPr>
          <w:rFonts w:ascii="Arial" w:hAnsi="Arial" w:cs="Arial"/>
        </w:rPr>
        <w:t>esto</w:t>
      </w:r>
      <w:r w:rsidRPr="00BB7FD8">
        <w:rPr>
          <w:rFonts w:ascii="Arial" w:hAnsi="Arial" w:cs="Arial"/>
          <w:spacing w:val="-12"/>
        </w:rPr>
        <w:t xml:space="preserve"> </w:t>
      </w:r>
      <w:r w:rsidRPr="00BB7FD8">
        <w:rPr>
          <w:rFonts w:ascii="Arial" w:hAnsi="Arial" w:cs="Arial"/>
        </w:rPr>
        <w:t>sucede,</w:t>
      </w:r>
      <w:r w:rsidRPr="00BB7FD8">
        <w:rPr>
          <w:rFonts w:ascii="Arial" w:hAnsi="Arial" w:cs="Arial"/>
          <w:spacing w:val="-11"/>
        </w:rPr>
        <w:t xml:space="preserve"> </w:t>
      </w:r>
      <w:r w:rsidRPr="00BB7FD8">
        <w:rPr>
          <w:rFonts w:ascii="Arial" w:hAnsi="Arial" w:cs="Arial"/>
        </w:rPr>
        <w:t>las</w:t>
      </w:r>
      <w:r w:rsidRPr="00BB7FD8">
        <w:rPr>
          <w:rFonts w:ascii="Arial" w:hAnsi="Arial" w:cs="Arial"/>
          <w:spacing w:val="-10"/>
        </w:rPr>
        <w:t xml:space="preserve"> </w:t>
      </w:r>
      <w:r w:rsidRPr="00BB7FD8">
        <w:rPr>
          <w:rFonts w:ascii="Arial" w:hAnsi="Arial" w:cs="Arial"/>
        </w:rPr>
        <w:t>medidas</w:t>
      </w:r>
      <w:r w:rsidRPr="00BB7FD8">
        <w:rPr>
          <w:rFonts w:ascii="Arial" w:hAnsi="Arial" w:cs="Arial"/>
          <w:spacing w:val="-12"/>
        </w:rPr>
        <w:t xml:space="preserve"> </w:t>
      </w:r>
      <w:r w:rsidRPr="00BB7FD8">
        <w:rPr>
          <w:rFonts w:ascii="Arial" w:hAnsi="Arial" w:cs="Arial"/>
        </w:rPr>
        <w:t>tomadas</w:t>
      </w:r>
      <w:r w:rsidRPr="00BB7FD8">
        <w:rPr>
          <w:rFonts w:ascii="Arial" w:hAnsi="Arial" w:cs="Arial"/>
          <w:spacing w:val="-11"/>
        </w:rPr>
        <w:t xml:space="preserve"> </w:t>
      </w:r>
      <w:r w:rsidRPr="00BB7FD8">
        <w:rPr>
          <w:rFonts w:ascii="Arial" w:hAnsi="Arial" w:cs="Arial"/>
        </w:rPr>
        <w:t>pierden</w:t>
      </w:r>
      <w:r w:rsidRPr="00BB7FD8">
        <w:rPr>
          <w:rFonts w:ascii="Arial" w:hAnsi="Arial" w:cs="Arial"/>
          <w:spacing w:val="-11"/>
        </w:rPr>
        <w:t xml:space="preserve"> </w:t>
      </w:r>
      <w:r w:rsidRPr="00BB7FD8">
        <w:rPr>
          <w:rFonts w:ascii="Arial" w:hAnsi="Arial" w:cs="Arial"/>
        </w:rPr>
        <w:t>efecto</w:t>
      </w:r>
      <w:r w:rsidRPr="00BB7FD8">
        <w:rPr>
          <w:rFonts w:ascii="Arial" w:hAnsi="Arial" w:cs="Arial"/>
          <w:spacing w:val="-11"/>
        </w:rPr>
        <w:t xml:space="preserve"> </w:t>
      </w:r>
      <w:r w:rsidRPr="00BB7FD8">
        <w:rPr>
          <w:rFonts w:ascii="Arial" w:hAnsi="Arial" w:cs="Arial"/>
        </w:rPr>
        <w:t>y</w:t>
      </w:r>
      <w:r w:rsidRPr="00BB7FD8">
        <w:rPr>
          <w:rFonts w:ascii="Arial" w:hAnsi="Arial" w:cs="Arial"/>
          <w:spacing w:val="-11"/>
        </w:rPr>
        <w:t xml:space="preserve"> </w:t>
      </w:r>
      <w:r w:rsidRPr="00BB7FD8">
        <w:rPr>
          <w:rFonts w:ascii="Arial" w:hAnsi="Arial" w:cs="Arial"/>
        </w:rPr>
        <w:t>deberá</w:t>
      </w:r>
      <w:r w:rsidRPr="00BB7FD8">
        <w:rPr>
          <w:rFonts w:ascii="Arial" w:hAnsi="Arial" w:cs="Arial"/>
          <w:spacing w:val="-11"/>
        </w:rPr>
        <w:t xml:space="preserve"> </w:t>
      </w:r>
      <w:r w:rsidRPr="00BB7FD8">
        <w:rPr>
          <w:rFonts w:ascii="Arial" w:hAnsi="Arial" w:cs="Arial"/>
        </w:rPr>
        <w:t>retornar a las instancias anteriores que no hayan sido agotadas. En</w:t>
      </w:r>
      <w:r w:rsidRPr="00BB7FD8">
        <w:rPr>
          <w:rFonts w:ascii="Arial" w:hAnsi="Arial" w:cs="Arial"/>
          <w:spacing w:val="-2"/>
        </w:rPr>
        <w:t xml:space="preserve"> </w:t>
      </w:r>
      <w:r w:rsidRPr="00BB7FD8">
        <w:rPr>
          <w:rFonts w:ascii="Arial" w:hAnsi="Arial" w:cs="Arial"/>
        </w:rPr>
        <w:t>los casos que amerite, se dejará constancia escrita de haber acudido a cada una de ellas.</w:t>
      </w:r>
    </w:p>
    <w:p w:rsidR="00BB7FD8" w:rsidRPr="00BB7FD8" w:rsidRDefault="00BB7FD8" w:rsidP="00BB7FD8">
      <w:pPr>
        <w:spacing w:before="1" w:line="360" w:lineRule="auto"/>
        <w:ind w:left="104"/>
        <w:rPr>
          <w:rFonts w:ascii="Arial" w:hAnsi="Arial" w:cs="Arial"/>
        </w:rPr>
      </w:pPr>
      <w:r w:rsidRPr="00BB7FD8">
        <w:rPr>
          <w:rFonts w:ascii="Arial" w:hAnsi="Arial" w:cs="Arial"/>
          <w:b/>
        </w:rPr>
        <w:t>Artículo 67 CIRCUNSTANCIAS AGRAVANTES</w:t>
      </w:r>
      <w:r w:rsidRPr="00BB7FD8">
        <w:rPr>
          <w:rFonts w:ascii="Arial" w:hAnsi="Arial" w:cs="Arial"/>
        </w:rPr>
        <w:t>: Las siguientes circunstancias harán más grave la sanción:</w:t>
      </w:r>
    </w:p>
    <w:p w:rsidR="00BB7FD8" w:rsidRPr="00BB7FD8" w:rsidRDefault="00BB7FD8" w:rsidP="008E2EF4">
      <w:pPr>
        <w:pStyle w:val="Prrafodelista"/>
        <w:widowControl w:val="0"/>
        <w:numPr>
          <w:ilvl w:val="0"/>
          <w:numId w:val="85"/>
        </w:numPr>
        <w:tabs>
          <w:tab w:val="left" w:pos="824"/>
          <w:tab w:val="left" w:pos="825"/>
        </w:tabs>
        <w:autoSpaceDE w:val="0"/>
        <w:autoSpaceDN w:val="0"/>
        <w:spacing w:before="1" w:line="360" w:lineRule="auto"/>
        <w:ind w:right="106"/>
        <w:rPr>
          <w:rFonts w:ascii="Arial" w:hAnsi="Arial" w:cs="Arial"/>
        </w:rPr>
      </w:pPr>
      <w:r w:rsidRPr="00BB7FD8">
        <w:rPr>
          <w:rFonts w:ascii="Arial" w:hAnsi="Arial" w:cs="Arial"/>
        </w:rPr>
        <w:t>El haber mentido en forma oral o escrita en los descargos</w:t>
      </w:r>
      <w:r w:rsidRPr="00BB7FD8">
        <w:rPr>
          <w:rFonts w:ascii="Arial" w:hAnsi="Arial" w:cs="Arial"/>
          <w:spacing w:val="-1"/>
        </w:rPr>
        <w:t xml:space="preserve"> </w:t>
      </w:r>
      <w:r w:rsidRPr="00BB7FD8">
        <w:rPr>
          <w:rFonts w:ascii="Arial" w:hAnsi="Arial" w:cs="Arial"/>
        </w:rPr>
        <w:t>para justificar la falta.</w:t>
      </w:r>
    </w:p>
    <w:p w:rsidR="00BB7FD8" w:rsidRPr="00BB7FD8" w:rsidRDefault="00BB7FD8" w:rsidP="008E2EF4">
      <w:pPr>
        <w:pStyle w:val="Prrafodelista"/>
        <w:widowControl w:val="0"/>
        <w:numPr>
          <w:ilvl w:val="0"/>
          <w:numId w:val="85"/>
        </w:numPr>
        <w:tabs>
          <w:tab w:val="left" w:pos="824"/>
          <w:tab w:val="left" w:pos="825"/>
        </w:tabs>
        <w:autoSpaceDE w:val="0"/>
        <w:autoSpaceDN w:val="0"/>
        <w:spacing w:line="360" w:lineRule="auto"/>
        <w:ind w:right="107"/>
        <w:rPr>
          <w:rFonts w:ascii="Arial" w:hAnsi="Arial" w:cs="Arial"/>
        </w:rPr>
      </w:pPr>
      <w:r w:rsidRPr="00BB7FD8">
        <w:rPr>
          <w:rFonts w:ascii="Arial" w:hAnsi="Arial" w:cs="Arial"/>
        </w:rPr>
        <w:t>El</w:t>
      </w:r>
      <w:r w:rsidRPr="00BB7FD8">
        <w:rPr>
          <w:rFonts w:ascii="Arial" w:hAnsi="Arial" w:cs="Arial"/>
          <w:spacing w:val="-7"/>
        </w:rPr>
        <w:t xml:space="preserve"> </w:t>
      </w:r>
      <w:r w:rsidRPr="00BB7FD8">
        <w:rPr>
          <w:rFonts w:ascii="Arial" w:hAnsi="Arial" w:cs="Arial"/>
        </w:rPr>
        <w:t>haber</w:t>
      </w:r>
      <w:r w:rsidRPr="00BB7FD8">
        <w:rPr>
          <w:rFonts w:ascii="Arial" w:hAnsi="Arial" w:cs="Arial"/>
          <w:spacing w:val="-7"/>
        </w:rPr>
        <w:t xml:space="preserve"> </w:t>
      </w:r>
      <w:r w:rsidRPr="00BB7FD8">
        <w:rPr>
          <w:rFonts w:ascii="Arial" w:hAnsi="Arial" w:cs="Arial"/>
        </w:rPr>
        <w:t>sido</w:t>
      </w:r>
      <w:r w:rsidRPr="00BB7FD8">
        <w:rPr>
          <w:rFonts w:ascii="Arial" w:hAnsi="Arial" w:cs="Arial"/>
          <w:spacing w:val="-9"/>
        </w:rPr>
        <w:t xml:space="preserve"> </w:t>
      </w:r>
      <w:r w:rsidRPr="00BB7FD8">
        <w:rPr>
          <w:rFonts w:ascii="Arial" w:hAnsi="Arial" w:cs="Arial"/>
        </w:rPr>
        <w:t>sancionado</w:t>
      </w:r>
      <w:r w:rsidRPr="00BB7FD8">
        <w:rPr>
          <w:rFonts w:ascii="Arial" w:hAnsi="Arial" w:cs="Arial"/>
          <w:spacing w:val="-7"/>
        </w:rPr>
        <w:t xml:space="preserve"> </w:t>
      </w:r>
      <w:r w:rsidRPr="00BB7FD8">
        <w:rPr>
          <w:rFonts w:ascii="Arial" w:hAnsi="Arial" w:cs="Arial"/>
        </w:rPr>
        <w:t>con</w:t>
      </w:r>
      <w:r w:rsidRPr="00BB7FD8">
        <w:rPr>
          <w:rFonts w:ascii="Arial" w:hAnsi="Arial" w:cs="Arial"/>
          <w:spacing w:val="-11"/>
        </w:rPr>
        <w:t xml:space="preserve"> </w:t>
      </w:r>
      <w:r w:rsidRPr="00BB7FD8">
        <w:rPr>
          <w:rFonts w:ascii="Arial" w:hAnsi="Arial" w:cs="Arial"/>
        </w:rPr>
        <w:t>anterioridad</w:t>
      </w:r>
      <w:r w:rsidRPr="00BB7FD8">
        <w:rPr>
          <w:rFonts w:ascii="Arial" w:hAnsi="Arial" w:cs="Arial"/>
          <w:spacing w:val="-6"/>
        </w:rPr>
        <w:t xml:space="preserve"> </w:t>
      </w:r>
      <w:r w:rsidRPr="00BB7FD8">
        <w:rPr>
          <w:rFonts w:ascii="Arial" w:hAnsi="Arial" w:cs="Arial"/>
        </w:rPr>
        <w:t>por</w:t>
      </w:r>
      <w:r w:rsidRPr="00BB7FD8">
        <w:rPr>
          <w:rFonts w:ascii="Arial" w:hAnsi="Arial" w:cs="Arial"/>
          <w:spacing w:val="-10"/>
        </w:rPr>
        <w:t xml:space="preserve"> </w:t>
      </w:r>
      <w:r w:rsidRPr="00BB7FD8">
        <w:rPr>
          <w:rFonts w:ascii="Arial" w:hAnsi="Arial" w:cs="Arial"/>
        </w:rPr>
        <w:t>faltas</w:t>
      </w:r>
      <w:r w:rsidRPr="00BB7FD8">
        <w:rPr>
          <w:rFonts w:ascii="Arial" w:hAnsi="Arial" w:cs="Arial"/>
          <w:spacing w:val="-8"/>
        </w:rPr>
        <w:t xml:space="preserve"> </w:t>
      </w:r>
      <w:r w:rsidRPr="00BB7FD8">
        <w:rPr>
          <w:rFonts w:ascii="Arial" w:hAnsi="Arial" w:cs="Arial"/>
        </w:rPr>
        <w:t>a</w:t>
      </w:r>
      <w:r w:rsidRPr="00BB7FD8">
        <w:rPr>
          <w:rFonts w:ascii="Arial" w:hAnsi="Arial" w:cs="Arial"/>
          <w:spacing w:val="-7"/>
        </w:rPr>
        <w:t xml:space="preserve"> </w:t>
      </w:r>
      <w:r w:rsidRPr="00BB7FD8">
        <w:rPr>
          <w:rFonts w:ascii="Arial" w:hAnsi="Arial" w:cs="Arial"/>
        </w:rPr>
        <w:t>los</w:t>
      </w:r>
      <w:r w:rsidRPr="00BB7FD8">
        <w:rPr>
          <w:rFonts w:ascii="Arial" w:hAnsi="Arial" w:cs="Arial"/>
          <w:spacing w:val="-8"/>
        </w:rPr>
        <w:t xml:space="preserve"> </w:t>
      </w:r>
      <w:r w:rsidRPr="00BB7FD8">
        <w:rPr>
          <w:rFonts w:ascii="Arial" w:hAnsi="Arial" w:cs="Arial"/>
        </w:rPr>
        <w:t>compromisos</w:t>
      </w:r>
      <w:r w:rsidRPr="00BB7FD8">
        <w:rPr>
          <w:rFonts w:ascii="Arial" w:hAnsi="Arial" w:cs="Arial"/>
          <w:spacing w:val="-8"/>
        </w:rPr>
        <w:t xml:space="preserve"> </w:t>
      </w:r>
      <w:r w:rsidRPr="00BB7FD8">
        <w:rPr>
          <w:rFonts w:ascii="Arial" w:hAnsi="Arial" w:cs="Arial"/>
        </w:rPr>
        <w:t>y deberes estipulados en este Manual de Convivencia.</w:t>
      </w:r>
    </w:p>
    <w:p w:rsidR="00BB7FD8" w:rsidRPr="00BB7FD8" w:rsidRDefault="00BB7FD8" w:rsidP="008E2EF4">
      <w:pPr>
        <w:pStyle w:val="Prrafodelista"/>
        <w:widowControl w:val="0"/>
        <w:numPr>
          <w:ilvl w:val="0"/>
          <w:numId w:val="85"/>
        </w:numPr>
        <w:tabs>
          <w:tab w:val="left" w:pos="824"/>
          <w:tab w:val="left" w:pos="825"/>
        </w:tabs>
        <w:autoSpaceDE w:val="0"/>
        <w:autoSpaceDN w:val="0"/>
        <w:spacing w:line="360" w:lineRule="auto"/>
        <w:ind w:hanging="361"/>
        <w:rPr>
          <w:rFonts w:ascii="Arial" w:hAnsi="Arial" w:cs="Arial"/>
        </w:rPr>
      </w:pPr>
      <w:r w:rsidRPr="00BB7FD8">
        <w:rPr>
          <w:rFonts w:ascii="Arial" w:hAnsi="Arial" w:cs="Arial"/>
        </w:rPr>
        <w:t>La</w:t>
      </w:r>
      <w:r w:rsidRPr="00BB7FD8">
        <w:rPr>
          <w:rFonts w:ascii="Arial" w:hAnsi="Arial" w:cs="Arial"/>
          <w:spacing w:val="-5"/>
        </w:rPr>
        <w:t xml:space="preserve"> </w:t>
      </w:r>
      <w:r w:rsidRPr="00BB7FD8">
        <w:rPr>
          <w:rFonts w:ascii="Arial" w:hAnsi="Arial" w:cs="Arial"/>
        </w:rPr>
        <w:t>premeditación</w:t>
      </w:r>
      <w:r w:rsidRPr="00BB7FD8">
        <w:rPr>
          <w:rFonts w:ascii="Arial" w:hAnsi="Arial" w:cs="Arial"/>
          <w:spacing w:val="-5"/>
        </w:rPr>
        <w:t xml:space="preserve"> </w:t>
      </w:r>
      <w:r w:rsidRPr="00BB7FD8">
        <w:rPr>
          <w:rFonts w:ascii="Arial" w:hAnsi="Arial" w:cs="Arial"/>
        </w:rPr>
        <w:t>de</w:t>
      </w:r>
      <w:r w:rsidRPr="00BB7FD8">
        <w:rPr>
          <w:rFonts w:ascii="Arial" w:hAnsi="Arial" w:cs="Arial"/>
          <w:spacing w:val="-6"/>
        </w:rPr>
        <w:t xml:space="preserve"> </w:t>
      </w:r>
      <w:r w:rsidRPr="00BB7FD8">
        <w:rPr>
          <w:rFonts w:ascii="Arial" w:hAnsi="Arial" w:cs="Arial"/>
        </w:rPr>
        <w:t>la</w:t>
      </w:r>
      <w:r w:rsidRPr="00BB7FD8">
        <w:rPr>
          <w:rFonts w:ascii="Arial" w:hAnsi="Arial" w:cs="Arial"/>
          <w:spacing w:val="-5"/>
        </w:rPr>
        <w:t xml:space="preserve"> </w:t>
      </w:r>
      <w:r w:rsidRPr="00BB7FD8">
        <w:rPr>
          <w:rFonts w:ascii="Arial" w:hAnsi="Arial" w:cs="Arial"/>
        </w:rPr>
        <w:t>falta</w:t>
      </w:r>
      <w:r w:rsidRPr="00BB7FD8">
        <w:rPr>
          <w:rFonts w:ascii="Arial" w:hAnsi="Arial" w:cs="Arial"/>
          <w:spacing w:val="-5"/>
        </w:rPr>
        <w:t xml:space="preserve"> </w:t>
      </w:r>
      <w:r w:rsidRPr="00BB7FD8">
        <w:rPr>
          <w:rFonts w:ascii="Arial" w:hAnsi="Arial" w:cs="Arial"/>
        </w:rPr>
        <w:t>(planeada</w:t>
      </w:r>
      <w:r w:rsidRPr="00BB7FD8">
        <w:rPr>
          <w:rFonts w:ascii="Arial" w:hAnsi="Arial" w:cs="Arial"/>
          <w:spacing w:val="-5"/>
        </w:rPr>
        <w:t xml:space="preserve"> </w:t>
      </w:r>
      <w:r w:rsidRPr="00BB7FD8">
        <w:rPr>
          <w:rFonts w:ascii="Arial" w:hAnsi="Arial" w:cs="Arial"/>
        </w:rPr>
        <w:t>con</w:t>
      </w:r>
      <w:r w:rsidRPr="00BB7FD8">
        <w:rPr>
          <w:rFonts w:ascii="Arial" w:hAnsi="Arial" w:cs="Arial"/>
          <w:spacing w:val="-4"/>
        </w:rPr>
        <w:t xml:space="preserve"> </w:t>
      </w:r>
      <w:r w:rsidRPr="00BB7FD8">
        <w:rPr>
          <w:rFonts w:ascii="Arial" w:hAnsi="Arial" w:cs="Arial"/>
          <w:spacing w:val="-2"/>
        </w:rPr>
        <w:t>anterioridad).</w:t>
      </w:r>
    </w:p>
    <w:p w:rsidR="00BB7FD8" w:rsidRPr="00BB7FD8" w:rsidRDefault="00BB7FD8" w:rsidP="008E2EF4">
      <w:pPr>
        <w:pStyle w:val="Prrafodelista"/>
        <w:widowControl w:val="0"/>
        <w:numPr>
          <w:ilvl w:val="0"/>
          <w:numId w:val="85"/>
        </w:numPr>
        <w:tabs>
          <w:tab w:val="left" w:pos="824"/>
          <w:tab w:val="left" w:pos="825"/>
        </w:tabs>
        <w:autoSpaceDE w:val="0"/>
        <w:autoSpaceDN w:val="0"/>
        <w:spacing w:line="360" w:lineRule="auto"/>
        <w:ind w:hanging="361"/>
        <w:rPr>
          <w:rFonts w:ascii="Arial" w:hAnsi="Arial" w:cs="Arial"/>
        </w:rPr>
      </w:pPr>
      <w:r w:rsidRPr="00BB7FD8">
        <w:rPr>
          <w:rFonts w:ascii="Arial" w:hAnsi="Arial" w:cs="Arial"/>
        </w:rPr>
        <w:t>El</w:t>
      </w:r>
      <w:r w:rsidRPr="00BB7FD8">
        <w:rPr>
          <w:rFonts w:ascii="Arial" w:hAnsi="Arial" w:cs="Arial"/>
          <w:spacing w:val="-4"/>
        </w:rPr>
        <w:t xml:space="preserve"> </w:t>
      </w:r>
      <w:r w:rsidRPr="00BB7FD8">
        <w:rPr>
          <w:rFonts w:ascii="Arial" w:hAnsi="Arial" w:cs="Arial"/>
        </w:rPr>
        <w:t>haber</w:t>
      </w:r>
      <w:r w:rsidRPr="00BB7FD8">
        <w:rPr>
          <w:rFonts w:ascii="Arial" w:hAnsi="Arial" w:cs="Arial"/>
          <w:spacing w:val="-4"/>
        </w:rPr>
        <w:t xml:space="preserve"> </w:t>
      </w:r>
      <w:r w:rsidRPr="00BB7FD8">
        <w:rPr>
          <w:rFonts w:ascii="Arial" w:hAnsi="Arial" w:cs="Arial"/>
        </w:rPr>
        <w:t>obrado</w:t>
      </w:r>
      <w:r w:rsidRPr="00BB7FD8">
        <w:rPr>
          <w:rFonts w:ascii="Arial" w:hAnsi="Arial" w:cs="Arial"/>
          <w:spacing w:val="-4"/>
        </w:rPr>
        <w:t xml:space="preserve"> </w:t>
      </w:r>
      <w:r w:rsidRPr="00BB7FD8">
        <w:rPr>
          <w:rFonts w:ascii="Arial" w:hAnsi="Arial" w:cs="Arial"/>
        </w:rPr>
        <w:t>en</w:t>
      </w:r>
      <w:r w:rsidRPr="00BB7FD8">
        <w:rPr>
          <w:rFonts w:ascii="Arial" w:hAnsi="Arial" w:cs="Arial"/>
          <w:spacing w:val="-1"/>
        </w:rPr>
        <w:t xml:space="preserve"> </w:t>
      </w:r>
      <w:r w:rsidRPr="00BB7FD8">
        <w:rPr>
          <w:rFonts w:ascii="Arial" w:hAnsi="Arial" w:cs="Arial"/>
        </w:rPr>
        <w:t>complicidad</w:t>
      </w:r>
      <w:r w:rsidRPr="00BB7FD8">
        <w:rPr>
          <w:rFonts w:ascii="Arial" w:hAnsi="Arial" w:cs="Arial"/>
          <w:spacing w:val="-3"/>
        </w:rPr>
        <w:t xml:space="preserve"> </w:t>
      </w:r>
      <w:r w:rsidRPr="00BB7FD8">
        <w:rPr>
          <w:rFonts w:ascii="Arial" w:hAnsi="Arial" w:cs="Arial"/>
        </w:rPr>
        <w:t>con</w:t>
      </w:r>
      <w:r w:rsidRPr="00BB7FD8">
        <w:rPr>
          <w:rFonts w:ascii="Arial" w:hAnsi="Arial" w:cs="Arial"/>
          <w:spacing w:val="-4"/>
        </w:rPr>
        <w:t xml:space="preserve"> </w:t>
      </w:r>
      <w:r w:rsidRPr="00BB7FD8">
        <w:rPr>
          <w:rFonts w:ascii="Arial" w:hAnsi="Arial" w:cs="Arial"/>
        </w:rPr>
        <w:t>otro</w:t>
      </w:r>
      <w:r w:rsidRPr="00BB7FD8">
        <w:rPr>
          <w:rFonts w:ascii="Arial" w:hAnsi="Arial" w:cs="Arial"/>
          <w:spacing w:val="-4"/>
        </w:rPr>
        <w:t xml:space="preserve"> </w:t>
      </w:r>
      <w:r w:rsidRPr="00BB7FD8">
        <w:rPr>
          <w:rFonts w:ascii="Arial" w:hAnsi="Arial" w:cs="Arial"/>
        </w:rPr>
        <w:t>u</w:t>
      </w:r>
      <w:r w:rsidRPr="00BB7FD8">
        <w:rPr>
          <w:rFonts w:ascii="Arial" w:hAnsi="Arial" w:cs="Arial"/>
          <w:spacing w:val="-3"/>
        </w:rPr>
        <w:t xml:space="preserve"> </w:t>
      </w:r>
      <w:r w:rsidRPr="00BB7FD8">
        <w:rPr>
          <w:rFonts w:ascii="Arial" w:hAnsi="Arial" w:cs="Arial"/>
        </w:rPr>
        <w:t>otros</w:t>
      </w:r>
      <w:r w:rsidRPr="00BB7FD8">
        <w:rPr>
          <w:rFonts w:ascii="Arial" w:hAnsi="Arial" w:cs="Arial"/>
          <w:spacing w:val="-6"/>
        </w:rPr>
        <w:t xml:space="preserve"> </w:t>
      </w:r>
      <w:r w:rsidRPr="00BB7FD8">
        <w:rPr>
          <w:rFonts w:ascii="Arial" w:hAnsi="Arial" w:cs="Arial"/>
        </w:rPr>
        <w:t>o</w:t>
      </w:r>
      <w:r w:rsidRPr="00BB7FD8">
        <w:rPr>
          <w:rFonts w:ascii="Arial" w:hAnsi="Arial" w:cs="Arial"/>
          <w:spacing w:val="-4"/>
        </w:rPr>
        <w:t xml:space="preserve"> </w:t>
      </w:r>
      <w:r w:rsidRPr="00BB7FD8">
        <w:rPr>
          <w:rFonts w:ascii="Arial" w:hAnsi="Arial" w:cs="Arial"/>
        </w:rPr>
        <w:t>haber</w:t>
      </w:r>
      <w:r w:rsidRPr="00BB7FD8">
        <w:rPr>
          <w:rFonts w:ascii="Arial" w:hAnsi="Arial" w:cs="Arial"/>
          <w:spacing w:val="-3"/>
        </w:rPr>
        <w:t xml:space="preserve"> </w:t>
      </w:r>
      <w:r w:rsidRPr="00BB7FD8">
        <w:rPr>
          <w:rFonts w:ascii="Arial" w:hAnsi="Arial" w:cs="Arial"/>
        </w:rPr>
        <w:t>sido</w:t>
      </w:r>
      <w:r w:rsidRPr="00BB7FD8">
        <w:rPr>
          <w:rFonts w:ascii="Arial" w:hAnsi="Arial" w:cs="Arial"/>
          <w:spacing w:val="-4"/>
        </w:rPr>
        <w:t xml:space="preserve"> </w:t>
      </w:r>
      <w:r w:rsidRPr="00BB7FD8">
        <w:rPr>
          <w:rFonts w:ascii="Arial" w:hAnsi="Arial" w:cs="Arial"/>
          <w:spacing w:val="-2"/>
        </w:rPr>
        <w:t>coautor.</w:t>
      </w:r>
    </w:p>
    <w:p w:rsidR="00BB7FD8" w:rsidRPr="00BB7FD8" w:rsidRDefault="00BB7FD8" w:rsidP="008E2EF4">
      <w:pPr>
        <w:pStyle w:val="Prrafodelista"/>
        <w:widowControl w:val="0"/>
        <w:numPr>
          <w:ilvl w:val="0"/>
          <w:numId w:val="85"/>
        </w:numPr>
        <w:tabs>
          <w:tab w:val="left" w:pos="825"/>
        </w:tabs>
        <w:autoSpaceDE w:val="0"/>
        <w:autoSpaceDN w:val="0"/>
        <w:spacing w:before="1" w:line="360" w:lineRule="auto"/>
        <w:ind w:right="102"/>
        <w:jc w:val="both"/>
        <w:rPr>
          <w:rFonts w:ascii="Arial" w:hAnsi="Arial" w:cs="Arial"/>
        </w:rPr>
      </w:pPr>
      <w:r w:rsidRPr="00BB7FD8">
        <w:rPr>
          <w:rFonts w:ascii="Arial" w:hAnsi="Arial" w:cs="Arial"/>
        </w:rPr>
        <w:t>El daño grave o efecto perturbador que su conducta produzca en los demás miembros de la Comunidad Educativa y en él mismo.</w:t>
      </w:r>
    </w:p>
    <w:p w:rsidR="00BB7FD8" w:rsidRPr="00BB7FD8" w:rsidRDefault="00BB7FD8" w:rsidP="008E2EF4">
      <w:pPr>
        <w:pStyle w:val="Prrafodelista"/>
        <w:widowControl w:val="0"/>
        <w:numPr>
          <w:ilvl w:val="0"/>
          <w:numId w:val="85"/>
        </w:numPr>
        <w:tabs>
          <w:tab w:val="left" w:pos="825"/>
        </w:tabs>
        <w:autoSpaceDE w:val="0"/>
        <w:autoSpaceDN w:val="0"/>
        <w:spacing w:line="360" w:lineRule="auto"/>
        <w:ind w:hanging="361"/>
        <w:jc w:val="both"/>
        <w:rPr>
          <w:rFonts w:ascii="Arial" w:hAnsi="Arial" w:cs="Arial"/>
        </w:rPr>
      </w:pPr>
      <w:r w:rsidRPr="00BB7FD8">
        <w:rPr>
          <w:rFonts w:ascii="Arial" w:hAnsi="Arial" w:cs="Arial"/>
        </w:rPr>
        <w:t>Omitir</w:t>
      </w:r>
      <w:r w:rsidRPr="00BB7FD8">
        <w:rPr>
          <w:rFonts w:ascii="Arial" w:hAnsi="Arial" w:cs="Arial"/>
          <w:spacing w:val="-9"/>
        </w:rPr>
        <w:t xml:space="preserve"> </w:t>
      </w:r>
      <w:r w:rsidRPr="00BB7FD8">
        <w:rPr>
          <w:rFonts w:ascii="Arial" w:hAnsi="Arial" w:cs="Arial"/>
        </w:rPr>
        <w:t>información</w:t>
      </w:r>
      <w:r w:rsidRPr="00BB7FD8">
        <w:rPr>
          <w:rFonts w:ascii="Arial" w:hAnsi="Arial" w:cs="Arial"/>
          <w:spacing w:val="-9"/>
        </w:rPr>
        <w:t xml:space="preserve"> </w:t>
      </w:r>
      <w:r w:rsidRPr="00BB7FD8">
        <w:rPr>
          <w:rFonts w:ascii="Arial" w:hAnsi="Arial" w:cs="Arial"/>
          <w:spacing w:val="-2"/>
        </w:rPr>
        <w:t>relevante.</w:t>
      </w:r>
    </w:p>
    <w:p w:rsidR="00BB7FD8" w:rsidRPr="00BB7FD8" w:rsidRDefault="00BB7FD8" w:rsidP="008E2EF4">
      <w:pPr>
        <w:pStyle w:val="Prrafodelista"/>
        <w:widowControl w:val="0"/>
        <w:numPr>
          <w:ilvl w:val="0"/>
          <w:numId w:val="85"/>
        </w:numPr>
        <w:tabs>
          <w:tab w:val="left" w:pos="825"/>
        </w:tabs>
        <w:autoSpaceDE w:val="0"/>
        <w:autoSpaceDN w:val="0"/>
        <w:spacing w:line="360" w:lineRule="auto"/>
        <w:ind w:hanging="361"/>
        <w:jc w:val="both"/>
        <w:rPr>
          <w:rFonts w:ascii="Arial" w:hAnsi="Arial" w:cs="Arial"/>
        </w:rPr>
      </w:pPr>
      <w:r w:rsidRPr="00BB7FD8">
        <w:rPr>
          <w:rFonts w:ascii="Arial" w:hAnsi="Arial" w:cs="Arial"/>
          <w:spacing w:val="-2"/>
        </w:rPr>
        <w:t>El</w:t>
      </w:r>
      <w:r w:rsidRPr="00BB7FD8">
        <w:rPr>
          <w:rFonts w:ascii="Arial" w:hAnsi="Arial" w:cs="Arial"/>
          <w:spacing w:val="-3"/>
        </w:rPr>
        <w:t xml:space="preserve"> </w:t>
      </w:r>
      <w:r w:rsidRPr="00BB7FD8">
        <w:rPr>
          <w:rFonts w:ascii="Arial" w:hAnsi="Arial" w:cs="Arial"/>
          <w:spacing w:val="-2"/>
        </w:rPr>
        <w:t>cometer</w:t>
      </w:r>
      <w:r w:rsidRPr="00BB7FD8">
        <w:rPr>
          <w:rFonts w:ascii="Arial" w:hAnsi="Arial" w:cs="Arial"/>
          <w:spacing w:val="-3"/>
        </w:rPr>
        <w:t xml:space="preserve"> </w:t>
      </w:r>
      <w:r w:rsidRPr="00BB7FD8">
        <w:rPr>
          <w:rFonts w:ascii="Arial" w:hAnsi="Arial" w:cs="Arial"/>
          <w:spacing w:val="-2"/>
        </w:rPr>
        <w:t>la</w:t>
      </w:r>
      <w:r w:rsidRPr="00BB7FD8">
        <w:rPr>
          <w:rFonts w:ascii="Arial" w:hAnsi="Arial" w:cs="Arial"/>
          <w:spacing w:val="-3"/>
        </w:rPr>
        <w:t xml:space="preserve"> </w:t>
      </w:r>
      <w:r w:rsidRPr="00BB7FD8">
        <w:rPr>
          <w:rFonts w:ascii="Arial" w:hAnsi="Arial" w:cs="Arial"/>
          <w:spacing w:val="-2"/>
        </w:rPr>
        <w:t>falta para</w:t>
      </w:r>
      <w:r w:rsidRPr="00BB7FD8">
        <w:rPr>
          <w:rFonts w:ascii="Arial" w:hAnsi="Arial" w:cs="Arial"/>
          <w:spacing w:val="-3"/>
        </w:rPr>
        <w:t xml:space="preserve"> </w:t>
      </w:r>
      <w:r w:rsidRPr="00BB7FD8">
        <w:rPr>
          <w:rFonts w:ascii="Arial" w:hAnsi="Arial" w:cs="Arial"/>
          <w:spacing w:val="-2"/>
        </w:rPr>
        <w:t>obtener provecho ilícito</w:t>
      </w:r>
      <w:r w:rsidRPr="00BB7FD8">
        <w:rPr>
          <w:rFonts w:ascii="Arial" w:hAnsi="Arial" w:cs="Arial"/>
          <w:spacing w:val="-3"/>
        </w:rPr>
        <w:t xml:space="preserve"> </w:t>
      </w:r>
      <w:r w:rsidRPr="00BB7FD8">
        <w:rPr>
          <w:rFonts w:ascii="Arial" w:hAnsi="Arial" w:cs="Arial"/>
          <w:spacing w:val="-2"/>
        </w:rPr>
        <w:t>personal o de</w:t>
      </w:r>
      <w:r w:rsidRPr="00BB7FD8">
        <w:rPr>
          <w:rFonts w:ascii="Arial" w:hAnsi="Arial" w:cs="Arial"/>
          <w:spacing w:val="-4"/>
        </w:rPr>
        <w:t xml:space="preserve"> </w:t>
      </w:r>
      <w:r w:rsidRPr="00BB7FD8">
        <w:rPr>
          <w:rFonts w:ascii="Arial" w:hAnsi="Arial" w:cs="Arial"/>
          <w:spacing w:val="-2"/>
        </w:rPr>
        <w:t>un tercero.</w:t>
      </w:r>
    </w:p>
    <w:p w:rsidR="00BB7FD8" w:rsidRPr="00BB7FD8" w:rsidRDefault="00BB7FD8" w:rsidP="008E2EF4">
      <w:pPr>
        <w:pStyle w:val="Prrafodelista"/>
        <w:widowControl w:val="0"/>
        <w:numPr>
          <w:ilvl w:val="0"/>
          <w:numId w:val="85"/>
        </w:numPr>
        <w:tabs>
          <w:tab w:val="left" w:pos="825"/>
        </w:tabs>
        <w:autoSpaceDE w:val="0"/>
        <w:autoSpaceDN w:val="0"/>
        <w:spacing w:before="1" w:line="360" w:lineRule="auto"/>
        <w:ind w:right="105"/>
        <w:jc w:val="both"/>
        <w:rPr>
          <w:rFonts w:ascii="Arial" w:hAnsi="Arial" w:cs="Arial"/>
        </w:rPr>
      </w:pPr>
      <w:r w:rsidRPr="00BB7FD8">
        <w:rPr>
          <w:rFonts w:ascii="Arial" w:hAnsi="Arial" w:cs="Arial"/>
        </w:rPr>
        <w:t>El cometer la falta abusando de la confianza depositada en él por los directivos, profesores o compañeros. Es abuso de confianza cuando comete</w:t>
      </w:r>
      <w:r w:rsidRPr="00BB7FD8">
        <w:rPr>
          <w:rFonts w:ascii="Arial" w:hAnsi="Arial" w:cs="Arial"/>
          <w:spacing w:val="-3"/>
        </w:rPr>
        <w:t xml:space="preserve"> </w:t>
      </w:r>
      <w:r w:rsidRPr="00BB7FD8">
        <w:rPr>
          <w:rFonts w:ascii="Arial" w:hAnsi="Arial" w:cs="Arial"/>
        </w:rPr>
        <w:t>la</w:t>
      </w:r>
      <w:r w:rsidRPr="00BB7FD8">
        <w:rPr>
          <w:rFonts w:ascii="Arial" w:hAnsi="Arial" w:cs="Arial"/>
          <w:spacing w:val="-1"/>
        </w:rPr>
        <w:t xml:space="preserve"> </w:t>
      </w:r>
      <w:r w:rsidRPr="00BB7FD8">
        <w:rPr>
          <w:rFonts w:ascii="Arial" w:hAnsi="Arial" w:cs="Arial"/>
        </w:rPr>
        <w:t>falta</w:t>
      </w:r>
      <w:r w:rsidRPr="00BB7FD8">
        <w:rPr>
          <w:rFonts w:ascii="Arial" w:hAnsi="Arial" w:cs="Arial"/>
          <w:spacing w:val="-1"/>
        </w:rPr>
        <w:t xml:space="preserve"> </w:t>
      </w:r>
      <w:r w:rsidRPr="00BB7FD8">
        <w:rPr>
          <w:rFonts w:ascii="Arial" w:hAnsi="Arial" w:cs="Arial"/>
        </w:rPr>
        <w:t>utilizando</w:t>
      </w:r>
      <w:r w:rsidRPr="00BB7FD8">
        <w:rPr>
          <w:rFonts w:ascii="Arial" w:hAnsi="Arial" w:cs="Arial"/>
          <w:spacing w:val="-2"/>
        </w:rPr>
        <w:t xml:space="preserve"> </w:t>
      </w:r>
      <w:r w:rsidRPr="00BB7FD8">
        <w:rPr>
          <w:rFonts w:ascii="Arial" w:hAnsi="Arial" w:cs="Arial"/>
        </w:rPr>
        <w:t>los</w:t>
      </w:r>
      <w:r w:rsidRPr="00BB7FD8">
        <w:rPr>
          <w:rFonts w:ascii="Arial" w:hAnsi="Arial" w:cs="Arial"/>
          <w:spacing w:val="-5"/>
        </w:rPr>
        <w:t xml:space="preserve"> </w:t>
      </w:r>
      <w:r w:rsidRPr="00BB7FD8">
        <w:rPr>
          <w:rFonts w:ascii="Arial" w:hAnsi="Arial" w:cs="Arial"/>
        </w:rPr>
        <w:t>medios</w:t>
      </w:r>
      <w:r w:rsidRPr="00BB7FD8">
        <w:rPr>
          <w:rFonts w:ascii="Arial" w:hAnsi="Arial" w:cs="Arial"/>
          <w:spacing w:val="-2"/>
        </w:rPr>
        <w:t xml:space="preserve"> </w:t>
      </w:r>
      <w:r w:rsidRPr="00BB7FD8">
        <w:rPr>
          <w:rFonts w:ascii="Arial" w:hAnsi="Arial" w:cs="Arial"/>
        </w:rPr>
        <w:t>que</w:t>
      </w:r>
      <w:r w:rsidRPr="00BB7FD8">
        <w:rPr>
          <w:rFonts w:ascii="Arial" w:hAnsi="Arial" w:cs="Arial"/>
          <w:spacing w:val="-3"/>
        </w:rPr>
        <w:t xml:space="preserve"> </w:t>
      </w:r>
      <w:r w:rsidRPr="00BB7FD8">
        <w:rPr>
          <w:rFonts w:ascii="Arial" w:hAnsi="Arial" w:cs="Arial"/>
        </w:rPr>
        <w:t>le</w:t>
      </w:r>
      <w:r w:rsidRPr="00BB7FD8">
        <w:rPr>
          <w:rFonts w:ascii="Arial" w:hAnsi="Arial" w:cs="Arial"/>
          <w:spacing w:val="-3"/>
        </w:rPr>
        <w:t xml:space="preserve"> </w:t>
      </w:r>
      <w:r w:rsidRPr="00BB7FD8">
        <w:rPr>
          <w:rFonts w:ascii="Arial" w:hAnsi="Arial" w:cs="Arial"/>
        </w:rPr>
        <w:t>fueron</w:t>
      </w:r>
      <w:r w:rsidRPr="00BB7FD8">
        <w:rPr>
          <w:rFonts w:ascii="Arial" w:hAnsi="Arial" w:cs="Arial"/>
          <w:spacing w:val="-1"/>
        </w:rPr>
        <w:t xml:space="preserve"> </w:t>
      </w:r>
      <w:r w:rsidRPr="00BB7FD8">
        <w:rPr>
          <w:rFonts w:ascii="Arial" w:hAnsi="Arial" w:cs="Arial"/>
        </w:rPr>
        <w:t>confiados</w:t>
      </w:r>
      <w:r w:rsidRPr="00BB7FD8">
        <w:rPr>
          <w:rFonts w:ascii="Arial" w:hAnsi="Arial" w:cs="Arial"/>
          <w:spacing w:val="-3"/>
        </w:rPr>
        <w:t xml:space="preserve"> </w:t>
      </w:r>
      <w:r w:rsidRPr="00BB7FD8">
        <w:rPr>
          <w:rFonts w:ascii="Arial" w:hAnsi="Arial" w:cs="Arial"/>
        </w:rPr>
        <w:t>de</w:t>
      </w:r>
      <w:r w:rsidRPr="00BB7FD8">
        <w:rPr>
          <w:rFonts w:ascii="Arial" w:hAnsi="Arial" w:cs="Arial"/>
          <w:spacing w:val="-3"/>
        </w:rPr>
        <w:t xml:space="preserve"> </w:t>
      </w:r>
      <w:r w:rsidRPr="00BB7FD8">
        <w:rPr>
          <w:rFonts w:ascii="Arial" w:hAnsi="Arial" w:cs="Arial"/>
        </w:rPr>
        <w:t>manera especial, por un miembro de la Comunidad.</w:t>
      </w:r>
    </w:p>
    <w:p w:rsidR="00BB7FD8" w:rsidRPr="00BB7FD8" w:rsidRDefault="00BB7FD8" w:rsidP="008E2EF4">
      <w:pPr>
        <w:pStyle w:val="Prrafodelista"/>
        <w:widowControl w:val="0"/>
        <w:numPr>
          <w:ilvl w:val="0"/>
          <w:numId w:val="85"/>
        </w:numPr>
        <w:tabs>
          <w:tab w:val="left" w:pos="825"/>
        </w:tabs>
        <w:autoSpaceDE w:val="0"/>
        <w:autoSpaceDN w:val="0"/>
        <w:spacing w:line="360" w:lineRule="auto"/>
        <w:ind w:hanging="361"/>
        <w:jc w:val="both"/>
        <w:rPr>
          <w:rFonts w:ascii="Arial" w:hAnsi="Arial" w:cs="Arial"/>
        </w:rPr>
      </w:pPr>
      <w:r w:rsidRPr="00BB7FD8">
        <w:rPr>
          <w:rFonts w:ascii="Arial" w:hAnsi="Arial" w:cs="Arial"/>
        </w:rPr>
        <w:t>Cuando</w:t>
      </w:r>
      <w:r w:rsidRPr="00BB7FD8">
        <w:rPr>
          <w:rFonts w:ascii="Arial" w:hAnsi="Arial" w:cs="Arial"/>
          <w:spacing w:val="-6"/>
        </w:rPr>
        <w:t xml:space="preserve"> </w:t>
      </w:r>
      <w:r w:rsidRPr="00BB7FD8">
        <w:rPr>
          <w:rFonts w:ascii="Arial" w:hAnsi="Arial" w:cs="Arial"/>
        </w:rPr>
        <w:t>comprometa</w:t>
      </w:r>
      <w:r w:rsidRPr="00BB7FD8">
        <w:rPr>
          <w:rFonts w:ascii="Arial" w:hAnsi="Arial" w:cs="Arial"/>
          <w:spacing w:val="-5"/>
        </w:rPr>
        <w:t xml:space="preserve"> </w:t>
      </w:r>
      <w:r w:rsidRPr="00BB7FD8">
        <w:rPr>
          <w:rFonts w:ascii="Arial" w:hAnsi="Arial" w:cs="Arial"/>
        </w:rPr>
        <w:t>el</w:t>
      </w:r>
      <w:r w:rsidRPr="00BB7FD8">
        <w:rPr>
          <w:rFonts w:ascii="Arial" w:hAnsi="Arial" w:cs="Arial"/>
          <w:spacing w:val="-7"/>
        </w:rPr>
        <w:t xml:space="preserve"> </w:t>
      </w:r>
      <w:r w:rsidRPr="00BB7FD8">
        <w:rPr>
          <w:rFonts w:ascii="Arial" w:hAnsi="Arial" w:cs="Arial"/>
        </w:rPr>
        <w:t>buen</w:t>
      </w:r>
      <w:r w:rsidRPr="00BB7FD8">
        <w:rPr>
          <w:rFonts w:ascii="Arial" w:hAnsi="Arial" w:cs="Arial"/>
          <w:spacing w:val="-3"/>
        </w:rPr>
        <w:t xml:space="preserve"> </w:t>
      </w:r>
      <w:r w:rsidRPr="00BB7FD8">
        <w:rPr>
          <w:rFonts w:ascii="Arial" w:hAnsi="Arial" w:cs="Arial"/>
        </w:rPr>
        <w:t>nombre</w:t>
      </w:r>
      <w:r w:rsidRPr="00BB7FD8">
        <w:rPr>
          <w:rFonts w:ascii="Arial" w:hAnsi="Arial" w:cs="Arial"/>
          <w:spacing w:val="-6"/>
        </w:rPr>
        <w:t xml:space="preserve"> </w:t>
      </w:r>
      <w:r w:rsidRPr="00BB7FD8">
        <w:rPr>
          <w:rFonts w:ascii="Arial" w:hAnsi="Arial" w:cs="Arial"/>
        </w:rPr>
        <w:t>de</w:t>
      </w:r>
      <w:r w:rsidRPr="00BB7FD8">
        <w:rPr>
          <w:rFonts w:ascii="Arial" w:hAnsi="Arial" w:cs="Arial"/>
          <w:spacing w:val="-6"/>
        </w:rPr>
        <w:t xml:space="preserve"> </w:t>
      </w:r>
      <w:r w:rsidRPr="00BB7FD8">
        <w:rPr>
          <w:rFonts w:ascii="Arial" w:hAnsi="Arial" w:cs="Arial"/>
        </w:rPr>
        <w:t>la</w:t>
      </w:r>
      <w:r w:rsidRPr="00BB7FD8">
        <w:rPr>
          <w:rFonts w:ascii="Arial" w:hAnsi="Arial" w:cs="Arial"/>
          <w:spacing w:val="-6"/>
        </w:rPr>
        <w:t xml:space="preserve"> </w:t>
      </w:r>
      <w:r w:rsidRPr="00BB7FD8">
        <w:rPr>
          <w:rFonts w:ascii="Arial" w:hAnsi="Arial" w:cs="Arial"/>
          <w:spacing w:val="-2"/>
        </w:rPr>
        <w:t>Institución.</w:t>
      </w:r>
    </w:p>
    <w:p w:rsidR="00BB7FD8" w:rsidRPr="00BB7FD8" w:rsidRDefault="00BB7FD8" w:rsidP="008E2EF4">
      <w:pPr>
        <w:pStyle w:val="Prrafodelista"/>
        <w:widowControl w:val="0"/>
        <w:numPr>
          <w:ilvl w:val="0"/>
          <w:numId w:val="85"/>
        </w:numPr>
        <w:tabs>
          <w:tab w:val="left" w:pos="825"/>
        </w:tabs>
        <w:autoSpaceDE w:val="0"/>
        <w:autoSpaceDN w:val="0"/>
        <w:spacing w:line="360" w:lineRule="auto"/>
        <w:ind w:right="106"/>
        <w:jc w:val="both"/>
        <w:rPr>
          <w:rFonts w:ascii="Arial" w:hAnsi="Arial" w:cs="Arial"/>
        </w:rPr>
      </w:pPr>
      <w:r w:rsidRPr="00BB7FD8">
        <w:rPr>
          <w:rFonts w:ascii="Arial" w:hAnsi="Arial" w:cs="Arial"/>
        </w:rPr>
        <w:t>El irrespeto como reacción ante el señalamiento por EL COMITÉ DE CONVIVENCIA ESCOLAR de una falta.</w:t>
      </w:r>
    </w:p>
    <w:p w:rsidR="00BB7FD8" w:rsidRPr="00BB7FD8" w:rsidRDefault="00BB7FD8" w:rsidP="008E2EF4">
      <w:pPr>
        <w:pStyle w:val="Prrafodelista"/>
        <w:widowControl w:val="0"/>
        <w:numPr>
          <w:ilvl w:val="0"/>
          <w:numId w:val="85"/>
        </w:numPr>
        <w:tabs>
          <w:tab w:val="left" w:pos="825"/>
        </w:tabs>
        <w:autoSpaceDE w:val="0"/>
        <w:autoSpaceDN w:val="0"/>
        <w:spacing w:before="1" w:line="360" w:lineRule="auto"/>
        <w:ind w:hanging="361"/>
        <w:jc w:val="both"/>
        <w:rPr>
          <w:rFonts w:ascii="Arial" w:hAnsi="Arial" w:cs="Arial"/>
        </w:rPr>
      </w:pPr>
      <w:r w:rsidRPr="00BB7FD8">
        <w:rPr>
          <w:rFonts w:ascii="Arial" w:hAnsi="Arial" w:cs="Arial"/>
        </w:rPr>
        <w:t>El</w:t>
      </w:r>
      <w:r w:rsidRPr="00BB7FD8">
        <w:rPr>
          <w:rFonts w:ascii="Arial" w:hAnsi="Arial" w:cs="Arial"/>
          <w:spacing w:val="-10"/>
        </w:rPr>
        <w:t xml:space="preserve"> </w:t>
      </w:r>
      <w:r w:rsidRPr="00BB7FD8">
        <w:rPr>
          <w:rFonts w:ascii="Arial" w:hAnsi="Arial" w:cs="Arial"/>
        </w:rPr>
        <w:t>involucrar</w:t>
      </w:r>
      <w:r w:rsidRPr="00BB7FD8">
        <w:rPr>
          <w:rFonts w:ascii="Arial" w:hAnsi="Arial" w:cs="Arial"/>
          <w:spacing w:val="-8"/>
        </w:rPr>
        <w:t xml:space="preserve"> </w:t>
      </w:r>
      <w:r w:rsidRPr="00BB7FD8">
        <w:rPr>
          <w:rFonts w:ascii="Arial" w:hAnsi="Arial" w:cs="Arial"/>
        </w:rPr>
        <w:t>a</w:t>
      </w:r>
      <w:r w:rsidRPr="00BB7FD8">
        <w:rPr>
          <w:rFonts w:ascii="Arial" w:hAnsi="Arial" w:cs="Arial"/>
          <w:spacing w:val="-8"/>
        </w:rPr>
        <w:t xml:space="preserve"> </w:t>
      </w:r>
      <w:r w:rsidRPr="00BB7FD8">
        <w:rPr>
          <w:rFonts w:ascii="Arial" w:hAnsi="Arial" w:cs="Arial"/>
        </w:rPr>
        <w:t>otras</w:t>
      </w:r>
      <w:r w:rsidRPr="00BB7FD8">
        <w:rPr>
          <w:rFonts w:ascii="Arial" w:hAnsi="Arial" w:cs="Arial"/>
          <w:spacing w:val="-10"/>
        </w:rPr>
        <w:t xml:space="preserve"> </w:t>
      </w:r>
      <w:r w:rsidRPr="00BB7FD8">
        <w:rPr>
          <w:rFonts w:ascii="Arial" w:hAnsi="Arial" w:cs="Arial"/>
        </w:rPr>
        <w:t>personas</w:t>
      </w:r>
      <w:r w:rsidRPr="00BB7FD8">
        <w:rPr>
          <w:rFonts w:ascii="Arial" w:hAnsi="Arial" w:cs="Arial"/>
          <w:spacing w:val="-7"/>
        </w:rPr>
        <w:t xml:space="preserve"> </w:t>
      </w:r>
      <w:r w:rsidRPr="00BB7FD8">
        <w:rPr>
          <w:rFonts w:ascii="Arial" w:hAnsi="Arial" w:cs="Arial"/>
        </w:rPr>
        <w:t>que</w:t>
      </w:r>
      <w:r w:rsidRPr="00BB7FD8">
        <w:rPr>
          <w:rFonts w:ascii="Arial" w:hAnsi="Arial" w:cs="Arial"/>
          <w:spacing w:val="-10"/>
        </w:rPr>
        <w:t xml:space="preserve"> </w:t>
      </w:r>
      <w:r w:rsidRPr="00BB7FD8">
        <w:rPr>
          <w:rFonts w:ascii="Arial" w:hAnsi="Arial" w:cs="Arial"/>
        </w:rPr>
        <w:t>no</w:t>
      </w:r>
      <w:r w:rsidRPr="00BB7FD8">
        <w:rPr>
          <w:rFonts w:ascii="Arial" w:hAnsi="Arial" w:cs="Arial"/>
          <w:spacing w:val="-9"/>
        </w:rPr>
        <w:t xml:space="preserve"> </w:t>
      </w:r>
      <w:r w:rsidRPr="00BB7FD8">
        <w:rPr>
          <w:rFonts w:ascii="Arial" w:hAnsi="Arial" w:cs="Arial"/>
        </w:rPr>
        <w:t>tuvieron</w:t>
      </w:r>
      <w:r w:rsidRPr="00BB7FD8">
        <w:rPr>
          <w:rFonts w:ascii="Arial" w:hAnsi="Arial" w:cs="Arial"/>
          <w:spacing w:val="-9"/>
        </w:rPr>
        <w:t xml:space="preserve"> </w:t>
      </w:r>
      <w:r w:rsidRPr="00BB7FD8">
        <w:rPr>
          <w:rFonts w:ascii="Arial" w:hAnsi="Arial" w:cs="Arial"/>
        </w:rPr>
        <w:t>nada</w:t>
      </w:r>
      <w:r w:rsidRPr="00BB7FD8">
        <w:rPr>
          <w:rFonts w:ascii="Arial" w:hAnsi="Arial" w:cs="Arial"/>
          <w:spacing w:val="-8"/>
        </w:rPr>
        <w:t xml:space="preserve"> </w:t>
      </w:r>
      <w:r w:rsidRPr="00BB7FD8">
        <w:rPr>
          <w:rFonts w:ascii="Arial" w:hAnsi="Arial" w:cs="Arial"/>
        </w:rPr>
        <w:t>que</w:t>
      </w:r>
      <w:r w:rsidRPr="00BB7FD8">
        <w:rPr>
          <w:rFonts w:ascii="Arial" w:hAnsi="Arial" w:cs="Arial"/>
          <w:spacing w:val="-10"/>
        </w:rPr>
        <w:t xml:space="preserve"> </w:t>
      </w:r>
      <w:r w:rsidRPr="00BB7FD8">
        <w:rPr>
          <w:rFonts w:ascii="Arial" w:hAnsi="Arial" w:cs="Arial"/>
        </w:rPr>
        <w:t>ver</w:t>
      </w:r>
      <w:r w:rsidRPr="00BB7FD8">
        <w:rPr>
          <w:rFonts w:ascii="Arial" w:hAnsi="Arial" w:cs="Arial"/>
          <w:spacing w:val="-6"/>
        </w:rPr>
        <w:t xml:space="preserve"> </w:t>
      </w:r>
      <w:r w:rsidRPr="00BB7FD8">
        <w:rPr>
          <w:rFonts w:ascii="Arial" w:hAnsi="Arial" w:cs="Arial"/>
        </w:rPr>
        <w:t>en</w:t>
      </w:r>
      <w:r w:rsidRPr="00BB7FD8">
        <w:rPr>
          <w:rFonts w:ascii="Arial" w:hAnsi="Arial" w:cs="Arial"/>
          <w:spacing w:val="-8"/>
        </w:rPr>
        <w:t xml:space="preserve"> </w:t>
      </w:r>
      <w:r w:rsidRPr="00BB7FD8">
        <w:rPr>
          <w:rFonts w:ascii="Arial" w:hAnsi="Arial" w:cs="Arial"/>
        </w:rPr>
        <w:t>un</w:t>
      </w:r>
      <w:r w:rsidRPr="00BB7FD8">
        <w:rPr>
          <w:rFonts w:ascii="Arial" w:hAnsi="Arial" w:cs="Arial"/>
          <w:spacing w:val="-9"/>
        </w:rPr>
        <w:t xml:space="preserve"> </w:t>
      </w:r>
      <w:r w:rsidRPr="00BB7FD8">
        <w:rPr>
          <w:rFonts w:ascii="Arial" w:hAnsi="Arial" w:cs="Arial"/>
          <w:spacing w:val="-2"/>
        </w:rPr>
        <w:t>hecho.</w:t>
      </w:r>
    </w:p>
    <w:p w:rsidR="00BB7FD8" w:rsidRDefault="00BB7FD8" w:rsidP="00BB7FD8">
      <w:pPr>
        <w:pStyle w:val="Textoindependiente"/>
        <w:spacing w:before="11"/>
        <w:rPr>
          <w:sz w:val="19"/>
        </w:rPr>
      </w:pPr>
    </w:p>
    <w:p w:rsidR="00BB7FD8" w:rsidRPr="00BB7FD8" w:rsidRDefault="00BB7FD8" w:rsidP="00BB7FD8">
      <w:pPr>
        <w:pStyle w:val="Textoindependiente"/>
        <w:spacing w:line="360" w:lineRule="auto"/>
        <w:ind w:left="104" w:right="104"/>
        <w:jc w:val="both"/>
        <w:rPr>
          <w:rFonts w:ascii="Arial" w:hAnsi="Arial" w:cs="Arial"/>
        </w:rPr>
      </w:pPr>
      <w:r w:rsidRPr="00BB7FD8">
        <w:rPr>
          <w:rFonts w:ascii="Arial" w:hAnsi="Arial" w:cs="Arial"/>
          <w:b/>
        </w:rPr>
        <w:t xml:space="preserve">Artículo 68 RECURSO DE REPOSICIÓN O APELACION </w:t>
      </w:r>
      <w:r w:rsidRPr="00BB7FD8">
        <w:rPr>
          <w:rFonts w:ascii="Arial" w:hAnsi="Arial" w:cs="Arial"/>
        </w:rPr>
        <w:t>Contra la Resolución Rectoral, que imponga como sanción la cancelación de la matrícula y retiro del establecimiento educativo, procederá el Recurso de Reposición, el cual tiene como</w:t>
      </w:r>
      <w:r w:rsidRPr="00BB7FD8">
        <w:rPr>
          <w:rFonts w:ascii="Arial" w:hAnsi="Arial" w:cs="Arial"/>
          <w:spacing w:val="-1"/>
        </w:rPr>
        <w:t xml:space="preserve"> </w:t>
      </w:r>
      <w:r w:rsidRPr="00BB7FD8">
        <w:rPr>
          <w:rFonts w:ascii="Arial" w:hAnsi="Arial" w:cs="Arial"/>
        </w:rPr>
        <w:t>finalidad la manifestación</w:t>
      </w:r>
      <w:r w:rsidRPr="00BB7FD8">
        <w:rPr>
          <w:rFonts w:ascii="Arial" w:hAnsi="Arial" w:cs="Arial"/>
          <w:spacing w:val="-1"/>
        </w:rPr>
        <w:t xml:space="preserve"> </w:t>
      </w:r>
      <w:r w:rsidRPr="00BB7FD8">
        <w:rPr>
          <w:rFonts w:ascii="Arial" w:hAnsi="Arial" w:cs="Arial"/>
        </w:rPr>
        <w:t>de</w:t>
      </w:r>
      <w:r w:rsidRPr="00BB7FD8">
        <w:rPr>
          <w:rFonts w:ascii="Arial" w:hAnsi="Arial" w:cs="Arial"/>
          <w:spacing w:val="-2"/>
        </w:rPr>
        <w:t xml:space="preserve"> </w:t>
      </w:r>
      <w:r w:rsidRPr="00BB7FD8">
        <w:rPr>
          <w:rFonts w:ascii="Arial" w:hAnsi="Arial" w:cs="Arial"/>
        </w:rPr>
        <w:t>los motivos</w:t>
      </w:r>
      <w:r w:rsidRPr="00BB7FD8">
        <w:rPr>
          <w:rFonts w:ascii="Arial" w:hAnsi="Arial" w:cs="Arial"/>
          <w:spacing w:val="-2"/>
        </w:rPr>
        <w:t xml:space="preserve"> </w:t>
      </w:r>
      <w:r w:rsidRPr="00BB7FD8">
        <w:rPr>
          <w:rFonts w:ascii="Arial" w:hAnsi="Arial" w:cs="Arial"/>
        </w:rPr>
        <w:t>de</w:t>
      </w:r>
      <w:r w:rsidRPr="00BB7FD8">
        <w:rPr>
          <w:rFonts w:ascii="Arial" w:hAnsi="Arial" w:cs="Arial"/>
          <w:spacing w:val="-2"/>
        </w:rPr>
        <w:t xml:space="preserve"> </w:t>
      </w:r>
      <w:r w:rsidRPr="00BB7FD8">
        <w:rPr>
          <w:rFonts w:ascii="Arial" w:hAnsi="Arial" w:cs="Arial"/>
        </w:rPr>
        <w:t>inconformidad de</w:t>
      </w:r>
      <w:r w:rsidRPr="00BB7FD8">
        <w:rPr>
          <w:rFonts w:ascii="Arial" w:hAnsi="Arial" w:cs="Arial"/>
          <w:spacing w:val="-2"/>
        </w:rPr>
        <w:t xml:space="preserve"> </w:t>
      </w:r>
      <w:r w:rsidRPr="00BB7FD8">
        <w:rPr>
          <w:rFonts w:ascii="Arial" w:hAnsi="Arial" w:cs="Arial"/>
        </w:rPr>
        <w:t>los</w:t>
      </w:r>
      <w:r w:rsidRPr="00BB7FD8">
        <w:rPr>
          <w:rFonts w:ascii="Arial" w:hAnsi="Arial" w:cs="Arial"/>
          <w:spacing w:val="-1"/>
        </w:rPr>
        <w:t xml:space="preserve"> </w:t>
      </w:r>
      <w:r w:rsidRPr="00BB7FD8">
        <w:rPr>
          <w:rFonts w:ascii="Arial" w:hAnsi="Arial" w:cs="Arial"/>
        </w:rPr>
        <w:t>padres</w:t>
      </w:r>
      <w:r w:rsidRPr="00BB7FD8">
        <w:rPr>
          <w:rFonts w:ascii="Arial" w:hAnsi="Arial" w:cs="Arial"/>
          <w:spacing w:val="-2"/>
        </w:rPr>
        <w:t xml:space="preserve"> </w:t>
      </w:r>
      <w:r w:rsidRPr="00BB7FD8">
        <w:rPr>
          <w:rFonts w:ascii="Arial" w:hAnsi="Arial" w:cs="Arial"/>
        </w:rPr>
        <w:t xml:space="preserve">o acudientes autorizados y del estudiante con la decisión tomada (TRES DIAS </w:t>
      </w:r>
      <w:r w:rsidRPr="00BB7FD8">
        <w:rPr>
          <w:rFonts w:ascii="Arial" w:hAnsi="Arial" w:cs="Arial"/>
          <w:spacing w:val="-2"/>
        </w:rPr>
        <w:t>HÁBILES).</w:t>
      </w:r>
    </w:p>
    <w:p w:rsidR="00BB7FD8" w:rsidRPr="00BB7FD8" w:rsidRDefault="00BB7FD8" w:rsidP="00BB7FD8">
      <w:pPr>
        <w:spacing w:before="2" w:line="360" w:lineRule="auto"/>
        <w:ind w:left="104"/>
        <w:jc w:val="both"/>
        <w:rPr>
          <w:rFonts w:ascii="Arial" w:hAnsi="Arial" w:cs="Arial"/>
        </w:rPr>
      </w:pPr>
      <w:r w:rsidRPr="00BB7FD8">
        <w:rPr>
          <w:rFonts w:ascii="Arial" w:hAnsi="Arial" w:cs="Arial"/>
          <w:b/>
        </w:rPr>
        <w:t>CONDUCTO</w:t>
      </w:r>
      <w:r w:rsidRPr="00BB7FD8">
        <w:rPr>
          <w:rFonts w:ascii="Arial" w:hAnsi="Arial" w:cs="Arial"/>
          <w:b/>
          <w:spacing w:val="-7"/>
        </w:rPr>
        <w:t xml:space="preserve"> </w:t>
      </w:r>
      <w:r w:rsidRPr="00BB7FD8">
        <w:rPr>
          <w:rFonts w:ascii="Arial" w:hAnsi="Arial" w:cs="Arial"/>
          <w:b/>
        </w:rPr>
        <w:t>REGULAR</w:t>
      </w:r>
      <w:r w:rsidRPr="00BB7FD8">
        <w:rPr>
          <w:rFonts w:ascii="Arial" w:hAnsi="Arial" w:cs="Arial"/>
          <w:b/>
          <w:spacing w:val="-4"/>
        </w:rPr>
        <w:t xml:space="preserve"> </w:t>
      </w:r>
      <w:r w:rsidRPr="00BB7FD8">
        <w:rPr>
          <w:rFonts w:ascii="Arial" w:hAnsi="Arial" w:cs="Arial"/>
        </w:rPr>
        <w:t>1.</w:t>
      </w:r>
      <w:r w:rsidRPr="00BB7FD8">
        <w:rPr>
          <w:rFonts w:ascii="Arial" w:hAnsi="Arial" w:cs="Arial"/>
          <w:spacing w:val="-7"/>
        </w:rPr>
        <w:t xml:space="preserve"> </w:t>
      </w:r>
      <w:r>
        <w:rPr>
          <w:rFonts w:ascii="Arial" w:hAnsi="Arial" w:cs="Arial"/>
        </w:rPr>
        <w:t>Docente de área o asignatura</w:t>
      </w:r>
      <w:r w:rsidRPr="00BB7FD8">
        <w:rPr>
          <w:rFonts w:ascii="Arial" w:hAnsi="Arial" w:cs="Arial"/>
          <w:spacing w:val="-5"/>
        </w:rPr>
        <w:t xml:space="preserve"> </w:t>
      </w:r>
      <w:r w:rsidRPr="00BB7FD8">
        <w:rPr>
          <w:rFonts w:ascii="Arial" w:hAnsi="Arial" w:cs="Arial"/>
        </w:rPr>
        <w:t>2.</w:t>
      </w:r>
      <w:r w:rsidRPr="00BB7FD8">
        <w:rPr>
          <w:rFonts w:ascii="Arial" w:hAnsi="Arial" w:cs="Arial"/>
          <w:spacing w:val="-6"/>
        </w:rPr>
        <w:t xml:space="preserve"> </w:t>
      </w:r>
      <w:r w:rsidRPr="00BB7FD8">
        <w:rPr>
          <w:rFonts w:ascii="Arial" w:hAnsi="Arial" w:cs="Arial"/>
        </w:rPr>
        <w:t>Director</w:t>
      </w:r>
      <w:r w:rsidRPr="00BB7FD8">
        <w:rPr>
          <w:rFonts w:ascii="Arial" w:hAnsi="Arial" w:cs="Arial"/>
          <w:spacing w:val="-5"/>
        </w:rPr>
        <w:t xml:space="preserve"> </w:t>
      </w:r>
      <w:r w:rsidRPr="00BB7FD8">
        <w:rPr>
          <w:rFonts w:ascii="Arial" w:hAnsi="Arial" w:cs="Arial"/>
        </w:rPr>
        <w:t>de</w:t>
      </w:r>
      <w:r w:rsidRPr="00BB7FD8">
        <w:rPr>
          <w:rFonts w:ascii="Arial" w:hAnsi="Arial" w:cs="Arial"/>
          <w:spacing w:val="-6"/>
        </w:rPr>
        <w:t xml:space="preserve"> </w:t>
      </w:r>
      <w:r w:rsidRPr="00BB7FD8">
        <w:rPr>
          <w:rFonts w:ascii="Arial" w:hAnsi="Arial" w:cs="Arial"/>
        </w:rPr>
        <w:t>grupo.</w:t>
      </w:r>
      <w:r w:rsidRPr="00BB7FD8">
        <w:rPr>
          <w:rFonts w:ascii="Arial" w:hAnsi="Arial" w:cs="Arial"/>
          <w:spacing w:val="-6"/>
        </w:rPr>
        <w:t xml:space="preserve"> </w:t>
      </w:r>
      <w:r w:rsidRPr="00BB7FD8">
        <w:rPr>
          <w:rFonts w:ascii="Arial" w:hAnsi="Arial" w:cs="Arial"/>
        </w:rPr>
        <w:t>3.</w:t>
      </w:r>
      <w:r w:rsidRPr="00BB7FD8">
        <w:rPr>
          <w:rFonts w:ascii="Arial" w:hAnsi="Arial" w:cs="Arial"/>
          <w:spacing w:val="-2"/>
        </w:rPr>
        <w:t xml:space="preserve"> Rector.</w:t>
      </w:r>
      <w:r>
        <w:rPr>
          <w:rFonts w:ascii="Arial" w:hAnsi="Arial" w:cs="Arial"/>
          <w:spacing w:val="-2"/>
        </w:rPr>
        <w:t xml:space="preserve"> 4.</w:t>
      </w:r>
      <w:r w:rsidRPr="00BB7FD8">
        <w:rPr>
          <w:rFonts w:ascii="Arial" w:hAnsi="Arial" w:cs="Arial"/>
        </w:rPr>
        <w:t xml:space="preserve"> Comité</w:t>
      </w:r>
      <w:r w:rsidRPr="00BB7FD8">
        <w:rPr>
          <w:rFonts w:ascii="Arial" w:hAnsi="Arial" w:cs="Arial"/>
          <w:spacing w:val="-7"/>
        </w:rPr>
        <w:t xml:space="preserve"> </w:t>
      </w:r>
      <w:r w:rsidRPr="00BB7FD8">
        <w:rPr>
          <w:rFonts w:ascii="Arial" w:hAnsi="Arial" w:cs="Arial"/>
        </w:rPr>
        <w:t>de</w:t>
      </w:r>
      <w:r w:rsidRPr="00BB7FD8">
        <w:rPr>
          <w:rFonts w:ascii="Arial" w:hAnsi="Arial" w:cs="Arial"/>
          <w:spacing w:val="-7"/>
        </w:rPr>
        <w:t xml:space="preserve"> </w:t>
      </w:r>
      <w:r w:rsidRPr="00BB7FD8">
        <w:rPr>
          <w:rFonts w:ascii="Arial" w:hAnsi="Arial" w:cs="Arial"/>
        </w:rPr>
        <w:t>convivencia.</w:t>
      </w:r>
      <w:r w:rsidRPr="00BB7FD8">
        <w:rPr>
          <w:rFonts w:ascii="Arial" w:hAnsi="Arial" w:cs="Arial"/>
          <w:spacing w:val="-4"/>
        </w:rPr>
        <w:t xml:space="preserve"> </w:t>
      </w:r>
      <w:r>
        <w:rPr>
          <w:rFonts w:ascii="Arial" w:hAnsi="Arial" w:cs="Arial"/>
        </w:rPr>
        <w:t>5.</w:t>
      </w:r>
      <w:r w:rsidRPr="00BB7FD8">
        <w:rPr>
          <w:rFonts w:ascii="Arial" w:hAnsi="Arial" w:cs="Arial"/>
        </w:rPr>
        <w:t xml:space="preserve"> Consejo</w:t>
      </w:r>
      <w:r w:rsidRPr="00BB7FD8">
        <w:rPr>
          <w:rFonts w:ascii="Arial" w:hAnsi="Arial" w:cs="Arial"/>
          <w:spacing w:val="-5"/>
        </w:rPr>
        <w:t xml:space="preserve"> </w:t>
      </w:r>
      <w:r w:rsidRPr="00BB7FD8">
        <w:rPr>
          <w:rFonts w:ascii="Arial" w:hAnsi="Arial" w:cs="Arial"/>
          <w:spacing w:val="-2"/>
        </w:rPr>
        <w:t>Directivo.</w:t>
      </w:r>
    </w:p>
    <w:p w:rsidR="00BB7FD8" w:rsidRDefault="00BB7FD8" w:rsidP="00BB7FD8">
      <w:pPr>
        <w:pStyle w:val="Textoindependiente"/>
        <w:spacing w:line="360" w:lineRule="auto"/>
        <w:ind w:left="104" w:right="102"/>
        <w:jc w:val="both"/>
        <w:rPr>
          <w:rFonts w:ascii="Arial" w:hAnsi="Arial" w:cs="Arial"/>
        </w:rPr>
      </w:pPr>
      <w:r w:rsidRPr="00BB7FD8">
        <w:rPr>
          <w:rFonts w:ascii="Arial" w:hAnsi="Arial" w:cs="Arial"/>
        </w:rPr>
        <w:t xml:space="preserve">El </w:t>
      </w:r>
      <w:r w:rsidRPr="00BB7FD8">
        <w:rPr>
          <w:rFonts w:ascii="Arial" w:hAnsi="Arial" w:cs="Arial"/>
          <w:b/>
        </w:rPr>
        <w:t xml:space="preserve">Personero </w:t>
      </w:r>
      <w:r w:rsidRPr="00BB7FD8">
        <w:rPr>
          <w:rFonts w:ascii="Arial" w:hAnsi="Arial" w:cs="Arial"/>
        </w:rPr>
        <w:t>de los estudiantes es mediador ante las instancias del conducto regular,</w:t>
      </w:r>
      <w:r w:rsidRPr="00BB7FD8">
        <w:rPr>
          <w:rFonts w:ascii="Arial" w:hAnsi="Arial" w:cs="Arial"/>
          <w:spacing w:val="-10"/>
        </w:rPr>
        <w:t xml:space="preserve"> </w:t>
      </w:r>
      <w:r w:rsidRPr="00BB7FD8">
        <w:rPr>
          <w:rFonts w:ascii="Arial" w:hAnsi="Arial" w:cs="Arial"/>
        </w:rPr>
        <w:t>a</w:t>
      </w:r>
      <w:r w:rsidRPr="00BB7FD8">
        <w:rPr>
          <w:rFonts w:ascii="Arial" w:hAnsi="Arial" w:cs="Arial"/>
          <w:spacing w:val="-11"/>
        </w:rPr>
        <w:t xml:space="preserve"> </w:t>
      </w:r>
      <w:r w:rsidRPr="00BB7FD8">
        <w:rPr>
          <w:rFonts w:ascii="Arial" w:hAnsi="Arial" w:cs="Arial"/>
        </w:rPr>
        <w:t>quien</w:t>
      </w:r>
      <w:r w:rsidRPr="00BB7FD8">
        <w:rPr>
          <w:rFonts w:ascii="Arial" w:hAnsi="Arial" w:cs="Arial"/>
          <w:spacing w:val="-11"/>
        </w:rPr>
        <w:t xml:space="preserve"> </w:t>
      </w:r>
      <w:r w:rsidRPr="00BB7FD8">
        <w:rPr>
          <w:rFonts w:ascii="Arial" w:hAnsi="Arial" w:cs="Arial"/>
        </w:rPr>
        <w:t>el</w:t>
      </w:r>
      <w:r w:rsidRPr="00BB7FD8">
        <w:rPr>
          <w:rFonts w:ascii="Arial" w:hAnsi="Arial" w:cs="Arial"/>
          <w:spacing w:val="-9"/>
        </w:rPr>
        <w:t xml:space="preserve"> </w:t>
      </w:r>
      <w:r w:rsidRPr="00BB7FD8">
        <w:rPr>
          <w:rFonts w:ascii="Arial" w:hAnsi="Arial" w:cs="Arial"/>
        </w:rPr>
        <w:t>estudiante</w:t>
      </w:r>
      <w:r w:rsidRPr="00BB7FD8">
        <w:rPr>
          <w:rFonts w:ascii="Arial" w:hAnsi="Arial" w:cs="Arial"/>
          <w:spacing w:val="-9"/>
        </w:rPr>
        <w:t xml:space="preserve"> </w:t>
      </w:r>
      <w:r w:rsidRPr="00BB7FD8">
        <w:rPr>
          <w:rFonts w:ascii="Arial" w:hAnsi="Arial" w:cs="Arial"/>
        </w:rPr>
        <w:t>puede</w:t>
      </w:r>
      <w:r w:rsidRPr="00BB7FD8">
        <w:rPr>
          <w:rFonts w:ascii="Arial" w:hAnsi="Arial" w:cs="Arial"/>
          <w:spacing w:val="-12"/>
        </w:rPr>
        <w:t xml:space="preserve"> </w:t>
      </w:r>
      <w:r w:rsidRPr="00BB7FD8">
        <w:rPr>
          <w:rFonts w:ascii="Arial" w:hAnsi="Arial" w:cs="Arial"/>
        </w:rPr>
        <w:t>acudir</w:t>
      </w:r>
      <w:r w:rsidRPr="00BB7FD8">
        <w:rPr>
          <w:rFonts w:ascii="Arial" w:hAnsi="Arial" w:cs="Arial"/>
          <w:spacing w:val="-10"/>
        </w:rPr>
        <w:t xml:space="preserve"> </w:t>
      </w:r>
      <w:r w:rsidRPr="00BB7FD8">
        <w:rPr>
          <w:rFonts w:ascii="Arial" w:hAnsi="Arial" w:cs="Arial"/>
        </w:rPr>
        <w:t>en</w:t>
      </w:r>
      <w:r w:rsidRPr="00BB7FD8">
        <w:rPr>
          <w:rFonts w:ascii="Arial" w:hAnsi="Arial" w:cs="Arial"/>
          <w:spacing w:val="-11"/>
        </w:rPr>
        <w:t xml:space="preserve"> </w:t>
      </w:r>
      <w:r w:rsidRPr="00BB7FD8">
        <w:rPr>
          <w:rFonts w:ascii="Arial" w:hAnsi="Arial" w:cs="Arial"/>
        </w:rPr>
        <w:t>el</w:t>
      </w:r>
      <w:r w:rsidRPr="00BB7FD8">
        <w:rPr>
          <w:rFonts w:ascii="Arial" w:hAnsi="Arial" w:cs="Arial"/>
          <w:spacing w:val="-9"/>
        </w:rPr>
        <w:t xml:space="preserve"> </w:t>
      </w:r>
      <w:r w:rsidRPr="00BB7FD8">
        <w:rPr>
          <w:rFonts w:ascii="Arial" w:hAnsi="Arial" w:cs="Arial"/>
        </w:rPr>
        <w:t>momento</w:t>
      </w:r>
      <w:r w:rsidRPr="00BB7FD8">
        <w:rPr>
          <w:rFonts w:ascii="Arial" w:hAnsi="Arial" w:cs="Arial"/>
          <w:spacing w:val="-8"/>
        </w:rPr>
        <w:t xml:space="preserve"> </w:t>
      </w:r>
      <w:r w:rsidRPr="00BB7FD8">
        <w:rPr>
          <w:rFonts w:ascii="Arial" w:hAnsi="Arial" w:cs="Arial"/>
        </w:rPr>
        <w:t>oportuno</w:t>
      </w:r>
      <w:r w:rsidRPr="00BB7FD8">
        <w:rPr>
          <w:rFonts w:ascii="Arial" w:hAnsi="Arial" w:cs="Arial"/>
          <w:spacing w:val="-11"/>
        </w:rPr>
        <w:t xml:space="preserve"> </w:t>
      </w:r>
      <w:r w:rsidRPr="00BB7FD8">
        <w:rPr>
          <w:rFonts w:ascii="Arial" w:hAnsi="Arial" w:cs="Arial"/>
        </w:rPr>
        <w:t>y</w:t>
      </w:r>
      <w:r w:rsidRPr="00BB7FD8">
        <w:rPr>
          <w:rFonts w:ascii="Arial" w:hAnsi="Arial" w:cs="Arial"/>
          <w:spacing w:val="-10"/>
        </w:rPr>
        <w:t xml:space="preserve"> </w:t>
      </w:r>
      <w:r w:rsidRPr="00BB7FD8">
        <w:rPr>
          <w:rFonts w:ascii="Arial" w:hAnsi="Arial" w:cs="Arial"/>
        </w:rPr>
        <w:t>de</w:t>
      </w:r>
      <w:r w:rsidRPr="00BB7FD8">
        <w:rPr>
          <w:rFonts w:ascii="Arial" w:hAnsi="Arial" w:cs="Arial"/>
          <w:spacing w:val="-12"/>
        </w:rPr>
        <w:t xml:space="preserve"> </w:t>
      </w:r>
      <w:r>
        <w:rPr>
          <w:rFonts w:ascii="Arial" w:hAnsi="Arial" w:cs="Arial"/>
        </w:rPr>
        <w:t xml:space="preserve">acuerdo </w:t>
      </w:r>
      <w:r w:rsidRPr="00BB7FD8">
        <w:rPr>
          <w:rFonts w:ascii="Arial" w:hAnsi="Arial" w:cs="Arial"/>
        </w:rPr>
        <w:t>con</w:t>
      </w:r>
      <w:r w:rsidRPr="00BB7FD8">
        <w:rPr>
          <w:rFonts w:ascii="Arial" w:hAnsi="Arial" w:cs="Arial"/>
          <w:spacing w:val="-2"/>
        </w:rPr>
        <w:t xml:space="preserve"> </w:t>
      </w:r>
      <w:r w:rsidRPr="00BB7FD8">
        <w:rPr>
          <w:rFonts w:ascii="Arial" w:hAnsi="Arial" w:cs="Arial"/>
        </w:rPr>
        <w:t>las</w:t>
      </w:r>
      <w:r w:rsidRPr="00BB7FD8">
        <w:rPr>
          <w:rFonts w:ascii="Arial" w:hAnsi="Arial" w:cs="Arial"/>
          <w:spacing w:val="-4"/>
        </w:rPr>
        <w:t xml:space="preserve"> </w:t>
      </w:r>
      <w:r w:rsidRPr="00BB7FD8">
        <w:rPr>
          <w:rFonts w:ascii="Arial" w:hAnsi="Arial" w:cs="Arial"/>
        </w:rPr>
        <w:t>funciones</w:t>
      </w:r>
      <w:r w:rsidRPr="00BB7FD8">
        <w:rPr>
          <w:rFonts w:ascii="Arial" w:hAnsi="Arial" w:cs="Arial"/>
          <w:spacing w:val="-4"/>
        </w:rPr>
        <w:t xml:space="preserve"> </w:t>
      </w:r>
      <w:r w:rsidRPr="00BB7FD8">
        <w:rPr>
          <w:rFonts w:ascii="Arial" w:hAnsi="Arial" w:cs="Arial"/>
        </w:rPr>
        <w:t>que</w:t>
      </w:r>
      <w:r w:rsidRPr="00BB7FD8">
        <w:rPr>
          <w:rFonts w:ascii="Arial" w:hAnsi="Arial" w:cs="Arial"/>
          <w:spacing w:val="-3"/>
        </w:rPr>
        <w:t xml:space="preserve"> </w:t>
      </w:r>
      <w:r w:rsidRPr="00BB7FD8">
        <w:rPr>
          <w:rFonts w:ascii="Arial" w:hAnsi="Arial" w:cs="Arial"/>
        </w:rPr>
        <w:t>le</w:t>
      </w:r>
      <w:r w:rsidRPr="00BB7FD8">
        <w:rPr>
          <w:rFonts w:ascii="Arial" w:hAnsi="Arial" w:cs="Arial"/>
          <w:spacing w:val="-3"/>
        </w:rPr>
        <w:t xml:space="preserve"> </w:t>
      </w:r>
      <w:r w:rsidRPr="00BB7FD8">
        <w:rPr>
          <w:rFonts w:ascii="Arial" w:hAnsi="Arial" w:cs="Arial"/>
        </w:rPr>
        <w:t>competen.</w:t>
      </w:r>
      <w:r w:rsidRPr="00BB7FD8">
        <w:rPr>
          <w:rFonts w:ascii="Arial" w:hAnsi="Arial" w:cs="Arial"/>
          <w:spacing w:val="-2"/>
        </w:rPr>
        <w:t xml:space="preserve"> </w:t>
      </w:r>
      <w:r w:rsidRPr="00BB7FD8">
        <w:rPr>
          <w:rFonts w:ascii="Arial" w:hAnsi="Arial" w:cs="Arial"/>
        </w:rPr>
        <w:t>Si</w:t>
      </w:r>
      <w:r w:rsidRPr="00BB7FD8">
        <w:rPr>
          <w:rFonts w:ascii="Arial" w:hAnsi="Arial" w:cs="Arial"/>
          <w:spacing w:val="-3"/>
        </w:rPr>
        <w:t xml:space="preserve"> </w:t>
      </w:r>
      <w:r w:rsidRPr="00BB7FD8">
        <w:rPr>
          <w:rFonts w:ascii="Arial" w:hAnsi="Arial" w:cs="Arial"/>
        </w:rPr>
        <w:t>un</w:t>
      </w:r>
      <w:r w:rsidRPr="00BB7FD8">
        <w:rPr>
          <w:rFonts w:ascii="Arial" w:hAnsi="Arial" w:cs="Arial"/>
          <w:spacing w:val="-2"/>
        </w:rPr>
        <w:t xml:space="preserve"> </w:t>
      </w:r>
      <w:r w:rsidRPr="00BB7FD8">
        <w:rPr>
          <w:rFonts w:ascii="Arial" w:hAnsi="Arial" w:cs="Arial"/>
        </w:rPr>
        <w:t>miembro</w:t>
      </w:r>
      <w:r w:rsidRPr="00BB7FD8">
        <w:rPr>
          <w:rFonts w:ascii="Arial" w:hAnsi="Arial" w:cs="Arial"/>
          <w:spacing w:val="-2"/>
        </w:rPr>
        <w:t xml:space="preserve"> </w:t>
      </w:r>
      <w:r w:rsidRPr="00BB7FD8">
        <w:rPr>
          <w:rFonts w:ascii="Arial" w:hAnsi="Arial" w:cs="Arial"/>
        </w:rPr>
        <w:t>de</w:t>
      </w:r>
      <w:r w:rsidRPr="00BB7FD8">
        <w:rPr>
          <w:rFonts w:ascii="Arial" w:hAnsi="Arial" w:cs="Arial"/>
          <w:spacing w:val="-3"/>
        </w:rPr>
        <w:t xml:space="preserve"> </w:t>
      </w:r>
      <w:r w:rsidRPr="00BB7FD8">
        <w:rPr>
          <w:rFonts w:ascii="Arial" w:hAnsi="Arial" w:cs="Arial"/>
        </w:rPr>
        <w:t>la</w:t>
      </w:r>
      <w:r w:rsidRPr="00BB7FD8">
        <w:rPr>
          <w:rFonts w:ascii="Arial" w:hAnsi="Arial" w:cs="Arial"/>
          <w:spacing w:val="-2"/>
        </w:rPr>
        <w:t xml:space="preserve"> </w:t>
      </w:r>
      <w:r w:rsidRPr="00BB7FD8">
        <w:rPr>
          <w:rFonts w:ascii="Arial" w:hAnsi="Arial" w:cs="Arial"/>
        </w:rPr>
        <w:t>Comunidad</w:t>
      </w:r>
      <w:r w:rsidRPr="00BB7FD8">
        <w:rPr>
          <w:rFonts w:ascii="Arial" w:hAnsi="Arial" w:cs="Arial"/>
          <w:spacing w:val="-2"/>
        </w:rPr>
        <w:t xml:space="preserve"> </w:t>
      </w:r>
      <w:r w:rsidRPr="00BB7FD8">
        <w:rPr>
          <w:rFonts w:ascii="Arial" w:hAnsi="Arial" w:cs="Arial"/>
        </w:rPr>
        <w:t>Educativa</w:t>
      </w:r>
      <w:r w:rsidRPr="00BB7FD8">
        <w:rPr>
          <w:rFonts w:ascii="Arial" w:hAnsi="Arial" w:cs="Arial"/>
          <w:spacing w:val="-2"/>
        </w:rPr>
        <w:t xml:space="preserve"> </w:t>
      </w:r>
      <w:r w:rsidRPr="00BB7FD8">
        <w:rPr>
          <w:rFonts w:ascii="Arial" w:hAnsi="Arial" w:cs="Arial"/>
        </w:rPr>
        <w:t>no sigue el conducto regular, no deberá ser resuelta su situación en las instancias superiores</w:t>
      </w:r>
      <w:r w:rsidRPr="00BB7FD8">
        <w:rPr>
          <w:rFonts w:ascii="Arial" w:hAnsi="Arial" w:cs="Arial"/>
          <w:spacing w:val="-12"/>
        </w:rPr>
        <w:t xml:space="preserve"> </w:t>
      </w:r>
      <w:r w:rsidRPr="00BB7FD8">
        <w:rPr>
          <w:rFonts w:ascii="Arial" w:hAnsi="Arial" w:cs="Arial"/>
        </w:rPr>
        <w:t>y</w:t>
      </w:r>
      <w:r w:rsidRPr="00BB7FD8">
        <w:rPr>
          <w:rFonts w:ascii="Arial" w:hAnsi="Arial" w:cs="Arial"/>
          <w:spacing w:val="-11"/>
        </w:rPr>
        <w:t xml:space="preserve"> </w:t>
      </w:r>
      <w:r w:rsidRPr="00BB7FD8">
        <w:rPr>
          <w:rFonts w:ascii="Arial" w:hAnsi="Arial" w:cs="Arial"/>
        </w:rPr>
        <w:t>si</w:t>
      </w:r>
      <w:r w:rsidRPr="00BB7FD8">
        <w:rPr>
          <w:rFonts w:ascii="Arial" w:hAnsi="Arial" w:cs="Arial"/>
          <w:spacing w:val="-11"/>
        </w:rPr>
        <w:t xml:space="preserve"> </w:t>
      </w:r>
      <w:r w:rsidRPr="00BB7FD8">
        <w:rPr>
          <w:rFonts w:ascii="Arial" w:hAnsi="Arial" w:cs="Arial"/>
        </w:rPr>
        <w:t>esto</w:t>
      </w:r>
      <w:r w:rsidRPr="00BB7FD8">
        <w:rPr>
          <w:rFonts w:ascii="Arial" w:hAnsi="Arial" w:cs="Arial"/>
          <w:spacing w:val="-12"/>
        </w:rPr>
        <w:t xml:space="preserve"> </w:t>
      </w:r>
      <w:r w:rsidRPr="00BB7FD8">
        <w:rPr>
          <w:rFonts w:ascii="Arial" w:hAnsi="Arial" w:cs="Arial"/>
        </w:rPr>
        <w:t>sucede,</w:t>
      </w:r>
      <w:r w:rsidRPr="00BB7FD8">
        <w:rPr>
          <w:rFonts w:ascii="Arial" w:hAnsi="Arial" w:cs="Arial"/>
          <w:spacing w:val="-11"/>
        </w:rPr>
        <w:t xml:space="preserve"> </w:t>
      </w:r>
      <w:r w:rsidRPr="00BB7FD8">
        <w:rPr>
          <w:rFonts w:ascii="Arial" w:hAnsi="Arial" w:cs="Arial"/>
        </w:rPr>
        <w:t>las</w:t>
      </w:r>
      <w:r w:rsidRPr="00BB7FD8">
        <w:rPr>
          <w:rFonts w:ascii="Arial" w:hAnsi="Arial" w:cs="Arial"/>
          <w:spacing w:val="-10"/>
        </w:rPr>
        <w:t xml:space="preserve"> </w:t>
      </w:r>
      <w:r w:rsidRPr="00BB7FD8">
        <w:rPr>
          <w:rFonts w:ascii="Arial" w:hAnsi="Arial" w:cs="Arial"/>
        </w:rPr>
        <w:t>medidas</w:t>
      </w:r>
      <w:r w:rsidRPr="00BB7FD8">
        <w:rPr>
          <w:rFonts w:ascii="Arial" w:hAnsi="Arial" w:cs="Arial"/>
          <w:spacing w:val="-12"/>
        </w:rPr>
        <w:t xml:space="preserve"> </w:t>
      </w:r>
      <w:r w:rsidRPr="00BB7FD8">
        <w:rPr>
          <w:rFonts w:ascii="Arial" w:hAnsi="Arial" w:cs="Arial"/>
        </w:rPr>
        <w:t>tomadas</w:t>
      </w:r>
      <w:r w:rsidRPr="00BB7FD8">
        <w:rPr>
          <w:rFonts w:ascii="Arial" w:hAnsi="Arial" w:cs="Arial"/>
          <w:spacing w:val="-11"/>
        </w:rPr>
        <w:t xml:space="preserve"> </w:t>
      </w:r>
      <w:r w:rsidRPr="00BB7FD8">
        <w:rPr>
          <w:rFonts w:ascii="Arial" w:hAnsi="Arial" w:cs="Arial"/>
        </w:rPr>
        <w:t>pierden</w:t>
      </w:r>
      <w:r w:rsidRPr="00BB7FD8">
        <w:rPr>
          <w:rFonts w:ascii="Arial" w:hAnsi="Arial" w:cs="Arial"/>
          <w:spacing w:val="-11"/>
        </w:rPr>
        <w:t xml:space="preserve"> </w:t>
      </w:r>
      <w:r w:rsidRPr="00BB7FD8">
        <w:rPr>
          <w:rFonts w:ascii="Arial" w:hAnsi="Arial" w:cs="Arial"/>
        </w:rPr>
        <w:t>efecto</w:t>
      </w:r>
      <w:r w:rsidRPr="00BB7FD8">
        <w:rPr>
          <w:rFonts w:ascii="Arial" w:hAnsi="Arial" w:cs="Arial"/>
          <w:spacing w:val="-11"/>
        </w:rPr>
        <w:t xml:space="preserve"> </w:t>
      </w:r>
      <w:r w:rsidRPr="00BB7FD8">
        <w:rPr>
          <w:rFonts w:ascii="Arial" w:hAnsi="Arial" w:cs="Arial"/>
        </w:rPr>
        <w:t>y</w:t>
      </w:r>
      <w:r w:rsidRPr="00BB7FD8">
        <w:rPr>
          <w:rFonts w:ascii="Arial" w:hAnsi="Arial" w:cs="Arial"/>
          <w:spacing w:val="-11"/>
        </w:rPr>
        <w:t xml:space="preserve"> </w:t>
      </w:r>
      <w:r w:rsidRPr="00BB7FD8">
        <w:rPr>
          <w:rFonts w:ascii="Arial" w:hAnsi="Arial" w:cs="Arial"/>
        </w:rPr>
        <w:t>deberá</w:t>
      </w:r>
      <w:r w:rsidRPr="00BB7FD8">
        <w:rPr>
          <w:rFonts w:ascii="Arial" w:hAnsi="Arial" w:cs="Arial"/>
          <w:spacing w:val="-11"/>
        </w:rPr>
        <w:t xml:space="preserve"> </w:t>
      </w:r>
      <w:r w:rsidRPr="00BB7FD8">
        <w:rPr>
          <w:rFonts w:ascii="Arial" w:hAnsi="Arial" w:cs="Arial"/>
        </w:rPr>
        <w:t>retornar a las instancias anteriores que no hayan sido agotadas. En</w:t>
      </w:r>
      <w:r w:rsidRPr="00BB7FD8">
        <w:rPr>
          <w:rFonts w:ascii="Arial" w:hAnsi="Arial" w:cs="Arial"/>
          <w:spacing w:val="-2"/>
        </w:rPr>
        <w:t xml:space="preserve"> </w:t>
      </w:r>
      <w:r w:rsidRPr="00BB7FD8">
        <w:rPr>
          <w:rFonts w:ascii="Arial" w:hAnsi="Arial" w:cs="Arial"/>
        </w:rPr>
        <w:t>los casos que amerite, se dejará constancia escrita de haber acudido a cada una de ellas.</w:t>
      </w:r>
    </w:p>
    <w:p w:rsidR="00294EC3" w:rsidRDefault="00294EC3" w:rsidP="00BB7FD8">
      <w:pPr>
        <w:pStyle w:val="Textoindependiente"/>
        <w:spacing w:line="360" w:lineRule="auto"/>
        <w:ind w:left="104" w:right="102"/>
        <w:jc w:val="both"/>
        <w:rPr>
          <w:rFonts w:ascii="Arial" w:hAnsi="Arial" w:cs="Arial"/>
        </w:rPr>
      </w:pPr>
    </w:p>
    <w:p w:rsidR="00294EC3" w:rsidRDefault="00294EC3" w:rsidP="00294EC3">
      <w:pPr>
        <w:pStyle w:val="Textoindependiente"/>
        <w:spacing w:line="360" w:lineRule="auto"/>
        <w:ind w:left="104" w:right="102"/>
        <w:jc w:val="center"/>
        <w:rPr>
          <w:rFonts w:ascii="Arial" w:hAnsi="Arial" w:cs="Arial"/>
        </w:rPr>
      </w:pPr>
      <w:r>
        <w:rPr>
          <w:rFonts w:ascii="Arial" w:hAnsi="Arial" w:cs="Arial"/>
        </w:rPr>
        <w:t>CAPITULO XIV</w:t>
      </w:r>
    </w:p>
    <w:p w:rsidR="00294EC3" w:rsidRPr="00294EC3" w:rsidRDefault="00294EC3" w:rsidP="00294EC3">
      <w:pPr>
        <w:tabs>
          <w:tab w:val="left" w:pos="1229"/>
          <w:tab w:val="left" w:pos="1654"/>
          <w:tab w:val="left" w:pos="2059"/>
          <w:tab w:val="left" w:pos="3366"/>
          <w:tab w:val="left" w:pos="4539"/>
          <w:tab w:val="left" w:pos="4966"/>
        </w:tabs>
        <w:ind w:left="104" w:right="45"/>
        <w:rPr>
          <w:rFonts w:ascii="Arial" w:hAnsi="Arial" w:cs="Arial"/>
          <w:b/>
        </w:rPr>
      </w:pPr>
      <w:r w:rsidRPr="00294EC3">
        <w:rPr>
          <w:rFonts w:ascii="Arial" w:hAnsi="Arial" w:cs="Arial"/>
          <w:b/>
          <w:spacing w:val="-2"/>
        </w:rPr>
        <w:t>ACUERDOS</w:t>
      </w:r>
      <w:r w:rsidRPr="00294EC3">
        <w:rPr>
          <w:rFonts w:ascii="Arial" w:hAnsi="Arial" w:cs="Arial"/>
          <w:b/>
        </w:rPr>
        <w:tab/>
      </w:r>
      <w:r w:rsidRPr="00294EC3">
        <w:rPr>
          <w:rFonts w:ascii="Arial" w:hAnsi="Arial" w:cs="Arial"/>
          <w:b/>
          <w:spacing w:val="-6"/>
        </w:rPr>
        <w:t>DE</w:t>
      </w:r>
      <w:r w:rsidRPr="00294EC3">
        <w:rPr>
          <w:rFonts w:ascii="Arial" w:hAnsi="Arial" w:cs="Arial"/>
          <w:b/>
        </w:rPr>
        <w:tab/>
      </w:r>
      <w:r w:rsidRPr="00294EC3">
        <w:rPr>
          <w:rFonts w:ascii="Arial" w:hAnsi="Arial" w:cs="Arial"/>
          <w:b/>
          <w:spacing w:val="-6"/>
        </w:rPr>
        <w:t>LA</w:t>
      </w:r>
      <w:r w:rsidR="00A32584">
        <w:rPr>
          <w:rFonts w:ascii="Arial" w:hAnsi="Arial" w:cs="Arial"/>
          <w:b/>
        </w:rPr>
        <w:t xml:space="preserve"> </w:t>
      </w:r>
      <w:r w:rsidRPr="00294EC3">
        <w:rPr>
          <w:rFonts w:ascii="Arial" w:hAnsi="Arial" w:cs="Arial"/>
          <w:b/>
          <w:spacing w:val="-2"/>
        </w:rPr>
        <w:t>COMUNIDAD</w:t>
      </w:r>
      <w:r w:rsidR="00A32584">
        <w:rPr>
          <w:rFonts w:ascii="Arial" w:hAnsi="Arial" w:cs="Arial"/>
          <w:b/>
        </w:rPr>
        <w:t xml:space="preserve"> </w:t>
      </w:r>
      <w:r w:rsidRPr="00294EC3">
        <w:rPr>
          <w:rFonts w:ascii="Arial" w:hAnsi="Arial" w:cs="Arial"/>
          <w:b/>
          <w:spacing w:val="-2"/>
        </w:rPr>
        <w:t>EDUCATIVA</w:t>
      </w:r>
      <w:r w:rsidRPr="00294EC3">
        <w:rPr>
          <w:rFonts w:ascii="Arial" w:hAnsi="Arial" w:cs="Arial"/>
          <w:b/>
        </w:rPr>
        <w:tab/>
      </w:r>
      <w:r w:rsidRPr="00294EC3">
        <w:rPr>
          <w:rFonts w:ascii="Arial" w:hAnsi="Arial" w:cs="Arial"/>
          <w:b/>
          <w:spacing w:val="-6"/>
        </w:rPr>
        <w:t>DE</w:t>
      </w:r>
      <w:r w:rsidR="00A32584">
        <w:rPr>
          <w:rFonts w:ascii="Arial" w:hAnsi="Arial" w:cs="Arial"/>
          <w:b/>
        </w:rPr>
        <w:t xml:space="preserve">  </w:t>
      </w:r>
      <w:r w:rsidRPr="00294EC3">
        <w:rPr>
          <w:rFonts w:ascii="Arial" w:hAnsi="Arial" w:cs="Arial"/>
          <w:b/>
          <w:spacing w:val="-2"/>
        </w:rPr>
        <w:t xml:space="preserve">OBLIGATORIO </w:t>
      </w:r>
      <w:r w:rsidRPr="00294EC3">
        <w:rPr>
          <w:rFonts w:ascii="Arial" w:hAnsi="Arial" w:cs="Arial"/>
          <w:b/>
        </w:rPr>
        <w:t>CUMPLIMIENTO POR PARTE LOS MIEMBROS:</w:t>
      </w:r>
    </w:p>
    <w:p w:rsidR="00294EC3" w:rsidRPr="00294EC3" w:rsidRDefault="00294EC3" w:rsidP="00294EC3">
      <w:pPr>
        <w:pStyle w:val="Textoindependiente"/>
        <w:spacing w:before="12"/>
        <w:rPr>
          <w:rFonts w:ascii="Arial" w:hAnsi="Arial" w:cs="Arial"/>
          <w:b/>
        </w:rPr>
      </w:pPr>
    </w:p>
    <w:p w:rsidR="00294EC3" w:rsidRPr="00294EC3" w:rsidRDefault="00294EC3" w:rsidP="00294EC3">
      <w:pPr>
        <w:pStyle w:val="Ttulo2"/>
        <w:rPr>
          <w:rFonts w:ascii="Arial" w:hAnsi="Arial" w:cs="Arial"/>
          <w:i w:val="0"/>
          <w:sz w:val="24"/>
          <w:szCs w:val="24"/>
        </w:rPr>
      </w:pPr>
      <w:r w:rsidRPr="00294EC3">
        <w:rPr>
          <w:rFonts w:ascii="Arial" w:hAnsi="Arial" w:cs="Arial"/>
          <w:i w:val="0"/>
          <w:sz w:val="24"/>
          <w:szCs w:val="24"/>
        </w:rPr>
        <w:t>Artículo</w:t>
      </w:r>
      <w:r w:rsidRPr="00294EC3">
        <w:rPr>
          <w:rFonts w:ascii="Arial" w:hAnsi="Arial" w:cs="Arial"/>
          <w:i w:val="0"/>
          <w:spacing w:val="-4"/>
          <w:sz w:val="24"/>
          <w:szCs w:val="24"/>
        </w:rPr>
        <w:t xml:space="preserve"> </w:t>
      </w:r>
      <w:r w:rsidRPr="00294EC3">
        <w:rPr>
          <w:rFonts w:ascii="Arial" w:hAnsi="Arial" w:cs="Arial"/>
          <w:i w:val="0"/>
          <w:sz w:val="24"/>
          <w:szCs w:val="24"/>
        </w:rPr>
        <w:t>69</w:t>
      </w:r>
      <w:r w:rsidRPr="00294EC3">
        <w:rPr>
          <w:rFonts w:ascii="Arial" w:hAnsi="Arial" w:cs="Arial"/>
          <w:i w:val="0"/>
          <w:spacing w:val="-5"/>
          <w:sz w:val="24"/>
          <w:szCs w:val="24"/>
        </w:rPr>
        <w:t xml:space="preserve"> </w:t>
      </w:r>
      <w:r w:rsidRPr="00294EC3">
        <w:rPr>
          <w:rFonts w:ascii="Arial" w:hAnsi="Arial" w:cs="Arial"/>
          <w:i w:val="0"/>
          <w:sz w:val="24"/>
          <w:szCs w:val="24"/>
        </w:rPr>
        <w:t>EN</w:t>
      </w:r>
      <w:r w:rsidRPr="00294EC3">
        <w:rPr>
          <w:rFonts w:ascii="Arial" w:hAnsi="Arial" w:cs="Arial"/>
          <w:i w:val="0"/>
          <w:spacing w:val="-5"/>
          <w:sz w:val="24"/>
          <w:szCs w:val="24"/>
        </w:rPr>
        <w:t xml:space="preserve"> </w:t>
      </w:r>
      <w:r w:rsidRPr="00294EC3">
        <w:rPr>
          <w:rFonts w:ascii="Arial" w:hAnsi="Arial" w:cs="Arial"/>
          <w:i w:val="0"/>
          <w:sz w:val="24"/>
          <w:szCs w:val="24"/>
        </w:rPr>
        <w:t>CUANTO</w:t>
      </w:r>
      <w:r w:rsidRPr="00294EC3">
        <w:rPr>
          <w:rFonts w:ascii="Arial" w:hAnsi="Arial" w:cs="Arial"/>
          <w:i w:val="0"/>
          <w:spacing w:val="-3"/>
          <w:sz w:val="24"/>
          <w:szCs w:val="24"/>
        </w:rPr>
        <w:t xml:space="preserve"> </w:t>
      </w:r>
      <w:r w:rsidRPr="00294EC3">
        <w:rPr>
          <w:rFonts w:ascii="Arial" w:hAnsi="Arial" w:cs="Arial"/>
          <w:i w:val="0"/>
          <w:sz w:val="24"/>
          <w:szCs w:val="24"/>
        </w:rPr>
        <w:t>A</w:t>
      </w:r>
      <w:r w:rsidRPr="00294EC3">
        <w:rPr>
          <w:rFonts w:ascii="Arial" w:hAnsi="Arial" w:cs="Arial"/>
          <w:i w:val="0"/>
          <w:spacing w:val="-6"/>
          <w:sz w:val="24"/>
          <w:szCs w:val="24"/>
        </w:rPr>
        <w:t xml:space="preserve"> </w:t>
      </w:r>
      <w:r w:rsidRPr="00294EC3">
        <w:rPr>
          <w:rFonts w:ascii="Arial" w:hAnsi="Arial" w:cs="Arial"/>
          <w:i w:val="0"/>
          <w:sz w:val="24"/>
          <w:szCs w:val="24"/>
        </w:rPr>
        <w:t>CITACION</w:t>
      </w:r>
      <w:r w:rsidRPr="00294EC3">
        <w:rPr>
          <w:rFonts w:ascii="Arial" w:hAnsi="Arial" w:cs="Arial"/>
          <w:i w:val="0"/>
          <w:spacing w:val="-6"/>
          <w:sz w:val="24"/>
          <w:szCs w:val="24"/>
        </w:rPr>
        <w:t xml:space="preserve"> </w:t>
      </w:r>
      <w:r w:rsidRPr="00294EC3">
        <w:rPr>
          <w:rFonts w:ascii="Arial" w:hAnsi="Arial" w:cs="Arial"/>
          <w:i w:val="0"/>
          <w:sz w:val="24"/>
          <w:szCs w:val="24"/>
        </w:rPr>
        <w:t>REUNION</w:t>
      </w:r>
      <w:r w:rsidRPr="00294EC3">
        <w:rPr>
          <w:rFonts w:ascii="Arial" w:hAnsi="Arial" w:cs="Arial"/>
          <w:i w:val="0"/>
          <w:spacing w:val="-2"/>
          <w:sz w:val="24"/>
          <w:szCs w:val="24"/>
        </w:rPr>
        <w:t xml:space="preserve"> </w:t>
      </w:r>
      <w:r w:rsidRPr="00294EC3">
        <w:rPr>
          <w:rFonts w:ascii="Arial" w:hAnsi="Arial" w:cs="Arial"/>
          <w:i w:val="0"/>
          <w:sz w:val="24"/>
          <w:szCs w:val="24"/>
        </w:rPr>
        <w:t>A</w:t>
      </w:r>
      <w:r w:rsidRPr="00294EC3">
        <w:rPr>
          <w:rFonts w:ascii="Arial" w:hAnsi="Arial" w:cs="Arial"/>
          <w:i w:val="0"/>
          <w:spacing w:val="-6"/>
          <w:sz w:val="24"/>
          <w:szCs w:val="24"/>
        </w:rPr>
        <w:t xml:space="preserve"> </w:t>
      </w:r>
      <w:r w:rsidRPr="00294EC3">
        <w:rPr>
          <w:rFonts w:ascii="Arial" w:hAnsi="Arial" w:cs="Arial"/>
          <w:i w:val="0"/>
          <w:sz w:val="24"/>
          <w:szCs w:val="24"/>
        </w:rPr>
        <w:t>PADRES</w:t>
      </w:r>
      <w:r w:rsidRPr="00294EC3">
        <w:rPr>
          <w:rFonts w:ascii="Arial" w:hAnsi="Arial" w:cs="Arial"/>
          <w:i w:val="0"/>
          <w:spacing w:val="-6"/>
          <w:sz w:val="24"/>
          <w:szCs w:val="24"/>
        </w:rPr>
        <w:t xml:space="preserve"> </w:t>
      </w:r>
      <w:r w:rsidRPr="00294EC3">
        <w:rPr>
          <w:rFonts w:ascii="Arial" w:hAnsi="Arial" w:cs="Arial"/>
          <w:i w:val="0"/>
          <w:sz w:val="24"/>
          <w:szCs w:val="24"/>
        </w:rPr>
        <w:t>DE</w:t>
      </w:r>
      <w:r w:rsidRPr="00294EC3">
        <w:rPr>
          <w:rFonts w:ascii="Arial" w:hAnsi="Arial" w:cs="Arial"/>
          <w:i w:val="0"/>
          <w:spacing w:val="-7"/>
          <w:sz w:val="24"/>
          <w:szCs w:val="24"/>
        </w:rPr>
        <w:t xml:space="preserve"> </w:t>
      </w:r>
      <w:r w:rsidRPr="00294EC3">
        <w:rPr>
          <w:rFonts w:ascii="Arial" w:hAnsi="Arial" w:cs="Arial"/>
          <w:i w:val="0"/>
          <w:spacing w:val="-2"/>
          <w:sz w:val="24"/>
          <w:szCs w:val="24"/>
        </w:rPr>
        <w:t>FAMILIA</w:t>
      </w:r>
    </w:p>
    <w:p w:rsidR="00294EC3" w:rsidRPr="00294EC3" w:rsidRDefault="00294EC3" w:rsidP="00294EC3">
      <w:pPr>
        <w:pStyle w:val="Textoindependiente"/>
        <w:spacing w:before="11"/>
        <w:rPr>
          <w:rFonts w:ascii="Arial" w:hAnsi="Arial" w:cs="Arial"/>
          <w:b/>
        </w:rPr>
      </w:pPr>
    </w:p>
    <w:p w:rsidR="00294EC3" w:rsidRPr="00294EC3" w:rsidRDefault="00294EC3" w:rsidP="00294EC3">
      <w:pPr>
        <w:pStyle w:val="Textoindependiente"/>
        <w:ind w:left="671" w:right="38"/>
        <w:jc w:val="both"/>
        <w:rPr>
          <w:rFonts w:ascii="Arial" w:hAnsi="Arial" w:cs="Arial"/>
        </w:rPr>
      </w:pPr>
      <w:r w:rsidRPr="00294EC3">
        <w:rPr>
          <w:rFonts w:ascii="Arial" w:hAnsi="Arial" w:cs="Arial"/>
        </w:rPr>
        <w:t>Un padre de familia o acudiente que se le haga una citación debe asistir a la I.E en la fecha y hora asignada (formato) y aquel que no asista</w:t>
      </w:r>
      <w:r w:rsidRPr="00294EC3">
        <w:rPr>
          <w:rFonts w:ascii="Arial" w:hAnsi="Arial" w:cs="Arial"/>
          <w:spacing w:val="-6"/>
        </w:rPr>
        <w:t xml:space="preserve"> </w:t>
      </w:r>
      <w:r w:rsidRPr="00294EC3">
        <w:rPr>
          <w:rFonts w:ascii="Arial" w:hAnsi="Arial" w:cs="Arial"/>
        </w:rPr>
        <w:t>en</w:t>
      </w:r>
      <w:r w:rsidRPr="00294EC3">
        <w:rPr>
          <w:rFonts w:ascii="Arial" w:hAnsi="Arial" w:cs="Arial"/>
          <w:spacing w:val="-8"/>
        </w:rPr>
        <w:t xml:space="preserve"> </w:t>
      </w:r>
      <w:r w:rsidRPr="00294EC3">
        <w:rPr>
          <w:rFonts w:ascii="Arial" w:hAnsi="Arial" w:cs="Arial"/>
        </w:rPr>
        <w:t>el</w:t>
      </w:r>
      <w:r w:rsidRPr="00294EC3">
        <w:rPr>
          <w:rFonts w:ascii="Arial" w:hAnsi="Arial" w:cs="Arial"/>
          <w:spacing w:val="-7"/>
        </w:rPr>
        <w:t xml:space="preserve"> </w:t>
      </w:r>
      <w:r w:rsidRPr="00294EC3">
        <w:rPr>
          <w:rFonts w:ascii="Arial" w:hAnsi="Arial" w:cs="Arial"/>
        </w:rPr>
        <w:t>primer</w:t>
      </w:r>
      <w:r w:rsidRPr="00294EC3">
        <w:rPr>
          <w:rFonts w:ascii="Arial" w:hAnsi="Arial" w:cs="Arial"/>
          <w:spacing w:val="-9"/>
        </w:rPr>
        <w:t xml:space="preserve"> </w:t>
      </w:r>
      <w:r w:rsidRPr="00294EC3">
        <w:rPr>
          <w:rFonts w:ascii="Arial" w:hAnsi="Arial" w:cs="Arial"/>
        </w:rPr>
        <w:t>llamado</w:t>
      </w:r>
      <w:r w:rsidRPr="00294EC3">
        <w:rPr>
          <w:rFonts w:ascii="Arial" w:hAnsi="Arial" w:cs="Arial"/>
          <w:spacing w:val="-9"/>
        </w:rPr>
        <w:t xml:space="preserve"> </w:t>
      </w:r>
      <w:r w:rsidRPr="00294EC3">
        <w:rPr>
          <w:rFonts w:ascii="Arial" w:hAnsi="Arial" w:cs="Arial"/>
        </w:rPr>
        <w:t>se</w:t>
      </w:r>
      <w:r w:rsidRPr="00294EC3">
        <w:rPr>
          <w:rFonts w:ascii="Arial" w:hAnsi="Arial" w:cs="Arial"/>
          <w:spacing w:val="-7"/>
        </w:rPr>
        <w:t xml:space="preserve"> </w:t>
      </w:r>
      <w:r w:rsidRPr="00294EC3">
        <w:rPr>
          <w:rFonts w:ascii="Arial" w:hAnsi="Arial" w:cs="Arial"/>
        </w:rPr>
        <w:t>levanta</w:t>
      </w:r>
      <w:r w:rsidRPr="00294EC3">
        <w:rPr>
          <w:rFonts w:ascii="Arial" w:hAnsi="Arial" w:cs="Arial"/>
          <w:spacing w:val="-8"/>
        </w:rPr>
        <w:t xml:space="preserve"> </w:t>
      </w:r>
      <w:r w:rsidRPr="00294EC3">
        <w:rPr>
          <w:rFonts w:ascii="Arial" w:hAnsi="Arial" w:cs="Arial"/>
        </w:rPr>
        <w:t>un</w:t>
      </w:r>
      <w:r w:rsidRPr="00294EC3">
        <w:rPr>
          <w:rFonts w:ascii="Arial" w:hAnsi="Arial" w:cs="Arial"/>
          <w:spacing w:val="-8"/>
        </w:rPr>
        <w:t xml:space="preserve"> </w:t>
      </w:r>
      <w:r w:rsidRPr="00294EC3">
        <w:rPr>
          <w:rFonts w:ascii="Arial" w:hAnsi="Arial" w:cs="Arial"/>
        </w:rPr>
        <w:t>acta</w:t>
      </w:r>
      <w:r w:rsidRPr="00294EC3">
        <w:rPr>
          <w:rFonts w:ascii="Arial" w:hAnsi="Arial" w:cs="Arial"/>
          <w:spacing w:val="-8"/>
        </w:rPr>
        <w:t xml:space="preserve"> </w:t>
      </w:r>
      <w:r w:rsidRPr="00294EC3">
        <w:rPr>
          <w:rFonts w:ascii="Arial" w:hAnsi="Arial" w:cs="Arial"/>
        </w:rPr>
        <w:t>de</w:t>
      </w:r>
      <w:r w:rsidRPr="00294EC3">
        <w:rPr>
          <w:rFonts w:ascii="Arial" w:hAnsi="Arial" w:cs="Arial"/>
          <w:spacing w:val="-7"/>
        </w:rPr>
        <w:t xml:space="preserve"> </w:t>
      </w:r>
      <w:r w:rsidRPr="00294EC3">
        <w:rPr>
          <w:rFonts w:ascii="Arial" w:hAnsi="Arial" w:cs="Arial"/>
        </w:rPr>
        <w:t>comparecencia,</w:t>
      </w:r>
      <w:r w:rsidRPr="00294EC3">
        <w:rPr>
          <w:rFonts w:ascii="Arial" w:hAnsi="Arial" w:cs="Arial"/>
          <w:spacing w:val="-8"/>
        </w:rPr>
        <w:t xml:space="preserve"> </w:t>
      </w:r>
      <w:r w:rsidRPr="00294EC3">
        <w:rPr>
          <w:rFonts w:ascii="Arial" w:hAnsi="Arial" w:cs="Arial"/>
        </w:rPr>
        <w:t>se le</w:t>
      </w:r>
      <w:r w:rsidRPr="00294EC3">
        <w:rPr>
          <w:rFonts w:ascii="Arial" w:hAnsi="Arial" w:cs="Arial"/>
          <w:spacing w:val="-1"/>
        </w:rPr>
        <w:t xml:space="preserve"> </w:t>
      </w:r>
      <w:r w:rsidRPr="00294EC3">
        <w:rPr>
          <w:rFonts w:ascii="Arial" w:hAnsi="Arial" w:cs="Arial"/>
        </w:rPr>
        <w:t>cita por segunda y si aún no asiste</w:t>
      </w:r>
      <w:r w:rsidRPr="00294EC3">
        <w:rPr>
          <w:rFonts w:ascii="Arial" w:hAnsi="Arial" w:cs="Arial"/>
          <w:spacing w:val="-1"/>
        </w:rPr>
        <w:t xml:space="preserve"> </w:t>
      </w:r>
      <w:r w:rsidRPr="00294EC3">
        <w:rPr>
          <w:rFonts w:ascii="Arial" w:hAnsi="Arial" w:cs="Arial"/>
        </w:rPr>
        <w:t>se vuelve</w:t>
      </w:r>
      <w:r w:rsidRPr="00294EC3">
        <w:rPr>
          <w:rFonts w:ascii="Arial" w:hAnsi="Arial" w:cs="Arial"/>
          <w:spacing w:val="-1"/>
        </w:rPr>
        <w:t xml:space="preserve"> </w:t>
      </w:r>
      <w:r w:rsidRPr="00294EC3">
        <w:rPr>
          <w:rFonts w:ascii="Arial" w:hAnsi="Arial" w:cs="Arial"/>
        </w:rPr>
        <w:t>a hacer otra acta de comparecencia</w:t>
      </w:r>
      <w:r w:rsidRPr="00294EC3">
        <w:rPr>
          <w:rFonts w:ascii="Arial" w:hAnsi="Arial" w:cs="Arial"/>
          <w:spacing w:val="-9"/>
        </w:rPr>
        <w:t xml:space="preserve"> </w:t>
      </w:r>
      <w:r w:rsidRPr="00294EC3">
        <w:rPr>
          <w:rFonts w:ascii="Arial" w:hAnsi="Arial" w:cs="Arial"/>
        </w:rPr>
        <w:t>y</w:t>
      </w:r>
      <w:r w:rsidRPr="00294EC3">
        <w:rPr>
          <w:rFonts w:ascii="Arial" w:hAnsi="Arial" w:cs="Arial"/>
          <w:spacing w:val="-8"/>
        </w:rPr>
        <w:t xml:space="preserve"> </w:t>
      </w:r>
      <w:r w:rsidRPr="00294EC3">
        <w:rPr>
          <w:rFonts w:ascii="Arial" w:hAnsi="Arial" w:cs="Arial"/>
        </w:rPr>
        <w:t>sino</w:t>
      </w:r>
      <w:r w:rsidRPr="00294EC3">
        <w:rPr>
          <w:rFonts w:ascii="Arial" w:hAnsi="Arial" w:cs="Arial"/>
          <w:spacing w:val="-9"/>
        </w:rPr>
        <w:t xml:space="preserve"> </w:t>
      </w:r>
      <w:r w:rsidRPr="00294EC3">
        <w:rPr>
          <w:rFonts w:ascii="Arial" w:hAnsi="Arial" w:cs="Arial"/>
        </w:rPr>
        <w:t>asiste</w:t>
      </w:r>
      <w:r w:rsidRPr="00294EC3">
        <w:rPr>
          <w:rFonts w:ascii="Arial" w:hAnsi="Arial" w:cs="Arial"/>
          <w:spacing w:val="-9"/>
        </w:rPr>
        <w:t xml:space="preserve"> </w:t>
      </w:r>
      <w:r w:rsidRPr="00294EC3">
        <w:rPr>
          <w:rFonts w:ascii="Arial" w:hAnsi="Arial" w:cs="Arial"/>
        </w:rPr>
        <w:t>se</w:t>
      </w:r>
      <w:r w:rsidRPr="00294EC3">
        <w:rPr>
          <w:rFonts w:ascii="Arial" w:hAnsi="Arial" w:cs="Arial"/>
          <w:spacing w:val="-9"/>
        </w:rPr>
        <w:t xml:space="preserve"> </w:t>
      </w:r>
      <w:r w:rsidRPr="00294EC3">
        <w:rPr>
          <w:rFonts w:ascii="Arial" w:hAnsi="Arial" w:cs="Arial"/>
        </w:rPr>
        <w:t>le</w:t>
      </w:r>
      <w:r w:rsidRPr="00294EC3">
        <w:rPr>
          <w:rFonts w:ascii="Arial" w:hAnsi="Arial" w:cs="Arial"/>
          <w:spacing w:val="-9"/>
        </w:rPr>
        <w:t xml:space="preserve"> </w:t>
      </w:r>
      <w:r w:rsidRPr="00294EC3">
        <w:rPr>
          <w:rFonts w:ascii="Arial" w:hAnsi="Arial" w:cs="Arial"/>
        </w:rPr>
        <w:t>hace</w:t>
      </w:r>
      <w:r w:rsidRPr="00294EC3">
        <w:rPr>
          <w:rFonts w:ascii="Arial" w:hAnsi="Arial" w:cs="Arial"/>
          <w:spacing w:val="-9"/>
        </w:rPr>
        <w:t xml:space="preserve"> </w:t>
      </w:r>
      <w:r w:rsidRPr="00294EC3">
        <w:rPr>
          <w:rFonts w:ascii="Arial" w:hAnsi="Arial" w:cs="Arial"/>
        </w:rPr>
        <w:t>una</w:t>
      </w:r>
      <w:r w:rsidRPr="00294EC3">
        <w:rPr>
          <w:rFonts w:ascii="Arial" w:hAnsi="Arial" w:cs="Arial"/>
          <w:spacing w:val="-6"/>
        </w:rPr>
        <w:t xml:space="preserve"> </w:t>
      </w:r>
      <w:r w:rsidRPr="00294EC3">
        <w:rPr>
          <w:rFonts w:ascii="Arial" w:hAnsi="Arial" w:cs="Arial"/>
        </w:rPr>
        <w:t>tercera</w:t>
      </w:r>
      <w:r w:rsidRPr="00294EC3">
        <w:rPr>
          <w:rFonts w:ascii="Arial" w:hAnsi="Arial" w:cs="Arial"/>
          <w:spacing w:val="-8"/>
        </w:rPr>
        <w:t xml:space="preserve"> </w:t>
      </w:r>
      <w:r w:rsidRPr="00294EC3">
        <w:rPr>
          <w:rFonts w:ascii="Arial" w:hAnsi="Arial" w:cs="Arial"/>
        </w:rPr>
        <w:t>y</w:t>
      </w:r>
      <w:r w:rsidRPr="00294EC3">
        <w:rPr>
          <w:rFonts w:ascii="Arial" w:hAnsi="Arial" w:cs="Arial"/>
          <w:spacing w:val="-8"/>
        </w:rPr>
        <w:t xml:space="preserve"> </w:t>
      </w:r>
      <w:r w:rsidRPr="00294EC3">
        <w:rPr>
          <w:rFonts w:ascii="Arial" w:hAnsi="Arial" w:cs="Arial"/>
        </w:rPr>
        <w:t>última</w:t>
      </w:r>
      <w:r w:rsidRPr="00294EC3">
        <w:rPr>
          <w:rFonts w:ascii="Arial" w:hAnsi="Arial" w:cs="Arial"/>
          <w:spacing w:val="-6"/>
        </w:rPr>
        <w:t xml:space="preserve"> </w:t>
      </w:r>
      <w:r w:rsidRPr="00294EC3">
        <w:rPr>
          <w:rFonts w:ascii="Arial" w:hAnsi="Arial" w:cs="Arial"/>
        </w:rPr>
        <w:t>citación, al</w:t>
      </w:r>
      <w:r w:rsidRPr="00294EC3">
        <w:rPr>
          <w:rFonts w:ascii="Arial" w:hAnsi="Arial" w:cs="Arial"/>
          <w:spacing w:val="-8"/>
        </w:rPr>
        <w:t xml:space="preserve"> </w:t>
      </w:r>
      <w:r w:rsidRPr="00294EC3">
        <w:rPr>
          <w:rFonts w:ascii="Arial" w:hAnsi="Arial" w:cs="Arial"/>
        </w:rPr>
        <w:t>final</w:t>
      </w:r>
      <w:r w:rsidRPr="00294EC3">
        <w:rPr>
          <w:rFonts w:ascii="Arial" w:hAnsi="Arial" w:cs="Arial"/>
          <w:spacing w:val="-8"/>
        </w:rPr>
        <w:t xml:space="preserve"> </w:t>
      </w:r>
      <w:r w:rsidRPr="00294EC3">
        <w:rPr>
          <w:rFonts w:ascii="Arial" w:hAnsi="Arial" w:cs="Arial"/>
        </w:rPr>
        <w:t>se</w:t>
      </w:r>
      <w:r w:rsidRPr="00294EC3">
        <w:rPr>
          <w:rFonts w:ascii="Arial" w:hAnsi="Arial" w:cs="Arial"/>
          <w:spacing w:val="-10"/>
        </w:rPr>
        <w:t xml:space="preserve"> </w:t>
      </w:r>
      <w:r w:rsidRPr="00294EC3">
        <w:rPr>
          <w:rFonts w:ascii="Arial" w:hAnsi="Arial" w:cs="Arial"/>
        </w:rPr>
        <w:t>hace</w:t>
      </w:r>
      <w:r w:rsidRPr="00294EC3">
        <w:rPr>
          <w:rFonts w:ascii="Arial" w:hAnsi="Arial" w:cs="Arial"/>
          <w:spacing w:val="-9"/>
        </w:rPr>
        <w:t xml:space="preserve"> </w:t>
      </w:r>
      <w:r w:rsidRPr="00294EC3">
        <w:rPr>
          <w:rFonts w:ascii="Arial" w:hAnsi="Arial" w:cs="Arial"/>
        </w:rPr>
        <w:t>una</w:t>
      </w:r>
      <w:r w:rsidRPr="00294EC3">
        <w:rPr>
          <w:rFonts w:ascii="Arial" w:hAnsi="Arial" w:cs="Arial"/>
          <w:spacing w:val="-8"/>
        </w:rPr>
        <w:t xml:space="preserve"> </w:t>
      </w:r>
      <w:r w:rsidRPr="00294EC3">
        <w:rPr>
          <w:rFonts w:ascii="Arial" w:hAnsi="Arial" w:cs="Arial"/>
        </w:rPr>
        <w:t>visita</w:t>
      </w:r>
      <w:r w:rsidRPr="00294EC3">
        <w:rPr>
          <w:rFonts w:ascii="Arial" w:hAnsi="Arial" w:cs="Arial"/>
          <w:spacing w:val="-8"/>
        </w:rPr>
        <w:t xml:space="preserve"> </w:t>
      </w:r>
      <w:r w:rsidRPr="00294EC3">
        <w:rPr>
          <w:rFonts w:ascii="Arial" w:hAnsi="Arial" w:cs="Arial"/>
        </w:rPr>
        <w:t>domiciliaria</w:t>
      </w:r>
      <w:r w:rsidRPr="00294EC3">
        <w:rPr>
          <w:rFonts w:ascii="Arial" w:hAnsi="Arial" w:cs="Arial"/>
          <w:spacing w:val="-8"/>
        </w:rPr>
        <w:t xml:space="preserve"> </w:t>
      </w:r>
      <w:r w:rsidRPr="00294EC3">
        <w:rPr>
          <w:rFonts w:ascii="Arial" w:hAnsi="Arial" w:cs="Arial"/>
        </w:rPr>
        <w:t>para</w:t>
      </w:r>
      <w:r w:rsidRPr="00294EC3">
        <w:rPr>
          <w:rFonts w:ascii="Arial" w:hAnsi="Arial" w:cs="Arial"/>
          <w:spacing w:val="-8"/>
        </w:rPr>
        <w:t xml:space="preserve"> </w:t>
      </w:r>
      <w:r w:rsidRPr="00294EC3">
        <w:rPr>
          <w:rFonts w:ascii="Arial" w:hAnsi="Arial" w:cs="Arial"/>
        </w:rPr>
        <w:t>tratar</w:t>
      </w:r>
      <w:r w:rsidRPr="00294EC3">
        <w:rPr>
          <w:rFonts w:ascii="Arial" w:hAnsi="Arial" w:cs="Arial"/>
          <w:spacing w:val="-9"/>
        </w:rPr>
        <w:t xml:space="preserve"> </w:t>
      </w:r>
      <w:r w:rsidRPr="00294EC3">
        <w:rPr>
          <w:rFonts w:ascii="Arial" w:hAnsi="Arial" w:cs="Arial"/>
        </w:rPr>
        <w:t>la</w:t>
      </w:r>
      <w:r w:rsidRPr="00294EC3">
        <w:rPr>
          <w:rFonts w:ascii="Arial" w:hAnsi="Arial" w:cs="Arial"/>
          <w:spacing w:val="-8"/>
        </w:rPr>
        <w:t xml:space="preserve"> </w:t>
      </w:r>
      <w:r w:rsidRPr="00294EC3">
        <w:rPr>
          <w:rFonts w:ascii="Arial" w:hAnsi="Arial" w:cs="Arial"/>
        </w:rPr>
        <w:t>no</w:t>
      </w:r>
      <w:r w:rsidRPr="00294EC3">
        <w:rPr>
          <w:rFonts w:ascii="Arial" w:hAnsi="Arial" w:cs="Arial"/>
          <w:spacing w:val="-9"/>
        </w:rPr>
        <w:t xml:space="preserve"> </w:t>
      </w:r>
      <w:r w:rsidRPr="00294EC3">
        <w:rPr>
          <w:rFonts w:ascii="Arial" w:hAnsi="Arial" w:cs="Arial"/>
        </w:rPr>
        <w:t>asistencia</w:t>
      </w:r>
      <w:r w:rsidRPr="00294EC3">
        <w:rPr>
          <w:rFonts w:ascii="Arial" w:hAnsi="Arial" w:cs="Arial"/>
          <w:spacing w:val="-9"/>
        </w:rPr>
        <w:t xml:space="preserve"> </w:t>
      </w:r>
      <w:r w:rsidRPr="00294EC3">
        <w:rPr>
          <w:rFonts w:ascii="Arial" w:hAnsi="Arial" w:cs="Arial"/>
        </w:rPr>
        <w:t>y</w:t>
      </w:r>
      <w:r w:rsidRPr="00294EC3">
        <w:rPr>
          <w:rFonts w:ascii="Arial" w:hAnsi="Arial" w:cs="Arial"/>
          <w:spacing w:val="-8"/>
        </w:rPr>
        <w:t xml:space="preserve"> </w:t>
      </w:r>
      <w:r w:rsidRPr="00294EC3">
        <w:rPr>
          <w:rFonts w:ascii="Arial" w:hAnsi="Arial" w:cs="Arial"/>
        </w:rPr>
        <w:t>la situación por la cual fue citado inicialmente.</w:t>
      </w:r>
    </w:p>
    <w:p w:rsidR="00294EC3" w:rsidRPr="00294EC3" w:rsidRDefault="00294EC3" w:rsidP="00294EC3">
      <w:pPr>
        <w:pStyle w:val="Textoindependiente"/>
        <w:spacing w:before="3"/>
        <w:ind w:left="671" w:right="43"/>
        <w:jc w:val="both"/>
        <w:rPr>
          <w:rFonts w:ascii="Arial" w:hAnsi="Arial" w:cs="Arial"/>
        </w:rPr>
      </w:pPr>
      <w:r w:rsidRPr="00294EC3">
        <w:rPr>
          <w:rFonts w:ascii="Arial" w:hAnsi="Arial" w:cs="Arial"/>
          <w:spacing w:val="-2"/>
        </w:rPr>
        <w:t>Comunicar</w:t>
      </w:r>
      <w:r w:rsidRPr="00294EC3">
        <w:rPr>
          <w:rFonts w:ascii="Arial" w:hAnsi="Arial" w:cs="Arial"/>
          <w:spacing w:val="-8"/>
        </w:rPr>
        <w:t xml:space="preserve"> </w:t>
      </w:r>
      <w:r w:rsidRPr="00294EC3">
        <w:rPr>
          <w:rFonts w:ascii="Arial" w:hAnsi="Arial" w:cs="Arial"/>
          <w:spacing w:val="-2"/>
        </w:rPr>
        <w:t>que</w:t>
      </w:r>
      <w:r w:rsidRPr="00294EC3">
        <w:rPr>
          <w:rFonts w:ascii="Arial" w:hAnsi="Arial" w:cs="Arial"/>
          <w:spacing w:val="-9"/>
        </w:rPr>
        <w:t xml:space="preserve"> </w:t>
      </w:r>
      <w:r w:rsidRPr="00294EC3">
        <w:rPr>
          <w:rFonts w:ascii="Arial" w:hAnsi="Arial" w:cs="Arial"/>
          <w:spacing w:val="-2"/>
        </w:rPr>
        <w:t>cada</w:t>
      </w:r>
      <w:r w:rsidRPr="00294EC3">
        <w:rPr>
          <w:rFonts w:ascii="Arial" w:hAnsi="Arial" w:cs="Arial"/>
          <w:spacing w:val="-4"/>
        </w:rPr>
        <w:t xml:space="preserve"> </w:t>
      </w:r>
      <w:r w:rsidRPr="00294EC3">
        <w:rPr>
          <w:rFonts w:ascii="Arial" w:hAnsi="Arial" w:cs="Arial"/>
          <w:spacing w:val="-2"/>
        </w:rPr>
        <w:t>vez</w:t>
      </w:r>
      <w:r w:rsidRPr="00294EC3">
        <w:rPr>
          <w:rFonts w:ascii="Arial" w:hAnsi="Arial" w:cs="Arial"/>
          <w:spacing w:val="-8"/>
        </w:rPr>
        <w:t xml:space="preserve"> </w:t>
      </w:r>
      <w:r w:rsidRPr="00294EC3">
        <w:rPr>
          <w:rFonts w:ascii="Arial" w:hAnsi="Arial" w:cs="Arial"/>
          <w:spacing w:val="-2"/>
        </w:rPr>
        <w:t>que</w:t>
      </w:r>
      <w:r w:rsidRPr="00294EC3">
        <w:rPr>
          <w:rFonts w:ascii="Arial" w:hAnsi="Arial" w:cs="Arial"/>
          <w:spacing w:val="-6"/>
        </w:rPr>
        <w:t xml:space="preserve"> </w:t>
      </w:r>
      <w:r w:rsidRPr="00294EC3">
        <w:rPr>
          <w:rFonts w:ascii="Arial" w:hAnsi="Arial" w:cs="Arial"/>
          <w:spacing w:val="-2"/>
        </w:rPr>
        <w:t>no</w:t>
      </w:r>
      <w:r w:rsidRPr="00294EC3">
        <w:rPr>
          <w:rFonts w:ascii="Arial" w:hAnsi="Arial" w:cs="Arial"/>
          <w:spacing w:val="-8"/>
        </w:rPr>
        <w:t xml:space="preserve"> </w:t>
      </w:r>
      <w:r w:rsidRPr="00294EC3">
        <w:rPr>
          <w:rFonts w:ascii="Arial" w:hAnsi="Arial" w:cs="Arial"/>
          <w:spacing w:val="-2"/>
        </w:rPr>
        <w:t>se</w:t>
      </w:r>
      <w:r w:rsidRPr="00294EC3">
        <w:rPr>
          <w:rFonts w:ascii="Arial" w:hAnsi="Arial" w:cs="Arial"/>
          <w:spacing w:val="-5"/>
        </w:rPr>
        <w:t xml:space="preserve"> </w:t>
      </w:r>
      <w:r w:rsidRPr="00294EC3">
        <w:rPr>
          <w:rFonts w:ascii="Arial" w:hAnsi="Arial" w:cs="Arial"/>
          <w:spacing w:val="-2"/>
        </w:rPr>
        <w:t>cumpla</w:t>
      </w:r>
      <w:r w:rsidRPr="00294EC3">
        <w:rPr>
          <w:rFonts w:ascii="Arial" w:hAnsi="Arial" w:cs="Arial"/>
          <w:spacing w:val="-6"/>
        </w:rPr>
        <w:t xml:space="preserve"> </w:t>
      </w:r>
      <w:r w:rsidRPr="00294EC3">
        <w:rPr>
          <w:rFonts w:ascii="Arial" w:hAnsi="Arial" w:cs="Arial"/>
          <w:spacing w:val="-2"/>
        </w:rPr>
        <w:t>la</w:t>
      </w:r>
      <w:r w:rsidRPr="00294EC3">
        <w:rPr>
          <w:rFonts w:ascii="Arial" w:hAnsi="Arial" w:cs="Arial"/>
          <w:spacing w:val="-6"/>
        </w:rPr>
        <w:t xml:space="preserve"> </w:t>
      </w:r>
      <w:r w:rsidRPr="00294EC3">
        <w:rPr>
          <w:rFonts w:ascii="Arial" w:hAnsi="Arial" w:cs="Arial"/>
          <w:spacing w:val="-2"/>
        </w:rPr>
        <w:t>citación</w:t>
      </w:r>
      <w:r w:rsidRPr="00294EC3">
        <w:rPr>
          <w:rFonts w:ascii="Arial" w:hAnsi="Arial" w:cs="Arial"/>
          <w:spacing w:val="-6"/>
        </w:rPr>
        <w:t xml:space="preserve"> </w:t>
      </w:r>
      <w:r w:rsidRPr="00294EC3">
        <w:rPr>
          <w:rFonts w:ascii="Arial" w:hAnsi="Arial" w:cs="Arial"/>
          <w:spacing w:val="-2"/>
        </w:rPr>
        <w:t>a</w:t>
      </w:r>
      <w:r w:rsidRPr="00294EC3">
        <w:rPr>
          <w:rFonts w:ascii="Arial" w:hAnsi="Arial" w:cs="Arial"/>
          <w:spacing w:val="-6"/>
        </w:rPr>
        <w:t xml:space="preserve"> </w:t>
      </w:r>
      <w:r w:rsidRPr="00294EC3">
        <w:rPr>
          <w:rFonts w:ascii="Arial" w:hAnsi="Arial" w:cs="Arial"/>
          <w:spacing w:val="-2"/>
        </w:rPr>
        <w:t>la</w:t>
      </w:r>
      <w:r w:rsidRPr="00294EC3">
        <w:rPr>
          <w:rFonts w:ascii="Arial" w:hAnsi="Arial" w:cs="Arial"/>
          <w:spacing w:val="-6"/>
        </w:rPr>
        <w:t xml:space="preserve"> </w:t>
      </w:r>
      <w:r w:rsidRPr="00294EC3">
        <w:rPr>
          <w:rFonts w:ascii="Arial" w:hAnsi="Arial" w:cs="Arial"/>
          <w:spacing w:val="-2"/>
        </w:rPr>
        <w:t>I.E</w:t>
      </w:r>
      <w:r w:rsidRPr="00294EC3">
        <w:rPr>
          <w:rFonts w:ascii="Arial" w:hAnsi="Arial" w:cs="Arial"/>
          <w:spacing w:val="-6"/>
        </w:rPr>
        <w:t xml:space="preserve"> </w:t>
      </w:r>
      <w:r w:rsidRPr="00294EC3">
        <w:rPr>
          <w:rFonts w:ascii="Arial" w:hAnsi="Arial" w:cs="Arial"/>
          <w:spacing w:val="-2"/>
        </w:rPr>
        <w:t>se</w:t>
      </w:r>
      <w:r w:rsidRPr="00294EC3">
        <w:rPr>
          <w:rFonts w:ascii="Arial" w:hAnsi="Arial" w:cs="Arial"/>
          <w:spacing w:val="-9"/>
        </w:rPr>
        <w:t xml:space="preserve"> </w:t>
      </w:r>
      <w:r w:rsidRPr="00294EC3">
        <w:rPr>
          <w:rFonts w:ascii="Arial" w:hAnsi="Arial" w:cs="Arial"/>
          <w:spacing w:val="-2"/>
        </w:rPr>
        <w:t xml:space="preserve">harán </w:t>
      </w:r>
      <w:r w:rsidRPr="00294EC3">
        <w:rPr>
          <w:rFonts w:ascii="Arial" w:hAnsi="Arial" w:cs="Arial"/>
        </w:rPr>
        <w:t>anotaciones en el observador del estudiante.</w:t>
      </w:r>
    </w:p>
    <w:p w:rsidR="00294EC3" w:rsidRPr="00294EC3" w:rsidRDefault="00294EC3" w:rsidP="00294EC3">
      <w:pPr>
        <w:pStyle w:val="Textoindependiente"/>
        <w:rPr>
          <w:rFonts w:ascii="Arial" w:hAnsi="Arial" w:cs="Arial"/>
        </w:rPr>
      </w:pPr>
    </w:p>
    <w:p w:rsidR="00294EC3" w:rsidRPr="00294EC3" w:rsidRDefault="00294EC3" w:rsidP="00294EC3">
      <w:pPr>
        <w:pStyle w:val="Textoindependiente"/>
        <w:spacing w:before="10"/>
        <w:rPr>
          <w:rFonts w:ascii="Arial" w:hAnsi="Arial" w:cs="Arial"/>
        </w:rPr>
      </w:pPr>
    </w:p>
    <w:p w:rsidR="00294EC3" w:rsidRPr="00294EC3" w:rsidRDefault="00294EC3" w:rsidP="00294EC3">
      <w:pPr>
        <w:pStyle w:val="Ttulo2"/>
        <w:ind w:left="671" w:right="693" w:hanging="567"/>
        <w:rPr>
          <w:rFonts w:ascii="Arial" w:hAnsi="Arial" w:cs="Arial"/>
          <w:i w:val="0"/>
          <w:sz w:val="24"/>
          <w:szCs w:val="24"/>
        </w:rPr>
      </w:pPr>
      <w:r w:rsidRPr="00294EC3">
        <w:rPr>
          <w:rFonts w:ascii="Arial" w:hAnsi="Arial" w:cs="Arial"/>
          <w:i w:val="0"/>
          <w:sz w:val="24"/>
          <w:szCs w:val="24"/>
        </w:rPr>
        <w:t xml:space="preserve">Artículo 70 </w:t>
      </w:r>
      <w:r w:rsidRPr="00294EC3">
        <w:rPr>
          <w:rFonts w:ascii="Arial" w:hAnsi="Arial" w:cs="Arial"/>
          <w:b w:val="0"/>
          <w:i w:val="0"/>
          <w:sz w:val="24"/>
          <w:szCs w:val="24"/>
        </w:rPr>
        <w:t xml:space="preserve">EN </w:t>
      </w:r>
      <w:r w:rsidRPr="00294EC3">
        <w:rPr>
          <w:rFonts w:ascii="Arial" w:hAnsi="Arial" w:cs="Arial"/>
          <w:i w:val="0"/>
          <w:sz w:val="24"/>
          <w:szCs w:val="24"/>
        </w:rPr>
        <w:t>CUANTO A EXCUSAS Y PERMISOS PROCEDIMIENTO</w:t>
      </w:r>
      <w:r w:rsidRPr="00294EC3">
        <w:rPr>
          <w:rFonts w:ascii="Arial" w:hAnsi="Arial" w:cs="Arial"/>
          <w:i w:val="0"/>
          <w:spacing w:val="-9"/>
          <w:sz w:val="24"/>
          <w:szCs w:val="24"/>
        </w:rPr>
        <w:t xml:space="preserve"> </w:t>
      </w:r>
      <w:r w:rsidRPr="00294EC3">
        <w:rPr>
          <w:rFonts w:ascii="Arial" w:hAnsi="Arial" w:cs="Arial"/>
          <w:i w:val="0"/>
          <w:sz w:val="24"/>
          <w:szCs w:val="24"/>
        </w:rPr>
        <w:t>PARA</w:t>
      </w:r>
      <w:r w:rsidRPr="00294EC3">
        <w:rPr>
          <w:rFonts w:ascii="Arial" w:hAnsi="Arial" w:cs="Arial"/>
          <w:i w:val="0"/>
          <w:spacing w:val="-12"/>
          <w:sz w:val="24"/>
          <w:szCs w:val="24"/>
        </w:rPr>
        <w:t xml:space="preserve"> </w:t>
      </w:r>
      <w:r w:rsidRPr="00294EC3">
        <w:rPr>
          <w:rFonts w:ascii="Arial" w:hAnsi="Arial" w:cs="Arial"/>
          <w:i w:val="0"/>
          <w:sz w:val="24"/>
          <w:szCs w:val="24"/>
        </w:rPr>
        <w:t>EXCUSAS</w:t>
      </w:r>
      <w:r w:rsidRPr="00294EC3">
        <w:rPr>
          <w:rFonts w:ascii="Arial" w:hAnsi="Arial" w:cs="Arial"/>
          <w:i w:val="0"/>
          <w:spacing w:val="-11"/>
          <w:sz w:val="24"/>
          <w:szCs w:val="24"/>
        </w:rPr>
        <w:t xml:space="preserve"> </w:t>
      </w:r>
      <w:r w:rsidRPr="00294EC3">
        <w:rPr>
          <w:rFonts w:ascii="Arial" w:hAnsi="Arial" w:cs="Arial"/>
          <w:i w:val="0"/>
          <w:sz w:val="24"/>
          <w:szCs w:val="24"/>
        </w:rPr>
        <w:t>Y</w:t>
      </w:r>
      <w:r w:rsidRPr="00294EC3">
        <w:rPr>
          <w:rFonts w:ascii="Arial" w:hAnsi="Arial" w:cs="Arial"/>
          <w:i w:val="0"/>
          <w:spacing w:val="-9"/>
          <w:sz w:val="24"/>
          <w:szCs w:val="24"/>
        </w:rPr>
        <w:t xml:space="preserve"> </w:t>
      </w:r>
      <w:r w:rsidRPr="00294EC3">
        <w:rPr>
          <w:rFonts w:ascii="Arial" w:hAnsi="Arial" w:cs="Arial"/>
          <w:i w:val="0"/>
          <w:sz w:val="24"/>
          <w:szCs w:val="24"/>
        </w:rPr>
        <w:t>PERMISOS.</w:t>
      </w:r>
    </w:p>
    <w:p w:rsidR="00294EC3" w:rsidRPr="00294EC3" w:rsidRDefault="00294EC3" w:rsidP="00294EC3">
      <w:pPr>
        <w:pStyle w:val="Textoindependiente"/>
        <w:spacing w:before="2"/>
        <w:rPr>
          <w:rFonts w:ascii="Arial" w:hAnsi="Arial" w:cs="Arial"/>
          <w:b/>
        </w:rPr>
      </w:pPr>
    </w:p>
    <w:p w:rsidR="00294EC3" w:rsidRPr="00294EC3" w:rsidRDefault="00294EC3" w:rsidP="008E2EF4">
      <w:pPr>
        <w:pStyle w:val="Prrafodelista"/>
        <w:widowControl w:val="0"/>
        <w:numPr>
          <w:ilvl w:val="1"/>
          <w:numId w:val="84"/>
        </w:numPr>
        <w:tabs>
          <w:tab w:val="left" w:pos="672"/>
        </w:tabs>
        <w:autoSpaceDE w:val="0"/>
        <w:autoSpaceDN w:val="0"/>
        <w:spacing w:line="360" w:lineRule="auto"/>
        <w:ind w:right="44"/>
        <w:jc w:val="both"/>
        <w:rPr>
          <w:rFonts w:ascii="Arial" w:hAnsi="Arial" w:cs="Arial"/>
        </w:rPr>
      </w:pPr>
      <w:r w:rsidRPr="00294EC3">
        <w:rPr>
          <w:rFonts w:ascii="Arial" w:hAnsi="Arial" w:cs="Arial"/>
        </w:rPr>
        <w:t>En</w:t>
      </w:r>
      <w:r w:rsidRPr="00294EC3">
        <w:rPr>
          <w:rFonts w:ascii="Arial" w:hAnsi="Arial" w:cs="Arial"/>
          <w:spacing w:val="-8"/>
        </w:rPr>
        <w:t xml:space="preserve"> </w:t>
      </w:r>
      <w:r w:rsidRPr="00294EC3">
        <w:rPr>
          <w:rFonts w:ascii="Arial" w:hAnsi="Arial" w:cs="Arial"/>
        </w:rPr>
        <w:t>casos</w:t>
      </w:r>
      <w:r w:rsidRPr="00294EC3">
        <w:rPr>
          <w:rFonts w:ascii="Arial" w:hAnsi="Arial" w:cs="Arial"/>
          <w:spacing w:val="-10"/>
        </w:rPr>
        <w:t xml:space="preserve"> </w:t>
      </w:r>
      <w:r w:rsidRPr="00294EC3">
        <w:rPr>
          <w:rFonts w:ascii="Arial" w:hAnsi="Arial" w:cs="Arial"/>
        </w:rPr>
        <w:t>de</w:t>
      </w:r>
      <w:r w:rsidRPr="00294EC3">
        <w:rPr>
          <w:rFonts w:ascii="Arial" w:hAnsi="Arial" w:cs="Arial"/>
          <w:spacing w:val="-10"/>
        </w:rPr>
        <w:t xml:space="preserve"> </w:t>
      </w:r>
      <w:r w:rsidRPr="00294EC3">
        <w:rPr>
          <w:rFonts w:ascii="Arial" w:hAnsi="Arial" w:cs="Arial"/>
        </w:rPr>
        <w:t>inasistencia</w:t>
      </w:r>
      <w:r w:rsidRPr="00294EC3">
        <w:rPr>
          <w:rFonts w:ascii="Arial" w:hAnsi="Arial" w:cs="Arial"/>
          <w:spacing w:val="-9"/>
        </w:rPr>
        <w:t xml:space="preserve"> </w:t>
      </w:r>
      <w:r w:rsidRPr="00294EC3">
        <w:rPr>
          <w:rFonts w:ascii="Arial" w:hAnsi="Arial" w:cs="Arial"/>
        </w:rPr>
        <w:t>al</w:t>
      </w:r>
      <w:r w:rsidRPr="00294EC3">
        <w:rPr>
          <w:rFonts w:ascii="Arial" w:hAnsi="Arial" w:cs="Arial"/>
          <w:spacing w:val="-8"/>
        </w:rPr>
        <w:t xml:space="preserve"> </w:t>
      </w:r>
      <w:r w:rsidRPr="00294EC3">
        <w:rPr>
          <w:rFonts w:ascii="Arial" w:hAnsi="Arial" w:cs="Arial"/>
        </w:rPr>
        <w:t>colegio</w:t>
      </w:r>
      <w:r w:rsidRPr="00294EC3">
        <w:rPr>
          <w:rFonts w:ascii="Arial" w:hAnsi="Arial" w:cs="Arial"/>
          <w:spacing w:val="-9"/>
        </w:rPr>
        <w:t xml:space="preserve"> </w:t>
      </w:r>
      <w:r w:rsidRPr="00294EC3">
        <w:rPr>
          <w:rFonts w:ascii="Arial" w:hAnsi="Arial" w:cs="Arial"/>
        </w:rPr>
        <w:t>se</w:t>
      </w:r>
      <w:r w:rsidRPr="00294EC3">
        <w:rPr>
          <w:rFonts w:ascii="Arial" w:hAnsi="Arial" w:cs="Arial"/>
          <w:spacing w:val="-10"/>
        </w:rPr>
        <w:t xml:space="preserve"> </w:t>
      </w:r>
      <w:r w:rsidRPr="00294EC3">
        <w:rPr>
          <w:rFonts w:ascii="Arial" w:hAnsi="Arial" w:cs="Arial"/>
        </w:rPr>
        <w:t>debe</w:t>
      </w:r>
      <w:r w:rsidRPr="00294EC3">
        <w:rPr>
          <w:rFonts w:ascii="Arial" w:hAnsi="Arial" w:cs="Arial"/>
          <w:spacing w:val="-10"/>
        </w:rPr>
        <w:t xml:space="preserve"> </w:t>
      </w:r>
      <w:r w:rsidRPr="00294EC3">
        <w:rPr>
          <w:rFonts w:ascii="Arial" w:hAnsi="Arial" w:cs="Arial"/>
        </w:rPr>
        <w:t>presentar</w:t>
      </w:r>
      <w:r w:rsidRPr="00294EC3">
        <w:rPr>
          <w:rFonts w:ascii="Arial" w:hAnsi="Arial" w:cs="Arial"/>
          <w:spacing w:val="-9"/>
        </w:rPr>
        <w:t xml:space="preserve"> </w:t>
      </w:r>
      <w:r w:rsidRPr="00294EC3">
        <w:rPr>
          <w:rFonts w:ascii="Arial" w:hAnsi="Arial" w:cs="Arial"/>
        </w:rPr>
        <w:t>las</w:t>
      </w:r>
      <w:r w:rsidRPr="00294EC3">
        <w:rPr>
          <w:rFonts w:ascii="Arial" w:hAnsi="Arial" w:cs="Arial"/>
          <w:spacing w:val="-7"/>
        </w:rPr>
        <w:t xml:space="preserve"> </w:t>
      </w:r>
      <w:r w:rsidRPr="00294EC3">
        <w:rPr>
          <w:rFonts w:ascii="Arial" w:hAnsi="Arial" w:cs="Arial"/>
        </w:rPr>
        <w:t>excusas</w:t>
      </w:r>
      <w:r w:rsidRPr="00294EC3">
        <w:rPr>
          <w:rFonts w:ascii="Arial" w:hAnsi="Arial" w:cs="Arial"/>
          <w:spacing w:val="-9"/>
        </w:rPr>
        <w:t xml:space="preserve"> </w:t>
      </w:r>
      <w:r w:rsidRPr="00294EC3">
        <w:rPr>
          <w:rFonts w:ascii="Arial" w:hAnsi="Arial" w:cs="Arial"/>
        </w:rPr>
        <w:t>por escrito</w:t>
      </w:r>
      <w:r w:rsidRPr="00294EC3">
        <w:rPr>
          <w:rFonts w:ascii="Arial" w:hAnsi="Arial" w:cs="Arial"/>
          <w:spacing w:val="-5"/>
        </w:rPr>
        <w:t xml:space="preserve"> </w:t>
      </w:r>
      <w:r w:rsidRPr="00294EC3">
        <w:rPr>
          <w:rFonts w:ascii="Arial" w:hAnsi="Arial" w:cs="Arial"/>
        </w:rPr>
        <w:t>utilizando</w:t>
      </w:r>
      <w:r w:rsidRPr="00294EC3">
        <w:rPr>
          <w:rFonts w:ascii="Arial" w:hAnsi="Arial" w:cs="Arial"/>
          <w:spacing w:val="-5"/>
        </w:rPr>
        <w:t xml:space="preserve"> </w:t>
      </w:r>
      <w:r w:rsidRPr="00294EC3">
        <w:rPr>
          <w:rFonts w:ascii="Arial" w:hAnsi="Arial" w:cs="Arial"/>
        </w:rPr>
        <w:t>el</w:t>
      </w:r>
      <w:r w:rsidRPr="00294EC3">
        <w:rPr>
          <w:rFonts w:ascii="Arial" w:hAnsi="Arial" w:cs="Arial"/>
          <w:spacing w:val="-3"/>
        </w:rPr>
        <w:t xml:space="preserve"> </w:t>
      </w:r>
      <w:r w:rsidRPr="00294EC3">
        <w:rPr>
          <w:rFonts w:ascii="Arial" w:hAnsi="Arial" w:cs="Arial"/>
        </w:rPr>
        <w:t>formato</w:t>
      </w:r>
      <w:r w:rsidRPr="00294EC3">
        <w:rPr>
          <w:rFonts w:ascii="Arial" w:hAnsi="Arial" w:cs="Arial"/>
          <w:spacing w:val="-5"/>
        </w:rPr>
        <w:t xml:space="preserve"> </w:t>
      </w:r>
      <w:r w:rsidRPr="00294EC3">
        <w:rPr>
          <w:rFonts w:ascii="Arial" w:hAnsi="Arial" w:cs="Arial"/>
        </w:rPr>
        <w:t>institucional</w:t>
      </w:r>
      <w:r w:rsidRPr="00294EC3">
        <w:rPr>
          <w:rFonts w:ascii="Arial" w:hAnsi="Arial" w:cs="Arial"/>
          <w:spacing w:val="-5"/>
        </w:rPr>
        <w:t xml:space="preserve"> </w:t>
      </w:r>
      <w:r w:rsidRPr="00294EC3">
        <w:rPr>
          <w:rFonts w:ascii="Arial" w:hAnsi="Arial" w:cs="Arial"/>
        </w:rPr>
        <w:t>firmado</w:t>
      </w:r>
      <w:r w:rsidRPr="00294EC3">
        <w:rPr>
          <w:rFonts w:ascii="Arial" w:hAnsi="Arial" w:cs="Arial"/>
          <w:spacing w:val="-5"/>
        </w:rPr>
        <w:t xml:space="preserve"> </w:t>
      </w:r>
      <w:r w:rsidRPr="00294EC3">
        <w:rPr>
          <w:rFonts w:ascii="Arial" w:hAnsi="Arial" w:cs="Arial"/>
        </w:rPr>
        <w:t>por</w:t>
      </w:r>
      <w:r w:rsidRPr="00294EC3">
        <w:rPr>
          <w:rFonts w:ascii="Arial" w:hAnsi="Arial" w:cs="Arial"/>
          <w:spacing w:val="-5"/>
        </w:rPr>
        <w:t xml:space="preserve"> </w:t>
      </w:r>
      <w:r w:rsidRPr="00294EC3">
        <w:rPr>
          <w:rFonts w:ascii="Arial" w:hAnsi="Arial" w:cs="Arial"/>
        </w:rPr>
        <w:t>lo</w:t>
      </w:r>
      <w:r w:rsidRPr="00294EC3">
        <w:rPr>
          <w:rFonts w:ascii="Arial" w:hAnsi="Arial" w:cs="Arial"/>
          <w:spacing w:val="-5"/>
        </w:rPr>
        <w:t xml:space="preserve"> </w:t>
      </w:r>
      <w:r w:rsidRPr="00294EC3">
        <w:rPr>
          <w:rFonts w:ascii="Arial" w:hAnsi="Arial" w:cs="Arial"/>
        </w:rPr>
        <w:t>menos</w:t>
      </w:r>
      <w:r w:rsidRPr="00294EC3">
        <w:rPr>
          <w:rFonts w:ascii="Arial" w:hAnsi="Arial" w:cs="Arial"/>
          <w:spacing w:val="-7"/>
        </w:rPr>
        <w:t xml:space="preserve"> </w:t>
      </w:r>
      <w:r w:rsidRPr="00294EC3">
        <w:rPr>
          <w:rFonts w:ascii="Arial" w:hAnsi="Arial" w:cs="Arial"/>
        </w:rPr>
        <w:t>por uno de los padres o acudientes.</w:t>
      </w:r>
    </w:p>
    <w:p w:rsidR="00294EC3" w:rsidRPr="00294EC3" w:rsidRDefault="00294EC3" w:rsidP="008E2EF4">
      <w:pPr>
        <w:pStyle w:val="Prrafodelista"/>
        <w:widowControl w:val="0"/>
        <w:numPr>
          <w:ilvl w:val="1"/>
          <w:numId w:val="84"/>
        </w:numPr>
        <w:tabs>
          <w:tab w:val="left" w:pos="672"/>
        </w:tabs>
        <w:autoSpaceDE w:val="0"/>
        <w:autoSpaceDN w:val="0"/>
        <w:spacing w:line="360" w:lineRule="auto"/>
        <w:ind w:right="42"/>
        <w:jc w:val="both"/>
        <w:rPr>
          <w:rFonts w:ascii="Arial" w:hAnsi="Arial" w:cs="Arial"/>
        </w:rPr>
      </w:pPr>
      <w:r w:rsidRPr="00294EC3">
        <w:rPr>
          <w:rFonts w:ascii="Arial" w:hAnsi="Arial" w:cs="Arial"/>
        </w:rPr>
        <w:t xml:space="preserve">Para salir de la institución, se hace necesario la autorización por escrito del formato institucional diligenciado y firmado por uno de </w:t>
      </w:r>
      <w:r w:rsidRPr="00294EC3">
        <w:rPr>
          <w:rFonts w:ascii="Arial" w:hAnsi="Arial" w:cs="Arial"/>
          <w:spacing w:val="-2"/>
        </w:rPr>
        <w:t>los</w:t>
      </w:r>
      <w:r w:rsidRPr="00294EC3">
        <w:rPr>
          <w:rFonts w:ascii="Arial" w:hAnsi="Arial" w:cs="Arial"/>
          <w:spacing w:val="-8"/>
        </w:rPr>
        <w:t xml:space="preserve"> </w:t>
      </w:r>
      <w:r w:rsidRPr="00294EC3">
        <w:rPr>
          <w:rFonts w:ascii="Arial" w:hAnsi="Arial" w:cs="Arial"/>
          <w:spacing w:val="-2"/>
        </w:rPr>
        <w:t>padres</w:t>
      </w:r>
      <w:r w:rsidRPr="00294EC3">
        <w:rPr>
          <w:rFonts w:ascii="Arial" w:hAnsi="Arial" w:cs="Arial"/>
          <w:spacing w:val="-8"/>
        </w:rPr>
        <w:t xml:space="preserve"> </w:t>
      </w:r>
      <w:r w:rsidRPr="00294EC3">
        <w:rPr>
          <w:rFonts w:ascii="Arial" w:hAnsi="Arial" w:cs="Arial"/>
          <w:spacing w:val="-2"/>
        </w:rPr>
        <w:t>o</w:t>
      </w:r>
      <w:r w:rsidRPr="00294EC3">
        <w:rPr>
          <w:rFonts w:ascii="Arial" w:hAnsi="Arial" w:cs="Arial"/>
          <w:spacing w:val="-7"/>
        </w:rPr>
        <w:t xml:space="preserve"> </w:t>
      </w:r>
      <w:r w:rsidRPr="00294EC3">
        <w:rPr>
          <w:rFonts w:ascii="Arial" w:hAnsi="Arial" w:cs="Arial"/>
          <w:spacing w:val="-2"/>
        </w:rPr>
        <w:t>acudientes</w:t>
      </w:r>
      <w:r w:rsidRPr="00294EC3">
        <w:rPr>
          <w:rFonts w:ascii="Arial" w:hAnsi="Arial" w:cs="Arial"/>
          <w:spacing w:val="-8"/>
        </w:rPr>
        <w:t xml:space="preserve"> </w:t>
      </w:r>
      <w:r w:rsidRPr="00294EC3">
        <w:rPr>
          <w:rFonts w:ascii="Arial" w:hAnsi="Arial" w:cs="Arial"/>
          <w:spacing w:val="-2"/>
        </w:rPr>
        <w:t>y</w:t>
      </w:r>
      <w:r w:rsidRPr="00294EC3">
        <w:rPr>
          <w:rFonts w:ascii="Arial" w:hAnsi="Arial" w:cs="Arial"/>
          <w:spacing w:val="-3"/>
        </w:rPr>
        <w:t xml:space="preserve"> </w:t>
      </w:r>
      <w:r w:rsidRPr="00294EC3">
        <w:rPr>
          <w:rFonts w:ascii="Arial" w:hAnsi="Arial" w:cs="Arial"/>
          <w:spacing w:val="-2"/>
        </w:rPr>
        <w:t>a</w:t>
      </w:r>
      <w:r w:rsidRPr="00294EC3">
        <w:rPr>
          <w:rFonts w:ascii="Arial" w:hAnsi="Arial" w:cs="Arial"/>
          <w:spacing w:val="-5"/>
        </w:rPr>
        <w:t xml:space="preserve"> </w:t>
      </w:r>
      <w:r w:rsidRPr="00294EC3">
        <w:rPr>
          <w:rFonts w:ascii="Arial" w:hAnsi="Arial" w:cs="Arial"/>
          <w:spacing w:val="-2"/>
        </w:rPr>
        <w:t>su</w:t>
      </w:r>
      <w:r w:rsidRPr="00294EC3">
        <w:rPr>
          <w:rFonts w:ascii="Arial" w:hAnsi="Arial" w:cs="Arial"/>
          <w:spacing w:val="-3"/>
        </w:rPr>
        <w:t xml:space="preserve"> </w:t>
      </w:r>
      <w:r w:rsidRPr="00294EC3">
        <w:rPr>
          <w:rFonts w:ascii="Arial" w:hAnsi="Arial" w:cs="Arial"/>
          <w:spacing w:val="-2"/>
        </w:rPr>
        <w:t>vez</w:t>
      </w:r>
      <w:r w:rsidRPr="00294EC3">
        <w:rPr>
          <w:rFonts w:ascii="Arial" w:hAnsi="Arial" w:cs="Arial"/>
          <w:spacing w:val="-3"/>
        </w:rPr>
        <w:t xml:space="preserve"> </w:t>
      </w:r>
      <w:r w:rsidRPr="00294EC3">
        <w:rPr>
          <w:rFonts w:ascii="Arial" w:hAnsi="Arial" w:cs="Arial"/>
          <w:spacing w:val="-2"/>
        </w:rPr>
        <w:t>este</w:t>
      </w:r>
      <w:r w:rsidRPr="00294EC3">
        <w:rPr>
          <w:rFonts w:ascii="Arial" w:hAnsi="Arial" w:cs="Arial"/>
          <w:spacing w:val="-4"/>
        </w:rPr>
        <w:t xml:space="preserve"> </w:t>
      </w:r>
      <w:r w:rsidRPr="00294EC3">
        <w:rPr>
          <w:rFonts w:ascii="Arial" w:hAnsi="Arial" w:cs="Arial"/>
          <w:spacing w:val="-2"/>
        </w:rPr>
        <w:t>será</w:t>
      </w:r>
      <w:r w:rsidRPr="00294EC3">
        <w:rPr>
          <w:rFonts w:ascii="Arial" w:hAnsi="Arial" w:cs="Arial"/>
          <w:spacing w:val="-7"/>
        </w:rPr>
        <w:t xml:space="preserve"> </w:t>
      </w:r>
      <w:r w:rsidRPr="00294EC3">
        <w:rPr>
          <w:rFonts w:ascii="Arial" w:hAnsi="Arial" w:cs="Arial"/>
          <w:spacing w:val="-2"/>
        </w:rPr>
        <w:t>quien</w:t>
      </w:r>
      <w:r w:rsidRPr="00294EC3">
        <w:rPr>
          <w:rFonts w:ascii="Arial" w:hAnsi="Arial" w:cs="Arial"/>
          <w:spacing w:val="-5"/>
        </w:rPr>
        <w:t xml:space="preserve"> </w:t>
      </w:r>
      <w:r w:rsidRPr="00294EC3">
        <w:rPr>
          <w:rFonts w:ascii="Arial" w:hAnsi="Arial" w:cs="Arial"/>
          <w:spacing w:val="-2"/>
        </w:rPr>
        <w:t>retire</w:t>
      </w:r>
      <w:r w:rsidRPr="00294EC3">
        <w:rPr>
          <w:rFonts w:ascii="Arial" w:hAnsi="Arial" w:cs="Arial"/>
          <w:spacing w:val="-8"/>
        </w:rPr>
        <w:t xml:space="preserve"> </w:t>
      </w:r>
      <w:r w:rsidRPr="00294EC3">
        <w:rPr>
          <w:rFonts w:ascii="Arial" w:hAnsi="Arial" w:cs="Arial"/>
          <w:spacing w:val="-2"/>
        </w:rPr>
        <w:t>al</w:t>
      </w:r>
      <w:r w:rsidRPr="00294EC3">
        <w:rPr>
          <w:rFonts w:ascii="Arial" w:hAnsi="Arial" w:cs="Arial"/>
          <w:spacing w:val="-3"/>
        </w:rPr>
        <w:t xml:space="preserve"> </w:t>
      </w:r>
      <w:r w:rsidRPr="00294EC3">
        <w:rPr>
          <w:rFonts w:ascii="Arial" w:hAnsi="Arial" w:cs="Arial"/>
          <w:spacing w:val="-2"/>
        </w:rPr>
        <w:t xml:space="preserve">estudiante </w:t>
      </w:r>
      <w:r w:rsidRPr="00294EC3">
        <w:rPr>
          <w:rFonts w:ascii="Arial" w:hAnsi="Arial" w:cs="Arial"/>
        </w:rPr>
        <w:t>del plantel, el formato debe reposar en el archivo del director de grupo o docente de turno.</w:t>
      </w:r>
    </w:p>
    <w:p w:rsidR="00294EC3" w:rsidRPr="00294EC3" w:rsidRDefault="00294EC3" w:rsidP="008E2EF4">
      <w:pPr>
        <w:pStyle w:val="Prrafodelista"/>
        <w:widowControl w:val="0"/>
        <w:numPr>
          <w:ilvl w:val="1"/>
          <w:numId w:val="84"/>
        </w:numPr>
        <w:tabs>
          <w:tab w:val="left" w:pos="672"/>
        </w:tabs>
        <w:autoSpaceDE w:val="0"/>
        <w:autoSpaceDN w:val="0"/>
        <w:spacing w:line="360" w:lineRule="auto"/>
        <w:ind w:right="44"/>
        <w:jc w:val="both"/>
        <w:rPr>
          <w:rFonts w:ascii="Arial" w:hAnsi="Arial" w:cs="Arial"/>
        </w:rPr>
      </w:pPr>
      <w:r w:rsidRPr="00294EC3">
        <w:rPr>
          <w:rFonts w:ascii="Arial" w:hAnsi="Arial" w:cs="Arial"/>
        </w:rPr>
        <w:t xml:space="preserve">Si el estudiante se encuentra impedido o inhabilitado para realizar las clases de educación física debe presentar una certificación médica para que el profesor le establezca un plan de trabajo </w:t>
      </w:r>
      <w:r w:rsidRPr="00294EC3">
        <w:rPr>
          <w:rFonts w:ascii="Arial" w:hAnsi="Arial" w:cs="Arial"/>
          <w:spacing w:val="-2"/>
        </w:rPr>
        <w:t>específico.</w:t>
      </w:r>
    </w:p>
    <w:p w:rsidR="00294EC3" w:rsidRDefault="00294EC3" w:rsidP="008E2EF4">
      <w:pPr>
        <w:pStyle w:val="Prrafodelista"/>
        <w:widowControl w:val="0"/>
        <w:numPr>
          <w:ilvl w:val="1"/>
          <w:numId w:val="84"/>
        </w:numPr>
        <w:tabs>
          <w:tab w:val="left" w:pos="672"/>
        </w:tabs>
        <w:autoSpaceDE w:val="0"/>
        <w:autoSpaceDN w:val="0"/>
        <w:spacing w:line="360" w:lineRule="auto"/>
        <w:ind w:right="45"/>
        <w:jc w:val="both"/>
        <w:rPr>
          <w:rFonts w:ascii="Arial" w:hAnsi="Arial" w:cs="Arial"/>
        </w:rPr>
      </w:pPr>
      <w:r w:rsidRPr="00294EC3">
        <w:rPr>
          <w:rFonts w:ascii="Arial" w:hAnsi="Arial" w:cs="Arial"/>
        </w:rPr>
        <w:t>Si el estudiante se encuentra impedido para estar en clases por enfermedad, incidente repentino o calamidad familiar repentina estando</w:t>
      </w:r>
      <w:r w:rsidRPr="00294EC3">
        <w:rPr>
          <w:rFonts w:ascii="Arial" w:hAnsi="Arial" w:cs="Arial"/>
          <w:spacing w:val="-2"/>
        </w:rPr>
        <w:t xml:space="preserve"> </w:t>
      </w:r>
      <w:r w:rsidRPr="00294EC3">
        <w:rPr>
          <w:rFonts w:ascii="Arial" w:hAnsi="Arial" w:cs="Arial"/>
        </w:rPr>
        <w:t>dentro</w:t>
      </w:r>
      <w:r w:rsidRPr="00294EC3">
        <w:rPr>
          <w:rFonts w:ascii="Arial" w:hAnsi="Arial" w:cs="Arial"/>
          <w:spacing w:val="-1"/>
        </w:rPr>
        <w:t xml:space="preserve"> </w:t>
      </w:r>
      <w:r w:rsidRPr="00294EC3">
        <w:rPr>
          <w:rFonts w:ascii="Arial" w:hAnsi="Arial" w:cs="Arial"/>
        </w:rPr>
        <w:t>de</w:t>
      </w:r>
      <w:r w:rsidRPr="00294EC3">
        <w:rPr>
          <w:rFonts w:ascii="Arial" w:hAnsi="Arial" w:cs="Arial"/>
          <w:spacing w:val="-3"/>
        </w:rPr>
        <w:t xml:space="preserve"> </w:t>
      </w:r>
      <w:r w:rsidRPr="00294EC3">
        <w:rPr>
          <w:rFonts w:ascii="Arial" w:hAnsi="Arial" w:cs="Arial"/>
        </w:rPr>
        <w:t>la</w:t>
      </w:r>
      <w:r w:rsidRPr="00294EC3">
        <w:rPr>
          <w:rFonts w:ascii="Arial" w:hAnsi="Arial" w:cs="Arial"/>
          <w:spacing w:val="-1"/>
        </w:rPr>
        <w:t xml:space="preserve"> </w:t>
      </w:r>
      <w:r w:rsidRPr="00294EC3">
        <w:rPr>
          <w:rFonts w:ascii="Arial" w:hAnsi="Arial" w:cs="Arial"/>
        </w:rPr>
        <w:t>I.E,</w:t>
      </w:r>
      <w:r w:rsidRPr="00294EC3">
        <w:rPr>
          <w:rFonts w:ascii="Arial" w:hAnsi="Arial" w:cs="Arial"/>
          <w:spacing w:val="-1"/>
        </w:rPr>
        <w:t xml:space="preserve"> </w:t>
      </w:r>
      <w:r w:rsidRPr="00294EC3">
        <w:rPr>
          <w:rFonts w:ascii="Arial" w:hAnsi="Arial" w:cs="Arial"/>
        </w:rPr>
        <w:t>se</w:t>
      </w:r>
      <w:r w:rsidRPr="00294EC3">
        <w:rPr>
          <w:rFonts w:ascii="Arial" w:hAnsi="Arial" w:cs="Arial"/>
          <w:spacing w:val="-3"/>
        </w:rPr>
        <w:t xml:space="preserve"> </w:t>
      </w:r>
      <w:r w:rsidRPr="00294EC3">
        <w:rPr>
          <w:rFonts w:ascii="Arial" w:hAnsi="Arial" w:cs="Arial"/>
        </w:rPr>
        <w:t>le</w:t>
      </w:r>
      <w:r w:rsidRPr="00294EC3">
        <w:rPr>
          <w:rFonts w:ascii="Arial" w:hAnsi="Arial" w:cs="Arial"/>
          <w:spacing w:val="-1"/>
        </w:rPr>
        <w:t xml:space="preserve"> </w:t>
      </w:r>
      <w:r w:rsidRPr="00294EC3">
        <w:rPr>
          <w:rFonts w:ascii="Arial" w:hAnsi="Arial" w:cs="Arial"/>
        </w:rPr>
        <w:t>debe</w:t>
      </w:r>
      <w:r w:rsidRPr="00294EC3">
        <w:rPr>
          <w:rFonts w:ascii="Arial" w:hAnsi="Arial" w:cs="Arial"/>
          <w:spacing w:val="-3"/>
        </w:rPr>
        <w:t xml:space="preserve"> </w:t>
      </w:r>
      <w:r w:rsidRPr="00294EC3">
        <w:rPr>
          <w:rFonts w:ascii="Arial" w:hAnsi="Arial" w:cs="Arial"/>
        </w:rPr>
        <w:t>garantizar</w:t>
      </w:r>
      <w:r w:rsidRPr="00294EC3">
        <w:rPr>
          <w:rFonts w:ascii="Arial" w:hAnsi="Arial" w:cs="Arial"/>
          <w:spacing w:val="-1"/>
        </w:rPr>
        <w:t xml:space="preserve"> </w:t>
      </w:r>
      <w:r w:rsidRPr="00294EC3">
        <w:rPr>
          <w:rFonts w:ascii="Arial" w:hAnsi="Arial" w:cs="Arial"/>
        </w:rPr>
        <w:t>atención</w:t>
      </w:r>
      <w:r w:rsidRPr="00294EC3">
        <w:rPr>
          <w:rFonts w:ascii="Arial" w:hAnsi="Arial" w:cs="Arial"/>
          <w:spacing w:val="-1"/>
        </w:rPr>
        <w:t xml:space="preserve"> </w:t>
      </w:r>
      <w:r w:rsidRPr="00294EC3">
        <w:rPr>
          <w:rFonts w:ascii="Arial" w:hAnsi="Arial" w:cs="Arial"/>
        </w:rPr>
        <w:t>adecuada</w:t>
      </w:r>
      <w:r w:rsidRPr="00294EC3">
        <w:rPr>
          <w:rFonts w:ascii="Arial" w:hAnsi="Arial" w:cs="Arial"/>
          <w:spacing w:val="-1"/>
        </w:rPr>
        <w:t xml:space="preserve"> </w:t>
      </w:r>
      <w:r w:rsidRPr="00294EC3">
        <w:rPr>
          <w:rFonts w:ascii="Arial" w:hAnsi="Arial" w:cs="Arial"/>
        </w:rPr>
        <w:t>y excusar para las clases siguientes.</w:t>
      </w:r>
    </w:p>
    <w:p w:rsidR="00294EC3" w:rsidRDefault="00294EC3" w:rsidP="00294EC3">
      <w:pPr>
        <w:pStyle w:val="Prrafodelista"/>
        <w:widowControl w:val="0"/>
        <w:tabs>
          <w:tab w:val="left" w:pos="672"/>
        </w:tabs>
        <w:autoSpaceDE w:val="0"/>
        <w:autoSpaceDN w:val="0"/>
        <w:spacing w:line="360" w:lineRule="auto"/>
        <w:ind w:left="671" w:right="45"/>
        <w:jc w:val="both"/>
        <w:rPr>
          <w:rFonts w:ascii="Arial" w:hAnsi="Arial" w:cs="Arial"/>
        </w:rPr>
      </w:pPr>
    </w:p>
    <w:p w:rsidR="00294EC3" w:rsidRPr="00294EC3" w:rsidRDefault="00294EC3" w:rsidP="008E2EF4">
      <w:pPr>
        <w:pStyle w:val="Prrafodelista"/>
        <w:widowControl w:val="0"/>
        <w:numPr>
          <w:ilvl w:val="1"/>
          <w:numId w:val="84"/>
        </w:numPr>
        <w:tabs>
          <w:tab w:val="left" w:pos="825"/>
        </w:tabs>
        <w:autoSpaceDE w:val="0"/>
        <w:autoSpaceDN w:val="0"/>
        <w:spacing w:before="59" w:line="360" w:lineRule="auto"/>
        <w:ind w:left="824" w:right="672" w:hanging="360"/>
        <w:jc w:val="both"/>
        <w:rPr>
          <w:rFonts w:ascii="Arial" w:hAnsi="Arial" w:cs="Arial"/>
        </w:rPr>
      </w:pPr>
      <w:r w:rsidRPr="00294EC3">
        <w:rPr>
          <w:rFonts w:ascii="Arial" w:hAnsi="Arial" w:cs="Arial"/>
        </w:rPr>
        <w:t>La institución no asume la responsabilidad por accidente u otras situaciones</w:t>
      </w:r>
      <w:r w:rsidRPr="00294EC3">
        <w:rPr>
          <w:rFonts w:ascii="Arial" w:hAnsi="Arial" w:cs="Arial"/>
          <w:spacing w:val="-12"/>
        </w:rPr>
        <w:t xml:space="preserve"> </w:t>
      </w:r>
      <w:r w:rsidRPr="00294EC3">
        <w:rPr>
          <w:rFonts w:ascii="Arial" w:hAnsi="Arial" w:cs="Arial"/>
        </w:rPr>
        <w:t>que</w:t>
      </w:r>
      <w:r w:rsidRPr="00294EC3">
        <w:rPr>
          <w:rFonts w:ascii="Arial" w:hAnsi="Arial" w:cs="Arial"/>
          <w:spacing w:val="-11"/>
        </w:rPr>
        <w:t xml:space="preserve"> </w:t>
      </w:r>
      <w:r w:rsidRPr="00294EC3">
        <w:rPr>
          <w:rFonts w:ascii="Arial" w:hAnsi="Arial" w:cs="Arial"/>
        </w:rPr>
        <w:t>se</w:t>
      </w:r>
      <w:r w:rsidRPr="00294EC3">
        <w:rPr>
          <w:rFonts w:ascii="Arial" w:hAnsi="Arial" w:cs="Arial"/>
          <w:spacing w:val="-11"/>
        </w:rPr>
        <w:t xml:space="preserve"> </w:t>
      </w:r>
      <w:r w:rsidRPr="00294EC3">
        <w:rPr>
          <w:rFonts w:ascii="Arial" w:hAnsi="Arial" w:cs="Arial"/>
        </w:rPr>
        <w:t>presenten</w:t>
      </w:r>
      <w:r w:rsidRPr="00294EC3">
        <w:rPr>
          <w:rFonts w:ascii="Arial" w:hAnsi="Arial" w:cs="Arial"/>
          <w:spacing w:val="-12"/>
        </w:rPr>
        <w:t xml:space="preserve"> </w:t>
      </w:r>
      <w:r w:rsidRPr="00294EC3">
        <w:rPr>
          <w:rFonts w:ascii="Arial" w:hAnsi="Arial" w:cs="Arial"/>
        </w:rPr>
        <w:t>cuando</w:t>
      </w:r>
      <w:r w:rsidRPr="00294EC3">
        <w:rPr>
          <w:rFonts w:ascii="Arial" w:hAnsi="Arial" w:cs="Arial"/>
          <w:spacing w:val="-11"/>
        </w:rPr>
        <w:t xml:space="preserve"> </w:t>
      </w:r>
      <w:r w:rsidRPr="00294EC3">
        <w:rPr>
          <w:rFonts w:ascii="Arial" w:hAnsi="Arial" w:cs="Arial"/>
        </w:rPr>
        <w:t>los</w:t>
      </w:r>
      <w:r w:rsidRPr="00294EC3">
        <w:rPr>
          <w:rFonts w:ascii="Arial" w:hAnsi="Arial" w:cs="Arial"/>
          <w:spacing w:val="-11"/>
        </w:rPr>
        <w:t xml:space="preserve"> </w:t>
      </w:r>
      <w:r w:rsidRPr="00294EC3">
        <w:rPr>
          <w:rFonts w:ascii="Arial" w:hAnsi="Arial" w:cs="Arial"/>
        </w:rPr>
        <w:t>estudiantes</w:t>
      </w:r>
      <w:r w:rsidRPr="00294EC3">
        <w:rPr>
          <w:rFonts w:ascii="Arial" w:hAnsi="Arial" w:cs="Arial"/>
          <w:spacing w:val="-12"/>
        </w:rPr>
        <w:t xml:space="preserve"> </w:t>
      </w:r>
      <w:r w:rsidRPr="00294EC3">
        <w:rPr>
          <w:rFonts w:ascii="Arial" w:hAnsi="Arial" w:cs="Arial"/>
        </w:rPr>
        <w:t>se</w:t>
      </w:r>
      <w:r w:rsidRPr="00294EC3">
        <w:rPr>
          <w:rFonts w:ascii="Arial" w:hAnsi="Arial" w:cs="Arial"/>
          <w:spacing w:val="-11"/>
        </w:rPr>
        <w:t xml:space="preserve"> </w:t>
      </w:r>
      <w:r w:rsidRPr="00294EC3">
        <w:rPr>
          <w:rFonts w:ascii="Arial" w:hAnsi="Arial" w:cs="Arial"/>
        </w:rPr>
        <w:t>ausenten</w:t>
      </w:r>
      <w:r w:rsidRPr="00294EC3">
        <w:rPr>
          <w:rFonts w:ascii="Arial" w:hAnsi="Arial" w:cs="Arial"/>
          <w:spacing w:val="-11"/>
        </w:rPr>
        <w:t xml:space="preserve"> </w:t>
      </w:r>
      <w:r w:rsidRPr="00294EC3">
        <w:rPr>
          <w:rFonts w:ascii="Arial" w:hAnsi="Arial" w:cs="Arial"/>
        </w:rPr>
        <w:t>de la institución por su propia cuenta o por solicitud de los padres o acudientes, sin autorización alguna de los directivos del colegio.</w:t>
      </w:r>
    </w:p>
    <w:p w:rsidR="00294EC3" w:rsidRPr="00294EC3" w:rsidRDefault="00294EC3" w:rsidP="008E2EF4">
      <w:pPr>
        <w:pStyle w:val="Prrafodelista"/>
        <w:widowControl w:val="0"/>
        <w:numPr>
          <w:ilvl w:val="1"/>
          <w:numId w:val="84"/>
        </w:numPr>
        <w:tabs>
          <w:tab w:val="left" w:pos="825"/>
        </w:tabs>
        <w:autoSpaceDE w:val="0"/>
        <w:autoSpaceDN w:val="0"/>
        <w:spacing w:line="360" w:lineRule="auto"/>
        <w:ind w:left="824" w:right="668" w:hanging="360"/>
        <w:jc w:val="both"/>
        <w:rPr>
          <w:rFonts w:ascii="Arial" w:hAnsi="Arial" w:cs="Arial"/>
        </w:rPr>
      </w:pPr>
      <w:r w:rsidRPr="00294EC3">
        <w:rPr>
          <w:rFonts w:ascii="Arial" w:hAnsi="Arial" w:cs="Arial"/>
        </w:rPr>
        <w:t>Es</w:t>
      </w:r>
      <w:r w:rsidRPr="00294EC3">
        <w:rPr>
          <w:rFonts w:ascii="Arial" w:hAnsi="Arial" w:cs="Arial"/>
          <w:spacing w:val="-11"/>
        </w:rPr>
        <w:t xml:space="preserve"> </w:t>
      </w:r>
      <w:r w:rsidRPr="00294EC3">
        <w:rPr>
          <w:rFonts w:ascii="Arial" w:hAnsi="Arial" w:cs="Arial"/>
        </w:rPr>
        <w:t>responsabilidad</w:t>
      </w:r>
      <w:r w:rsidRPr="00294EC3">
        <w:rPr>
          <w:rFonts w:ascii="Arial" w:hAnsi="Arial" w:cs="Arial"/>
          <w:spacing w:val="-8"/>
        </w:rPr>
        <w:t xml:space="preserve"> </w:t>
      </w:r>
      <w:r w:rsidRPr="00294EC3">
        <w:rPr>
          <w:rFonts w:ascii="Arial" w:hAnsi="Arial" w:cs="Arial"/>
        </w:rPr>
        <w:t>de</w:t>
      </w:r>
      <w:r w:rsidRPr="00294EC3">
        <w:rPr>
          <w:rFonts w:ascii="Arial" w:hAnsi="Arial" w:cs="Arial"/>
          <w:spacing w:val="-11"/>
        </w:rPr>
        <w:t xml:space="preserve"> </w:t>
      </w:r>
      <w:r w:rsidRPr="00294EC3">
        <w:rPr>
          <w:rFonts w:ascii="Arial" w:hAnsi="Arial" w:cs="Arial"/>
        </w:rPr>
        <w:t>los</w:t>
      </w:r>
      <w:r w:rsidRPr="00294EC3">
        <w:rPr>
          <w:rFonts w:ascii="Arial" w:hAnsi="Arial" w:cs="Arial"/>
          <w:spacing w:val="-10"/>
        </w:rPr>
        <w:t xml:space="preserve"> </w:t>
      </w:r>
      <w:r w:rsidRPr="00294EC3">
        <w:rPr>
          <w:rFonts w:ascii="Arial" w:hAnsi="Arial" w:cs="Arial"/>
        </w:rPr>
        <w:t>estudiantes</w:t>
      </w:r>
      <w:r w:rsidRPr="00294EC3">
        <w:rPr>
          <w:rFonts w:ascii="Arial" w:hAnsi="Arial" w:cs="Arial"/>
          <w:spacing w:val="-11"/>
        </w:rPr>
        <w:t xml:space="preserve"> </w:t>
      </w:r>
      <w:r w:rsidRPr="00294EC3">
        <w:rPr>
          <w:rFonts w:ascii="Arial" w:hAnsi="Arial" w:cs="Arial"/>
        </w:rPr>
        <w:t>actualizarse</w:t>
      </w:r>
      <w:r w:rsidRPr="00294EC3">
        <w:rPr>
          <w:rFonts w:ascii="Arial" w:hAnsi="Arial" w:cs="Arial"/>
          <w:spacing w:val="-11"/>
        </w:rPr>
        <w:t xml:space="preserve"> </w:t>
      </w:r>
      <w:r w:rsidRPr="00294EC3">
        <w:rPr>
          <w:rFonts w:ascii="Arial" w:hAnsi="Arial" w:cs="Arial"/>
        </w:rPr>
        <w:t>o</w:t>
      </w:r>
      <w:r w:rsidRPr="00294EC3">
        <w:rPr>
          <w:rFonts w:ascii="Arial" w:hAnsi="Arial" w:cs="Arial"/>
          <w:spacing w:val="-9"/>
        </w:rPr>
        <w:t xml:space="preserve"> </w:t>
      </w:r>
      <w:r w:rsidRPr="00294EC3">
        <w:rPr>
          <w:rFonts w:ascii="Arial" w:hAnsi="Arial" w:cs="Arial"/>
        </w:rPr>
        <w:t>desatrasarse</w:t>
      </w:r>
      <w:r w:rsidRPr="00294EC3">
        <w:rPr>
          <w:rFonts w:ascii="Arial" w:hAnsi="Arial" w:cs="Arial"/>
          <w:spacing w:val="-10"/>
        </w:rPr>
        <w:t xml:space="preserve"> </w:t>
      </w:r>
      <w:r w:rsidRPr="00294EC3">
        <w:rPr>
          <w:rFonts w:ascii="Arial" w:hAnsi="Arial" w:cs="Arial"/>
        </w:rPr>
        <w:t>de sus obligaciones, trabajos, tareas, actividades o evaluaciones durante su ausencia.</w:t>
      </w:r>
    </w:p>
    <w:p w:rsidR="00294EC3" w:rsidRPr="00294EC3" w:rsidRDefault="00294EC3" w:rsidP="008E2EF4">
      <w:pPr>
        <w:pStyle w:val="Prrafodelista"/>
        <w:widowControl w:val="0"/>
        <w:numPr>
          <w:ilvl w:val="1"/>
          <w:numId w:val="84"/>
        </w:numPr>
        <w:tabs>
          <w:tab w:val="left" w:pos="825"/>
        </w:tabs>
        <w:autoSpaceDE w:val="0"/>
        <w:autoSpaceDN w:val="0"/>
        <w:spacing w:line="360" w:lineRule="auto"/>
        <w:ind w:left="824" w:right="671" w:hanging="360"/>
        <w:jc w:val="both"/>
        <w:rPr>
          <w:rFonts w:ascii="Arial" w:hAnsi="Arial" w:cs="Arial"/>
        </w:rPr>
      </w:pPr>
      <w:r w:rsidRPr="00294EC3">
        <w:rPr>
          <w:rFonts w:ascii="Arial" w:hAnsi="Arial" w:cs="Arial"/>
        </w:rPr>
        <w:t>Los estudiantes una vez instalados en la institución no podrán ser utilizados para llevar recados o hacer mandados de directivos, profesores y demás personal que laboran en la institución.</w:t>
      </w:r>
    </w:p>
    <w:p w:rsidR="00294EC3" w:rsidRPr="00294EC3" w:rsidRDefault="00294EC3" w:rsidP="00294EC3">
      <w:pPr>
        <w:pStyle w:val="Textoindependiente"/>
        <w:spacing w:line="360" w:lineRule="auto"/>
        <w:rPr>
          <w:rFonts w:ascii="Arial" w:hAnsi="Arial" w:cs="Arial"/>
        </w:rPr>
      </w:pPr>
    </w:p>
    <w:p w:rsidR="00294EC3" w:rsidRPr="00294EC3" w:rsidRDefault="00294EC3" w:rsidP="00294EC3">
      <w:pPr>
        <w:pStyle w:val="Textoindependiente"/>
        <w:spacing w:line="360" w:lineRule="auto"/>
        <w:ind w:left="258"/>
        <w:rPr>
          <w:rFonts w:ascii="Arial" w:hAnsi="Arial" w:cs="Arial"/>
        </w:rPr>
      </w:pPr>
      <w:r w:rsidRPr="00294EC3">
        <w:rPr>
          <w:rFonts w:ascii="Arial" w:hAnsi="Arial" w:cs="Arial"/>
        </w:rPr>
        <w:t>Ante</w:t>
      </w:r>
      <w:r w:rsidRPr="00294EC3">
        <w:rPr>
          <w:rFonts w:ascii="Arial" w:hAnsi="Arial" w:cs="Arial"/>
          <w:spacing w:val="40"/>
        </w:rPr>
        <w:t xml:space="preserve"> </w:t>
      </w:r>
      <w:r w:rsidRPr="00294EC3">
        <w:rPr>
          <w:rFonts w:ascii="Arial" w:hAnsi="Arial" w:cs="Arial"/>
        </w:rPr>
        <w:t>el</w:t>
      </w:r>
      <w:r w:rsidRPr="00294EC3">
        <w:rPr>
          <w:rFonts w:ascii="Arial" w:hAnsi="Arial" w:cs="Arial"/>
          <w:spacing w:val="40"/>
        </w:rPr>
        <w:t xml:space="preserve"> </w:t>
      </w:r>
      <w:r w:rsidRPr="00294EC3">
        <w:rPr>
          <w:rFonts w:ascii="Arial" w:hAnsi="Arial" w:cs="Arial"/>
        </w:rPr>
        <w:t>incumplimiento</w:t>
      </w:r>
      <w:r w:rsidRPr="00294EC3">
        <w:rPr>
          <w:rFonts w:ascii="Arial" w:hAnsi="Arial" w:cs="Arial"/>
          <w:spacing w:val="40"/>
        </w:rPr>
        <w:t xml:space="preserve"> </w:t>
      </w:r>
      <w:r w:rsidRPr="00294EC3">
        <w:rPr>
          <w:rFonts w:ascii="Arial" w:hAnsi="Arial" w:cs="Arial"/>
        </w:rPr>
        <w:t>de</w:t>
      </w:r>
      <w:r w:rsidRPr="00294EC3">
        <w:rPr>
          <w:rFonts w:ascii="Arial" w:hAnsi="Arial" w:cs="Arial"/>
          <w:spacing w:val="40"/>
        </w:rPr>
        <w:t xml:space="preserve"> </w:t>
      </w:r>
      <w:r w:rsidRPr="00294EC3">
        <w:rPr>
          <w:rFonts w:ascii="Arial" w:hAnsi="Arial" w:cs="Arial"/>
        </w:rPr>
        <w:t>los</w:t>
      </w:r>
      <w:r w:rsidRPr="00294EC3">
        <w:rPr>
          <w:rFonts w:ascii="Arial" w:hAnsi="Arial" w:cs="Arial"/>
          <w:spacing w:val="40"/>
        </w:rPr>
        <w:t xml:space="preserve"> </w:t>
      </w:r>
      <w:r w:rsidRPr="00294EC3">
        <w:rPr>
          <w:rFonts w:ascii="Arial" w:hAnsi="Arial" w:cs="Arial"/>
        </w:rPr>
        <w:t>anteriores</w:t>
      </w:r>
      <w:r w:rsidRPr="00294EC3">
        <w:rPr>
          <w:rFonts w:ascii="Arial" w:hAnsi="Arial" w:cs="Arial"/>
          <w:spacing w:val="40"/>
        </w:rPr>
        <w:t xml:space="preserve"> </w:t>
      </w:r>
      <w:r w:rsidRPr="00294EC3">
        <w:rPr>
          <w:rFonts w:ascii="Arial" w:hAnsi="Arial" w:cs="Arial"/>
        </w:rPr>
        <w:t>acuerdos</w:t>
      </w:r>
      <w:r w:rsidRPr="00294EC3">
        <w:rPr>
          <w:rFonts w:ascii="Arial" w:hAnsi="Arial" w:cs="Arial"/>
          <w:spacing w:val="40"/>
        </w:rPr>
        <w:t xml:space="preserve"> </w:t>
      </w:r>
      <w:r w:rsidRPr="00294EC3">
        <w:rPr>
          <w:rFonts w:ascii="Arial" w:hAnsi="Arial" w:cs="Arial"/>
        </w:rPr>
        <w:t>por</w:t>
      </w:r>
      <w:r w:rsidRPr="00294EC3">
        <w:rPr>
          <w:rFonts w:ascii="Arial" w:hAnsi="Arial" w:cs="Arial"/>
          <w:spacing w:val="40"/>
        </w:rPr>
        <w:t xml:space="preserve"> </w:t>
      </w:r>
      <w:r w:rsidRPr="00294EC3">
        <w:rPr>
          <w:rFonts w:ascii="Arial" w:hAnsi="Arial" w:cs="Arial"/>
        </w:rPr>
        <w:t>parte</w:t>
      </w:r>
      <w:r w:rsidRPr="00294EC3">
        <w:rPr>
          <w:rFonts w:ascii="Arial" w:hAnsi="Arial" w:cs="Arial"/>
          <w:spacing w:val="40"/>
        </w:rPr>
        <w:t xml:space="preserve"> </w:t>
      </w:r>
      <w:r w:rsidRPr="00294EC3">
        <w:rPr>
          <w:rFonts w:ascii="Arial" w:hAnsi="Arial" w:cs="Arial"/>
        </w:rPr>
        <w:t>de</w:t>
      </w:r>
      <w:r w:rsidRPr="00294EC3">
        <w:rPr>
          <w:rFonts w:ascii="Arial" w:hAnsi="Arial" w:cs="Arial"/>
          <w:spacing w:val="40"/>
        </w:rPr>
        <w:t xml:space="preserve"> </w:t>
      </w:r>
      <w:r w:rsidRPr="00294EC3">
        <w:rPr>
          <w:rFonts w:ascii="Arial" w:hAnsi="Arial" w:cs="Arial"/>
        </w:rPr>
        <w:t>los estudiantes se le aplicará un correctivo pedagógico que consistirá en:</w:t>
      </w:r>
    </w:p>
    <w:p w:rsidR="00294EC3" w:rsidRPr="00294EC3" w:rsidRDefault="00294EC3" w:rsidP="00294EC3">
      <w:pPr>
        <w:pStyle w:val="Textoindependiente"/>
        <w:spacing w:before="2" w:line="360" w:lineRule="auto"/>
        <w:rPr>
          <w:rFonts w:ascii="Arial" w:hAnsi="Arial" w:cs="Arial"/>
        </w:rPr>
      </w:pPr>
    </w:p>
    <w:p w:rsidR="00294EC3" w:rsidRPr="00294EC3" w:rsidRDefault="00294EC3" w:rsidP="008E2EF4">
      <w:pPr>
        <w:pStyle w:val="Prrafodelista"/>
        <w:widowControl w:val="0"/>
        <w:numPr>
          <w:ilvl w:val="2"/>
          <w:numId w:val="84"/>
        </w:numPr>
        <w:tabs>
          <w:tab w:val="left" w:pos="978"/>
          <w:tab w:val="left" w:pos="979"/>
        </w:tabs>
        <w:autoSpaceDE w:val="0"/>
        <w:autoSpaceDN w:val="0"/>
        <w:spacing w:line="360" w:lineRule="auto"/>
        <w:ind w:right="668"/>
        <w:rPr>
          <w:rFonts w:ascii="Arial" w:hAnsi="Arial" w:cs="Arial"/>
        </w:rPr>
      </w:pPr>
      <w:r w:rsidRPr="00294EC3">
        <w:rPr>
          <w:rFonts w:ascii="Arial" w:hAnsi="Arial" w:cs="Arial"/>
        </w:rPr>
        <w:t>Asumir las consecuencias académicas de la irresponsabilidad de no informar debidamente sus ausencias.</w:t>
      </w:r>
    </w:p>
    <w:p w:rsidR="00294EC3" w:rsidRPr="00294EC3" w:rsidRDefault="00294EC3" w:rsidP="008E2EF4">
      <w:pPr>
        <w:pStyle w:val="Prrafodelista"/>
        <w:widowControl w:val="0"/>
        <w:numPr>
          <w:ilvl w:val="2"/>
          <w:numId w:val="84"/>
        </w:numPr>
        <w:tabs>
          <w:tab w:val="left" w:pos="979"/>
        </w:tabs>
        <w:autoSpaceDE w:val="0"/>
        <w:autoSpaceDN w:val="0"/>
        <w:spacing w:line="360" w:lineRule="auto"/>
        <w:ind w:right="674"/>
        <w:rPr>
          <w:rFonts w:ascii="Arial" w:hAnsi="Arial" w:cs="Arial"/>
        </w:rPr>
      </w:pPr>
      <w:r w:rsidRPr="00294EC3">
        <w:rPr>
          <w:rFonts w:ascii="Arial" w:hAnsi="Arial" w:cs="Arial"/>
        </w:rPr>
        <w:t>Presentar</w:t>
      </w:r>
      <w:r w:rsidRPr="00294EC3">
        <w:rPr>
          <w:rFonts w:ascii="Arial" w:hAnsi="Arial" w:cs="Arial"/>
          <w:spacing w:val="80"/>
        </w:rPr>
        <w:t xml:space="preserve"> </w:t>
      </w:r>
      <w:r w:rsidRPr="00294EC3">
        <w:rPr>
          <w:rFonts w:ascii="Arial" w:hAnsi="Arial" w:cs="Arial"/>
        </w:rPr>
        <w:t>actividades</w:t>
      </w:r>
      <w:r w:rsidRPr="00294EC3">
        <w:rPr>
          <w:rFonts w:ascii="Arial" w:hAnsi="Arial" w:cs="Arial"/>
          <w:spacing w:val="80"/>
        </w:rPr>
        <w:t xml:space="preserve"> </w:t>
      </w:r>
      <w:r w:rsidRPr="00294EC3">
        <w:rPr>
          <w:rFonts w:ascii="Arial" w:hAnsi="Arial" w:cs="Arial"/>
        </w:rPr>
        <w:t>junto</w:t>
      </w:r>
      <w:r w:rsidRPr="00294EC3">
        <w:rPr>
          <w:rFonts w:ascii="Arial" w:hAnsi="Arial" w:cs="Arial"/>
          <w:spacing w:val="80"/>
        </w:rPr>
        <w:t xml:space="preserve"> </w:t>
      </w:r>
      <w:r w:rsidRPr="00294EC3">
        <w:rPr>
          <w:rFonts w:ascii="Arial" w:hAnsi="Arial" w:cs="Arial"/>
        </w:rPr>
        <w:t>a</w:t>
      </w:r>
      <w:r w:rsidRPr="00294EC3">
        <w:rPr>
          <w:rFonts w:ascii="Arial" w:hAnsi="Arial" w:cs="Arial"/>
          <w:spacing w:val="80"/>
        </w:rPr>
        <w:t xml:space="preserve"> </w:t>
      </w:r>
      <w:r w:rsidRPr="00294EC3">
        <w:rPr>
          <w:rFonts w:ascii="Arial" w:hAnsi="Arial" w:cs="Arial"/>
        </w:rPr>
        <w:t>sus</w:t>
      </w:r>
      <w:r w:rsidRPr="00294EC3">
        <w:rPr>
          <w:rFonts w:ascii="Arial" w:hAnsi="Arial" w:cs="Arial"/>
          <w:spacing w:val="80"/>
        </w:rPr>
        <w:t xml:space="preserve"> </w:t>
      </w:r>
      <w:r w:rsidRPr="00294EC3">
        <w:rPr>
          <w:rFonts w:ascii="Arial" w:hAnsi="Arial" w:cs="Arial"/>
        </w:rPr>
        <w:t>acudientes</w:t>
      </w:r>
      <w:r w:rsidRPr="00294EC3">
        <w:rPr>
          <w:rFonts w:ascii="Arial" w:hAnsi="Arial" w:cs="Arial"/>
          <w:spacing w:val="80"/>
        </w:rPr>
        <w:t xml:space="preserve"> </w:t>
      </w:r>
      <w:r w:rsidRPr="00294EC3">
        <w:rPr>
          <w:rFonts w:ascii="Arial" w:hAnsi="Arial" w:cs="Arial"/>
        </w:rPr>
        <w:t>en</w:t>
      </w:r>
      <w:r w:rsidRPr="00294EC3">
        <w:rPr>
          <w:rFonts w:ascii="Arial" w:hAnsi="Arial" w:cs="Arial"/>
          <w:spacing w:val="80"/>
        </w:rPr>
        <w:t xml:space="preserve"> </w:t>
      </w:r>
      <w:r w:rsidRPr="00294EC3">
        <w:rPr>
          <w:rFonts w:ascii="Arial" w:hAnsi="Arial" w:cs="Arial"/>
        </w:rPr>
        <w:t>horarios determinados por el docente</w:t>
      </w:r>
    </w:p>
    <w:p w:rsidR="00294EC3" w:rsidRPr="00294EC3" w:rsidRDefault="00294EC3" w:rsidP="008E2EF4">
      <w:pPr>
        <w:pStyle w:val="Prrafodelista"/>
        <w:widowControl w:val="0"/>
        <w:numPr>
          <w:ilvl w:val="2"/>
          <w:numId w:val="84"/>
        </w:numPr>
        <w:tabs>
          <w:tab w:val="left" w:pos="978"/>
          <w:tab w:val="left" w:pos="979"/>
        </w:tabs>
        <w:autoSpaceDE w:val="0"/>
        <w:autoSpaceDN w:val="0"/>
        <w:spacing w:line="360" w:lineRule="auto"/>
        <w:ind w:hanging="361"/>
        <w:rPr>
          <w:rFonts w:ascii="Arial" w:hAnsi="Arial" w:cs="Arial"/>
        </w:rPr>
      </w:pPr>
      <w:r w:rsidRPr="00294EC3">
        <w:rPr>
          <w:rFonts w:ascii="Arial" w:hAnsi="Arial" w:cs="Arial"/>
        </w:rPr>
        <w:t>Diseñar</w:t>
      </w:r>
      <w:r w:rsidRPr="00294EC3">
        <w:rPr>
          <w:rFonts w:ascii="Arial" w:hAnsi="Arial" w:cs="Arial"/>
          <w:spacing w:val="-8"/>
        </w:rPr>
        <w:t xml:space="preserve"> </w:t>
      </w:r>
      <w:r w:rsidRPr="00294EC3">
        <w:rPr>
          <w:rFonts w:ascii="Arial" w:hAnsi="Arial" w:cs="Arial"/>
        </w:rPr>
        <w:t>carteleras</w:t>
      </w:r>
      <w:r w:rsidRPr="00294EC3">
        <w:rPr>
          <w:rFonts w:ascii="Arial" w:hAnsi="Arial" w:cs="Arial"/>
          <w:spacing w:val="-8"/>
        </w:rPr>
        <w:t xml:space="preserve"> </w:t>
      </w:r>
      <w:r w:rsidRPr="00294EC3">
        <w:rPr>
          <w:rFonts w:ascii="Arial" w:hAnsi="Arial" w:cs="Arial"/>
        </w:rPr>
        <w:t>relacionadas</w:t>
      </w:r>
      <w:r w:rsidRPr="00294EC3">
        <w:rPr>
          <w:rFonts w:ascii="Arial" w:hAnsi="Arial" w:cs="Arial"/>
          <w:spacing w:val="-8"/>
        </w:rPr>
        <w:t xml:space="preserve"> </w:t>
      </w:r>
      <w:r w:rsidRPr="00294EC3">
        <w:rPr>
          <w:rFonts w:ascii="Arial" w:hAnsi="Arial" w:cs="Arial"/>
        </w:rPr>
        <w:t>con</w:t>
      </w:r>
      <w:r w:rsidRPr="00294EC3">
        <w:rPr>
          <w:rFonts w:ascii="Arial" w:hAnsi="Arial" w:cs="Arial"/>
          <w:spacing w:val="-6"/>
        </w:rPr>
        <w:t xml:space="preserve"> </w:t>
      </w:r>
      <w:r w:rsidRPr="00294EC3">
        <w:rPr>
          <w:rFonts w:ascii="Arial" w:hAnsi="Arial" w:cs="Arial"/>
        </w:rPr>
        <w:t>el</w:t>
      </w:r>
      <w:r w:rsidRPr="00294EC3">
        <w:rPr>
          <w:rFonts w:ascii="Arial" w:hAnsi="Arial" w:cs="Arial"/>
          <w:spacing w:val="-7"/>
        </w:rPr>
        <w:t xml:space="preserve"> </w:t>
      </w:r>
      <w:r w:rsidRPr="00294EC3">
        <w:rPr>
          <w:rFonts w:ascii="Arial" w:hAnsi="Arial" w:cs="Arial"/>
        </w:rPr>
        <w:t>valor</w:t>
      </w:r>
      <w:r w:rsidRPr="00294EC3">
        <w:rPr>
          <w:rFonts w:ascii="Arial" w:hAnsi="Arial" w:cs="Arial"/>
          <w:spacing w:val="-8"/>
        </w:rPr>
        <w:t xml:space="preserve"> </w:t>
      </w:r>
      <w:r w:rsidRPr="00294EC3">
        <w:rPr>
          <w:rFonts w:ascii="Arial" w:hAnsi="Arial" w:cs="Arial"/>
        </w:rPr>
        <w:t>de</w:t>
      </w:r>
      <w:r w:rsidRPr="00294EC3">
        <w:rPr>
          <w:rFonts w:ascii="Arial" w:hAnsi="Arial" w:cs="Arial"/>
          <w:spacing w:val="-8"/>
        </w:rPr>
        <w:t xml:space="preserve"> </w:t>
      </w:r>
      <w:r w:rsidRPr="00294EC3">
        <w:rPr>
          <w:rFonts w:ascii="Arial" w:hAnsi="Arial" w:cs="Arial"/>
        </w:rPr>
        <w:t>la</w:t>
      </w:r>
      <w:r w:rsidRPr="00294EC3">
        <w:rPr>
          <w:rFonts w:ascii="Arial" w:hAnsi="Arial" w:cs="Arial"/>
          <w:spacing w:val="-7"/>
        </w:rPr>
        <w:t xml:space="preserve"> </w:t>
      </w:r>
      <w:r w:rsidRPr="00294EC3">
        <w:rPr>
          <w:rFonts w:ascii="Arial" w:hAnsi="Arial" w:cs="Arial"/>
          <w:spacing w:val="-2"/>
        </w:rPr>
        <w:t>responsabilidad.</w:t>
      </w:r>
    </w:p>
    <w:p w:rsidR="00294EC3" w:rsidRPr="00294EC3" w:rsidRDefault="00294EC3" w:rsidP="00294EC3">
      <w:pPr>
        <w:pStyle w:val="Textoindependiente"/>
        <w:spacing w:before="1" w:line="360" w:lineRule="auto"/>
        <w:rPr>
          <w:rFonts w:ascii="Arial" w:hAnsi="Arial" w:cs="Arial"/>
        </w:rPr>
      </w:pPr>
    </w:p>
    <w:p w:rsidR="00294EC3" w:rsidRPr="00294EC3" w:rsidRDefault="00294EC3" w:rsidP="00294EC3">
      <w:pPr>
        <w:pStyle w:val="Ttulo2"/>
        <w:spacing w:line="360" w:lineRule="auto"/>
        <w:ind w:left="258"/>
        <w:rPr>
          <w:rFonts w:ascii="Arial" w:hAnsi="Arial" w:cs="Arial"/>
          <w:b w:val="0"/>
          <w:i w:val="0"/>
          <w:sz w:val="24"/>
          <w:szCs w:val="24"/>
        </w:rPr>
      </w:pPr>
      <w:r w:rsidRPr="00294EC3">
        <w:rPr>
          <w:rFonts w:ascii="Arial" w:hAnsi="Arial" w:cs="Arial"/>
          <w:i w:val="0"/>
          <w:sz w:val="24"/>
          <w:szCs w:val="24"/>
        </w:rPr>
        <w:t>Artículo</w:t>
      </w:r>
      <w:r w:rsidRPr="00294EC3">
        <w:rPr>
          <w:rFonts w:ascii="Arial" w:hAnsi="Arial" w:cs="Arial"/>
          <w:i w:val="0"/>
          <w:spacing w:val="63"/>
          <w:w w:val="150"/>
          <w:sz w:val="24"/>
          <w:szCs w:val="24"/>
        </w:rPr>
        <w:t xml:space="preserve"> </w:t>
      </w:r>
      <w:r w:rsidRPr="00294EC3">
        <w:rPr>
          <w:rFonts w:ascii="Arial" w:hAnsi="Arial" w:cs="Arial"/>
          <w:i w:val="0"/>
          <w:sz w:val="24"/>
          <w:szCs w:val="24"/>
        </w:rPr>
        <w:t>71</w:t>
      </w:r>
      <w:r w:rsidRPr="00294EC3">
        <w:rPr>
          <w:rFonts w:ascii="Arial" w:hAnsi="Arial" w:cs="Arial"/>
          <w:i w:val="0"/>
          <w:spacing w:val="63"/>
          <w:w w:val="150"/>
          <w:sz w:val="24"/>
          <w:szCs w:val="24"/>
        </w:rPr>
        <w:t xml:space="preserve"> </w:t>
      </w:r>
      <w:r w:rsidRPr="00294EC3">
        <w:rPr>
          <w:rFonts w:ascii="Arial" w:hAnsi="Arial" w:cs="Arial"/>
          <w:i w:val="0"/>
          <w:sz w:val="24"/>
          <w:szCs w:val="24"/>
        </w:rPr>
        <w:t>EN</w:t>
      </w:r>
      <w:r w:rsidRPr="00294EC3">
        <w:rPr>
          <w:rFonts w:ascii="Arial" w:hAnsi="Arial" w:cs="Arial"/>
          <w:i w:val="0"/>
          <w:spacing w:val="63"/>
          <w:w w:val="150"/>
          <w:sz w:val="24"/>
          <w:szCs w:val="24"/>
        </w:rPr>
        <w:t xml:space="preserve"> </w:t>
      </w:r>
      <w:r w:rsidRPr="00294EC3">
        <w:rPr>
          <w:rFonts w:ascii="Arial" w:hAnsi="Arial" w:cs="Arial"/>
          <w:i w:val="0"/>
          <w:sz w:val="24"/>
          <w:szCs w:val="24"/>
        </w:rPr>
        <w:t>CUANTO</w:t>
      </w:r>
      <w:r w:rsidRPr="00294EC3">
        <w:rPr>
          <w:rFonts w:ascii="Arial" w:hAnsi="Arial" w:cs="Arial"/>
          <w:i w:val="0"/>
          <w:spacing w:val="64"/>
          <w:w w:val="150"/>
          <w:sz w:val="24"/>
          <w:szCs w:val="24"/>
        </w:rPr>
        <w:t xml:space="preserve"> </w:t>
      </w:r>
      <w:r w:rsidRPr="00294EC3">
        <w:rPr>
          <w:rFonts w:ascii="Arial" w:hAnsi="Arial" w:cs="Arial"/>
          <w:i w:val="0"/>
          <w:sz w:val="24"/>
          <w:szCs w:val="24"/>
        </w:rPr>
        <w:t>A</w:t>
      </w:r>
      <w:r w:rsidRPr="00294EC3">
        <w:rPr>
          <w:rFonts w:ascii="Arial" w:hAnsi="Arial" w:cs="Arial"/>
          <w:i w:val="0"/>
          <w:spacing w:val="63"/>
          <w:w w:val="150"/>
          <w:sz w:val="24"/>
          <w:szCs w:val="24"/>
        </w:rPr>
        <w:t xml:space="preserve"> </w:t>
      </w:r>
      <w:r w:rsidRPr="00294EC3">
        <w:rPr>
          <w:rFonts w:ascii="Arial" w:hAnsi="Arial" w:cs="Arial"/>
          <w:i w:val="0"/>
          <w:sz w:val="24"/>
          <w:szCs w:val="24"/>
        </w:rPr>
        <w:t>CUIDADOS</w:t>
      </w:r>
      <w:r w:rsidRPr="00294EC3">
        <w:rPr>
          <w:rFonts w:ascii="Arial" w:hAnsi="Arial" w:cs="Arial"/>
          <w:i w:val="0"/>
          <w:spacing w:val="64"/>
          <w:w w:val="150"/>
          <w:sz w:val="24"/>
          <w:szCs w:val="24"/>
        </w:rPr>
        <w:t xml:space="preserve"> </w:t>
      </w:r>
      <w:r w:rsidRPr="00294EC3">
        <w:rPr>
          <w:rFonts w:ascii="Arial" w:hAnsi="Arial" w:cs="Arial"/>
          <w:i w:val="0"/>
          <w:sz w:val="24"/>
          <w:szCs w:val="24"/>
        </w:rPr>
        <w:t>DE</w:t>
      </w:r>
      <w:r w:rsidRPr="00294EC3">
        <w:rPr>
          <w:rFonts w:ascii="Arial" w:hAnsi="Arial" w:cs="Arial"/>
          <w:i w:val="0"/>
          <w:spacing w:val="64"/>
          <w:w w:val="150"/>
          <w:sz w:val="24"/>
          <w:szCs w:val="24"/>
        </w:rPr>
        <w:t xml:space="preserve"> </w:t>
      </w:r>
      <w:r w:rsidRPr="00294EC3">
        <w:rPr>
          <w:rFonts w:ascii="Arial" w:hAnsi="Arial" w:cs="Arial"/>
          <w:i w:val="0"/>
          <w:sz w:val="24"/>
          <w:szCs w:val="24"/>
        </w:rPr>
        <w:t>LA</w:t>
      </w:r>
      <w:r w:rsidRPr="00294EC3">
        <w:rPr>
          <w:rFonts w:ascii="Arial" w:hAnsi="Arial" w:cs="Arial"/>
          <w:i w:val="0"/>
          <w:spacing w:val="63"/>
          <w:w w:val="150"/>
          <w:sz w:val="24"/>
          <w:szCs w:val="24"/>
        </w:rPr>
        <w:t xml:space="preserve"> </w:t>
      </w:r>
      <w:r w:rsidRPr="00294EC3">
        <w:rPr>
          <w:rFonts w:ascii="Arial" w:hAnsi="Arial" w:cs="Arial"/>
          <w:i w:val="0"/>
          <w:sz w:val="24"/>
          <w:szCs w:val="24"/>
        </w:rPr>
        <w:t>PLANTA</w:t>
      </w:r>
      <w:r w:rsidRPr="00294EC3">
        <w:rPr>
          <w:rFonts w:ascii="Arial" w:hAnsi="Arial" w:cs="Arial"/>
          <w:i w:val="0"/>
          <w:spacing w:val="61"/>
          <w:w w:val="150"/>
          <w:sz w:val="24"/>
          <w:szCs w:val="24"/>
        </w:rPr>
        <w:t xml:space="preserve"> </w:t>
      </w:r>
      <w:r w:rsidRPr="00294EC3">
        <w:rPr>
          <w:rFonts w:ascii="Arial" w:hAnsi="Arial" w:cs="Arial"/>
          <w:i w:val="0"/>
          <w:sz w:val="24"/>
          <w:szCs w:val="24"/>
        </w:rPr>
        <w:t>FÍSICA,</w:t>
      </w:r>
      <w:r w:rsidRPr="00294EC3">
        <w:rPr>
          <w:rFonts w:ascii="Arial" w:hAnsi="Arial" w:cs="Arial"/>
          <w:i w:val="0"/>
          <w:spacing w:val="66"/>
          <w:w w:val="150"/>
          <w:sz w:val="24"/>
          <w:szCs w:val="24"/>
        </w:rPr>
        <w:t xml:space="preserve"> </w:t>
      </w:r>
      <w:r w:rsidRPr="00294EC3">
        <w:rPr>
          <w:rFonts w:ascii="Arial" w:hAnsi="Arial" w:cs="Arial"/>
          <w:b w:val="0"/>
          <w:i w:val="0"/>
          <w:spacing w:val="-5"/>
          <w:sz w:val="24"/>
          <w:szCs w:val="24"/>
        </w:rPr>
        <w:t>es</w:t>
      </w:r>
    </w:p>
    <w:p w:rsidR="00294EC3" w:rsidRPr="00294EC3" w:rsidRDefault="00294EC3" w:rsidP="00294EC3">
      <w:pPr>
        <w:pStyle w:val="Textoindependiente"/>
        <w:spacing w:before="1" w:line="360" w:lineRule="auto"/>
        <w:ind w:left="258"/>
        <w:rPr>
          <w:rFonts w:ascii="Arial" w:hAnsi="Arial" w:cs="Arial"/>
        </w:rPr>
      </w:pPr>
      <w:r w:rsidRPr="00294EC3">
        <w:rPr>
          <w:rFonts w:ascii="Arial" w:hAnsi="Arial" w:cs="Arial"/>
        </w:rPr>
        <w:t>Responsabilidad</w:t>
      </w:r>
      <w:r w:rsidRPr="00294EC3">
        <w:rPr>
          <w:rFonts w:ascii="Arial" w:hAnsi="Arial" w:cs="Arial"/>
          <w:spacing w:val="-6"/>
        </w:rPr>
        <w:t xml:space="preserve"> </w:t>
      </w:r>
      <w:r w:rsidRPr="00294EC3">
        <w:rPr>
          <w:rFonts w:ascii="Arial" w:hAnsi="Arial" w:cs="Arial"/>
        </w:rPr>
        <w:t>de</w:t>
      </w:r>
      <w:r w:rsidRPr="00294EC3">
        <w:rPr>
          <w:rFonts w:ascii="Arial" w:hAnsi="Arial" w:cs="Arial"/>
          <w:spacing w:val="-6"/>
        </w:rPr>
        <w:t xml:space="preserve"> </w:t>
      </w:r>
      <w:r w:rsidRPr="00294EC3">
        <w:rPr>
          <w:rFonts w:ascii="Arial" w:hAnsi="Arial" w:cs="Arial"/>
        </w:rPr>
        <w:t>cada</w:t>
      </w:r>
      <w:r w:rsidRPr="00294EC3">
        <w:rPr>
          <w:rFonts w:ascii="Arial" w:hAnsi="Arial" w:cs="Arial"/>
          <w:spacing w:val="-6"/>
        </w:rPr>
        <w:t xml:space="preserve"> </w:t>
      </w:r>
      <w:r w:rsidRPr="00294EC3">
        <w:rPr>
          <w:rFonts w:ascii="Arial" w:hAnsi="Arial" w:cs="Arial"/>
        </w:rPr>
        <w:t>uno</w:t>
      </w:r>
      <w:r w:rsidRPr="00294EC3">
        <w:rPr>
          <w:rFonts w:ascii="Arial" w:hAnsi="Arial" w:cs="Arial"/>
          <w:spacing w:val="-6"/>
        </w:rPr>
        <w:t xml:space="preserve"> </w:t>
      </w:r>
      <w:r w:rsidRPr="00294EC3">
        <w:rPr>
          <w:rFonts w:ascii="Arial" w:hAnsi="Arial" w:cs="Arial"/>
        </w:rPr>
        <w:t>velar</w:t>
      </w:r>
      <w:r w:rsidRPr="00294EC3">
        <w:rPr>
          <w:rFonts w:ascii="Arial" w:hAnsi="Arial" w:cs="Arial"/>
          <w:spacing w:val="-6"/>
        </w:rPr>
        <w:t xml:space="preserve"> </w:t>
      </w:r>
      <w:r w:rsidRPr="00294EC3">
        <w:rPr>
          <w:rFonts w:ascii="Arial" w:hAnsi="Arial" w:cs="Arial"/>
        </w:rPr>
        <w:t>para</w:t>
      </w:r>
      <w:r w:rsidRPr="00294EC3">
        <w:rPr>
          <w:rFonts w:ascii="Arial" w:hAnsi="Arial" w:cs="Arial"/>
          <w:spacing w:val="-6"/>
        </w:rPr>
        <w:t xml:space="preserve"> </w:t>
      </w:r>
      <w:r w:rsidRPr="00294EC3">
        <w:rPr>
          <w:rFonts w:ascii="Arial" w:hAnsi="Arial" w:cs="Arial"/>
          <w:spacing w:val="-4"/>
        </w:rPr>
        <w:t>que:</w:t>
      </w:r>
    </w:p>
    <w:p w:rsidR="00294EC3" w:rsidRPr="00294EC3" w:rsidRDefault="00294EC3" w:rsidP="00294EC3">
      <w:pPr>
        <w:pStyle w:val="Textoindependiente"/>
        <w:spacing w:before="11" w:line="360" w:lineRule="auto"/>
        <w:rPr>
          <w:rFonts w:ascii="Arial" w:hAnsi="Arial" w:cs="Arial"/>
        </w:rPr>
      </w:pPr>
    </w:p>
    <w:p w:rsidR="00294EC3" w:rsidRPr="00294EC3" w:rsidRDefault="00294EC3" w:rsidP="008E2EF4">
      <w:pPr>
        <w:pStyle w:val="Prrafodelista"/>
        <w:widowControl w:val="0"/>
        <w:numPr>
          <w:ilvl w:val="0"/>
          <w:numId w:val="87"/>
        </w:numPr>
        <w:tabs>
          <w:tab w:val="left" w:pos="824"/>
          <w:tab w:val="left" w:pos="825"/>
        </w:tabs>
        <w:autoSpaceDE w:val="0"/>
        <w:autoSpaceDN w:val="0"/>
        <w:spacing w:line="360" w:lineRule="auto"/>
        <w:rPr>
          <w:rFonts w:ascii="Arial" w:hAnsi="Arial" w:cs="Arial"/>
        </w:rPr>
      </w:pPr>
      <w:r w:rsidRPr="00294EC3">
        <w:rPr>
          <w:rFonts w:ascii="Arial" w:hAnsi="Arial" w:cs="Arial"/>
        </w:rPr>
        <w:t>El</w:t>
      </w:r>
      <w:r w:rsidRPr="00294EC3">
        <w:rPr>
          <w:rFonts w:ascii="Arial" w:hAnsi="Arial" w:cs="Arial"/>
          <w:spacing w:val="-6"/>
        </w:rPr>
        <w:t xml:space="preserve"> </w:t>
      </w:r>
      <w:r w:rsidRPr="00294EC3">
        <w:rPr>
          <w:rFonts w:ascii="Arial" w:hAnsi="Arial" w:cs="Arial"/>
        </w:rPr>
        <w:t>salón</w:t>
      </w:r>
      <w:r w:rsidRPr="00294EC3">
        <w:rPr>
          <w:rFonts w:ascii="Arial" w:hAnsi="Arial" w:cs="Arial"/>
          <w:spacing w:val="-5"/>
        </w:rPr>
        <w:t xml:space="preserve"> </w:t>
      </w:r>
      <w:r w:rsidRPr="00294EC3">
        <w:rPr>
          <w:rFonts w:ascii="Arial" w:hAnsi="Arial" w:cs="Arial"/>
        </w:rPr>
        <w:t>esté</w:t>
      </w:r>
      <w:r w:rsidRPr="00294EC3">
        <w:rPr>
          <w:rFonts w:ascii="Arial" w:hAnsi="Arial" w:cs="Arial"/>
          <w:spacing w:val="-3"/>
        </w:rPr>
        <w:t xml:space="preserve"> </w:t>
      </w:r>
      <w:r w:rsidRPr="00294EC3">
        <w:rPr>
          <w:rFonts w:ascii="Arial" w:hAnsi="Arial" w:cs="Arial"/>
        </w:rPr>
        <w:t>en</w:t>
      </w:r>
      <w:r w:rsidRPr="00294EC3">
        <w:rPr>
          <w:rFonts w:ascii="Arial" w:hAnsi="Arial" w:cs="Arial"/>
          <w:spacing w:val="-5"/>
        </w:rPr>
        <w:t xml:space="preserve"> </w:t>
      </w:r>
      <w:r w:rsidRPr="00294EC3">
        <w:rPr>
          <w:rFonts w:ascii="Arial" w:hAnsi="Arial" w:cs="Arial"/>
        </w:rPr>
        <w:t>constante</w:t>
      </w:r>
      <w:r w:rsidRPr="00294EC3">
        <w:rPr>
          <w:rFonts w:ascii="Arial" w:hAnsi="Arial" w:cs="Arial"/>
          <w:spacing w:val="-6"/>
        </w:rPr>
        <w:t xml:space="preserve"> </w:t>
      </w:r>
      <w:r w:rsidRPr="00294EC3">
        <w:rPr>
          <w:rFonts w:ascii="Arial" w:hAnsi="Arial" w:cs="Arial"/>
          <w:spacing w:val="-2"/>
        </w:rPr>
        <w:t>orden.</w:t>
      </w:r>
    </w:p>
    <w:p w:rsidR="00294EC3" w:rsidRPr="00294EC3" w:rsidRDefault="00294EC3" w:rsidP="00294EC3">
      <w:pPr>
        <w:pStyle w:val="Textoindependiente"/>
        <w:spacing w:before="1" w:line="360" w:lineRule="auto"/>
        <w:rPr>
          <w:rFonts w:ascii="Arial" w:hAnsi="Arial" w:cs="Arial"/>
        </w:rPr>
      </w:pPr>
    </w:p>
    <w:p w:rsidR="00294EC3" w:rsidRPr="00294EC3" w:rsidRDefault="00294EC3" w:rsidP="008E2EF4">
      <w:pPr>
        <w:pStyle w:val="Prrafodelista"/>
        <w:widowControl w:val="0"/>
        <w:numPr>
          <w:ilvl w:val="0"/>
          <w:numId w:val="87"/>
        </w:numPr>
        <w:tabs>
          <w:tab w:val="left" w:pos="824"/>
          <w:tab w:val="left" w:pos="825"/>
        </w:tabs>
        <w:autoSpaceDE w:val="0"/>
        <w:autoSpaceDN w:val="0"/>
        <w:spacing w:line="360" w:lineRule="auto"/>
        <w:rPr>
          <w:rFonts w:ascii="Arial" w:hAnsi="Arial" w:cs="Arial"/>
        </w:rPr>
      </w:pPr>
      <w:r w:rsidRPr="00294EC3">
        <w:rPr>
          <w:rFonts w:ascii="Arial" w:hAnsi="Arial" w:cs="Arial"/>
        </w:rPr>
        <w:t>La</w:t>
      </w:r>
      <w:r w:rsidRPr="00294EC3">
        <w:rPr>
          <w:rFonts w:ascii="Arial" w:hAnsi="Arial" w:cs="Arial"/>
          <w:spacing w:val="-5"/>
        </w:rPr>
        <w:t xml:space="preserve"> </w:t>
      </w:r>
      <w:r w:rsidRPr="00294EC3">
        <w:rPr>
          <w:rFonts w:ascii="Arial" w:hAnsi="Arial" w:cs="Arial"/>
        </w:rPr>
        <w:t>silla</w:t>
      </w:r>
      <w:r w:rsidRPr="00294EC3">
        <w:rPr>
          <w:rFonts w:ascii="Arial" w:hAnsi="Arial" w:cs="Arial"/>
          <w:spacing w:val="-4"/>
        </w:rPr>
        <w:t xml:space="preserve"> </w:t>
      </w:r>
      <w:r w:rsidRPr="00294EC3">
        <w:rPr>
          <w:rFonts w:ascii="Arial" w:hAnsi="Arial" w:cs="Arial"/>
        </w:rPr>
        <w:t>esté</w:t>
      </w:r>
      <w:r w:rsidRPr="00294EC3">
        <w:rPr>
          <w:rFonts w:ascii="Arial" w:hAnsi="Arial" w:cs="Arial"/>
          <w:spacing w:val="-5"/>
        </w:rPr>
        <w:t xml:space="preserve"> </w:t>
      </w:r>
      <w:r w:rsidRPr="00294EC3">
        <w:rPr>
          <w:rFonts w:ascii="Arial" w:hAnsi="Arial" w:cs="Arial"/>
        </w:rPr>
        <w:t>en</w:t>
      </w:r>
      <w:r w:rsidRPr="00294EC3">
        <w:rPr>
          <w:rFonts w:ascii="Arial" w:hAnsi="Arial" w:cs="Arial"/>
          <w:spacing w:val="-5"/>
        </w:rPr>
        <w:t xml:space="preserve"> </w:t>
      </w:r>
      <w:r w:rsidRPr="00294EC3">
        <w:rPr>
          <w:rFonts w:ascii="Arial" w:hAnsi="Arial" w:cs="Arial"/>
        </w:rPr>
        <w:t>buenas</w:t>
      </w:r>
      <w:r w:rsidRPr="00294EC3">
        <w:rPr>
          <w:rFonts w:ascii="Arial" w:hAnsi="Arial" w:cs="Arial"/>
          <w:spacing w:val="-5"/>
        </w:rPr>
        <w:t xml:space="preserve"> </w:t>
      </w:r>
      <w:r w:rsidRPr="00294EC3">
        <w:rPr>
          <w:rFonts w:ascii="Arial" w:hAnsi="Arial" w:cs="Arial"/>
          <w:spacing w:val="-2"/>
        </w:rPr>
        <w:t>condiciones</w:t>
      </w:r>
    </w:p>
    <w:p w:rsidR="00294EC3" w:rsidRPr="00294EC3" w:rsidRDefault="00294EC3" w:rsidP="008E2EF4">
      <w:pPr>
        <w:pStyle w:val="Prrafodelista"/>
        <w:widowControl w:val="0"/>
        <w:numPr>
          <w:ilvl w:val="0"/>
          <w:numId w:val="87"/>
        </w:numPr>
        <w:tabs>
          <w:tab w:val="left" w:pos="824"/>
          <w:tab w:val="left" w:pos="825"/>
        </w:tabs>
        <w:autoSpaceDE w:val="0"/>
        <w:autoSpaceDN w:val="0"/>
        <w:spacing w:line="360" w:lineRule="auto"/>
        <w:ind w:right="675"/>
        <w:rPr>
          <w:rFonts w:ascii="Arial" w:hAnsi="Arial" w:cs="Arial"/>
        </w:rPr>
      </w:pPr>
      <w:r w:rsidRPr="00294EC3">
        <w:rPr>
          <w:rFonts w:ascii="Arial" w:hAnsi="Arial" w:cs="Arial"/>
        </w:rPr>
        <w:t>Las</w:t>
      </w:r>
      <w:r w:rsidRPr="00294EC3">
        <w:rPr>
          <w:rFonts w:ascii="Arial" w:hAnsi="Arial" w:cs="Arial"/>
          <w:spacing w:val="80"/>
        </w:rPr>
        <w:t xml:space="preserve"> </w:t>
      </w:r>
      <w:r w:rsidRPr="00294EC3">
        <w:rPr>
          <w:rFonts w:ascii="Arial" w:hAnsi="Arial" w:cs="Arial"/>
        </w:rPr>
        <w:t>paredes,</w:t>
      </w:r>
      <w:r w:rsidRPr="00294EC3">
        <w:rPr>
          <w:rFonts w:ascii="Arial" w:hAnsi="Arial" w:cs="Arial"/>
          <w:spacing w:val="80"/>
        </w:rPr>
        <w:t xml:space="preserve"> </w:t>
      </w:r>
      <w:r w:rsidRPr="00294EC3">
        <w:rPr>
          <w:rFonts w:ascii="Arial" w:hAnsi="Arial" w:cs="Arial"/>
        </w:rPr>
        <w:t>ventanas,</w:t>
      </w:r>
      <w:r w:rsidRPr="00294EC3">
        <w:rPr>
          <w:rFonts w:ascii="Arial" w:hAnsi="Arial" w:cs="Arial"/>
          <w:spacing w:val="80"/>
        </w:rPr>
        <w:t xml:space="preserve"> </w:t>
      </w:r>
      <w:r w:rsidRPr="00294EC3">
        <w:rPr>
          <w:rFonts w:ascii="Arial" w:hAnsi="Arial" w:cs="Arial"/>
        </w:rPr>
        <w:t>sillas,</w:t>
      </w:r>
      <w:r w:rsidRPr="00294EC3">
        <w:rPr>
          <w:rFonts w:ascii="Arial" w:hAnsi="Arial" w:cs="Arial"/>
          <w:spacing w:val="80"/>
        </w:rPr>
        <w:t xml:space="preserve"> </w:t>
      </w:r>
      <w:r w:rsidRPr="00294EC3">
        <w:rPr>
          <w:rFonts w:ascii="Arial" w:hAnsi="Arial" w:cs="Arial"/>
        </w:rPr>
        <w:t>etc.</w:t>
      </w:r>
      <w:r w:rsidRPr="00294EC3">
        <w:rPr>
          <w:rFonts w:ascii="Arial" w:hAnsi="Arial" w:cs="Arial"/>
          <w:spacing w:val="80"/>
        </w:rPr>
        <w:t xml:space="preserve"> </w:t>
      </w:r>
      <w:r w:rsidRPr="00294EC3">
        <w:rPr>
          <w:rFonts w:ascii="Arial" w:hAnsi="Arial" w:cs="Arial"/>
        </w:rPr>
        <w:t>estén</w:t>
      </w:r>
      <w:r w:rsidRPr="00294EC3">
        <w:rPr>
          <w:rFonts w:ascii="Arial" w:hAnsi="Arial" w:cs="Arial"/>
          <w:spacing w:val="80"/>
        </w:rPr>
        <w:t xml:space="preserve"> </w:t>
      </w:r>
      <w:r w:rsidRPr="00294EC3">
        <w:rPr>
          <w:rFonts w:ascii="Arial" w:hAnsi="Arial" w:cs="Arial"/>
        </w:rPr>
        <w:t>libres</w:t>
      </w:r>
      <w:r w:rsidRPr="00294EC3">
        <w:rPr>
          <w:rFonts w:ascii="Arial" w:hAnsi="Arial" w:cs="Arial"/>
          <w:spacing w:val="80"/>
        </w:rPr>
        <w:t xml:space="preserve"> </w:t>
      </w:r>
      <w:r w:rsidRPr="00294EC3">
        <w:rPr>
          <w:rFonts w:ascii="Arial" w:hAnsi="Arial" w:cs="Arial"/>
        </w:rPr>
        <w:t>de</w:t>
      </w:r>
      <w:r w:rsidRPr="00294EC3">
        <w:rPr>
          <w:rFonts w:ascii="Arial" w:hAnsi="Arial" w:cs="Arial"/>
          <w:spacing w:val="80"/>
        </w:rPr>
        <w:t xml:space="preserve"> </w:t>
      </w:r>
      <w:r w:rsidRPr="00294EC3">
        <w:rPr>
          <w:rFonts w:ascii="Arial" w:hAnsi="Arial" w:cs="Arial"/>
        </w:rPr>
        <w:t>letreros, calcomanías o dibujos inapropiados.</w:t>
      </w:r>
    </w:p>
    <w:p w:rsidR="00294EC3" w:rsidRPr="00294EC3" w:rsidRDefault="00294EC3" w:rsidP="008E2EF4">
      <w:pPr>
        <w:pStyle w:val="Prrafodelista"/>
        <w:widowControl w:val="0"/>
        <w:numPr>
          <w:ilvl w:val="0"/>
          <w:numId w:val="87"/>
        </w:numPr>
        <w:tabs>
          <w:tab w:val="left" w:pos="824"/>
          <w:tab w:val="left" w:pos="825"/>
        </w:tabs>
        <w:autoSpaceDE w:val="0"/>
        <w:autoSpaceDN w:val="0"/>
        <w:spacing w:before="1" w:line="360" w:lineRule="auto"/>
        <w:ind w:right="673"/>
        <w:rPr>
          <w:rFonts w:ascii="Arial" w:hAnsi="Arial" w:cs="Arial"/>
        </w:rPr>
      </w:pPr>
      <w:r w:rsidRPr="00294EC3">
        <w:rPr>
          <w:rFonts w:ascii="Arial" w:hAnsi="Arial" w:cs="Arial"/>
        </w:rPr>
        <w:t>Los</w:t>
      </w:r>
      <w:r w:rsidRPr="00294EC3">
        <w:rPr>
          <w:rFonts w:ascii="Arial" w:hAnsi="Arial" w:cs="Arial"/>
          <w:spacing w:val="40"/>
        </w:rPr>
        <w:t xml:space="preserve"> </w:t>
      </w:r>
      <w:r w:rsidRPr="00294EC3">
        <w:rPr>
          <w:rFonts w:ascii="Arial" w:hAnsi="Arial" w:cs="Arial"/>
        </w:rPr>
        <w:t>baños</w:t>
      </w:r>
      <w:r w:rsidRPr="00294EC3">
        <w:rPr>
          <w:rFonts w:ascii="Arial" w:hAnsi="Arial" w:cs="Arial"/>
          <w:spacing w:val="40"/>
        </w:rPr>
        <w:t xml:space="preserve"> </w:t>
      </w:r>
      <w:r w:rsidRPr="00294EC3">
        <w:rPr>
          <w:rFonts w:ascii="Arial" w:hAnsi="Arial" w:cs="Arial"/>
        </w:rPr>
        <w:t>permanezcan</w:t>
      </w:r>
      <w:r w:rsidRPr="00294EC3">
        <w:rPr>
          <w:rFonts w:ascii="Arial" w:hAnsi="Arial" w:cs="Arial"/>
          <w:spacing w:val="40"/>
        </w:rPr>
        <w:t xml:space="preserve"> </w:t>
      </w:r>
      <w:r w:rsidRPr="00294EC3">
        <w:rPr>
          <w:rFonts w:ascii="Arial" w:hAnsi="Arial" w:cs="Arial"/>
        </w:rPr>
        <w:t>limpios</w:t>
      </w:r>
      <w:r w:rsidRPr="00294EC3">
        <w:rPr>
          <w:rFonts w:ascii="Arial" w:hAnsi="Arial" w:cs="Arial"/>
          <w:spacing w:val="40"/>
        </w:rPr>
        <w:t xml:space="preserve"> </w:t>
      </w:r>
      <w:r w:rsidRPr="00294EC3">
        <w:rPr>
          <w:rFonts w:ascii="Arial" w:hAnsi="Arial" w:cs="Arial"/>
        </w:rPr>
        <w:t>y</w:t>
      </w:r>
      <w:r w:rsidRPr="00294EC3">
        <w:rPr>
          <w:rFonts w:ascii="Arial" w:hAnsi="Arial" w:cs="Arial"/>
          <w:spacing w:val="40"/>
        </w:rPr>
        <w:t xml:space="preserve"> </w:t>
      </w:r>
      <w:r w:rsidRPr="00294EC3">
        <w:rPr>
          <w:rFonts w:ascii="Arial" w:hAnsi="Arial" w:cs="Arial"/>
        </w:rPr>
        <w:t>sin</w:t>
      </w:r>
      <w:r w:rsidRPr="00294EC3">
        <w:rPr>
          <w:rFonts w:ascii="Arial" w:hAnsi="Arial" w:cs="Arial"/>
          <w:spacing w:val="40"/>
        </w:rPr>
        <w:t xml:space="preserve"> </w:t>
      </w:r>
      <w:r w:rsidRPr="00294EC3">
        <w:rPr>
          <w:rFonts w:ascii="Arial" w:hAnsi="Arial" w:cs="Arial"/>
        </w:rPr>
        <w:t>letreros</w:t>
      </w:r>
      <w:r w:rsidRPr="00294EC3">
        <w:rPr>
          <w:rFonts w:ascii="Arial" w:hAnsi="Arial" w:cs="Arial"/>
          <w:spacing w:val="40"/>
        </w:rPr>
        <w:t xml:space="preserve"> </w:t>
      </w:r>
      <w:r w:rsidRPr="00294EC3">
        <w:rPr>
          <w:rFonts w:ascii="Arial" w:hAnsi="Arial" w:cs="Arial"/>
        </w:rPr>
        <w:t>en</w:t>
      </w:r>
      <w:r w:rsidRPr="00294EC3">
        <w:rPr>
          <w:rFonts w:ascii="Arial" w:hAnsi="Arial" w:cs="Arial"/>
          <w:spacing w:val="40"/>
        </w:rPr>
        <w:t xml:space="preserve"> </w:t>
      </w:r>
      <w:r w:rsidRPr="00294EC3">
        <w:rPr>
          <w:rFonts w:ascii="Arial" w:hAnsi="Arial" w:cs="Arial"/>
        </w:rPr>
        <w:t>las</w:t>
      </w:r>
      <w:r w:rsidRPr="00294EC3">
        <w:rPr>
          <w:rFonts w:ascii="Arial" w:hAnsi="Arial" w:cs="Arial"/>
          <w:spacing w:val="40"/>
        </w:rPr>
        <w:t xml:space="preserve"> </w:t>
      </w:r>
      <w:r w:rsidRPr="00294EC3">
        <w:rPr>
          <w:rFonts w:ascii="Arial" w:hAnsi="Arial" w:cs="Arial"/>
        </w:rPr>
        <w:t>puertas</w:t>
      </w:r>
      <w:r w:rsidRPr="00294EC3">
        <w:rPr>
          <w:rFonts w:ascii="Arial" w:hAnsi="Arial" w:cs="Arial"/>
          <w:spacing w:val="40"/>
        </w:rPr>
        <w:t xml:space="preserve"> </w:t>
      </w:r>
      <w:r w:rsidRPr="00294EC3">
        <w:rPr>
          <w:rFonts w:ascii="Arial" w:hAnsi="Arial" w:cs="Arial"/>
        </w:rPr>
        <w:t xml:space="preserve">o </w:t>
      </w:r>
      <w:r w:rsidRPr="00294EC3">
        <w:rPr>
          <w:rFonts w:ascii="Arial" w:hAnsi="Arial" w:cs="Arial"/>
          <w:spacing w:val="-2"/>
        </w:rPr>
        <w:t>paredes.</w:t>
      </w:r>
    </w:p>
    <w:p w:rsidR="00294EC3" w:rsidRPr="00294EC3" w:rsidRDefault="00294EC3" w:rsidP="00294EC3">
      <w:pPr>
        <w:pStyle w:val="Textoindependiente"/>
        <w:spacing w:line="360" w:lineRule="auto"/>
        <w:ind w:left="104"/>
        <w:rPr>
          <w:rFonts w:ascii="Arial" w:hAnsi="Arial" w:cs="Arial"/>
        </w:rPr>
      </w:pPr>
      <w:r w:rsidRPr="00294EC3">
        <w:rPr>
          <w:rFonts w:ascii="Arial" w:hAnsi="Arial" w:cs="Arial"/>
        </w:rPr>
        <w:t>Ante</w:t>
      </w:r>
      <w:r w:rsidRPr="00294EC3">
        <w:rPr>
          <w:rFonts w:ascii="Arial" w:hAnsi="Arial" w:cs="Arial"/>
          <w:spacing w:val="72"/>
        </w:rPr>
        <w:t xml:space="preserve"> </w:t>
      </w:r>
      <w:r w:rsidRPr="00294EC3">
        <w:rPr>
          <w:rFonts w:ascii="Arial" w:hAnsi="Arial" w:cs="Arial"/>
        </w:rPr>
        <w:t>el</w:t>
      </w:r>
      <w:r w:rsidRPr="00294EC3">
        <w:rPr>
          <w:rFonts w:ascii="Arial" w:hAnsi="Arial" w:cs="Arial"/>
          <w:spacing w:val="72"/>
        </w:rPr>
        <w:t xml:space="preserve"> </w:t>
      </w:r>
      <w:r w:rsidRPr="00294EC3">
        <w:rPr>
          <w:rFonts w:ascii="Arial" w:hAnsi="Arial" w:cs="Arial"/>
        </w:rPr>
        <w:t>incumplimiento</w:t>
      </w:r>
      <w:r w:rsidRPr="00294EC3">
        <w:rPr>
          <w:rFonts w:ascii="Arial" w:hAnsi="Arial" w:cs="Arial"/>
          <w:spacing w:val="73"/>
        </w:rPr>
        <w:t xml:space="preserve"> </w:t>
      </w:r>
      <w:r w:rsidRPr="00294EC3">
        <w:rPr>
          <w:rFonts w:ascii="Arial" w:hAnsi="Arial" w:cs="Arial"/>
        </w:rPr>
        <w:t>de</w:t>
      </w:r>
      <w:r w:rsidRPr="00294EC3">
        <w:rPr>
          <w:rFonts w:ascii="Arial" w:hAnsi="Arial" w:cs="Arial"/>
          <w:spacing w:val="71"/>
        </w:rPr>
        <w:t xml:space="preserve"> </w:t>
      </w:r>
      <w:r w:rsidRPr="00294EC3">
        <w:rPr>
          <w:rFonts w:ascii="Arial" w:hAnsi="Arial" w:cs="Arial"/>
        </w:rPr>
        <w:t>los</w:t>
      </w:r>
      <w:r w:rsidRPr="00294EC3">
        <w:rPr>
          <w:rFonts w:ascii="Arial" w:hAnsi="Arial" w:cs="Arial"/>
          <w:spacing w:val="71"/>
        </w:rPr>
        <w:t xml:space="preserve"> </w:t>
      </w:r>
      <w:r w:rsidRPr="00294EC3">
        <w:rPr>
          <w:rFonts w:ascii="Arial" w:hAnsi="Arial" w:cs="Arial"/>
        </w:rPr>
        <w:t>anteriores</w:t>
      </w:r>
      <w:r w:rsidRPr="00294EC3">
        <w:rPr>
          <w:rFonts w:ascii="Arial" w:hAnsi="Arial" w:cs="Arial"/>
          <w:spacing w:val="70"/>
        </w:rPr>
        <w:t xml:space="preserve"> </w:t>
      </w:r>
      <w:r w:rsidRPr="00294EC3">
        <w:rPr>
          <w:rFonts w:ascii="Arial" w:hAnsi="Arial" w:cs="Arial"/>
        </w:rPr>
        <w:t>acuerdos</w:t>
      </w:r>
      <w:r w:rsidRPr="00294EC3">
        <w:rPr>
          <w:rFonts w:ascii="Arial" w:hAnsi="Arial" w:cs="Arial"/>
          <w:spacing w:val="71"/>
        </w:rPr>
        <w:t xml:space="preserve"> </w:t>
      </w:r>
      <w:r w:rsidRPr="00294EC3">
        <w:rPr>
          <w:rFonts w:ascii="Arial" w:hAnsi="Arial" w:cs="Arial"/>
        </w:rPr>
        <w:t>por</w:t>
      </w:r>
      <w:r w:rsidRPr="00294EC3">
        <w:rPr>
          <w:rFonts w:ascii="Arial" w:hAnsi="Arial" w:cs="Arial"/>
          <w:spacing w:val="72"/>
        </w:rPr>
        <w:t xml:space="preserve"> </w:t>
      </w:r>
      <w:r w:rsidRPr="00294EC3">
        <w:rPr>
          <w:rFonts w:ascii="Arial" w:hAnsi="Arial" w:cs="Arial"/>
        </w:rPr>
        <w:t>parte</w:t>
      </w:r>
      <w:r w:rsidRPr="00294EC3">
        <w:rPr>
          <w:rFonts w:ascii="Arial" w:hAnsi="Arial" w:cs="Arial"/>
          <w:spacing w:val="72"/>
        </w:rPr>
        <w:t xml:space="preserve"> </w:t>
      </w:r>
      <w:r w:rsidRPr="00294EC3">
        <w:rPr>
          <w:rFonts w:ascii="Arial" w:hAnsi="Arial" w:cs="Arial"/>
        </w:rPr>
        <w:t>de</w:t>
      </w:r>
      <w:r w:rsidRPr="00294EC3">
        <w:rPr>
          <w:rFonts w:ascii="Arial" w:hAnsi="Arial" w:cs="Arial"/>
          <w:spacing w:val="71"/>
        </w:rPr>
        <w:t xml:space="preserve"> </w:t>
      </w:r>
      <w:r w:rsidRPr="00294EC3">
        <w:rPr>
          <w:rFonts w:ascii="Arial" w:hAnsi="Arial" w:cs="Arial"/>
        </w:rPr>
        <w:t>los estudiantes se le aplicará un correctivo pedagógico que consistirá en:</w:t>
      </w:r>
    </w:p>
    <w:p w:rsidR="00294EC3" w:rsidRPr="00294EC3" w:rsidRDefault="00294EC3" w:rsidP="008E2EF4">
      <w:pPr>
        <w:pStyle w:val="Prrafodelista"/>
        <w:widowControl w:val="0"/>
        <w:numPr>
          <w:ilvl w:val="0"/>
          <w:numId w:val="86"/>
        </w:numPr>
        <w:tabs>
          <w:tab w:val="left" w:pos="824"/>
          <w:tab w:val="left" w:pos="825"/>
        </w:tabs>
        <w:autoSpaceDE w:val="0"/>
        <w:autoSpaceDN w:val="0"/>
        <w:spacing w:line="360" w:lineRule="auto"/>
        <w:ind w:hanging="361"/>
        <w:rPr>
          <w:rFonts w:ascii="Arial" w:hAnsi="Arial" w:cs="Arial"/>
        </w:rPr>
      </w:pPr>
      <w:r w:rsidRPr="00294EC3">
        <w:rPr>
          <w:rFonts w:ascii="Arial" w:hAnsi="Arial" w:cs="Arial"/>
        </w:rPr>
        <w:t>Arreglar</w:t>
      </w:r>
      <w:r w:rsidRPr="00294EC3">
        <w:rPr>
          <w:rFonts w:ascii="Arial" w:hAnsi="Arial" w:cs="Arial"/>
          <w:spacing w:val="-4"/>
        </w:rPr>
        <w:t xml:space="preserve"> </w:t>
      </w:r>
      <w:r w:rsidRPr="00294EC3">
        <w:rPr>
          <w:rFonts w:ascii="Arial" w:hAnsi="Arial" w:cs="Arial"/>
        </w:rPr>
        <w:t>los</w:t>
      </w:r>
      <w:r w:rsidRPr="00294EC3">
        <w:rPr>
          <w:rFonts w:ascii="Arial" w:hAnsi="Arial" w:cs="Arial"/>
          <w:spacing w:val="-6"/>
        </w:rPr>
        <w:t xml:space="preserve"> </w:t>
      </w:r>
      <w:r w:rsidRPr="00294EC3">
        <w:rPr>
          <w:rFonts w:ascii="Arial" w:hAnsi="Arial" w:cs="Arial"/>
        </w:rPr>
        <w:t>daños</w:t>
      </w:r>
      <w:r w:rsidRPr="00294EC3">
        <w:rPr>
          <w:rFonts w:ascii="Arial" w:hAnsi="Arial" w:cs="Arial"/>
          <w:spacing w:val="-5"/>
        </w:rPr>
        <w:t xml:space="preserve"> </w:t>
      </w:r>
      <w:r w:rsidRPr="00294EC3">
        <w:rPr>
          <w:rFonts w:ascii="Arial" w:hAnsi="Arial" w:cs="Arial"/>
          <w:spacing w:val="-2"/>
        </w:rPr>
        <w:t>presentados</w:t>
      </w:r>
    </w:p>
    <w:p w:rsidR="00294EC3" w:rsidRPr="00294EC3" w:rsidRDefault="00294EC3" w:rsidP="008E2EF4">
      <w:pPr>
        <w:pStyle w:val="Prrafodelista"/>
        <w:widowControl w:val="0"/>
        <w:numPr>
          <w:ilvl w:val="0"/>
          <w:numId w:val="86"/>
        </w:numPr>
        <w:tabs>
          <w:tab w:val="left" w:pos="824"/>
          <w:tab w:val="left" w:pos="825"/>
        </w:tabs>
        <w:autoSpaceDE w:val="0"/>
        <w:autoSpaceDN w:val="0"/>
        <w:spacing w:line="360" w:lineRule="auto"/>
        <w:ind w:hanging="361"/>
        <w:rPr>
          <w:rFonts w:ascii="Arial" w:hAnsi="Arial" w:cs="Arial"/>
        </w:rPr>
      </w:pPr>
      <w:r w:rsidRPr="00294EC3">
        <w:rPr>
          <w:rFonts w:ascii="Arial" w:hAnsi="Arial" w:cs="Arial"/>
        </w:rPr>
        <w:t>Pagar</w:t>
      </w:r>
      <w:r w:rsidRPr="00294EC3">
        <w:rPr>
          <w:rFonts w:ascii="Arial" w:hAnsi="Arial" w:cs="Arial"/>
          <w:spacing w:val="-7"/>
        </w:rPr>
        <w:t xml:space="preserve"> </w:t>
      </w:r>
      <w:r w:rsidRPr="00294EC3">
        <w:rPr>
          <w:rFonts w:ascii="Arial" w:hAnsi="Arial" w:cs="Arial"/>
        </w:rPr>
        <w:t>económicamente</w:t>
      </w:r>
      <w:r w:rsidRPr="00294EC3">
        <w:rPr>
          <w:rFonts w:ascii="Arial" w:hAnsi="Arial" w:cs="Arial"/>
          <w:spacing w:val="-4"/>
        </w:rPr>
        <w:t xml:space="preserve"> </w:t>
      </w:r>
      <w:r w:rsidRPr="00294EC3">
        <w:rPr>
          <w:rFonts w:ascii="Arial" w:hAnsi="Arial" w:cs="Arial"/>
        </w:rPr>
        <w:t>el</w:t>
      </w:r>
      <w:r w:rsidRPr="00294EC3">
        <w:rPr>
          <w:rFonts w:ascii="Arial" w:hAnsi="Arial" w:cs="Arial"/>
          <w:spacing w:val="-6"/>
        </w:rPr>
        <w:t xml:space="preserve"> </w:t>
      </w:r>
      <w:r w:rsidRPr="00294EC3">
        <w:rPr>
          <w:rFonts w:ascii="Arial" w:hAnsi="Arial" w:cs="Arial"/>
        </w:rPr>
        <w:t>daño</w:t>
      </w:r>
      <w:r w:rsidRPr="00294EC3">
        <w:rPr>
          <w:rFonts w:ascii="Arial" w:hAnsi="Arial" w:cs="Arial"/>
          <w:spacing w:val="-6"/>
        </w:rPr>
        <w:t xml:space="preserve"> </w:t>
      </w:r>
      <w:r w:rsidRPr="00294EC3">
        <w:rPr>
          <w:rFonts w:ascii="Arial" w:hAnsi="Arial" w:cs="Arial"/>
          <w:spacing w:val="-2"/>
        </w:rPr>
        <w:t>presentado</w:t>
      </w:r>
    </w:p>
    <w:p w:rsidR="00294EC3" w:rsidRPr="00294EC3" w:rsidRDefault="00294EC3" w:rsidP="008E2EF4">
      <w:pPr>
        <w:pStyle w:val="Prrafodelista"/>
        <w:widowControl w:val="0"/>
        <w:numPr>
          <w:ilvl w:val="0"/>
          <w:numId w:val="86"/>
        </w:numPr>
        <w:tabs>
          <w:tab w:val="left" w:pos="824"/>
          <w:tab w:val="left" w:pos="825"/>
        </w:tabs>
        <w:autoSpaceDE w:val="0"/>
        <w:autoSpaceDN w:val="0"/>
        <w:spacing w:before="1" w:line="360" w:lineRule="auto"/>
        <w:ind w:hanging="361"/>
        <w:rPr>
          <w:rFonts w:ascii="Arial" w:hAnsi="Arial" w:cs="Arial"/>
        </w:rPr>
      </w:pPr>
      <w:r w:rsidRPr="00294EC3">
        <w:rPr>
          <w:rFonts w:ascii="Arial" w:hAnsi="Arial" w:cs="Arial"/>
        </w:rPr>
        <w:t>Pintar</w:t>
      </w:r>
      <w:r w:rsidRPr="00294EC3">
        <w:rPr>
          <w:rFonts w:ascii="Arial" w:hAnsi="Arial" w:cs="Arial"/>
          <w:spacing w:val="-6"/>
        </w:rPr>
        <w:t xml:space="preserve"> </w:t>
      </w:r>
      <w:r w:rsidRPr="00294EC3">
        <w:rPr>
          <w:rFonts w:ascii="Arial" w:hAnsi="Arial" w:cs="Arial"/>
        </w:rPr>
        <w:t>nuevamente</w:t>
      </w:r>
      <w:r w:rsidRPr="00294EC3">
        <w:rPr>
          <w:rFonts w:ascii="Arial" w:hAnsi="Arial" w:cs="Arial"/>
          <w:spacing w:val="-6"/>
        </w:rPr>
        <w:t xml:space="preserve"> </w:t>
      </w:r>
      <w:r w:rsidRPr="00294EC3">
        <w:rPr>
          <w:rFonts w:ascii="Arial" w:hAnsi="Arial" w:cs="Arial"/>
        </w:rPr>
        <w:t>las</w:t>
      </w:r>
      <w:r w:rsidRPr="00294EC3">
        <w:rPr>
          <w:rFonts w:ascii="Arial" w:hAnsi="Arial" w:cs="Arial"/>
          <w:spacing w:val="-6"/>
        </w:rPr>
        <w:t xml:space="preserve"> </w:t>
      </w:r>
      <w:r w:rsidRPr="00294EC3">
        <w:rPr>
          <w:rFonts w:ascii="Arial" w:hAnsi="Arial" w:cs="Arial"/>
        </w:rPr>
        <w:t>paredes</w:t>
      </w:r>
      <w:r w:rsidRPr="00294EC3">
        <w:rPr>
          <w:rFonts w:ascii="Arial" w:hAnsi="Arial" w:cs="Arial"/>
          <w:spacing w:val="-7"/>
        </w:rPr>
        <w:t xml:space="preserve"> </w:t>
      </w:r>
      <w:r w:rsidRPr="00294EC3">
        <w:rPr>
          <w:rFonts w:ascii="Arial" w:hAnsi="Arial" w:cs="Arial"/>
        </w:rPr>
        <w:t>o</w:t>
      </w:r>
      <w:r w:rsidRPr="00294EC3">
        <w:rPr>
          <w:rFonts w:ascii="Arial" w:hAnsi="Arial" w:cs="Arial"/>
          <w:spacing w:val="-5"/>
        </w:rPr>
        <w:t xml:space="preserve"> </w:t>
      </w:r>
      <w:r w:rsidRPr="00294EC3">
        <w:rPr>
          <w:rFonts w:ascii="Arial" w:hAnsi="Arial" w:cs="Arial"/>
        </w:rPr>
        <w:t>sillas</w:t>
      </w:r>
      <w:r w:rsidRPr="00294EC3">
        <w:rPr>
          <w:rFonts w:ascii="Arial" w:hAnsi="Arial" w:cs="Arial"/>
          <w:spacing w:val="-7"/>
        </w:rPr>
        <w:t xml:space="preserve"> </w:t>
      </w:r>
      <w:r w:rsidRPr="00294EC3">
        <w:rPr>
          <w:rFonts w:ascii="Arial" w:hAnsi="Arial" w:cs="Arial"/>
          <w:spacing w:val="-2"/>
        </w:rPr>
        <w:t>rayadas</w:t>
      </w:r>
    </w:p>
    <w:p w:rsidR="00294EC3" w:rsidRDefault="00294EC3" w:rsidP="00294EC3">
      <w:pPr>
        <w:pStyle w:val="Prrafodelista"/>
        <w:widowControl w:val="0"/>
        <w:tabs>
          <w:tab w:val="left" w:pos="672"/>
        </w:tabs>
        <w:autoSpaceDE w:val="0"/>
        <w:autoSpaceDN w:val="0"/>
        <w:spacing w:line="360" w:lineRule="auto"/>
        <w:ind w:left="671" w:right="45"/>
        <w:jc w:val="both"/>
        <w:rPr>
          <w:rFonts w:ascii="Arial" w:hAnsi="Arial" w:cs="Arial"/>
        </w:rPr>
      </w:pPr>
      <w:r w:rsidRPr="00294EC3">
        <w:rPr>
          <w:rFonts w:ascii="Arial" w:hAnsi="Arial" w:cs="Arial"/>
        </w:rPr>
        <w:t>Hacer</w:t>
      </w:r>
      <w:r w:rsidRPr="00294EC3">
        <w:rPr>
          <w:rFonts w:ascii="Arial" w:hAnsi="Arial" w:cs="Arial"/>
          <w:spacing w:val="-5"/>
        </w:rPr>
        <w:t xml:space="preserve"> </w:t>
      </w:r>
      <w:r w:rsidRPr="00294EC3">
        <w:rPr>
          <w:rFonts w:ascii="Arial" w:hAnsi="Arial" w:cs="Arial"/>
        </w:rPr>
        <w:t>carteleras</w:t>
      </w:r>
      <w:r w:rsidRPr="00294EC3">
        <w:rPr>
          <w:rFonts w:ascii="Arial" w:hAnsi="Arial" w:cs="Arial"/>
          <w:spacing w:val="-6"/>
        </w:rPr>
        <w:t xml:space="preserve"> </w:t>
      </w:r>
      <w:r w:rsidRPr="00294EC3">
        <w:rPr>
          <w:rFonts w:ascii="Arial" w:hAnsi="Arial" w:cs="Arial"/>
        </w:rPr>
        <w:t>que</w:t>
      </w:r>
      <w:r w:rsidRPr="00294EC3">
        <w:rPr>
          <w:rFonts w:ascii="Arial" w:hAnsi="Arial" w:cs="Arial"/>
          <w:spacing w:val="-5"/>
        </w:rPr>
        <w:t xml:space="preserve"> </w:t>
      </w:r>
      <w:r w:rsidRPr="00294EC3">
        <w:rPr>
          <w:rFonts w:ascii="Arial" w:hAnsi="Arial" w:cs="Arial"/>
        </w:rPr>
        <w:t>hagan</w:t>
      </w:r>
      <w:r w:rsidRPr="00294EC3">
        <w:rPr>
          <w:rFonts w:ascii="Arial" w:hAnsi="Arial" w:cs="Arial"/>
          <w:spacing w:val="-4"/>
        </w:rPr>
        <w:t xml:space="preserve"> </w:t>
      </w:r>
      <w:r w:rsidRPr="00294EC3">
        <w:rPr>
          <w:rFonts w:ascii="Arial" w:hAnsi="Arial" w:cs="Arial"/>
        </w:rPr>
        <w:t>alusión</w:t>
      </w:r>
      <w:r w:rsidRPr="00294EC3">
        <w:rPr>
          <w:rFonts w:ascii="Arial" w:hAnsi="Arial" w:cs="Arial"/>
          <w:spacing w:val="-3"/>
        </w:rPr>
        <w:t xml:space="preserve"> </w:t>
      </w:r>
      <w:r w:rsidRPr="00294EC3">
        <w:rPr>
          <w:rFonts w:ascii="Arial" w:hAnsi="Arial" w:cs="Arial"/>
        </w:rPr>
        <w:t>al</w:t>
      </w:r>
      <w:r w:rsidRPr="00294EC3">
        <w:rPr>
          <w:rFonts w:ascii="Arial" w:hAnsi="Arial" w:cs="Arial"/>
          <w:spacing w:val="-4"/>
        </w:rPr>
        <w:t xml:space="preserve"> </w:t>
      </w:r>
      <w:r w:rsidRPr="00294EC3">
        <w:rPr>
          <w:rFonts w:ascii="Arial" w:hAnsi="Arial" w:cs="Arial"/>
        </w:rPr>
        <w:t>cuidado</w:t>
      </w:r>
      <w:r w:rsidRPr="00294EC3">
        <w:rPr>
          <w:rFonts w:ascii="Arial" w:hAnsi="Arial" w:cs="Arial"/>
          <w:spacing w:val="-7"/>
        </w:rPr>
        <w:t xml:space="preserve"> </w:t>
      </w:r>
      <w:r w:rsidRPr="00294EC3">
        <w:rPr>
          <w:rFonts w:ascii="Arial" w:hAnsi="Arial" w:cs="Arial"/>
        </w:rPr>
        <w:t>de</w:t>
      </w:r>
      <w:r w:rsidRPr="00294EC3">
        <w:rPr>
          <w:rFonts w:ascii="Arial" w:hAnsi="Arial" w:cs="Arial"/>
          <w:spacing w:val="-5"/>
        </w:rPr>
        <w:t xml:space="preserve"> </w:t>
      </w:r>
      <w:r w:rsidRPr="00294EC3">
        <w:rPr>
          <w:rFonts w:ascii="Arial" w:hAnsi="Arial" w:cs="Arial"/>
        </w:rPr>
        <w:t>las</w:t>
      </w:r>
      <w:r w:rsidRPr="00294EC3">
        <w:rPr>
          <w:rFonts w:ascii="Arial" w:hAnsi="Arial" w:cs="Arial"/>
          <w:spacing w:val="-6"/>
        </w:rPr>
        <w:t xml:space="preserve"> </w:t>
      </w:r>
      <w:r w:rsidRPr="00294EC3">
        <w:rPr>
          <w:rFonts w:ascii="Arial" w:hAnsi="Arial" w:cs="Arial"/>
        </w:rPr>
        <w:t>instalaciones</w:t>
      </w:r>
      <w:r w:rsidRPr="00294EC3">
        <w:rPr>
          <w:rFonts w:ascii="Arial" w:hAnsi="Arial" w:cs="Arial"/>
          <w:spacing w:val="-6"/>
        </w:rPr>
        <w:t xml:space="preserve"> </w:t>
      </w:r>
      <w:r w:rsidRPr="00294EC3">
        <w:rPr>
          <w:rFonts w:ascii="Arial" w:hAnsi="Arial" w:cs="Arial"/>
        </w:rPr>
        <w:t>y sentido de pertenencia</w:t>
      </w:r>
      <w:r>
        <w:rPr>
          <w:rFonts w:ascii="Arial" w:hAnsi="Arial" w:cs="Arial"/>
        </w:rPr>
        <w:t>.</w:t>
      </w:r>
    </w:p>
    <w:p w:rsidR="00294EC3" w:rsidRPr="00294EC3" w:rsidRDefault="00294EC3" w:rsidP="00294EC3">
      <w:pPr>
        <w:spacing w:before="1" w:line="360" w:lineRule="auto"/>
        <w:ind w:left="104"/>
        <w:rPr>
          <w:rFonts w:ascii="Arial" w:hAnsi="Arial" w:cs="Arial"/>
        </w:rPr>
      </w:pPr>
      <w:r w:rsidRPr="00294EC3">
        <w:rPr>
          <w:rFonts w:ascii="Arial" w:hAnsi="Arial" w:cs="Arial"/>
          <w:b/>
        </w:rPr>
        <w:t>Artículo</w:t>
      </w:r>
      <w:r w:rsidRPr="00294EC3">
        <w:rPr>
          <w:rFonts w:ascii="Arial" w:hAnsi="Arial" w:cs="Arial"/>
          <w:b/>
          <w:spacing w:val="-9"/>
        </w:rPr>
        <w:t xml:space="preserve"> </w:t>
      </w:r>
      <w:r w:rsidRPr="00294EC3">
        <w:rPr>
          <w:rFonts w:ascii="Arial" w:hAnsi="Arial" w:cs="Arial"/>
          <w:b/>
        </w:rPr>
        <w:t>72</w:t>
      </w:r>
      <w:r w:rsidRPr="00294EC3">
        <w:rPr>
          <w:rFonts w:ascii="Arial" w:hAnsi="Arial" w:cs="Arial"/>
          <w:b/>
          <w:spacing w:val="-10"/>
        </w:rPr>
        <w:t xml:space="preserve"> </w:t>
      </w:r>
      <w:r w:rsidRPr="00294EC3">
        <w:rPr>
          <w:rFonts w:ascii="Arial" w:hAnsi="Arial" w:cs="Arial"/>
          <w:b/>
        </w:rPr>
        <w:t>EN</w:t>
      </w:r>
      <w:r w:rsidRPr="00294EC3">
        <w:rPr>
          <w:rFonts w:ascii="Arial" w:hAnsi="Arial" w:cs="Arial"/>
          <w:b/>
          <w:spacing w:val="-9"/>
        </w:rPr>
        <w:t xml:space="preserve"> </w:t>
      </w:r>
      <w:r w:rsidRPr="00294EC3">
        <w:rPr>
          <w:rFonts w:ascii="Arial" w:hAnsi="Arial" w:cs="Arial"/>
          <w:b/>
        </w:rPr>
        <w:t>CUANTO</w:t>
      </w:r>
      <w:r w:rsidRPr="00294EC3">
        <w:rPr>
          <w:rFonts w:ascii="Arial" w:hAnsi="Arial" w:cs="Arial"/>
          <w:b/>
          <w:spacing w:val="-11"/>
        </w:rPr>
        <w:t xml:space="preserve"> </w:t>
      </w:r>
      <w:r w:rsidRPr="00294EC3">
        <w:rPr>
          <w:rFonts w:ascii="Arial" w:hAnsi="Arial" w:cs="Arial"/>
          <w:b/>
        </w:rPr>
        <w:t>A</w:t>
      </w:r>
      <w:r w:rsidRPr="00294EC3">
        <w:rPr>
          <w:rFonts w:ascii="Arial" w:hAnsi="Arial" w:cs="Arial"/>
          <w:b/>
          <w:spacing w:val="-11"/>
        </w:rPr>
        <w:t xml:space="preserve"> </w:t>
      </w:r>
      <w:r w:rsidRPr="00294EC3">
        <w:rPr>
          <w:rFonts w:ascii="Arial" w:hAnsi="Arial" w:cs="Arial"/>
          <w:b/>
        </w:rPr>
        <w:t>CUIDADOS</w:t>
      </w:r>
      <w:r w:rsidRPr="00294EC3">
        <w:rPr>
          <w:rFonts w:ascii="Arial" w:hAnsi="Arial" w:cs="Arial"/>
          <w:b/>
          <w:spacing w:val="-11"/>
        </w:rPr>
        <w:t xml:space="preserve"> </w:t>
      </w:r>
      <w:r w:rsidRPr="00294EC3">
        <w:rPr>
          <w:rFonts w:ascii="Arial" w:hAnsi="Arial" w:cs="Arial"/>
          <w:b/>
        </w:rPr>
        <w:t>AL</w:t>
      </w:r>
      <w:r w:rsidRPr="00294EC3">
        <w:rPr>
          <w:rFonts w:ascii="Arial" w:hAnsi="Arial" w:cs="Arial"/>
          <w:b/>
          <w:spacing w:val="-10"/>
        </w:rPr>
        <w:t xml:space="preserve"> </w:t>
      </w:r>
      <w:r w:rsidRPr="00294EC3">
        <w:rPr>
          <w:rFonts w:ascii="Arial" w:hAnsi="Arial" w:cs="Arial"/>
          <w:b/>
        </w:rPr>
        <w:t>AMBIENTE,</w:t>
      </w:r>
      <w:r w:rsidRPr="00294EC3">
        <w:rPr>
          <w:rFonts w:ascii="Arial" w:hAnsi="Arial" w:cs="Arial"/>
          <w:b/>
          <w:spacing w:val="-8"/>
        </w:rPr>
        <w:t xml:space="preserve"> </w:t>
      </w:r>
      <w:r w:rsidRPr="00294EC3">
        <w:rPr>
          <w:rFonts w:ascii="Arial" w:hAnsi="Arial" w:cs="Arial"/>
        </w:rPr>
        <w:t>es</w:t>
      </w:r>
      <w:r w:rsidRPr="00294EC3">
        <w:rPr>
          <w:rFonts w:ascii="Arial" w:hAnsi="Arial" w:cs="Arial"/>
          <w:spacing w:val="-11"/>
        </w:rPr>
        <w:t xml:space="preserve"> </w:t>
      </w:r>
      <w:r w:rsidRPr="00294EC3">
        <w:rPr>
          <w:rFonts w:ascii="Arial" w:hAnsi="Arial" w:cs="Arial"/>
        </w:rPr>
        <w:t>responsabilidad</w:t>
      </w:r>
      <w:r w:rsidRPr="00294EC3">
        <w:rPr>
          <w:rFonts w:ascii="Arial" w:hAnsi="Arial" w:cs="Arial"/>
          <w:spacing w:val="-8"/>
        </w:rPr>
        <w:t xml:space="preserve"> </w:t>
      </w:r>
      <w:r w:rsidRPr="00294EC3">
        <w:rPr>
          <w:rFonts w:ascii="Arial" w:hAnsi="Arial" w:cs="Arial"/>
        </w:rPr>
        <w:t>de cada uno velar para que:</w:t>
      </w:r>
    </w:p>
    <w:p w:rsidR="00294EC3" w:rsidRPr="00294EC3" w:rsidRDefault="00294EC3" w:rsidP="00294EC3">
      <w:pPr>
        <w:pStyle w:val="Textoindependiente"/>
        <w:spacing w:before="11" w:line="360" w:lineRule="auto"/>
        <w:rPr>
          <w:rFonts w:ascii="Arial" w:hAnsi="Arial" w:cs="Arial"/>
        </w:rPr>
      </w:pPr>
    </w:p>
    <w:p w:rsidR="00294EC3" w:rsidRPr="00294EC3" w:rsidRDefault="00294EC3" w:rsidP="008E2EF4">
      <w:pPr>
        <w:pStyle w:val="Prrafodelista"/>
        <w:widowControl w:val="0"/>
        <w:numPr>
          <w:ilvl w:val="0"/>
          <w:numId w:val="89"/>
        </w:numPr>
        <w:tabs>
          <w:tab w:val="left" w:pos="671"/>
          <w:tab w:val="left" w:pos="672"/>
        </w:tabs>
        <w:autoSpaceDE w:val="0"/>
        <w:autoSpaceDN w:val="0"/>
        <w:spacing w:line="360" w:lineRule="auto"/>
        <w:ind w:right="43"/>
        <w:rPr>
          <w:rFonts w:ascii="Arial" w:hAnsi="Arial" w:cs="Arial"/>
        </w:rPr>
      </w:pPr>
      <w:r w:rsidRPr="00294EC3">
        <w:rPr>
          <w:rFonts w:ascii="Arial" w:hAnsi="Arial" w:cs="Arial"/>
        </w:rPr>
        <w:t xml:space="preserve">Los jardines y zonas verdes del Colegio se conserven y mantengan </w:t>
      </w:r>
      <w:r w:rsidRPr="00294EC3">
        <w:rPr>
          <w:rFonts w:ascii="Arial" w:hAnsi="Arial" w:cs="Arial"/>
          <w:spacing w:val="-2"/>
        </w:rPr>
        <w:t>limpios.</w:t>
      </w:r>
    </w:p>
    <w:p w:rsidR="00294EC3" w:rsidRPr="00294EC3" w:rsidRDefault="00294EC3" w:rsidP="008E2EF4">
      <w:pPr>
        <w:pStyle w:val="Prrafodelista"/>
        <w:widowControl w:val="0"/>
        <w:numPr>
          <w:ilvl w:val="0"/>
          <w:numId w:val="89"/>
        </w:numPr>
        <w:tabs>
          <w:tab w:val="left" w:pos="671"/>
          <w:tab w:val="left" w:pos="672"/>
        </w:tabs>
        <w:autoSpaceDE w:val="0"/>
        <w:autoSpaceDN w:val="0"/>
        <w:spacing w:before="2" w:line="360" w:lineRule="auto"/>
        <w:rPr>
          <w:rFonts w:ascii="Arial" w:hAnsi="Arial" w:cs="Arial"/>
        </w:rPr>
      </w:pPr>
      <w:r w:rsidRPr="00294EC3">
        <w:rPr>
          <w:rFonts w:ascii="Arial" w:hAnsi="Arial" w:cs="Arial"/>
        </w:rPr>
        <w:t>Las</w:t>
      </w:r>
      <w:r w:rsidRPr="00294EC3">
        <w:rPr>
          <w:rFonts w:ascii="Arial" w:hAnsi="Arial" w:cs="Arial"/>
          <w:spacing w:val="-7"/>
        </w:rPr>
        <w:t xml:space="preserve"> </w:t>
      </w:r>
      <w:r w:rsidRPr="00294EC3">
        <w:rPr>
          <w:rFonts w:ascii="Arial" w:hAnsi="Arial" w:cs="Arial"/>
        </w:rPr>
        <w:t>canecas</w:t>
      </w:r>
      <w:r w:rsidRPr="00294EC3">
        <w:rPr>
          <w:rFonts w:ascii="Arial" w:hAnsi="Arial" w:cs="Arial"/>
          <w:spacing w:val="-7"/>
        </w:rPr>
        <w:t xml:space="preserve"> </w:t>
      </w:r>
      <w:r w:rsidRPr="00294EC3">
        <w:rPr>
          <w:rFonts w:ascii="Arial" w:hAnsi="Arial" w:cs="Arial"/>
        </w:rPr>
        <w:t>de</w:t>
      </w:r>
      <w:r w:rsidRPr="00294EC3">
        <w:rPr>
          <w:rFonts w:ascii="Arial" w:hAnsi="Arial" w:cs="Arial"/>
          <w:spacing w:val="-6"/>
        </w:rPr>
        <w:t xml:space="preserve"> </w:t>
      </w:r>
      <w:r w:rsidRPr="00294EC3">
        <w:rPr>
          <w:rFonts w:ascii="Arial" w:hAnsi="Arial" w:cs="Arial"/>
        </w:rPr>
        <w:t>residuos</w:t>
      </w:r>
      <w:r w:rsidRPr="00294EC3">
        <w:rPr>
          <w:rFonts w:ascii="Arial" w:hAnsi="Arial" w:cs="Arial"/>
          <w:spacing w:val="-6"/>
        </w:rPr>
        <w:t xml:space="preserve"> </w:t>
      </w:r>
      <w:r w:rsidRPr="00294EC3">
        <w:rPr>
          <w:rFonts w:ascii="Arial" w:hAnsi="Arial" w:cs="Arial"/>
        </w:rPr>
        <w:t>sean</w:t>
      </w:r>
      <w:r w:rsidRPr="00294EC3">
        <w:rPr>
          <w:rFonts w:ascii="Arial" w:hAnsi="Arial" w:cs="Arial"/>
          <w:spacing w:val="-4"/>
        </w:rPr>
        <w:t xml:space="preserve"> </w:t>
      </w:r>
      <w:r w:rsidRPr="00294EC3">
        <w:rPr>
          <w:rFonts w:ascii="Arial" w:hAnsi="Arial" w:cs="Arial"/>
        </w:rPr>
        <w:t>utilizadas</w:t>
      </w:r>
      <w:r w:rsidRPr="00294EC3">
        <w:rPr>
          <w:rFonts w:ascii="Arial" w:hAnsi="Arial" w:cs="Arial"/>
          <w:spacing w:val="-6"/>
        </w:rPr>
        <w:t xml:space="preserve"> </w:t>
      </w:r>
      <w:r w:rsidRPr="00294EC3">
        <w:rPr>
          <w:rFonts w:ascii="Arial" w:hAnsi="Arial" w:cs="Arial"/>
          <w:spacing w:val="-2"/>
        </w:rPr>
        <w:t>correctamente.</w:t>
      </w:r>
    </w:p>
    <w:p w:rsidR="00294EC3" w:rsidRPr="00294EC3" w:rsidRDefault="00294EC3" w:rsidP="008E2EF4">
      <w:pPr>
        <w:pStyle w:val="Prrafodelista"/>
        <w:widowControl w:val="0"/>
        <w:numPr>
          <w:ilvl w:val="0"/>
          <w:numId w:val="89"/>
        </w:numPr>
        <w:tabs>
          <w:tab w:val="left" w:pos="671"/>
          <w:tab w:val="left" w:pos="672"/>
        </w:tabs>
        <w:autoSpaceDE w:val="0"/>
        <w:autoSpaceDN w:val="0"/>
        <w:spacing w:line="360" w:lineRule="auto"/>
        <w:rPr>
          <w:rFonts w:ascii="Arial" w:hAnsi="Arial" w:cs="Arial"/>
        </w:rPr>
      </w:pPr>
      <w:r w:rsidRPr="00294EC3">
        <w:rPr>
          <w:rFonts w:ascii="Arial" w:hAnsi="Arial" w:cs="Arial"/>
        </w:rPr>
        <w:t>No</w:t>
      </w:r>
      <w:r w:rsidRPr="00294EC3">
        <w:rPr>
          <w:rFonts w:ascii="Arial" w:hAnsi="Arial" w:cs="Arial"/>
          <w:spacing w:val="-5"/>
        </w:rPr>
        <w:t xml:space="preserve"> </w:t>
      </w:r>
      <w:r w:rsidRPr="00294EC3">
        <w:rPr>
          <w:rFonts w:ascii="Arial" w:hAnsi="Arial" w:cs="Arial"/>
        </w:rPr>
        <w:t>se</w:t>
      </w:r>
      <w:r w:rsidRPr="00294EC3">
        <w:rPr>
          <w:rFonts w:ascii="Arial" w:hAnsi="Arial" w:cs="Arial"/>
          <w:spacing w:val="-6"/>
        </w:rPr>
        <w:t xml:space="preserve"> </w:t>
      </w:r>
      <w:r w:rsidRPr="00294EC3">
        <w:rPr>
          <w:rFonts w:ascii="Arial" w:hAnsi="Arial" w:cs="Arial"/>
        </w:rPr>
        <w:t>desperdicie</w:t>
      </w:r>
      <w:r w:rsidRPr="00294EC3">
        <w:rPr>
          <w:rFonts w:ascii="Arial" w:hAnsi="Arial" w:cs="Arial"/>
          <w:spacing w:val="-3"/>
        </w:rPr>
        <w:t xml:space="preserve"> </w:t>
      </w:r>
      <w:r w:rsidRPr="00294EC3">
        <w:rPr>
          <w:rFonts w:ascii="Arial" w:hAnsi="Arial" w:cs="Arial"/>
        </w:rPr>
        <w:t>el</w:t>
      </w:r>
      <w:r w:rsidRPr="00294EC3">
        <w:rPr>
          <w:rFonts w:ascii="Arial" w:hAnsi="Arial" w:cs="Arial"/>
          <w:spacing w:val="-4"/>
        </w:rPr>
        <w:t xml:space="preserve"> agua</w:t>
      </w:r>
    </w:p>
    <w:p w:rsidR="00294EC3" w:rsidRPr="00294EC3" w:rsidRDefault="00294EC3" w:rsidP="00294EC3">
      <w:pPr>
        <w:pStyle w:val="Textoindependiente"/>
        <w:spacing w:before="1" w:line="360" w:lineRule="auto"/>
        <w:rPr>
          <w:rFonts w:ascii="Arial" w:hAnsi="Arial" w:cs="Arial"/>
        </w:rPr>
      </w:pPr>
    </w:p>
    <w:p w:rsidR="00294EC3" w:rsidRPr="00294EC3" w:rsidRDefault="00294EC3" w:rsidP="00294EC3">
      <w:pPr>
        <w:pStyle w:val="Textoindependiente"/>
        <w:spacing w:before="1" w:line="360" w:lineRule="auto"/>
        <w:ind w:left="671" w:right="44"/>
        <w:jc w:val="both"/>
        <w:rPr>
          <w:rFonts w:ascii="Arial" w:hAnsi="Arial" w:cs="Arial"/>
        </w:rPr>
      </w:pPr>
      <w:r w:rsidRPr="00294EC3">
        <w:rPr>
          <w:rFonts w:ascii="Arial" w:hAnsi="Arial" w:cs="Arial"/>
        </w:rPr>
        <w:t>Ante</w:t>
      </w:r>
      <w:r w:rsidRPr="00294EC3">
        <w:rPr>
          <w:rFonts w:ascii="Arial" w:hAnsi="Arial" w:cs="Arial"/>
          <w:spacing w:val="-1"/>
        </w:rPr>
        <w:t xml:space="preserve"> </w:t>
      </w:r>
      <w:r w:rsidRPr="00294EC3">
        <w:rPr>
          <w:rFonts w:ascii="Arial" w:hAnsi="Arial" w:cs="Arial"/>
        </w:rPr>
        <w:t>el</w:t>
      </w:r>
      <w:r w:rsidRPr="00294EC3">
        <w:rPr>
          <w:rFonts w:ascii="Arial" w:hAnsi="Arial" w:cs="Arial"/>
          <w:spacing w:val="-1"/>
        </w:rPr>
        <w:t xml:space="preserve"> </w:t>
      </w:r>
      <w:r w:rsidRPr="00294EC3">
        <w:rPr>
          <w:rFonts w:ascii="Arial" w:hAnsi="Arial" w:cs="Arial"/>
        </w:rPr>
        <w:t>incumplimiento de</w:t>
      </w:r>
      <w:r w:rsidRPr="00294EC3">
        <w:rPr>
          <w:rFonts w:ascii="Arial" w:hAnsi="Arial" w:cs="Arial"/>
          <w:spacing w:val="-1"/>
        </w:rPr>
        <w:t xml:space="preserve"> </w:t>
      </w:r>
      <w:r w:rsidRPr="00294EC3">
        <w:rPr>
          <w:rFonts w:ascii="Arial" w:hAnsi="Arial" w:cs="Arial"/>
        </w:rPr>
        <w:t>los</w:t>
      </w:r>
      <w:r w:rsidRPr="00294EC3">
        <w:rPr>
          <w:rFonts w:ascii="Arial" w:hAnsi="Arial" w:cs="Arial"/>
          <w:spacing w:val="-1"/>
        </w:rPr>
        <w:t xml:space="preserve"> </w:t>
      </w:r>
      <w:r w:rsidRPr="00294EC3">
        <w:rPr>
          <w:rFonts w:ascii="Arial" w:hAnsi="Arial" w:cs="Arial"/>
        </w:rPr>
        <w:t>anteriores</w:t>
      </w:r>
      <w:r w:rsidRPr="00294EC3">
        <w:rPr>
          <w:rFonts w:ascii="Arial" w:hAnsi="Arial" w:cs="Arial"/>
          <w:spacing w:val="-2"/>
        </w:rPr>
        <w:t xml:space="preserve"> </w:t>
      </w:r>
      <w:r w:rsidRPr="00294EC3">
        <w:rPr>
          <w:rFonts w:ascii="Arial" w:hAnsi="Arial" w:cs="Arial"/>
        </w:rPr>
        <w:t>acuerdos</w:t>
      </w:r>
      <w:r w:rsidRPr="00294EC3">
        <w:rPr>
          <w:rFonts w:ascii="Arial" w:hAnsi="Arial" w:cs="Arial"/>
          <w:spacing w:val="-2"/>
        </w:rPr>
        <w:t xml:space="preserve"> </w:t>
      </w:r>
      <w:r w:rsidRPr="00294EC3">
        <w:rPr>
          <w:rFonts w:ascii="Arial" w:hAnsi="Arial" w:cs="Arial"/>
        </w:rPr>
        <w:t>por parte</w:t>
      </w:r>
      <w:r w:rsidRPr="00294EC3">
        <w:rPr>
          <w:rFonts w:ascii="Arial" w:hAnsi="Arial" w:cs="Arial"/>
          <w:spacing w:val="-1"/>
        </w:rPr>
        <w:t xml:space="preserve"> </w:t>
      </w:r>
      <w:r w:rsidRPr="00294EC3">
        <w:rPr>
          <w:rFonts w:ascii="Arial" w:hAnsi="Arial" w:cs="Arial"/>
        </w:rPr>
        <w:t>de</w:t>
      </w:r>
      <w:r w:rsidRPr="00294EC3">
        <w:rPr>
          <w:rFonts w:ascii="Arial" w:hAnsi="Arial" w:cs="Arial"/>
          <w:spacing w:val="-1"/>
        </w:rPr>
        <w:t xml:space="preserve"> </w:t>
      </w:r>
      <w:r w:rsidRPr="00294EC3">
        <w:rPr>
          <w:rFonts w:ascii="Arial" w:hAnsi="Arial" w:cs="Arial"/>
        </w:rPr>
        <w:t xml:space="preserve">los estudiantes se le aplicará un correctivo pedagógico que consistirá </w:t>
      </w:r>
      <w:r w:rsidRPr="00294EC3">
        <w:rPr>
          <w:rFonts w:ascii="Arial" w:hAnsi="Arial" w:cs="Arial"/>
          <w:spacing w:val="-4"/>
        </w:rPr>
        <w:t>en:</w:t>
      </w:r>
    </w:p>
    <w:p w:rsidR="00294EC3" w:rsidRPr="00294EC3" w:rsidRDefault="00294EC3" w:rsidP="008E2EF4">
      <w:pPr>
        <w:pStyle w:val="Prrafodelista"/>
        <w:widowControl w:val="0"/>
        <w:numPr>
          <w:ilvl w:val="0"/>
          <w:numId w:val="88"/>
        </w:numPr>
        <w:tabs>
          <w:tab w:val="left" w:pos="672"/>
        </w:tabs>
        <w:autoSpaceDE w:val="0"/>
        <w:autoSpaceDN w:val="0"/>
        <w:spacing w:line="360" w:lineRule="auto"/>
        <w:jc w:val="both"/>
        <w:rPr>
          <w:rFonts w:ascii="Arial" w:hAnsi="Arial" w:cs="Arial"/>
        </w:rPr>
      </w:pPr>
      <w:r w:rsidRPr="00294EC3">
        <w:rPr>
          <w:rFonts w:ascii="Arial" w:hAnsi="Arial" w:cs="Arial"/>
        </w:rPr>
        <w:t>Traer</w:t>
      </w:r>
      <w:r w:rsidRPr="00294EC3">
        <w:rPr>
          <w:rFonts w:ascii="Arial" w:hAnsi="Arial" w:cs="Arial"/>
          <w:spacing w:val="-1"/>
        </w:rPr>
        <w:t xml:space="preserve"> </w:t>
      </w:r>
      <w:r w:rsidRPr="00294EC3">
        <w:rPr>
          <w:rFonts w:ascii="Arial" w:hAnsi="Arial" w:cs="Arial"/>
        </w:rPr>
        <w:t>macetas</w:t>
      </w:r>
      <w:r w:rsidRPr="00294EC3">
        <w:rPr>
          <w:rFonts w:ascii="Arial" w:hAnsi="Arial" w:cs="Arial"/>
          <w:spacing w:val="-5"/>
        </w:rPr>
        <w:t xml:space="preserve"> </w:t>
      </w:r>
      <w:r w:rsidRPr="00294EC3">
        <w:rPr>
          <w:rFonts w:ascii="Arial" w:hAnsi="Arial" w:cs="Arial"/>
        </w:rPr>
        <w:t>con</w:t>
      </w:r>
      <w:r w:rsidRPr="00294EC3">
        <w:rPr>
          <w:rFonts w:ascii="Arial" w:hAnsi="Arial" w:cs="Arial"/>
          <w:spacing w:val="-3"/>
        </w:rPr>
        <w:t xml:space="preserve"> </w:t>
      </w:r>
      <w:r w:rsidRPr="00294EC3">
        <w:rPr>
          <w:rFonts w:ascii="Arial" w:hAnsi="Arial" w:cs="Arial"/>
        </w:rPr>
        <w:t>plantas</w:t>
      </w:r>
      <w:r w:rsidRPr="00294EC3">
        <w:rPr>
          <w:rFonts w:ascii="Arial" w:hAnsi="Arial" w:cs="Arial"/>
          <w:spacing w:val="-5"/>
        </w:rPr>
        <w:t xml:space="preserve"> </w:t>
      </w:r>
      <w:r w:rsidRPr="00294EC3">
        <w:rPr>
          <w:rFonts w:ascii="Arial" w:hAnsi="Arial" w:cs="Arial"/>
        </w:rPr>
        <w:t>a</w:t>
      </w:r>
      <w:r w:rsidRPr="00294EC3">
        <w:rPr>
          <w:rFonts w:ascii="Arial" w:hAnsi="Arial" w:cs="Arial"/>
          <w:spacing w:val="-4"/>
        </w:rPr>
        <w:t xml:space="preserve"> </w:t>
      </w:r>
      <w:r w:rsidRPr="00294EC3">
        <w:rPr>
          <w:rFonts w:ascii="Arial" w:hAnsi="Arial" w:cs="Arial"/>
        </w:rPr>
        <w:t>la</w:t>
      </w:r>
      <w:r w:rsidRPr="00294EC3">
        <w:rPr>
          <w:rFonts w:ascii="Arial" w:hAnsi="Arial" w:cs="Arial"/>
          <w:spacing w:val="-4"/>
        </w:rPr>
        <w:t xml:space="preserve"> </w:t>
      </w:r>
      <w:r w:rsidRPr="00294EC3">
        <w:rPr>
          <w:rFonts w:ascii="Arial" w:hAnsi="Arial" w:cs="Arial"/>
          <w:spacing w:val="-5"/>
        </w:rPr>
        <w:t>I.E</w:t>
      </w:r>
    </w:p>
    <w:p w:rsidR="00294EC3" w:rsidRPr="00294EC3" w:rsidRDefault="00294EC3" w:rsidP="008E2EF4">
      <w:pPr>
        <w:pStyle w:val="Prrafodelista"/>
        <w:widowControl w:val="0"/>
        <w:numPr>
          <w:ilvl w:val="0"/>
          <w:numId w:val="88"/>
        </w:numPr>
        <w:tabs>
          <w:tab w:val="left" w:pos="672"/>
        </w:tabs>
        <w:autoSpaceDE w:val="0"/>
        <w:autoSpaceDN w:val="0"/>
        <w:spacing w:line="360" w:lineRule="auto"/>
        <w:jc w:val="both"/>
        <w:rPr>
          <w:rFonts w:ascii="Arial" w:hAnsi="Arial" w:cs="Arial"/>
        </w:rPr>
      </w:pPr>
      <w:r w:rsidRPr="00294EC3">
        <w:rPr>
          <w:rFonts w:ascii="Arial" w:hAnsi="Arial" w:cs="Arial"/>
        </w:rPr>
        <w:t>Elaborar</w:t>
      </w:r>
      <w:r w:rsidRPr="00294EC3">
        <w:rPr>
          <w:rFonts w:ascii="Arial" w:hAnsi="Arial" w:cs="Arial"/>
          <w:spacing w:val="-5"/>
        </w:rPr>
        <w:t xml:space="preserve"> </w:t>
      </w:r>
      <w:r w:rsidRPr="00294EC3">
        <w:rPr>
          <w:rFonts w:ascii="Arial" w:hAnsi="Arial" w:cs="Arial"/>
        </w:rPr>
        <w:t>canecas</w:t>
      </w:r>
      <w:r w:rsidRPr="00294EC3">
        <w:rPr>
          <w:rFonts w:ascii="Arial" w:hAnsi="Arial" w:cs="Arial"/>
          <w:spacing w:val="-6"/>
        </w:rPr>
        <w:t xml:space="preserve"> </w:t>
      </w:r>
      <w:r w:rsidRPr="00294EC3">
        <w:rPr>
          <w:rFonts w:ascii="Arial" w:hAnsi="Arial" w:cs="Arial"/>
        </w:rPr>
        <w:t>de</w:t>
      </w:r>
      <w:r w:rsidRPr="00294EC3">
        <w:rPr>
          <w:rFonts w:ascii="Arial" w:hAnsi="Arial" w:cs="Arial"/>
          <w:spacing w:val="-5"/>
        </w:rPr>
        <w:t xml:space="preserve"> </w:t>
      </w:r>
      <w:r w:rsidRPr="00294EC3">
        <w:rPr>
          <w:rFonts w:ascii="Arial" w:hAnsi="Arial" w:cs="Arial"/>
        </w:rPr>
        <w:t>residuos</w:t>
      </w:r>
      <w:r w:rsidRPr="00294EC3">
        <w:rPr>
          <w:rFonts w:ascii="Arial" w:hAnsi="Arial" w:cs="Arial"/>
          <w:spacing w:val="-4"/>
        </w:rPr>
        <w:t xml:space="preserve"> </w:t>
      </w:r>
      <w:r w:rsidRPr="00294EC3">
        <w:rPr>
          <w:rFonts w:ascii="Arial" w:hAnsi="Arial" w:cs="Arial"/>
        </w:rPr>
        <w:t>sólidos</w:t>
      </w:r>
      <w:r w:rsidRPr="00294EC3">
        <w:rPr>
          <w:rFonts w:ascii="Arial" w:hAnsi="Arial" w:cs="Arial"/>
          <w:spacing w:val="-6"/>
        </w:rPr>
        <w:t xml:space="preserve"> </w:t>
      </w:r>
      <w:r w:rsidRPr="00294EC3">
        <w:rPr>
          <w:rFonts w:ascii="Arial" w:hAnsi="Arial" w:cs="Arial"/>
        </w:rPr>
        <w:t>para</w:t>
      </w:r>
      <w:r w:rsidRPr="00294EC3">
        <w:rPr>
          <w:rFonts w:ascii="Arial" w:hAnsi="Arial" w:cs="Arial"/>
          <w:spacing w:val="-5"/>
        </w:rPr>
        <w:t xml:space="preserve"> </w:t>
      </w:r>
      <w:r w:rsidRPr="00294EC3">
        <w:rPr>
          <w:rFonts w:ascii="Arial" w:hAnsi="Arial" w:cs="Arial"/>
        </w:rPr>
        <w:t>la</w:t>
      </w:r>
      <w:r w:rsidRPr="00294EC3">
        <w:rPr>
          <w:rFonts w:ascii="Arial" w:hAnsi="Arial" w:cs="Arial"/>
          <w:spacing w:val="-4"/>
        </w:rPr>
        <w:t xml:space="preserve"> </w:t>
      </w:r>
      <w:r w:rsidRPr="00294EC3">
        <w:rPr>
          <w:rFonts w:ascii="Arial" w:hAnsi="Arial" w:cs="Arial"/>
          <w:spacing w:val="-5"/>
        </w:rPr>
        <w:t>I.E</w:t>
      </w:r>
    </w:p>
    <w:p w:rsidR="00294EC3" w:rsidRPr="00294EC3" w:rsidRDefault="00294EC3" w:rsidP="008E2EF4">
      <w:pPr>
        <w:pStyle w:val="Prrafodelista"/>
        <w:widowControl w:val="0"/>
        <w:numPr>
          <w:ilvl w:val="0"/>
          <w:numId w:val="88"/>
        </w:numPr>
        <w:tabs>
          <w:tab w:val="left" w:pos="672"/>
        </w:tabs>
        <w:autoSpaceDE w:val="0"/>
        <w:autoSpaceDN w:val="0"/>
        <w:spacing w:before="1" w:line="360" w:lineRule="auto"/>
        <w:ind w:right="44"/>
        <w:jc w:val="both"/>
        <w:rPr>
          <w:rFonts w:ascii="Arial" w:hAnsi="Arial" w:cs="Arial"/>
        </w:rPr>
      </w:pPr>
      <w:r w:rsidRPr="00294EC3">
        <w:rPr>
          <w:rFonts w:ascii="Arial" w:hAnsi="Arial" w:cs="Arial"/>
        </w:rPr>
        <w:t>Diseñar y realizar una exposición a estudiantes de la I.E sobre la conservación del medio ambiente</w:t>
      </w:r>
    </w:p>
    <w:p w:rsidR="00294EC3" w:rsidRPr="001609CF" w:rsidRDefault="00294EC3" w:rsidP="001609CF">
      <w:pPr>
        <w:pStyle w:val="Prrafodelista"/>
        <w:widowControl w:val="0"/>
        <w:tabs>
          <w:tab w:val="left" w:pos="672"/>
        </w:tabs>
        <w:autoSpaceDE w:val="0"/>
        <w:autoSpaceDN w:val="0"/>
        <w:spacing w:line="360" w:lineRule="auto"/>
        <w:ind w:left="671" w:right="45"/>
        <w:jc w:val="both"/>
        <w:rPr>
          <w:rFonts w:ascii="Arial" w:hAnsi="Arial" w:cs="Arial"/>
        </w:rPr>
      </w:pPr>
    </w:p>
    <w:p w:rsidR="001609CF" w:rsidRPr="001609CF" w:rsidRDefault="001609CF" w:rsidP="001609CF">
      <w:pPr>
        <w:pStyle w:val="Ttulo2"/>
        <w:spacing w:before="1" w:line="360" w:lineRule="auto"/>
        <w:jc w:val="both"/>
        <w:rPr>
          <w:rFonts w:ascii="Arial" w:hAnsi="Arial" w:cs="Arial"/>
          <w:sz w:val="24"/>
          <w:szCs w:val="24"/>
        </w:rPr>
      </w:pPr>
      <w:r w:rsidRPr="001609CF">
        <w:rPr>
          <w:rFonts w:ascii="Arial" w:hAnsi="Arial" w:cs="Arial"/>
          <w:sz w:val="24"/>
          <w:szCs w:val="24"/>
        </w:rPr>
        <w:t>Artículo:</w:t>
      </w:r>
      <w:r w:rsidRPr="001609CF">
        <w:rPr>
          <w:rFonts w:ascii="Arial" w:hAnsi="Arial" w:cs="Arial"/>
          <w:spacing w:val="-6"/>
          <w:sz w:val="24"/>
          <w:szCs w:val="24"/>
        </w:rPr>
        <w:t xml:space="preserve"> </w:t>
      </w:r>
      <w:r w:rsidRPr="001609CF">
        <w:rPr>
          <w:rFonts w:ascii="Arial" w:hAnsi="Arial" w:cs="Arial"/>
          <w:sz w:val="24"/>
          <w:szCs w:val="24"/>
        </w:rPr>
        <w:t>74</w:t>
      </w:r>
      <w:r w:rsidRPr="001609CF">
        <w:rPr>
          <w:rFonts w:ascii="Arial" w:hAnsi="Arial" w:cs="Arial"/>
          <w:spacing w:val="-7"/>
          <w:sz w:val="24"/>
          <w:szCs w:val="24"/>
        </w:rPr>
        <w:t xml:space="preserve"> </w:t>
      </w:r>
      <w:r w:rsidRPr="001609CF">
        <w:rPr>
          <w:rFonts w:ascii="Arial" w:hAnsi="Arial" w:cs="Arial"/>
          <w:sz w:val="24"/>
          <w:szCs w:val="24"/>
        </w:rPr>
        <w:t>EN</w:t>
      </w:r>
      <w:r w:rsidRPr="001609CF">
        <w:rPr>
          <w:rFonts w:ascii="Arial" w:hAnsi="Arial" w:cs="Arial"/>
          <w:spacing w:val="-5"/>
          <w:sz w:val="24"/>
          <w:szCs w:val="24"/>
        </w:rPr>
        <w:t xml:space="preserve"> </w:t>
      </w:r>
      <w:r w:rsidRPr="001609CF">
        <w:rPr>
          <w:rFonts w:ascii="Arial" w:hAnsi="Arial" w:cs="Arial"/>
          <w:sz w:val="24"/>
          <w:szCs w:val="24"/>
        </w:rPr>
        <w:t>CUANTO</w:t>
      </w:r>
      <w:r w:rsidRPr="001609CF">
        <w:rPr>
          <w:rFonts w:ascii="Arial" w:hAnsi="Arial" w:cs="Arial"/>
          <w:spacing w:val="-4"/>
          <w:sz w:val="24"/>
          <w:szCs w:val="24"/>
        </w:rPr>
        <w:t xml:space="preserve"> </w:t>
      </w:r>
      <w:r w:rsidRPr="001609CF">
        <w:rPr>
          <w:rFonts w:ascii="Arial" w:hAnsi="Arial" w:cs="Arial"/>
          <w:sz w:val="24"/>
          <w:szCs w:val="24"/>
        </w:rPr>
        <w:t>A</w:t>
      </w:r>
      <w:r w:rsidRPr="001609CF">
        <w:rPr>
          <w:rFonts w:ascii="Arial" w:hAnsi="Arial" w:cs="Arial"/>
          <w:spacing w:val="-7"/>
          <w:sz w:val="24"/>
          <w:szCs w:val="24"/>
        </w:rPr>
        <w:t xml:space="preserve"> </w:t>
      </w:r>
      <w:r w:rsidRPr="001609CF">
        <w:rPr>
          <w:rFonts w:ascii="Arial" w:hAnsi="Arial" w:cs="Arial"/>
          <w:sz w:val="24"/>
          <w:szCs w:val="24"/>
        </w:rPr>
        <w:t>EXCLUSIONES</w:t>
      </w:r>
      <w:r w:rsidRPr="001609CF">
        <w:rPr>
          <w:rFonts w:ascii="Arial" w:hAnsi="Arial" w:cs="Arial"/>
          <w:spacing w:val="-6"/>
          <w:sz w:val="24"/>
          <w:szCs w:val="24"/>
        </w:rPr>
        <w:t xml:space="preserve"> </w:t>
      </w:r>
      <w:r w:rsidRPr="001609CF">
        <w:rPr>
          <w:rFonts w:ascii="Arial" w:hAnsi="Arial" w:cs="Arial"/>
          <w:sz w:val="24"/>
          <w:szCs w:val="24"/>
        </w:rPr>
        <w:t>DE</w:t>
      </w:r>
      <w:r w:rsidRPr="001609CF">
        <w:rPr>
          <w:rFonts w:ascii="Arial" w:hAnsi="Arial" w:cs="Arial"/>
          <w:spacing w:val="-3"/>
          <w:sz w:val="24"/>
          <w:szCs w:val="24"/>
        </w:rPr>
        <w:t xml:space="preserve"> </w:t>
      </w:r>
      <w:r w:rsidRPr="001609CF">
        <w:rPr>
          <w:rFonts w:ascii="Arial" w:hAnsi="Arial" w:cs="Arial"/>
          <w:spacing w:val="-2"/>
          <w:sz w:val="24"/>
          <w:szCs w:val="24"/>
        </w:rPr>
        <w:t>CLASES:</w:t>
      </w:r>
    </w:p>
    <w:p w:rsidR="001609CF" w:rsidRPr="001609CF" w:rsidRDefault="001609CF" w:rsidP="001609CF">
      <w:pPr>
        <w:pStyle w:val="Textoindependiente"/>
        <w:spacing w:line="360" w:lineRule="auto"/>
        <w:ind w:left="104" w:right="675"/>
        <w:jc w:val="both"/>
        <w:rPr>
          <w:rFonts w:ascii="Arial" w:hAnsi="Arial" w:cs="Arial"/>
        </w:rPr>
      </w:pPr>
      <w:r w:rsidRPr="001609CF">
        <w:rPr>
          <w:rFonts w:ascii="Arial" w:hAnsi="Arial" w:cs="Arial"/>
        </w:rPr>
        <w:t>La institución educativa excluirá de clases a un estudiante teniendo en cuenta los siguientes motivos:</w:t>
      </w:r>
    </w:p>
    <w:p w:rsidR="001609CF" w:rsidRPr="001609CF" w:rsidRDefault="001609CF" w:rsidP="008E2EF4">
      <w:pPr>
        <w:pStyle w:val="Prrafodelista"/>
        <w:widowControl w:val="0"/>
        <w:numPr>
          <w:ilvl w:val="1"/>
          <w:numId w:val="90"/>
        </w:numPr>
        <w:tabs>
          <w:tab w:val="left" w:pos="825"/>
        </w:tabs>
        <w:autoSpaceDE w:val="0"/>
        <w:autoSpaceDN w:val="0"/>
        <w:spacing w:line="360" w:lineRule="auto"/>
        <w:ind w:right="670"/>
        <w:jc w:val="both"/>
        <w:rPr>
          <w:rFonts w:ascii="Arial" w:hAnsi="Arial" w:cs="Arial"/>
        </w:rPr>
      </w:pPr>
      <w:r w:rsidRPr="001609CF">
        <w:rPr>
          <w:rFonts w:ascii="Arial" w:hAnsi="Arial" w:cs="Arial"/>
        </w:rPr>
        <w:t>Si</w:t>
      </w:r>
      <w:r w:rsidRPr="001609CF">
        <w:rPr>
          <w:rFonts w:ascii="Arial" w:hAnsi="Arial" w:cs="Arial"/>
          <w:spacing w:val="-7"/>
        </w:rPr>
        <w:t xml:space="preserve"> </w:t>
      </w:r>
      <w:r w:rsidRPr="001609CF">
        <w:rPr>
          <w:rFonts w:ascii="Arial" w:hAnsi="Arial" w:cs="Arial"/>
        </w:rPr>
        <w:t>se</w:t>
      </w:r>
      <w:r w:rsidRPr="001609CF">
        <w:rPr>
          <w:rFonts w:ascii="Arial" w:hAnsi="Arial" w:cs="Arial"/>
          <w:spacing w:val="-7"/>
        </w:rPr>
        <w:t xml:space="preserve"> </w:t>
      </w:r>
      <w:r w:rsidRPr="001609CF">
        <w:rPr>
          <w:rFonts w:ascii="Arial" w:hAnsi="Arial" w:cs="Arial"/>
        </w:rPr>
        <w:t>presenta</w:t>
      </w:r>
      <w:r w:rsidRPr="001609CF">
        <w:rPr>
          <w:rFonts w:ascii="Arial" w:hAnsi="Arial" w:cs="Arial"/>
          <w:spacing w:val="-6"/>
        </w:rPr>
        <w:t xml:space="preserve"> </w:t>
      </w:r>
      <w:r w:rsidRPr="001609CF">
        <w:rPr>
          <w:rFonts w:ascii="Arial" w:hAnsi="Arial" w:cs="Arial"/>
        </w:rPr>
        <w:t>a</w:t>
      </w:r>
      <w:r w:rsidRPr="001609CF">
        <w:rPr>
          <w:rFonts w:ascii="Arial" w:hAnsi="Arial" w:cs="Arial"/>
          <w:spacing w:val="-4"/>
        </w:rPr>
        <w:t xml:space="preserve"> </w:t>
      </w:r>
      <w:r w:rsidRPr="001609CF">
        <w:rPr>
          <w:rFonts w:ascii="Arial" w:hAnsi="Arial" w:cs="Arial"/>
        </w:rPr>
        <w:t>la</w:t>
      </w:r>
      <w:r w:rsidRPr="001609CF">
        <w:rPr>
          <w:rFonts w:ascii="Arial" w:hAnsi="Arial" w:cs="Arial"/>
          <w:spacing w:val="-6"/>
        </w:rPr>
        <w:t xml:space="preserve"> </w:t>
      </w:r>
      <w:r w:rsidRPr="001609CF">
        <w:rPr>
          <w:rFonts w:ascii="Arial" w:hAnsi="Arial" w:cs="Arial"/>
        </w:rPr>
        <w:t>institución</w:t>
      </w:r>
      <w:r w:rsidRPr="001609CF">
        <w:rPr>
          <w:rFonts w:ascii="Arial" w:hAnsi="Arial" w:cs="Arial"/>
          <w:spacing w:val="-4"/>
        </w:rPr>
        <w:t xml:space="preserve"> </w:t>
      </w:r>
      <w:r w:rsidRPr="001609CF">
        <w:rPr>
          <w:rFonts w:ascii="Arial" w:hAnsi="Arial" w:cs="Arial"/>
        </w:rPr>
        <w:t>con</w:t>
      </w:r>
      <w:r w:rsidRPr="001609CF">
        <w:rPr>
          <w:rFonts w:ascii="Arial" w:hAnsi="Arial" w:cs="Arial"/>
          <w:spacing w:val="-6"/>
        </w:rPr>
        <w:t xml:space="preserve"> </w:t>
      </w:r>
      <w:r w:rsidRPr="001609CF">
        <w:rPr>
          <w:rFonts w:ascii="Arial" w:hAnsi="Arial" w:cs="Arial"/>
        </w:rPr>
        <w:t>el</w:t>
      </w:r>
      <w:r w:rsidRPr="001609CF">
        <w:rPr>
          <w:rFonts w:ascii="Arial" w:hAnsi="Arial" w:cs="Arial"/>
          <w:spacing w:val="-6"/>
        </w:rPr>
        <w:t xml:space="preserve"> </w:t>
      </w:r>
      <w:r w:rsidRPr="001609CF">
        <w:rPr>
          <w:rFonts w:ascii="Arial" w:hAnsi="Arial" w:cs="Arial"/>
        </w:rPr>
        <w:t>uniforme</w:t>
      </w:r>
      <w:r w:rsidRPr="001609CF">
        <w:rPr>
          <w:rFonts w:ascii="Arial" w:hAnsi="Arial" w:cs="Arial"/>
          <w:spacing w:val="-5"/>
        </w:rPr>
        <w:t xml:space="preserve"> </w:t>
      </w:r>
      <w:r w:rsidRPr="001609CF">
        <w:rPr>
          <w:rFonts w:ascii="Arial" w:hAnsi="Arial" w:cs="Arial"/>
        </w:rPr>
        <w:t>no</w:t>
      </w:r>
      <w:r w:rsidRPr="001609CF">
        <w:rPr>
          <w:rFonts w:ascii="Arial" w:hAnsi="Arial" w:cs="Arial"/>
          <w:spacing w:val="-6"/>
        </w:rPr>
        <w:t xml:space="preserve"> </w:t>
      </w:r>
      <w:r w:rsidRPr="001609CF">
        <w:rPr>
          <w:rFonts w:ascii="Arial" w:hAnsi="Arial" w:cs="Arial"/>
        </w:rPr>
        <w:t>correspondiente y no presenta el permiso debidamente diligenciado por el padre de</w:t>
      </w:r>
      <w:r w:rsidRPr="001609CF">
        <w:rPr>
          <w:rFonts w:ascii="Arial" w:hAnsi="Arial" w:cs="Arial"/>
          <w:spacing w:val="-5"/>
        </w:rPr>
        <w:t xml:space="preserve"> </w:t>
      </w:r>
      <w:r w:rsidRPr="001609CF">
        <w:rPr>
          <w:rFonts w:ascii="Arial" w:hAnsi="Arial" w:cs="Arial"/>
        </w:rPr>
        <w:t>familia</w:t>
      </w:r>
      <w:r w:rsidRPr="001609CF">
        <w:rPr>
          <w:rFonts w:ascii="Arial" w:hAnsi="Arial" w:cs="Arial"/>
          <w:spacing w:val="-4"/>
        </w:rPr>
        <w:t xml:space="preserve"> </w:t>
      </w:r>
      <w:r w:rsidRPr="001609CF">
        <w:rPr>
          <w:rFonts w:ascii="Arial" w:hAnsi="Arial" w:cs="Arial"/>
        </w:rPr>
        <w:t>o</w:t>
      </w:r>
      <w:r w:rsidRPr="001609CF">
        <w:rPr>
          <w:rFonts w:ascii="Arial" w:hAnsi="Arial" w:cs="Arial"/>
          <w:spacing w:val="-4"/>
        </w:rPr>
        <w:t xml:space="preserve"> </w:t>
      </w:r>
      <w:r w:rsidRPr="001609CF">
        <w:rPr>
          <w:rFonts w:ascii="Arial" w:hAnsi="Arial" w:cs="Arial"/>
        </w:rPr>
        <w:t>acudiente,</w:t>
      </w:r>
      <w:r w:rsidRPr="001609CF">
        <w:rPr>
          <w:rFonts w:ascii="Arial" w:hAnsi="Arial" w:cs="Arial"/>
          <w:spacing w:val="-4"/>
        </w:rPr>
        <w:t xml:space="preserve"> </w:t>
      </w:r>
      <w:r w:rsidRPr="001609CF">
        <w:rPr>
          <w:rFonts w:ascii="Arial" w:hAnsi="Arial" w:cs="Arial"/>
        </w:rPr>
        <w:t>firmado</w:t>
      </w:r>
      <w:r w:rsidRPr="001609CF">
        <w:rPr>
          <w:rFonts w:ascii="Arial" w:hAnsi="Arial" w:cs="Arial"/>
          <w:spacing w:val="-4"/>
        </w:rPr>
        <w:t xml:space="preserve"> </w:t>
      </w:r>
      <w:r w:rsidRPr="001609CF">
        <w:rPr>
          <w:rFonts w:ascii="Arial" w:hAnsi="Arial" w:cs="Arial"/>
        </w:rPr>
        <w:t>con</w:t>
      </w:r>
      <w:r w:rsidRPr="001609CF">
        <w:rPr>
          <w:rFonts w:ascii="Arial" w:hAnsi="Arial" w:cs="Arial"/>
          <w:spacing w:val="-4"/>
        </w:rPr>
        <w:t xml:space="preserve"> </w:t>
      </w:r>
      <w:r w:rsidRPr="001609CF">
        <w:rPr>
          <w:rFonts w:ascii="Arial" w:hAnsi="Arial" w:cs="Arial"/>
        </w:rPr>
        <w:t>el</w:t>
      </w:r>
      <w:r w:rsidRPr="001609CF">
        <w:rPr>
          <w:rFonts w:ascii="Arial" w:hAnsi="Arial" w:cs="Arial"/>
          <w:spacing w:val="-5"/>
        </w:rPr>
        <w:t xml:space="preserve"> </w:t>
      </w:r>
      <w:r w:rsidRPr="001609CF">
        <w:rPr>
          <w:rFonts w:ascii="Arial" w:hAnsi="Arial" w:cs="Arial"/>
        </w:rPr>
        <w:t>número</w:t>
      </w:r>
      <w:r w:rsidRPr="001609CF">
        <w:rPr>
          <w:rFonts w:ascii="Arial" w:hAnsi="Arial" w:cs="Arial"/>
          <w:spacing w:val="-4"/>
        </w:rPr>
        <w:t xml:space="preserve"> </w:t>
      </w:r>
      <w:r w:rsidRPr="001609CF">
        <w:rPr>
          <w:rFonts w:ascii="Arial" w:hAnsi="Arial" w:cs="Arial"/>
        </w:rPr>
        <w:t>de</w:t>
      </w:r>
      <w:r w:rsidRPr="001609CF">
        <w:rPr>
          <w:rFonts w:ascii="Arial" w:hAnsi="Arial" w:cs="Arial"/>
          <w:spacing w:val="-5"/>
        </w:rPr>
        <w:t xml:space="preserve"> </w:t>
      </w:r>
      <w:r w:rsidRPr="001609CF">
        <w:rPr>
          <w:rFonts w:ascii="Arial" w:hAnsi="Arial" w:cs="Arial"/>
        </w:rPr>
        <w:t>teléfono</w:t>
      </w:r>
      <w:r w:rsidRPr="001609CF">
        <w:rPr>
          <w:rFonts w:ascii="Arial" w:hAnsi="Arial" w:cs="Arial"/>
          <w:spacing w:val="-4"/>
        </w:rPr>
        <w:t xml:space="preserve"> </w:t>
      </w:r>
      <w:r w:rsidRPr="001609CF">
        <w:rPr>
          <w:rFonts w:ascii="Arial" w:hAnsi="Arial" w:cs="Arial"/>
        </w:rPr>
        <w:t xml:space="preserve">donde </w:t>
      </w:r>
      <w:r w:rsidRPr="001609CF">
        <w:rPr>
          <w:rFonts w:ascii="Arial" w:hAnsi="Arial" w:cs="Arial"/>
          <w:spacing w:val="-2"/>
        </w:rPr>
        <w:t>llamar</w:t>
      </w:r>
      <w:r w:rsidRPr="001609CF">
        <w:rPr>
          <w:rFonts w:ascii="Arial" w:hAnsi="Arial" w:cs="Arial"/>
          <w:spacing w:val="-4"/>
        </w:rPr>
        <w:t xml:space="preserve"> </w:t>
      </w:r>
      <w:r w:rsidRPr="001609CF">
        <w:rPr>
          <w:rFonts w:ascii="Arial" w:hAnsi="Arial" w:cs="Arial"/>
          <w:spacing w:val="-2"/>
        </w:rPr>
        <w:t>al</w:t>
      </w:r>
      <w:r w:rsidRPr="001609CF">
        <w:rPr>
          <w:rFonts w:ascii="Arial" w:hAnsi="Arial" w:cs="Arial"/>
          <w:spacing w:val="-4"/>
        </w:rPr>
        <w:t xml:space="preserve"> </w:t>
      </w:r>
      <w:r w:rsidRPr="001609CF">
        <w:rPr>
          <w:rFonts w:ascii="Arial" w:hAnsi="Arial" w:cs="Arial"/>
          <w:spacing w:val="-2"/>
        </w:rPr>
        <w:t>responsable,</w:t>
      </w:r>
      <w:r w:rsidRPr="001609CF">
        <w:rPr>
          <w:rFonts w:ascii="Arial" w:hAnsi="Arial" w:cs="Arial"/>
          <w:spacing w:val="-4"/>
        </w:rPr>
        <w:t xml:space="preserve"> </w:t>
      </w:r>
      <w:r w:rsidRPr="001609CF">
        <w:rPr>
          <w:rFonts w:ascii="Arial" w:hAnsi="Arial" w:cs="Arial"/>
          <w:spacing w:val="-2"/>
        </w:rPr>
        <w:t>en</w:t>
      </w:r>
      <w:r w:rsidRPr="001609CF">
        <w:rPr>
          <w:rFonts w:ascii="Arial" w:hAnsi="Arial" w:cs="Arial"/>
          <w:spacing w:val="-4"/>
        </w:rPr>
        <w:t xml:space="preserve"> </w:t>
      </w:r>
      <w:r w:rsidRPr="001609CF">
        <w:rPr>
          <w:rFonts w:ascii="Arial" w:hAnsi="Arial" w:cs="Arial"/>
          <w:spacing w:val="-2"/>
        </w:rPr>
        <w:t>caso</w:t>
      </w:r>
      <w:r w:rsidRPr="001609CF">
        <w:rPr>
          <w:rFonts w:ascii="Arial" w:hAnsi="Arial" w:cs="Arial"/>
          <w:spacing w:val="-4"/>
        </w:rPr>
        <w:t xml:space="preserve"> </w:t>
      </w:r>
      <w:r w:rsidRPr="001609CF">
        <w:rPr>
          <w:rFonts w:ascii="Arial" w:hAnsi="Arial" w:cs="Arial"/>
          <w:spacing w:val="-2"/>
        </w:rPr>
        <w:t>de</w:t>
      </w:r>
      <w:r w:rsidRPr="001609CF">
        <w:rPr>
          <w:rFonts w:ascii="Arial" w:hAnsi="Arial" w:cs="Arial"/>
          <w:spacing w:val="-5"/>
        </w:rPr>
        <w:t xml:space="preserve"> </w:t>
      </w:r>
      <w:r w:rsidRPr="001609CF">
        <w:rPr>
          <w:rFonts w:ascii="Arial" w:hAnsi="Arial" w:cs="Arial"/>
          <w:spacing w:val="-2"/>
        </w:rPr>
        <w:t>que</w:t>
      </w:r>
      <w:r w:rsidRPr="001609CF">
        <w:rPr>
          <w:rFonts w:ascii="Arial" w:hAnsi="Arial" w:cs="Arial"/>
          <w:spacing w:val="-5"/>
        </w:rPr>
        <w:t xml:space="preserve"> </w:t>
      </w:r>
      <w:r w:rsidRPr="001609CF">
        <w:rPr>
          <w:rFonts w:ascii="Arial" w:hAnsi="Arial" w:cs="Arial"/>
          <w:spacing w:val="-2"/>
        </w:rPr>
        <w:t>un</w:t>
      </w:r>
      <w:r w:rsidRPr="001609CF">
        <w:rPr>
          <w:rFonts w:ascii="Arial" w:hAnsi="Arial" w:cs="Arial"/>
          <w:spacing w:val="-6"/>
        </w:rPr>
        <w:t xml:space="preserve"> </w:t>
      </w:r>
      <w:r w:rsidRPr="001609CF">
        <w:rPr>
          <w:rFonts w:ascii="Arial" w:hAnsi="Arial" w:cs="Arial"/>
          <w:spacing w:val="-2"/>
        </w:rPr>
        <w:t>estudiante</w:t>
      </w:r>
      <w:r w:rsidRPr="001609CF">
        <w:rPr>
          <w:rFonts w:ascii="Arial" w:hAnsi="Arial" w:cs="Arial"/>
          <w:spacing w:val="-5"/>
        </w:rPr>
        <w:t xml:space="preserve"> </w:t>
      </w:r>
      <w:r w:rsidRPr="001609CF">
        <w:rPr>
          <w:rFonts w:ascii="Arial" w:hAnsi="Arial" w:cs="Arial"/>
          <w:spacing w:val="-2"/>
        </w:rPr>
        <w:t>haga</w:t>
      </w:r>
      <w:r w:rsidRPr="001609CF">
        <w:rPr>
          <w:rFonts w:ascii="Arial" w:hAnsi="Arial" w:cs="Arial"/>
          <w:spacing w:val="-6"/>
        </w:rPr>
        <w:t xml:space="preserve"> </w:t>
      </w:r>
      <w:r w:rsidRPr="001609CF">
        <w:rPr>
          <w:rFonts w:ascii="Arial" w:hAnsi="Arial" w:cs="Arial"/>
          <w:spacing w:val="-2"/>
        </w:rPr>
        <w:t>la</w:t>
      </w:r>
      <w:r w:rsidRPr="001609CF">
        <w:rPr>
          <w:rFonts w:ascii="Arial" w:hAnsi="Arial" w:cs="Arial"/>
          <w:spacing w:val="-4"/>
        </w:rPr>
        <w:t xml:space="preserve"> </w:t>
      </w:r>
      <w:r w:rsidRPr="001609CF">
        <w:rPr>
          <w:rFonts w:ascii="Arial" w:hAnsi="Arial" w:cs="Arial"/>
          <w:spacing w:val="-2"/>
        </w:rPr>
        <w:t xml:space="preserve">excusa </w:t>
      </w:r>
      <w:r w:rsidRPr="001609CF">
        <w:rPr>
          <w:rFonts w:ascii="Arial" w:hAnsi="Arial" w:cs="Arial"/>
        </w:rPr>
        <w:t>se le aplicara el artículo 59 del manual de convivencia escolar, “FALTAS</w:t>
      </w:r>
      <w:r w:rsidRPr="001609CF">
        <w:rPr>
          <w:rFonts w:ascii="Arial" w:hAnsi="Arial" w:cs="Arial"/>
          <w:spacing w:val="-1"/>
        </w:rPr>
        <w:t xml:space="preserve"> </w:t>
      </w:r>
      <w:r w:rsidRPr="001609CF">
        <w:rPr>
          <w:rFonts w:ascii="Arial" w:hAnsi="Arial" w:cs="Arial"/>
        </w:rPr>
        <w:t>DE TIPO III, numeral 14,</w:t>
      </w:r>
      <w:r w:rsidRPr="001609CF">
        <w:rPr>
          <w:rFonts w:ascii="Arial" w:hAnsi="Arial" w:cs="Arial"/>
          <w:spacing w:val="-1"/>
        </w:rPr>
        <w:t xml:space="preserve"> </w:t>
      </w:r>
      <w:r w:rsidRPr="001609CF">
        <w:rPr>
          <w:rFonts w:ascii="Arial" w:hAnsi="Arial" w:cs="Arial"/>
        </w:rPr>
        <w:t>todo</w:t>
      </w:r>
      <w:r w:rsidRPr="001609CF">
        <w:rPr>
          <w:rFonts w:ascii="Arial" w:hAnsi="Arial" w:cs="Arial"/>
          <w:spacing w:val="-1"/>
        </w:rPr>
        <w:t xml:space="preserve"> </w:t>
      </w:r>
      <w:r w:rsidRPr="001609CF">
        <w:rPr>
          <w:rFonts w:ascii="Arial" w:hAnsi="Arial" w:cs="Arial"/>
        </w:rPr>
        <w:t>fraude</w:t>
      </w:r>
      <w:r w:rsidRPr="001609CF">
        <w:rPr>
          <w:rFonts w:ascii="Arial" w:hAnsi="Arial" w:cs="Arial"/>
          <w:spacing w:val="-2"/>
        </w:rPr>
        <w:t xml:space="preserve"> </w:t>
      </w:r>
      <w:r w:rsidRPr="001609CF">
        <w:rPr>
          <w:rFonts w:ascii="Arial" w:hAnsi="Arial" w:cs="Arial"/>
        </w:rPr>
        <w:t>o</w:t>
      </w:r>
      <w:r w:rsidRPr="001609CF">
        <w:rPr>
          <w:rFonts w:ascii="Arial" w:hAnsi="Arial" w:cs="Arial"/>
          <w:spacing w:val="-1"/>
        </w:rPr>
        <w:t xml:space="preserve"> </w:t>
      </w:r>
      <w:r w:rsidRPr="001609CF">
        <w:rPr>
          <w:rFonts w:ascii="Arial" w:hAnsi="Arial" w:cs="Arial"/>
        </w:rPr>
        <w:t>intento de fraude en evaluaciones, trabajos prácticos, tareas, permisos, excusas, informes o documentos del colegio o de los padres.</w:t>
      </w:r>
    </w:p>
    <w:p w:rsidR="001609CF" w:rsidRPr="001609CF" w:rsidRDefault="001609CF" w:rsidP="008E2EF4">
      <w:pPr>
        <w:pStyle w:val="Prrafodelista"/>
        <w:widowControl w:val="0"/>
        <w:numPr>
          <w:ilvl w:val="1"/>
          <w:numId w:val="90"/>
        </w:numPr>
        <w:tabs>
          <w:tab w:val="left" w:pos="825"/>
        </w:tabs>
        <w:autoSpaceDE w:val="0"/>
        <w:autoSpaceDN w:val="0"/>
        <w:spacing w:before="1" w:line="360" w:lineRule="auto"/>
        <w:ind w:right="669"/>
        <w:jc w:val="both"/>
        <w:rPr>
          <w:rFonts w:ascii="Arial" w:hAnsi="Arial" w:cs="Arial"/>
        </w:rPr>
      </w:pPr>
      <w:r w:rsidRPr="001609CF">
        <w:rPr>
          <w:rFonts w:ascii="Arial" w:hAnsi="Arial" w:cs="Arial"/>
        </w:rPr>
        <w:t>Presentarse</w:t>
      </w:r>
      <w:r w:rsidRPr="001609CF">
        <w:rPr>
          <w:rFonts w:ascii="Arial" w:hAnsi="Arial" w:cs="Arial"/>
          <w:spacing w:val="-5"/>
        </w:rPr>
        <w:t xml:space="preserve"> </w:t>
      </w:r>
      <w:r w:rsidRPr="001609CF">
        <w:rPr>
          <w:rFonts w:ascii="Arial" w:hAnsi="Arial" w:cs="Arial"/>
        </w:rPr>
        <w:t>a</w:t>
      </w:r>
      <w:r w:rsidRPr="001609CF">
        <w:rPr>
          <w:rFonts w:ascii="Arial" w:hAnsi="Arial" w:cs="Arial"/>
          <w:spacing w:val="-6"/>
        </w:rPr>
        <w:t xml:space="preserve"> </w:t>
      </w:r>
      <w:r w:rsidRPr="001609CF">
        <w:rPr>
          <w:rFonts w:ascii="Arial" w:hAnsi="Arial" w:cs="Arial"/>
        </w:rPr>
        <w:t>la</w:t>
      </w:r>
      <w:r w:rsidRPr="001609CF">
        <w:rPr>
          <w:rFonts w:ascii="Arial" w:hAnsi="Arial" w:cs="Arial"/>
          <w:spacing w:val="-6"/>
        </w:rPr>
        <w:t xml:space="preserve"> </w:t>
      </w:r>
      <w:r w:rsidRPr="001609CF">
        <w:rPr>
          <w:rFonts w:ascii="Arial" w:hAnsi="Arial" w:cs="Arial"/>
        </w:rPr>
        <w:t>institución</w:t>
      </w:r>
      <w:r w:rsidRPr="001609CF">
        <w:rPr>
          <w:rFonts w:ascii="Arial" w:hAnsi="Arial" w:cs="Arial"/>
          <w:spacing w:val="-5"/>
        </w:rPr>
        <w:t xml:space="preserve"> </w:t>
      </w:r>
      <w:r w:rsidRPr="001609CF">
        <w:rPr>
          <w:rFonts w:ascii="Arial" w:hAnsi="Arial" w:cs="Arial"/>
        </w:rPr>
        <w:t>después</w:t>
      </w:r>
      <w:r w:rsidRPr="001609CF">
        <w:rPr>
          <w:rFonts w:ascii="Arial" w:hAnsi="Arial" w:cs="Arial"/>
          <w:spacing w:val="-5"/>
        </w:rPr>
        <w:t xml:space="preserve"> </w:t>
      </w:r>
      <w:r w:rsidRPr="001609CF">
        <w:rPr>
          <w:rFonts w:ascii="Arial" w:hAnsi="Arial" w:cs="Arial"/>
        </w:rPr>
        <w:t>que</w:t>
      </w:r>
      <w:r w:rsidRPr="001609CF">
        <w:rPr>
          <w:rFonts w:ascii="Arial" w:hAnsi="Arial" w:cs="Arial"/>
          <w:spacing w:val="-5"/>
        </w:rPr>
        <w:t xml:space="preserve"> </w:t>
      </w:r>
      <w:r w:rsidRPr="001609CF">
        <w:rPr>
          <w:rFonts w:ascii="Arial" w:hAnsi="Arial" w:cs="Arial"/>
        </w:rPr>
        <w:t>se</w:t>
      </w:r>
      <w:r w:rsidRPr="001609CF">
        <w:rPr>
          <w:rFonts w:ascii="Arial" w:hAnsi="Arial" w:cs="Arial"/>
          <w:spacing w:val="-8"/>
        </w:rPr>
        <w:t xml:space="preserve"> </w:t>
      </w:r>
      <w:r w:rsidRPr="001609CF">
        <w:rPr>
          <w:rFonts w:ascii="Arial" w:hAnsi="Arial" w:cs="Arial"/>
        </w:rPr>
        <w:t>ha</w:t>
      </w:r>
      <w:r w:rsidRPr="001609CF">
        <w:rPr>
          <w:rFonts w:ascii="Arial" w:hAnsi="Arial" w:cs="Arial"/>
          <w:spacing w:val="-6"/>
        </w:rPr>
        <w:t xml:space="preserve"> </w:t>
      </w:r>
      <w:r w:rsidRPr="001609CF">
        <w:rPr>
          <w:rFonts w:ascii="Arial" w:hAnsi="Arial" w:cs="Arial"/>
        </w:rPr>
        <w:t>pedido</w:t>
      </w:r>
      <w:r w:rsidRPr="001609CF">
        <w:rPr>
          <w:rFonts w:ascii="Arial" w:hAnsi="Arial" w:cs="Arial"/>
          <w:spacing w:val="-6"/>
        </w:rPr>
        <w:t xml:space="preserve"> </w:t>
      </w:r>
      <w:r w:rsidRPr="001609CF">
        <w:rPr>
          <w:rFonts w:ascii="Arial" w:hAnsi="Arial" w:cs="Arial"/>
        </w:rPr>
        <w:t>que</w:t>
      </w:r>
      <w:r w:rsidRPr="001609CF">
        <w:rPr>
          <w:rFonts w:ascii="Arial" w:hAnsi="Arial" w:cs="Arial"/>
          <w:spacing w:val="-5"/>
        </w:rPr>
        <w:t xml:space="preserve"> </w:t>
      </w:r>
      <w:r w:rsidRPr="001609CF">
        <w:rPr>
          <w:rFonts w:ascii="Arial" w:hAnsi="Arial" w:cs="Arial"/>
        </w:rPr>
        <w:t>mejore su</w:t>
      </w:r>
      <w:r w:rsidRPr="001609CF">
        <w:rPr>
          <w:rFonts w:ascii="Arial" w:hAnsi="Arial" w:cs="Arial"/>
          <w:spacing w:val="-8"/>
        </w:rPr>
        <w:t xml:space="preserve"> </w:t>
      </w:r>
      <w:r w:rsidRPr="001609CF">
        <w:rPr>
          <w:rFonts w:ascii="Arial" w:hAnsi="Arial" w:cs="Arial"/>
        </w:rPr>
        <w:t>presentación</w:t>
      </w:r>
      <w:r w:rsidRPr="001609CF">
        <w:rPr>
          <w:rFonts w:ascii="Arial" w:hAnsi="Arial" w:cs="Arial"/>
          <w:spacing w:val="-7"/>
        </w:rPr>
        <w:t xml:space="preserve"> </w:t>
      </w:r>
      <w:r w:rsidRPr="001609CF">
        <w:rPr>
          <w:rFonts w:ascii="Arial" w:hAnsi="Arial" w:cs="Arial"/>
        </w:rPr>
        <w:t>personal,</w:t>
      </w:r>
      <w:r w:rsidRPr="001609CF">
        <w:rPr>
          <w:rFonts w:ascii="Arial" w:hAnsi="Arial" w:cs="Arial"/>
          <w:spacing w:val="-8"/>
        </w:rPr>
        <w:t xml:space="preserve"> </w:t>
      </w:r>
      <w:r w:rsidRPr="001609CF">
        <w:rPr>
          <w:rFonts w:ascii="Arial" w:hAnsi="Arial" w:cs="Arial"/>
        </w:rPr>
        <w:t>en</w:t>
      </w:r>
      <w:r w:rsidRPr="001609CF">
        <w:rPr>
          <w:rFonts w:ascii="Arial" w:hAnsi="Arial" w:cs="Arial"/>
          <w:spacing w:val="-6"/>
        </w:rPr>
        <w:t xml:space="preserve"> </w:t>
      </w:r>
      <w:r w:rsidRPr="001609CF">
        <w:rPr>
          <w:rFonts w:ascii="Arial" w:hAnsi="Arial" w:cs="Arial"/>
        </w:rPr>
        <w:t>cualquier</w:t>
      </w:r>
      <w:r w:rsidRPr="001609CF">
        <w:rPr>
          <w:rFonts w:ascii="Arial" w:hAnsi="Arial" w:cs="Arial"/>
          <w:spacing w:val="-8"/>
        </w:rPr>
        <w:t xml:space="preserve"> </w:t>
      </w:r>
      <w:r w:rsidRPr="001609CF">
        <w:rPr>
          <w:rFonts w:ascii="Arial" w:hAnsi="Arial" w:cs="Arial"/>
        </w:rPr>
        <w:t>aspecto</w:t>
      </w:r>
      <w:r w:rsidRPr="001609CF">
        <w:rPr>
          <w:rFonts w:ascii="Arial" w:hAnsi="Arial" w:cs="Arial"/>
          <w:spacing w:val="-2"/>
        </w:rPr>
        <w:t xml:space="preserve"> </w:t>
      </w:r>
      <w:r w:rsidRPr="001609CF">
        <w:rPr>
          <w:rFonts w:ascii="Arial" w:hAnsi="Arial" w:cs="Arial"/>
        </w:rPr>
        <w:t>del</w:t>
      </w:r>
      <w:r w:rsidRPr="001609CF">
        <w:rPr>
          <w:rFonts w:ascii="Arial" w:hAnsi="Arial" w:cs="Arial"/>
          <w:spacing w:val="-8"/>
        </w:rPr>
        <w:t xml:space="preserve"> </w:t>
      </w:r>
      <w:r w:rsidRPr="001609CF">
        <w:rPr>
          <w:rFonts w:ascii="Arial" w:hAnsi="Arial" w:cs="Arial"/>
        </w:rPr>
        <w:t>PARAGRAFO</w:t>
      </w:r>
      <w:r w:rsidRPr="001609CF">
        <w:rPr>
          <w:rFonts w:ascii="Arial" w:hAnsi="Arial" w:cs="Arial"/>
          <w:spacing w:val="-9"/>
        </w:rPr>
        <w:t xml:space="preserve"> </w:t>
      </w:r>
      <w:r w:rsidRPr="001609CF">
        <w:rPr>
          <w:rFonts w:ascii="Arial" w:hAnsi="Arial" w:cs="Arial"/>
        </w:rPr>
        <w:t>2 del artículo 41. DEBERES DE LOS ESTUDIANTES.</w:t>
      </w:r>
    </w:p>
    <w:p w:rsidR="001609CF" w:rsidRDefault="001609CF" w:rsidP="008E2EF4">
      <w:pPr>
        <w:pStyle w:val="Prrafodelista"/>
        <w:widowControl w:val="0"/>
        <w:numPr>
          <w:ilvl w:val="1"/>
          <w:numId w:val="90"/>
        </w:numPr>
        <w:tabs>
          <w:tab w:val="left" w:pos="825"/>
        </w:tabs>
        <w:autoSpaceDE w:val="0"/>
        <w:autoSpaceDN w:val="0"/>
        <w:spacing w:line="360" w:lineRule="auto"/>
        <w:ind w:right="669"/>
        <w:jc w:val="both"/>
        <w:rPr>
          <w:rFonts w:ascii="Arial" w:hAnsi="Arial" w:cs="Arial"/>
        </w:rPr>
      </w:pPr>
      <w:r w:rsidRPr="001609CF">
        <w:rPr>
          <w:rFonts w:ascii="Arial" w:hAnsi="Arial" w:cs="Arial"/>
        </w:rPr>
        <w:t>La no asistencia del padre cuando sea citado por la institución ya sea</w:t>
      </w:r>
      <w:r w:rsidRPr="001609CF">
        <w:rPr>
          <w:rFonts w:ascii="Arial" w:hAnsi="Arial" w:cs="Arial"/>
          <w:spacing w:val="-12"/>
        </w:rPr>
        <w:t xml:space="preserve"> </w:t>
      </w:r>
      <w:r w:rsidRPr="001609CF">
        <w:rPr>
          <w:rFonts w:ascii="Arial" w:hAnsi="Arial" w:cs="Arial"/>
        </w:rPr>
        <w:t>entrega</w:t>
      </w:r>
      <w:r w:rsidRPr="001609CF">
        <w:rPr>
          <w:rFonts w:ascii="Arial" w:hAnsi="Arial" w:cs="Arial"/>
          <w:spacing w:val="-11"/>
        </w:rPr>
        <w:t xml:space="preserve"> </w:t>
      </w:r>
      <w:r w:rsidRPr="001609CF">
        <w:rPr>
          <w:rFonts w:ascii="Arial" w:hAnsi="Arial" w:cs="Arial"/>
        </w:rPr>
        <w:t>de</w:t>
      </w:r>
      <w:r w:rsidRPr="001609CF">
        <w:rPr>
          <w:rFonts w:ascii="Arial" w:hAnsi="Arial" w:cs="Arial"/>
          <w:spacing w:val="-11"/>
        </w:rPr>
        <w:t xml:space="preserve"> </w:t>
      </w:r>
      <w:r w:rsidRPr="001609CF">
        <w:rPr>
          <w:rFonts w:ascii="Arial" w:hAnsi="Arial" w:cs="Arial"/>
        </w:rPr>
        <w:t>informes,</w:t>
      </w:r>
      <w:r w:rsidRPr="001609CF">
        <w:rPr>
          <w:rFonts w:ascii="Arial" w:hAnsi="Arial" w:cs="Arial"/>
          <w:spacing w:val="-12"/>
        </w:rPr>
        <w:t xml:space="preserve"> </w:t>
      </w:r>
      <w:r w:rsidRPr="001609CF">
        <w:rPr>
          <w:rFonts w:ascii="Arial" w:hAnsi="Arial" w:cs="Arial"/>
        </w:rPr>
        <w:t>pre-informes,</w:t>
      </w:r>
      <w:r w:rsidRPr="001609CF">
        <w:rPr>
          <w:rFonts w:ascii="Arial" w:hAnsi="Arial" w:cs="Arial"/>
          <w:spacing w:val="-11"/>
        </w:rPr>
        <w:t xml:space="preserve"> </w:t>
      </w:r>
      <w:r w:rsidRPr="001609CF">
        <w:rPr>
          <w:rFonts w:ascii="Arial" w:hAnsi="Arial" w:cs="Arial"/>
        </w:rPr>
        <w:t>y/o</w:t>
      </w:r>
      <w:r w:rsidRPr="001609CF">
        <w:rPr>
          <w:rFonts w:ascii="Arial" w:hAnsi="Arial" w:cs="Arial"/>
          <w:spacing w:val="-11"/>
        </w:rPr>
        <w:t xml:space="preserve"> </w:t>
      </w:r>
      <w:r w:rsidRPr="001609CF">
        <w:rPr>
          <w:rFonts w:ascii="Arial" w:hAnsi="Arial" w:cs="Arial"/>
        </w:rPr>
        <w:t>reportes</w:t>
      </w:r>
      <w:r w:rsidRPr="001609CF">
        <w:rPr>
          <w:rFonts w:ascii="Arial" w:hAnsi="Arial" w:cs="Arial"/>
          <w:spacing w:val="-12"/>
        </w:rPr>
        <w:t xml:space="preserve"> </w:t>
      </w:r>
      <w:r w:rsidRPr="001609CF">
        <w:rPr>
          <w:rFonts w:ascii="Arial" w:hAnsi="Arial" w:cs="Arial"/>
        </w:rPr>
        <w:t>disciplinarios.</w:t>
      </w:r>
    </w:p>
    <w:p w:rsidR="001609CF" w:rsidRDefault="001609CF" w:rsidP="001609CF">
      <w:pPr>
        <w:pStyle w:val="Prrafodelista"/>
        <w:widowControl w:val="0"/>
        <w:tabs>
          <w:tab w:val="left" w:pos="825"/>
        </w:tabs>
        <w:autoSpaceDE w:val="0"/>
        <w:autoSpaceDN w:val="0"/>
        <w:spacing w:line="360" w:lineRule="auto"/>
        <w:ind w:left="824" w:right="669"/>
        <w:jc w:val="both"/>
        <w:rPr>
          <w:rFonts w:ascii="Arial" w:hAnsi="Arial" w:cs="Arial"/>
        </w:rPr>
      </w:pPr>
    </w:p>
    <w:p w:rsidR="001609CF" w:rsidRPr="001609CF" w:rsidRDefault="001609CF" w:rsidP="001609CF">
      <w:pPr>
        <w:pStyle w:val="Prrafodelista"/>
        <w:widowControl w:val="0"/>
        <w:tabs>
          <w:tab w:val="left" w:pos="825"/>
        </w:tabs>
        <w:autoSpaceDE w:val="0"/>
        <w:autoSpaceDN w:val="0"/>
        <w:spacing w:line="360" w:lineRule="auto"/>
        <w:ind w:left="824" w:right="669"/>
        <w:jc w:val="both"/>
        <w:rPr>
          <w:rFonts w:ascii="Arial" w:hAnsi="Arial" w:cs="Arial"/>
        </w:rPr>
      </w:pPr>
      <w:r>
        <w:rPr>
          <w:rFonts w:ascii="Arial" w:hAnsi="Arial" w:cs="Arial"/>
        </w:rPr>
        <w:t xml:space="preserve">ARTICULOS 42 </w:t>
      </w:r>
      <w:r w:rsidRPr="001609CF">
        <w:rPr>
          <w:rFonts w:ascii="Arial" w:hAnsi="Arial" w:cs="Arial"/>
        </w:rPr>
        <w:t>Articulo 42 DDEBERES DE LOS PADRES DE FMILIA Y/O ACUDIENTES</w:t>
      </w:r>
    </w:p>
    <w:p w:rsidR="001609CF" w:rsidRPr="001609CF" w:rsidRDefault="001609CF" w:rsidP="001609CF">
      <w:pPr>
        <w:pStyle w:val="Prrafodelista"/>
        <w:widowControl w:val="0"/>
        <w:tabs>
          <w:tab w:val="left" w:pos="825"/>
        </w:tabs>
        <w:autoSpaceDE w:val="0"/>
        <w:autoSpaceDN w:val="0"/>
        <w:spacing w:line="360" w:lineRule="auto"/>
        <w:ind w:left="824" w:right="669"/>
        <w:jc w:val="both"/>
        <w:rPr>
          <w:rFonts w:ascii="Arial" w:hAnsi="Arial" w:cs="Arial"/>
        </w:rPr>
      </w:pPr>
      <w:r w:rsidRPr="001609CF">
        <w:rPr>
          <w:rFonts w:ascii="Arial" w:hAnsi="Arial" w:cs="Arial"/>
        </w:rPr>
        <w:t>Numeral 6: acudir oportunamente a los llamados hechos por la institución.</w:t>
      </w:r>
    </w:p>
    <w:p w:rsidR="001609CF" w:rsidRPr="001609CF" w:rsidRDefault="001609CF" w:rsidP="001609CF">
      <w:pPr>
        <w:pStyle w:val="Prrafodelista"/>
        <w:widowControl w:val="0"/>
        <w:tabs>
          <w:tab w:val="left" w:pos="825"/>
        </w:tabs>
        <w:autoSpaceDE w:val="0"/>
        <w:autoSpaceDN w:val="0"/>
        <w:spacing w:line="360" w:lineRule="auto"/>
        <w:ind w:left="824" w:right="669"/>
        <w:jc w:val="both"/>
        <w:rPr>
          <w:rFonts w:ascii="Arial" w:hAnsi="Arial" w:cs="Arial"/>
        </w:rPr>
      </w:pPr>
      <w:r w:rsidRPr="001609CF">
        <w:rPr>
          <w:rFonts w:ascii="Arial" w:hAnsi="Arial" w:cs="Arial"/>
        </w:rPr>
        <w:t>4.</w:t>
      </w:r>
      <w:r w:rsidRPr="001609CF">
        <w:rPr>
          <w:rFonts w:ascii="Arial" w:hAnsi="Arial" w:cs="Arial"/>
        </w:rPr>
        <w:tab/>
        <w:t>Por llegadas tardes: si el estudiante se presenta a la institución en 2 ocasiones después de haber sonado el timbre de entrada, sin la debida justificación (permiso debidamente diligenciado por su acudiente firmado con numero para verificar su veracidad), CAPITULO I, articulo 1 DEBIDO PROCESO numeral 10: causal de agravación, enciso a) “ser reincidente en la comisión de faltas”</w:t>
      </w:r>
    </w:p>
    <w:p w:rsidR="001609CF" w:rsidRPr="001609CF" w:rsidRDefault="001609CF" w:rsidP="00970E68">
      <w:pPr>
        <w:pStyle w:val="Prrafodelista"/>
        <w:widowControl w:val="0"/>
        <w:tabs>
          <w:tab w:val="left" w:pos="825"/>
        </w:tabs>
        <w:autoSpaceDE w:val="0"/>
        <w:autoSpaceDN w:val="0"/>
        <w:spacing w:line="360" w:lineRule="auto"/>
        <w:ind w:left="824" w:right="669"/>
        <w:jc w:val="both"/>
        <w:rPr>
          <w:rFonts w:ascii="Arial" w:hAnsi="Arial" w:cs="Arial"/>
        </w:rPr>
      </w:pPr>
      <w:r w:rsidRPr="001609CF">
        <w:rPr>
          <w:rFonts w:ascii="Arial" w:hAnsi="Arial" w:cs="Arial"/>
        </w:rPr>
        <w:t>PARAGRAFO: los estudiantes se reciben en la institución y no serán devueltos para la casa, cumplen la jornada escolar normalmente con el director de grupo y no se admiten en clases hasta que no se presente el padre de familia o su acudiente</w:t>
      </w:r>
      <w:r>
        <w:rPr>
          <w:rFonts w:ascii="Arial" w:hAnsi="Arial" w:cs="Arial"/>
        </w:rPr>
        <w:t>.</w:t>
      </w:r>
    </w:p>
    <w:p w:rsidR="00294EC3" w:rsidRPr="001609CF" w:rsidRDefault="00294EC3" w:rsidP="001609CF">
      <w:pPr>
        <w:pStyle w:val="Textoindependiente"/>
        <w:spacing w:line="360" w:lineRule="auto"/>
        <w:ind w:left="104" w:right="102"/>
        <w:jc w:val="both"/>
        <w:rPr>
          <w:rFonts w:ascii="Arial" w:hAnsi="Arial" w:cs="Arial"/>
        </w:rPr>
      </w:pPr>
    </w:p>
    <w:p w:rsidR="00836B65" w:rsidRPr="002466F6" w:rsidRDefault="00836B65" w:rsidP="00836B65">
      <w:pPr>
        <w:shd w:val="clear" w:color="auto" w:fill="FFFFFF"/>
        <w:spacing w:line="495" w:lineRule="atLeast"/>
        <w:jc w:val="both"/>
        <w:textAlignment w:val="baseline"/>
        <w:outlineLvl w:val="1"/>
        <w:rPr>
          <w:rFonts w:ascii="Arial" w:hAnsi="Arial" w:cs="Arial"/>
          <w:b/>
          <w:bCs/>
          <w:lang w:eastAsia="es-CO"/>
        </w:rPr>
      </w:pPr>
      <w:r w:rsidRPr="002466F6">
        <w:rPr>
          <w:rFonts w:ascii="Arial" w:hAnsi="Arial" w:cs="Arial"/>
          <w:b/>
          <w:bCs/>
          <w:lang w:eastAsia="es-CO"/>
        </w:rPr>
        <w:t>OBJETIVO DEL COMITÉ DE CONVIVENCIA ESCOLAR-</w:t>
      </w:r>
    </w:p>
    <w:p w:rsidR="00836B65" w:rsidRPr="002466F6" w:rsidRDefault="00836B65" w:rsidP="00836B65">
      <w:pPr>
        <w:shd w:val="clear" w:color="auto" w:fill="FFFFFF"/>
        <w:spacing w:line="495" w:lineRule="atLeast"/>
        <w:jc w:val="both"/>
        <w:textAlignment w:val="baseline"/>
        <w:outlineLvl w:val="1"/>
        <w:rPr>
          <w:rFonts w:ascii="Arial" w:hAnsi="Arial" w:cs="Arial"/>
          <w:bCs/>
          <w:lang w:eastAsia="es-CO"/>
        </w:rPr>
      </w:pPr>
      <w:r w:rsidRPr="002466F6">
        <w:rPr>
          <w:rFonts w:ascii="Arial" w:hAnsi="Arial" w:cs="Arial"/>
          <w:bCs/>
          <w:lang w:eastAsia="es-CO"/>
        </w:rPr>
        <w:t>El</w:t>
      </w:r>
      <w:r w:rsidRPr="002466F6">
        <w:rPr>
          <w:rFonts w:ascii="Arial" w:hAnsi="Arial" w:cs="Arial"/>
          <w:b/>
          <w:bCs/>
          <w:lang w:eastAsia="es-CO"/>
        </w:rPr>
        <w:t xml:space="preserve"> </w:t>
      </w:r>
      <w:r w:rsidRPr="002466F6">
        <w:rPr>
          <w:rFonts w:ascii="Arial" w:hAnsi="Arial" w:cs="Arial"/>
          <w:bCs/>
          <w:lang w:eastAsia="es-CO"/>
        </w:rPr>
        <w:t>Comité</w:t>
      </w:r>
      <w:r w:rsidRPr="002466F6">
        <w:rPr>
          <w:rFonts w:ascii="Arial" w:hAnsi="Arial" w:cs="Arial"/>
          <w:b/>
          <w:bCs/>
          <w:lang w:eastAsia="es-CO"/>
        </w:rPr>
        <w:t xml:space="preserve"> </w:t>
      </w:r>
      <w:r w:rsidRPr="002466F6">
        <w:rPr>
          <w:rFonts w:ascii="Arial" w:hAnsi="Arial" w:cs="Arial"/>
          <w:bCs/>
          <w:lang w:eastAsia="es-CO"/>
        </w:rPr>
        <w:t>de</w:t>
      </w:r>
      <w:r w:rsidRPr="002466F6">
        <w:rPr>
          <w:rFonts w:ascii="Arial" w:hAnsi="Arial" w:cs="Arial"/>
          <w:b/>
          <w:bCs/>
          <w:lang w:eastAsia="es-CO"/>
        </w:rPr>
        <w:t xml:space="preserve"> </w:t>
      </w:r>
      <w:r w:rsidRPr="002466F6">
        <w:rPr>
          <w:rFonts w:ascii="Arial" w:hAnsi="Arial" w:cs="Arial"/>
          <w:bCs/>
          <w:lang w:eastAsia="es-CO"/>
        </w:rPr>
        <w:t>Convivencia</w:t>
      </w:r>
      <w:r w:rsidRPr="002466F6">
        <w:rPr>
          <w:rFonts w:ascii="Arial" w:hAnsi="Arial" w:cs="Arial"/>
          <w:b/>
          <w:bCs/>
          <w:lang w:eastAsia="es-CO"/>
        </w:rPr>
        <w:t xml:space="preserve"> </w:t>
      </w:r>
      <w:r w:rsidRPr="002466F6">
        <w:rPr>
          <w:rFonts w:ascii="Arial" w:hAnsi="Arial" w:cs="Arial"/>
          <w:bCs/>
          <w:lang w:eastAsia="es-CO"/>
        </w:rPr>
        <w:t>escolar, es un órgano consultor del Consejo Directivo, que</w:t>
      </w:r>
      <w:r w:rsidR="00665331">
        <w:rPr>
          <w:rFonts w:ascii="Arial" w:hAnsi="Arial" w:cs="Arial"/>
          <w:bCs/>
          <w:lang w:eastAsia="es-CO"/>
        </w:rPr>
        <w:t xml:space="preserve"> </w:t>
      </w:r>
      <w:r w:rsidRPr="002466F6">
        <w:rPr>
          <w:rFonts w:ascii="Arial" w:hAnsi="Arial" w:cs="Arial"/>
          <w:bCs/>
          <w:lang w:eastAsia="es-CO"/>
        </w:rPr>
        <w:t>busca servir de instancia en la solución acertada del conflicto escolar, dentro del</w:t>
      </w:r>
      <w:r w:rsidR="005031D9" w:rsidRPr="002466F6">
        <w:rPr>
          <w:rFonts w:ascii="Arial" w:hAnsi="Arial" w:cs="Arial"/>
          <w:bCs/>
          <w:lang w:eastAsia="es-CO"/>
        </w:rPr>
        <w:t xml:space="preserve"> </w:t>
      </w:r>
      <w:r w:rsidRPr="002466F6">
        <w:rPr>
          <w:rFonts w:ascii="Arial" w:hAnsi="Arial" w:cs="Arial"/>
          <w:bCs/>
          <w:lang w:eastAsia="es-CO"/>
        </w:rPr>
        <w:t>debido proceso es una comisión intra-institucional conformado por los representantes</w:t>
      </w:r>
      <w:r w:rsidR="00665331">
        <w:rPr>
          <w:rFonts w:ascii="Arial" w:hAnsi="Arial" w:cs="Arial"/>
          <w:bCs/>
          <w:lang w:eastAsia="es-CO"/>
        </w:rPr>
        <w:t xml:space="preserve"> </w:t>
      </w:r>
      <w:r w:rsidRPr="002466F6">
        <w:rPr>
          <w:rFonts w:ascii="Arial" w:hAnsi="Arial" w:cs="Arial"/>
          <w:bCs/>
          <w:lang w:eastAsia="es-CO"/>
        </w:rPr>
        <w:t>de los diferentes estamentos de la comunidad educativa, para tratar asuntos de la</w:t>
      </w:r>
      <w:r w:rsidR="005031D9" w:rsidRPr="002466F6">
        <w:rPr>
          <w:rFonts w:ascii="Arial" w:hAnsi="Arial" w:cs="Arial"/>
          <w:bCs/>
          <w:lang w:eastAsia="es-CO"/>
        </w:rPr>
        <w:t xml:space="preserve"> </w:t>
      </w:r>
      <w:r w:rsidRPr="002466F6">
        <w:rPr>
          <w:rFonts w:ascii="Arial" w:hAnsi="Arial" w:cs="Arial"/>
          <w:bCs/>
          <w:lang w:eastAsia="es-CO"/>
        </w:rPr>
        <w:t>convivencia pacífica, orientar, asesorar, capacitar y establecer criterios para la solución</w:t>
      </w:r>
      <w:r w:rsidR="005031D9" w:rsidRPr="002466F6">
        <w:rPr>
          <w:rFonts w:ascii="Arial" w:hAnsi="Arial" w:cs="Arial"/>
          <w:bCs/>
          <w:lang w:eastAsia="es-CO"/>
        </w:rPr>
        <w:t xml:space="preserve"> </w:t>
      </w:r>
      <w:r w:rsidRPr="002466F6">
        <w:rPr>
          <w:rFonts w:ascii="Arial" w:hAnsi="Arial" w:cs="Arial"/>
          <w:bCs/>
          <w:lang w:eastAsia="es-CO"/>
        </w:rPr>
        <w:t>de conflictos escolar en primera instancia y de casos especiales remitidos por la</w:t>
      </w:r>
      <w:r w:rsidR="005031D9" w:rsidRPr="002466F6">
        <w:rPr>
          <w:rFonts w:ascii="Arial" w:hAnsi="Arial" w:cs="Arial"/>
          <w:bCs/>
          <w:lang w:eastAsia="es-CO"/>
        </w:rPr>
        <w:t xml:space="preserve"> </w:t>
      </w:r>
      <w:r w:rsidRPr="002466F6">
        <w:rPr>
          <w:rFonts w:ascii="Arial" w:hAnsi="Arial" w:cs="Arial"/>
          <w:bCs/>
          <w:lang w:eastAsia="es-CO"/>
        </w:rPr>
        <w:t>rectoría, coordinación, docentes u otro estamento para una solución</w:t>
      </w:r>
      <w:r w:rsidR="005031D9" w:rsidRPr="002466F6">
        <w:rPr>
          <w:rFonts w:ascii="Arial" w:hAnsi="Arial" w:cs="Arial"/>
          <w:bCs/>
          <w:lang w:eastAsia="es-CO"/>
        </w:rPr>
        <w:t>.</w:t>
      </w:r>
    </w:p>
    <w:p w:rsidR="00836B65" w:rsidRPr="002466F6" w:rsidRDefault="00836B65" w:rsidP="00836B65">
      <w:pPr>
        <w:shd w:val="clear" w:color="auto" w:fill="FFFFFF"/>
        <w:spacing w:line="495" w:lineRule="atLeast"/>
        <w:jc w:val="both"/>
        <w:textAlignment w:val="baseline"/>
        <w:outlineLvl w:val="1"/>
        <w:rPr>
          <w:rFonts w:ascii="Arial" w:hAnsi="Arial" w:cs="Arial"/>
          <w:b/>
          <w:bCs/>
          <w:lang w:eastAsia="es-CO"/>
        </w:rPr>
      </w:pPr>
      <w:r w:rsidRPr="002466F6">
        <w:rPr>
          <w:rFonts w:ascii="Arial" w:hAnsi="Arial" w:cs="Arial"/>
          <w:b/>
          <w:bCs/>
          <w:lang w:eastAsia="es-CO"/>
        </w:rPr>
        <w:t>CONFORMACIÓN DEL COMITÉ ESCOLAR DE CONVIVENCIA.</w:t>
      </w:r>
    </w:p>
    <w:p w:rsidR="00836B65" w:rsidRPr="002466F6" w:rsidRDefault="00836B65" w:rsidP="00836B65">
      <w:pPr>
        <w:shd w:val="clear" w:color="auto" w:fill="FFFFFF"/>
        <w:spacing w:line="495" w:lineRule="atLeast"/>
        <w:jc w:val="both"/>
        <w:textAlignment w:val="baseline"/>
        <w:outlineLvl w:val="1"/>
        <w:rPr>
          <w:rFonts w:ascii="Arial" w:hAnsi="Arial" w:cs="Arial"/>
          <w:bCs/>
          <w:lang w:eastAsia="es-CO"/>
        </w:rPr>
      </w:pPr>
      <w:r w:rsidRPr="002466F6">
        <w:rPr>
          <w:rFonts w:ascii="Arial" w:hAnsi="Arial" w:cs="Arial"/>
          <w:bCs/>
          <w:lang w:eastAsia="es-CO"/>
        </w:rPr>
        <w:t>SEGÚN, ley 1620 de 15 de marzo 0213, art. 6</w:t>
      </w:r>
    </w:p>
    <w:p w:rsidR="00836B65" w:rsidRPr="002466F6" w:rsidRDefault="00836B65" w:rsidP="00836B65">
      <w:pPr>
        <w:shd w:val="clear" w:color="auto" w:fill="FFFFFF"/>
        <w:spacing w:line="495" w:lineRule="atLeast"/>
        <w:jc w:val="both"/>
        <w:textAlignment w:val="baseline"/>
        <w:outlineLvl w:val="1"/>
        <w:rPr>
          <w:rFonts w:ascii="Arial" w:hAnsi="Arial" w:cs="Arial"/>
          <w:bCs/>
          <w:lang w:eastAsia="es-CO"/>
        </w:rPr>
      </w:pPr>
      <w:r w:rsidRPr="002466F6">
        <w:rPr>
          <w:rFonts w:ascii="Arial" w:hAnsi="Arial" w:cs="Arial"/>
          <w:bCs/>
          <w:lang w:eastAsia="es-CO"/>
        </w:rPr>
        <w:t>El Comité Escolar de convivencia de la institución estará conformado por:</w:t>
      </w:r>
    </w:p>
    <w:p w:rsidR="00836B65" w:rsidRPr="002466F6" w:rsidRDefault="00836B65" w:rsidP="008E2EF4">
      <w:pPr>
        <w:numPr>
          <w:ilvl w:val="0"/>
          <w:numId w:val="35"/>
        </w:numPr>
        <w:shd w:val="clear" w:color="auto" w:fill="FFFFFF"/>
        <w:spacing w:line="495" w:lineRule="atLeast"/>
        <w:jc w:val="both"/>
        <w:textAlignment w:val="baseline"/>
        <w:outlineLvl w:val="1"/>
        <w:rPr>
          <w:rFonts w:ascii="Arial" w:hAnsi="Arial" w:cs="Arial"/>
          <w:bCs/>
          <w:lang w:eastAsia="es-CO"/>
        </w:rPr>
      </w:pPr>
      <w:r w:rsidRPr="002466F6">
        <w:rPr>
          <w:rFonts w:ascii="Arial" w:hAnsi="Arial" w:cs="Arial"/>
          <w:bCs/>
          <w:lang w:eastAsia="es-CO"/>
        </w:rPr>
        <w:t>La rectora del establecimiento educativo, quien preside el comité</w:t>
      </w:r>
    </w:p>
    <w:p w:rsidR="00836B65" w:rsidRPr="002466F6" w:rsidRDefault="00836B65" w:rsidP="008E2EF4">
      <w:pPr>
        <w:numPr>
          <w:ilvl w:val="0"/>
          <w:numId w:val="35"/>
        </w:numPr>
        <w:shd w:val="clear" w:color="auto" w:fill="FFFFFF"/>
        <w:spacing w:line="495" w:lineRule="atLeast"/>
        <w:jc w:val="both"/>
        <w:textAlignment w:val="baseline"/>
        <w:outlineLvl w:val="1"/>
        <w:rPr>
          <w:rFonts w:ascii="Arial" w:hAnsi="Arial" w:cs="Arial"/>
          <w:bCs/>
          <w:lang w:eastAsia="es-CO"/>
        </w:rPr>
      </w:pPr>
      <w:r w:rsidRPr="002466F6">
        <w:rPr>
          <w:rFonts w:ascii="Arial" w:hAnsi="Arial" w:cs="Arial"/>
          <w:bCs/>
          <w:lang w:eastAsia="es-CO"/>
        </w:rPr>
        <w:t>El personero estudiantil</w:t>
      </w:r>
    </w:p>
    <w:p w:rsidR="00836B65" w:rsidRPr="002466F6" w:rsidRDefault="00836B65" w:rsidP="008E2EF4">
      <w:pPr>
        <w:numPr>
          <w:ilvl w:val="0"/>
          <w:numId w:val="35"/>
        </w:numPr>
        <w:shd w:val="clear" w:color="auto" w:fill="FFFFFF"/>
        <w:spacing w:line="495" w:lineRule="atLeast"/>
        <w:jc w:val="both"/>
        <w:textAlignment w:val="baseline"/>
        <w:outlineLvl w:val="1"/>
        <w:rPr>
          <w:rFonts w:ascii="Arial" w:hAnsi="Arial" w:cs="Arial"/>
          <w:bCs/>
          <w:lang w:eastAsia="es-CO"/>
        </w:rPr>
      </w:pPr>
      <w:r w:rsidRPr="002466F6">
        <w:rPr>
          <w:rFonts w:ascii="Arial" w:hAnsi="Arial" w:cs="Arial"/>
          <w:bCs/>
          <w:lang w:eastAsia="es-CO"/>
        </w:rPr>
        <w:t>Orientadora Escolar</w:t>
      </w:r>
    </w:p>
    <w:p w:rsidR="005031D9" w:rsidRPr="002466F6" w:rsidRDefault="00836B65" w:rsidP="008E2EF4">
      <w:pPr>
        <w:numPr>
          <w:ilvl w:val="0"/>
          <w:numId w:val="35"/>
        </w:numPr>
        <w:shd w:val="clear" w:color="auto" w:fill="FFFFFF"/>
        <w:spacing w:line="495" w:lineRule="atLeast"/>
        <w:jc w:val="both"/>
        <w:textAlignment w:val="baseline"/>
        <w:outlineLvl w:val="1"/>
        <w:rPr>
          <w:rFonts w:ascii="Arial" w:hAnsi="Arial" w:cs="Arial"/>
          <w:bCs/>
          <w:lang w:eastAsia="es-CO"/>
        </w:rPr>
      </w:pPr>
      <w:r w:rsidRPr="002466F6">
        <w:rPr>
          <w:rFonts w:ascii="Arial" w:hAnsi="Arial" w:cs="Arial"/>
          <w:bCs/>
          <w:lang w:eastAsia="es-CO"/>
        </w:rPr>
        <w:t>El Coordinador de la Institución.</w:t>
      </w:r>
    </w:p>
    <w:p w:rsidR="00836B65" w:rsidRPr="002466F6" w:rsidRDefault="00836B65" w:rsidP="008E2EF4">
      <w:pPr>
        <w:numPr>
          <w:ilvl w:val="0"/>
          <w:numId w:val="35"/>
        </w:numPr>
        <w:shd w:val="clear" w:color="auto" w:fill="FFFFFF"/>
        <w:spacing w:line="495" w:lineRule="atLeast"/>
        <w:jc w:val="both"/>
        <w:textAlignment w:val="baseline"/>
        <w:outlineLvl w:val="1"/>
        <w:rPr>
          <w:rFonts w:ascii="Arial" w:hAnsi="Arial" w:cs="Arial"/>
          <w:bCs/>
          <w:lang w:eastAsia="es-CO"/>
        </w:rPr>
      </w:pPr>
      <w:r w:rsidRPr="002466F6">
        <w:rPr>
          <w:rFonts w:ascii="Arial" w:hAnsi="Arial" w:cs="Arial"/>
          <w:bCs/>
          <w:lang w:eastAsia="es-CO"/>
        </w:rPr>
        <w:t>El Presidente del Consejo de padres de Familia/Acudiente</w:t>
      </w:r>
    </w:p>
    <w:p w:rsidR="00836B65" w:rsidRPr="002466F6" w:rsidRDefault="00836B65" w:rsidP="008E2EF4">
      <w:pPr>
        <w:numPr>
          <w:ilvl w:val="0"/>
          <w:numId w:val="35"/>
        </w:numPr>
        <w:shd w:val="clear" w:color="auto" w:fill="FFFFFF"/>
        <w:spacing w:line="495" w:lineRule="atLeast"/>
        <w:jc w:val="both"/>
        <w:textAlignment w:val="baseline"/>
        <w:outlineLvl w:val="1"/>
        <w:rPr>
          <w:rFonts w:ascii="Arial" w:hAnsi="Arial" w:cs="Arial"/>
          <w:bCs/>
          <w:lang w:eastAsia="es-CO"/>
        </w:rPr>
      </w:pPr>
      <w:r w:rsidRPr="002466F6">
        <w:rPr>
          <w:rFonts w:ascii="Arial" w:hAnsi="Arial" w:cs="Arial"/>
          <w:bCs/>
          <w:lang w:eastAsia="es-CO"/>
        </w:rPr>
        <w:t>El Presidente del Consejo de educandos.</w:t>
      </w:r>
    </w:p>
    <w:p w:rsidR="00836B65" w:rsidRPr="002466F6" w:rsidRDefault="00836B65" w:rsidP="008E2EF4">
      <w:pPr>
        <w:numPr>
          <w:ilvl w:val="0"/>
          <w:numId w:val="35"/>
        </w:numPr>
        <w:shd w:val="clear" w:color="auto" w:fill="FFFFFF"/>
        <w:spacing w:line="495" w:lineRule="atLeast"/>
        <w:jc w:val="both"/>
        <w:textAlignment w:val="baseline"/>
        <w:outlineLvl w:val="1"/>
        <w:rPr>
          <w:rFonts w:ascii="Arial" w:hAnsi="Arial" w:cs="Arial"/>
          <w:bCs/>
          <w:lang w:eastAsia="es-CO"/>
        </w:rPr>
      </w:pPr>
      <w:r w:rsidRPr="002466F6">
        <w:rPr>
          <w:rFonts w:ascii="Arial" w:hAnsi="Arial" w:cs="Arial"/>
          <w:bCs/>
          <w:lang w:eastAsia="es-CO"/>
        </w:rPr>
        <w:t>Un (1) docente que tenga un espíritu de mediador, conciliador.</w:t>
      </w:r>
    </w:p>
    <w:p w:rsidR="00836B65" w:rsidRPr="002466F6" w:rsidRDefault="00836B65" w:rsidP="00836B65">
      <w:pPr>
        <w:shd w:val="clear" w:color="auto" w:fill="FFFFFF"/>
        <w:spacing w:line="495" w:lineRule="atLeast"/>
        <w:jc w:val="both"/>
        <w:textAlignment w:val="baseline"/>
        <w:outlineLvl w:val="1"/>
        <w:rPr>
          <w:rFonts w:ascii="Arial" w:hAnsi="Arial" w:cs="Arial"/>
          <w:bCs/>
          <w:lang w:eastAsia="es-CO"/>
        </w:rPr>
      </w:pPr>
      <w:r w:rsidRPr="002466F6">
        <w:rPr>
          <w:rFonts w:ascii="Arial" w:hAnsi="Arial" w:cs="Arial"/>
          <w:bCs/>
          <w:lang w:eastAsia="es-CO"/>
        </w:rPr>
        <w:t xml:space="preserve">Parágrafo # 1: El comité podrá invitar con </w:t>
      </w:r>
      <w:r w:rsidR="002B56CC" w:rsidRPr="002466F6">
        <w:rPr>
          <w:rFonts w:ascii="Arial" w:hAnsi="Arial" w:cs="Arial"/>
          <w:bCs/>
          <w:lang w:eastAsia="es-CO"/>
        </w:rPr>
        <w:t>voz,</w:t>
      </w:r>
      <w:r w:rsidRPr="002466F6">
        <w:rPr>
          <w:rFonts w:ascii="Arial" w:hAnsi="Arial" w:cs="Arial"/>
          <w:bCs/>
          <w:lang w:eastAsia="es-CO"/>
        </w:rPr>
        <w:t xml:space="preserve"> pero sin voto a un miembro de la</w:t>
      </w:r>
      <w:r w:rsidR="005031D9" w:rsidRPr="002466F6">
        <w:rPr>
          <w:rFonts w:ascii="Arial" w:hAnsi="Arial" w:cs="Arial"/>
          <w:bCs/>
          <w:lang w:eastAsia="es-CO"/>
        </w:rPr>
        <w:t xml:space="preserve"> </w:t>
      </w:r>
      <w:r w:rsidRPr="002466F6">
        <w:rPr>
          <w:rFonts w:ascii="Arial" w:hAnsi="Arial" w:cs="Arial"/>
          <w:bCs/>
          <w:lang w:eastAsia="es-CO"/>
        </w:rPr>
        <w:t>comunidad educativa conocedor de los hechos, con el propósito de ampliar información.</w:t>
      </w:r>
    </w:p>
    <w:p w:rsidR="00836B65" w:rsidRPr="002466F6" w:rsidRDefault="00836B65" w:rsidP="00836B65">
      <w:pPr>
        <w:shd w:val="clear" w:color="auto" w:fill="FFFFFF"/>
        <w:spacing w:line="495" w:lineRule="atLeast"/>
        <w:jc w:val="both"/>
        <w:textAlignment w:val="baseline"/>
        <w:outlineLvl w:val="1"/>
        <w:rPr>
          <w:rFonts w:ascii="Arial" w:hAnsi="Arial" w:cs="Arial"/>
          <w:bCs/>
          <w:lang w:eastAsia="es-CO"/>
        </w:rPr>
      </w:pPr>
      <w:r w:rsidRPr="002466F6">
        <w:rPr>
          <w:rFonts w:ascii="Arial" w:hAnsi="Arial" w:cs="Arial"/>
          <w:bCs/>
          <w:lang w:eastAsia="es-CO"/>
        </w:rPr>
        <w:t>Parágrafo # 2: El comité de Convivencia serán designados sus integrantes por la</w:t>
      </w:r>
    </w:p>
    <w:p w:rsidR="005446CD" w:rsidRPr="002466F6" w:rsidRDefault="00836B65" w:rsidP="00836B65">
      <w:pPr>
        <w:shd w:val="clear" w:color="auto" w:fill="FFFFFF"/>
        <w:spacing w:line="495" w:lineRule="atLeast"/>
        <w:jc w:val="both"/>
        <w:textAlignment w:val="baseline"/>
        <w:outlineLvl w:val="1"/>
        <w:rPr>
          <w:rFonts w:ascii="Arial" w:hAnsi="Arial" w:cs="Arial"/>
          <w:bCs/>
          <w:lang w:eastAsia="es-CO"/>
        </w:rPr>
      </w:pPr>
      <w:r w:rsidRPr="002466F6">
        <w:rPr>
          <w:rFonts w:ascii="Arial" w:hAnsi="Arial" w:cs="Arial"/>
          <w:bCs/>
          <w:lang w:eastAsia="es-CO"/>
        </w:rPr>
        <w:t>Rectora del plantel con resolución rectoral.</w:t>
      </w:r>
    </w:p>
    <w:p w:rsidR="005031D9" w:rsidRPr="002466F6" w:rsidRDefault="005031D9" w:rsidP="00836B65">
      <w:pPr>
        <w:shd w:val="clear" w:color="auto" w:fill="FFFFFF"/>
        <w:spacing w:line="495" w:lineRule="atLeast"/>
        <w:jc w:val="both"/>
        <w:textAlignment w:val="baseline"/>
        <w:outlineLvl w:val="1"/>
        <w:rPr>
          <w:rFonts w:ascii="Arial" w:hAnsi="Arial" w:cs="Arial"/>
          <w:bCs/>
          <w:lang w:eastAsia="es-CO"/>
        </w:rPr>
      </w:pPr>
    </w:p>
    <w:p w:rsidR="005031D9" w:rsidRPr="002466F6" w:rsidRDefault="005031D9" w:rsidP="005031D9">
      <w:pPr>
        <w:shd w:val="clear" w:color="auto" w:fill="FFFFFF"/>
        <w:spacing w:line="495" w:lineRule="atLeast"/>
        <w:jc w:val="both"/>
        <w:textAlignment w:val="baseline"/>
        <w:outlineLvl w:val="1"/>
        <w:rPr>
          <w:rFonts w:ascii="Arial" w:hAnsi="Arial" w:cs="Arial"/>
          <w:bCs/>
          <w:lang w:eastAsia="es-CO"/>
        </w:rPr>
      </w:pPr>
      <w:r w:rsidRPr="002466F6">
        <w:rPr>
          <w:rFonts w:ascii="Arial" w:hAnsi="Arial" w:cs="Arial"/>
          <w:b/>
          <w:bCs/>
          <w:lang w:eastAsia="es-CO"/>
        </w:rPr>
        <w:t>FUNCIONES DEL COMITÉ ESCOLAR DE CONVIVENCIA.</w:t>
      </w:r>
      <w:r w:rsidRPr="002466F6">
        <w:rPr>
          <w:rFonts w:ascii="Arial" w:hAnsi="Arial" w:cs="Arial"/>
          <w:bCs/>
          <w:lang w:eastAsia="es-CO"/>
        </w:rPr>
        <w:t xml:space="preserve"> -</w:t>
      </w:r>
    </w:p>
    <w:p w:rsidR="005031D9" w:rsidRPr="002466F6" w:rsidRDefault="005031D9" w:rsidP="005031D9">
      <w:pPr>
        <w:shd w:val="clear" w:color="auto" w:fill="FFFFFF"/>
        <w:spacing w:line="495" w:lineRule="atLeast"/>
        <w:jc w:val="both"/>
        <w:textAlignment w:val="baseline"/>
        <w:outlineLvl w:val="1"/>
        <w:rPr>
          <w:rFonts w:ascii="Arial" w:hAnsi="Arial" w:cs="Arial"/>
          <w:bCs/>
          <w:lang w:eastAsia="es-CO"/>
        </w:rPr>
      </w:pPr>
      <w:r w:rsidRPr="002466F6">
        <w:rPr>
          <w:rFonts w:ascii="Arial" w:hAnsi="Arial" w:cs="Arial"/>
          <w:bCs/>
          <w:lang w:eastAsia="es-CO"/>
        </w:rPr>
        <w:t>SEGÚN ley 1620 de 15 de marzo 0213, art. 13</w:t>
      </w:r>
    </w:p>
    <w:p w:rsidR="005031D9" w:rsidRPr="002466F6" w:rsidRDefault="005031D9" w:rsidP="005031D9">
      <w:pPr>
        <w:shd w:val="clear" w:color="auto" w:fill="FFFFFF"/>
        <w:spacing w:line="495" w:lineRule="atLeast"/>
        <w:jc w:val="both"/>
        <w:textAlignment w:val="baseline"/>
        <w:outlineLvl w:val="1"/>
        <w:rPr>
          <w:rFonts w:ascii="Arial" w:hAnsi="Arial" w:cs="Arial"/>
          <w:bCs/>
          <w:lang w:eastAsia="es-CO"/>
        </w:rPr>
      </w:pPr>
      <w:r w:rsidRPr="002466F6">
        <w:rPr>
          <w:rFonts w:ascii="Arial" w:hAnsi="Arial" w:cs="Arial"/>
          <w:bCs/>
          <w:lang w:eastAsia="es-CO"/>
        </w:rPr>
        <w:t>Son funciones del Comité escolar de Convivencia:</w:t>
      </w:r>
    </w:p>
    <w:p w:rsidR="005031D9" w:rsidRPr="002466F6" w:rsidRDefault="005031D9" w:rsidP="008E2EF4">
      <w:pPr>
        <w:numPr>
          <w:ilvl w:val="0"/>
          <w:numId w:val="36"/>
        </w:numPr>
        <w:shd w:val="clear" w:color="auto" w:fill="FFFFFF"/>
        <w:spacing w:line="495" w:lineRule="atLeast"/>
        <w:jc w:val="both"/>
        <w:textAlignment w:val="baseline"/>
        <w:outlineLvl w:val="1"/>
        <w:rPr>
          <w:rFonts w:ascii="Arial" w:hAnsi="Arial" w:cs="Arial"/>
          <w:bCs/>
          <w:lang w:eastAsia="es-CO"/>
        </w:rPr>
      </w:pPr>
      <w:r w:rsidRPr="002466F6">
        <w:rPr>
          <w:rFonts w:ascii="Arial" w:hAnsi="Arial" w:cs="Arial"/>
          <w:bCs/>
          <w:lang w:eastAsia="es-CO"/>
        </w:rPr>
        <w:t>Identificar, documentar, analizar y resolver los conflictos que se presenten entre docentes y educandos, directivos y educandos, entre educandos y entre docentes.</w:t>
      </w:r>
    </w:p>
    <w:p w:rsidR="005031D9" w:rsidRPr="002466F6" w:rsidRDefault="005031D9" w:rsidP="008E2EF4">
      <w:pPr>
        <w:numPr>
          <w:ilvl w:val="0"/>
          <w:numId w:val="36"/>
        </w:numPr>
        <w:shd w:val="clear" w:color="auto" w:fill="FFFFFF"/>
        <w:spacing w:line="495" w:lineRule="atLeast"/>
        <w:jc w:val="both"/>
        <w:textAlignment w:val="baseline"/>
        <w:outlineLvl w:val="1"/>
        <w:rPr>
          <w:rFonts w:ascii="Arial" w:hAnsi="Arial" w:cs="Arial"/>
          <w:bCs/>
          <w:lang w:eastAsia="es-CO"/>
        </w:rPr>
      </w:pPr>
      <w:r w:rsidRPr="002466F6">
        <w:rPr>
          <w:rFonts w:ascii="Arial" w:hAnsi="Arial" w:cs="Arial"/>
          <w:bCs/>
          <w:lang w:eastAsia="es-CO"/>
        </w:rPr>
        <w:t>Liderar en los establecimientos educativos acciones que fomenten la convivencia, la construcción de ciudadanía, el ejercicio de los derechos humanos, sexuales y reproductivos y la prevención y mitigación de la violencia escolar entre los miembros de la comunidad educativa.</w:t>
      </w:r>
    </w:p>
    <w:p w:rsidR="005031D9" w:rsidRPr="002466F6" w:rsidRDefault="005031D9" w:rsidP="008E2EF4">
      <w:pPr>
        <w:numPr>
          <w:ilvl w:val="0"/>
          <w:numId w:val="36"/>
        </w:numPr>
        <w:shd w:val="clear" w:color="auto" w:fill="FFFFFF"/>
        <w:spacing w:line="495" w:lineRule="atLeast"/>
        <w:jc w:val="both"/>
        <w:textAlignment w:val="baseline"/>
        <w:outlineLvl w:val="1"/>
        <w:rPr>
          <w:rFonts w:ascii="Arial" w:hAnsi="Arial" w:cs="Arial"/>
          <w:bCs/>
          <w:lang w:eastAsia="es-CO"/>
        </w:rPr>
      </w:pPr>
      <w:r w:rsidRPr="002466F6">
        <w:rPr>
          <w:rFonts w:ascii="Arial" w:hAnsi="Arial" w:cs="Arial"/>
          <w:bCs/>
          <w:lang w:eastAsia="es-CO"/>
        </w:rPr>
        <w:t>Promover la vinculación de los establecimientos educativos a estrategias, programas y actividades de convivencia y construcción de ciudadanía que se adelanten en la región y que respondan a las necesidades de su comunidad educativa.</w:t>
      </w:r>
    </w:p>
    <w:p w:rsidR="005031D9" w:rsidRPr="002466F6" w:rsidRDefault="005031D9" w:rsidP="008E2EF4">
      <w:pPr>
        <w:numPr>
          <w:ilvl w:val="0"/>
          <w:numId w:val="36"/>
        </w:numPr>
        <w:shd w:val="clear" w:color="auto" w:fill="FFFFFF"/>
        <w:spacing w:line="495" w:lineRule="atLeast"/>
        <w:jc w:val="both"/>
        <w:textAlignment w:val="baseline"/>
        <w:outlineLvl w:val="1"/>
        <w:rPr>
          <w:rFonts w:ascii="Arial" w:hAnsi="Arial" w:cs="Arial"/>
          <w:bCs/>
          <w:lang w:eastAsia="es-CO"/>
        </w:rPr>
      </w:pPr>
      <w:r w:rsidRPr="002466F6">
        <w:rPr>
          <w:rFonts w:ascii="Arial" w:hAnsi="Arial" w:cs="Arial"/>
          <w:bCs/>
          <w:lang w:eastAsia="es-CO"/>
        </w:rPr>
        <w:t>Convocar a un espacio de conciliación para la resolución de situaciones conflictivas que afecten la convivencia escolar, por solicitud de cualquiera de los miembros de la comunidad educativa o de oficio cuando se estime conveniente en procura de evitar perjuicios irremediables a los miembros de la comunidad educativa.</w:t>
      </w:r>
    </w:p>
    <w:p w:rsidR="005031D9" w:rsidRPr="0014182D" w:rsidRDefault="005031D9" w:rsidP="008E2EF4">
      <w:pPr>
        <w:numPr>
          <w:ilvl w:val="0"/>
          <w:numId w:val="36"/>
        </w:numPr>
        <w:shd w:val="clear" w:color="auto" w:fill="FFFFFF"/>
        <w:spacing w:line="495" w:lineRule="atLeast"/>
        <w:jc w:val="both"/>
        <w:textAlignment w:val="baseline"/>
        <w:outlineLvl w:val="1"/>
        <w:rPr>
          <w:rFonts w:ascii="Arial" w:hAnsi="Arial" w:cs="Arial"/>
          <w:bCs/>
          <w:lang w:eastAsia="es-CO"/>
        </w:rPr>
      </w:pPr>
      <w:r w:rsidRPr="002466F6">
        <w:rPr>
          <w:rFonts w:ascii="Arial" w:hAnsi="Arial" w:cs="Arial"/>
          <w:bCs/>
          <w:lang w:eastAsia="es-CO"/>
        </w:rPr>
        <w:t>El educando estará acompañado por el padre, madre de familia, acudiente o un</w:t>
      </w:r>
      <w:r w:rsidRPr="0014182D">
        <w:rPr>
          <w:rFonts w:ascii="Arial" w:hAnsi="Arial" w:cs="Arial"/>
          <w:bCs/>
          <w:lang w:eastAsia="es-CO"/>
        </w:rPr>
        <w:t xml:space="preserve"> compañero del establecimiento educativo.</w:t>
      </w:r>
    </w:p>
    <w:p w:rsidR="005031D9" w:rsidRPr="002466F6" w:rsidRDefault="005031D9" w:rsidP="008E2EF4">
      <w:pPr>
        <w:numPr>
          <w:ilvl w:val="0"/>
          <w:numId w:val="37"/>
        </w:numPr>
        <w:shd w:val="clear" w:color="auto" w:fill="FFFFFF"/>
        <w:spacing w:line="495" w:lineRule="atLeast"/>
        <w:jc w:val="both"/>
        <w:textAlignment w:val="baseline"/>
        <w:outlineLvl w:val="1"/>
        <w:rPr>
          <w:rFonts w:ascii="Arial" w:hAnsi="Arial" w:cs="Arial"/>
          <w:bCs/>
          <w:lang w:eastAsia="es-CO"/>
        </w:rPr>
      </w:pPr>
      <w:r w:rsidRPr="002466F6">
        <w:rPr>
          <w:rFonts w:ascii="Arial" w:hAnsi="Arial" w:cs="Arial"/>
          <w:bCs/>
          <w:lang w:eastAsia="es-CO"/>
        </w:rPr>
        <w:t>Activar la Ruta de Atención Integral para la Convivencia Escolar definida en el</w:t>
      </w:r>
      <w:r w:rsidR="00D95153" w:rsidRPr="002466F6">
        <w:rPr>
          <w:rFonts w:ascii="Arial" w:hAnsi="Arial" w:cs="Arial"/>
          <w:bCs/>
          <w:lang w:eastAsia="es-CO"/>
        </w:rPr>
        <w:t xml:space="preserve"> </w:t>
      </w:r>
      <w:r w:rsidRPr="002466F6">
        <w:rPr>
          <w:rFonts w:ascii="Arial" w:hAnsi="Arial" w:cs="Arial"/>
          <w:bCs/>
          <w:lang w:eastAsia="es-CO"/>
        </w:rPr>
        <w:t>artículo 29 de esta Ley, frente a situaciones específicas de conflicto, de acoso      escolar, frente a las conductas de alto riesgo de violencia escolar o de vulneración de derechos sexuales y reproductivos que no pueden ser resueltos por este, comité de acuerdo con lo establecido en el Manual de Convivencia, porque trascienden del ámbito escolar, y</w:t>
      </w:r>
      <w:r w:rsidR="00D95153" w:rsidRPr="002466F6">
        <w:rPr>
          <w:rFonts w:ascii="Arial" w:hAnsi="Arial" w:cs="Arial"/>
          <w:bCs/>
          <w:lang w:eastAsia="es-CO"/>
        </w:rPr>
        <w:t xml:space="preserve"> </w:t>
      </w:r>
      <w:r w:rsidRPr="002466F6">
        <w:rPr>
          <w:rFonts w:ascii="Arial" w:hAnsi="Arial" w:cs="Arial"/>
          <w:bCs/>
          <w:lang w:eastAsia="es-CO"/>
        </w:rPr>
        <w:t>revistan las características de la comisión de una conducta punible, razón por la cual</w:t>
      </w:r>
      <w:r w:rsidR="00D95153" w:rsidRPr="002466F6">
        <w:rPr>
          <w:rFonts w:ascii="Arial" w:hAnsi="Arial" w:cs="Arial"/>
          <w:bCs/>
          <w:lang w:eastAsia="es-CO"/>
        </w:rPr>
        <w:t xml:space="preserve"> </w:t>
      </w:r>
      <w:r w:rsidRPr="002466F6">
        <w:rPr>
          <w:rFonts w:ascii="Arial" w:hAnsi="Arial" w:cs="Arial"/>
          <w:bCs/>
          <w:lang w:eastAsia="es-CO"/>
        </w:rPr>
        <w:t>deben ser atendidos por otras instancias o autoridades que hacen parte de la estructura</w:t>
      </w:r>
      <w:r w:rsidR="00D95153" w:rsidRPr="002466F6">
        <w:rPr>
          <w:rFonts w:ascii="Arial" w:hAnsi="Arial" w:cs="Arial"/>
          <w:bCs/>
          <w:lang w:eastAsia="es-CO"/>
        </w:rPr>
        <w:t xml:space="preserve"> </w:t>
      </w:r>
      <w:r w:rsidRPr="002466F6">
        <w:rPr>
          <w:rFonts w:ascii="Arial" w:hAnsi="Arial" w:cs="Arial"/>
          <w:bCs/>
          <w:lang w:eastAsia="es-CO"/>
        </w:rPr>
        <w:t>del Sistema y de la Ruta.</w:t>
      </w:r>
    </w:p>
    <w:p w:rsidR="005031D9" w:rsidRPr="002466F6" w:rsidRDefault="005031D9" w:rsidP="008E2EF4">
      <w:pPr>
        <w:numPr>
          <w:ilvl w:val="0"/>
          <w:numId w:val="37"/>
        </w:numPr>
        <w:shd w:val="clear" w:color="auto" w:fill="FFFFFF"/>
        <w:spacing w:line="495" w:lineRule="atLeast"/>
        <w:jc w:val="both"/>
        <w:textAlignment w:val="baseline"/>
        <w:outlineLvl w:val="1"/>
        <w:rPr>
          <w:rFonts w:ascii="Arial" w:hAnsi="Arial" w:cs="Arial"/>
          <w:bCs/>
          <w:lang w:eastAsia="es-CO"/>
        </w:rPr>
      </w:pPr>
      <w:r w:rsidRPr="002466F6">
        <w:rPr>
          <w:rFonts w:ascii="Arial" w:hAnsi="Arial" w:cs="Arial"/>
          <w:bCs/>
          <w:lang w:eastAsia="es-CO"/>
        </w:rPr>
        <w:t>Liderar el desarrollo de estrategias e instrumentos destinados a promover y evaluar la</w:t>
      </w:r>
      <w:r w:rsidR="00D95153" w:rsidRPr="002466F6">
        <w:rPr>
          <w:rFonts w:ascii="Arial" w:hAnsi="Arial" w:cs="Arial"/>
          <w:bCs/>
          <w:lang w:eastAsia="es-CO"/>
        </w:rPr>
        <w:t xml:space="preserve"> </w:t>
      </w:r>
      <w:r w:rsidRPr="002466F6">
        <w:rPr>
          <w:rFonts w:ascii="Arial" w:hAnsi="Arial" w:cs="Arial"/>
          <w:bCs/>
          <w:lang w:eastAsia="es-CO"/>
        </w:rPr>
        <w:t>convivencia escolar, el ejercicio de los derechos humanos sexuales y reproductivos.</w:t>
      </w:r>
    </w:p>
    <w:p w:rsidR="005031D9" w:rsidRPr="002466F6" w:rsidRDefault="005031D9" w:rsidP="008E2EF4">
      <w:pPr>
        <w:numPr>
          <w:ilvl w:val="0"/>
          <w:numId w:val="37"/>
        </w:numPr>
        <w:shd w:val="clear" w:color="auto" w:fill="FFFFFF"/>
        <w:spacing w:line="495" w:lineRule="atLeast"/>
        <w:jc w:val="both"/>
        <w:textAlignment w:val="baseline"/>
        <w:outlineLvl w:val="1"/>
        <w:rPr>
          <w:rFonts w:ascii="Arial" w:hAnsi="Arial" w:cs="Arial"/>
          <w:bCs/>
          <w:lang w:eastAsia="es-CO"/>
        </w:rPr>
      </w:pPr>
      <w:r w:rsidRPr="002466F6">
        <w:rPr>
          <w:rFonts w:ascii="Arial" w:hAnsi="Arial" w:cs="Arial"/>
          <w:bCs/>
          <w:lang w:eastAsia="es-CO"/>
        </w:rPr>
        <w:t>Hacer seguimiento al cumplimiento de las disposiciones establecidas' en el manual de</w:t>
      </w:r>
      <w:r w:rsidR="00D95153" w:rsidRPr="002466F6">
        <w:rPr>
          <w:rFonts w:ascii="Arial" w:hAnsi="Arial" w:cs="Arial"/>
          <w:bCs/>
          <w:lang w:eastAsia="es-CO"/>
        </w:rPr>
        <w:t xml:space="preserve"> </w:t>
      </w:r>
      <w:r w:rsidRPr="002466F6">
        <w:rPr>
          <w:rFonts w:ascii="Arial" w:hAnsi="Arial" w:cs="Arial"/>
          <w:bCs/>
          <w:lang w:eastAsia="es-CO"/>
        </w:rPr>
        <w:t>convivencia, y presentar informes a la respectiva instancia que hace parte de la</w:t>
      </w:r>
      <w:r w:rsidR="00D95153" w:rsidRPr="002466F6">
        <w:rPr>
          <w:rFonts w:ascii="Arial" w:hAnsi="Arial" w:cs="Arial"/>
          <w:bCs/>
          <w:lang w:eastAsia="es-CO"/>
        </w:rPr>
        <w:t xml:space="preserve"> </w:t>
      </w:r>
      <w:r w:rsidRPr="002466F6">
        <w:rPr>
          <w:rFonts w:ascii="Arial" w:hAnsi="Arial" w:cs="Arial"/>
          <w:bCs/>
          <w:lang w:eastAsia="es-CO"/>
        </w:rPr>
        <w:t>estructura del Sistema Nacional De Convivencia Escolar y Formación para los derechos</w:t>
      </w:r>
      <w:r w:rsidR="00D95153" w:rsidRPr="002466F6">
        <w:rPr>
          <w:rFonts w:ascii="Arial" w:hAnsi="Arial" w:cs="Arial"/>
          <w:bCs/>
          <w:lang w:eastAsia="es-CO"/>
        </w:rPr>
        <w:t xml:space="preserve"> </w:t>
      </w:r>
      <w:r w:rsidRPr="002466F6">
        <w:rPr>
          <w:rFonts w:ascii="Arial" w:hAnsi="Arial" w:cs="Arial"/>
          <w:bCs/>
          <w:lang w:eastAsia="es-CO"/>
        </w:rPr>
        <w:t>Humanos, la Educación para la Sexualidad y la Prevención y ' Mitigación de la violencia</w:t>
      </w:r>
      <w:r w:rsidR="00D95153" w:rsidRPr="002466F6">
        <w:rPr>
          <w:rFonts w:ascii="Arial" w:hAnsi="Arial" w:cs="Arial"/>
          <w:bCs/>
          <w:lang w:eastAsia="es-CO"/>
        </w:rPr>
        <w:t xml:space="preserve"> </w:t>
      </w:r>
      <w:r w:rsidRPr="002466F6">
        <w:rPr>
          <w:rFonts w:ascii="Arial" w:hAnsi="Arial" w:cs="Arial"/>
          <w:bCs/>
          <w:lang w:eastAsia="es-CO"/>
        </w:rPr>
        <w:t>Escolar, de los casos o situaciones que haya conocido el comité.</w:t>
      </w:r>
    </w:p>
    <w:p w:rsidR="005031D9" w:rsidRPr="002466F6" w:rsidRDefault="005031D9" w:rsidP="008E2EF4">
      <w:pPr>
        <w:numPr>
          <w:ilvl w:val="0"/>
          <w:numId w:val="37"/>
        </w:numPr>
        <w:shd w:val="clear" w:color="auto" w:fill="FFFFFF"/>
        <w:spacing w:line="495" w:lineRule="atLeast"/>
        <w:jc w:val="both"/>
        <w:textAlignment w:val="baseline"/>
        <w:outlineLvl w:val="1"/>
        <w:rPr>
          <w:rFonts w:ascii="Arial" w:hAnsi="Arial" w:cs="Arial"/>
          <w:bCs/>
          <w:lang w:eastAsia="es-CO"/>
        </w:rPr>
      </w:pPr>
      <w:r w:rsidRPr="002466F6">
        <w:rPr>
          <w:rFonts w:ascii="Arial" w:hAnsi="Arial" w:cs="Arial"/>
          <w:bCs/>
          <w:lang w:eastAsia="es-CO"/>
        </w:rPr>
        <w:t>Proponer, analizar y viabilizar estrategias pedagógicas que permitan la flexibilización</w:t>
      </w:r>
      <w:r w:rsidR="00D95153" w:rsidRPr="002466F6">
        <w:rPr>
          <w:rFonts w:ascii="Arial" w:hAnsi="Arial" w:cs="Arial"/>
          <w:bCs/>
          <w:lang w:eastAsia="es-CO"/>
        </w:rPr>
        <w:t xml:space="preserve"> </w:t>
      </w:r>
      <w:r w:rsidRPr="002466F6">
        <w:rPr>
          <w:rFonts w:ascii="Arial" w:hAnsi="Arial" w:cs="Arial"/>
          <w:bCs/>
          <w:lang w:eastAsia="es-CO"/>
        </w:rPr>
        <w:t>del modelo pedagógico y la articulación de diferentes áreas de estudio que lean el</w:t>
      </w:r>
      <w:r w:rsidR="00D95153" w:rsidRPr="002466F6">
        <w:rPr>
          <w:rFonts w:ascii="Arial" w:hAnsi="Arial" w:cs="Arial"/>
          <w:bCs/>
          <w:lang w:eastAsia="es-CO"/>
        </w:rPr>
        <w:t xml:space="preserve"> </w:t>
      </w:r>
      <w:r w:rsidRPr="002466F6">
        <w:rPr>
          <w:rFonts w:ascii="Arial" w:hAnsi="Arial" w:cs="Arial"/>
          <w:bCs/>
          <w:lang w:eastAsia="es-CO"/>
        </w:rPr>
        <w:t>contexto educativo y su pertinencia en la comunidad para determinar más y mejores</w:t>
      </w:r>
      <w:r w:rsidR="00D95153" w:rsidRPr="002466F6">
        <w:rPr>
          <w:rFonts w:ascii="Arial" w:hAnsi="Arial" w:cs="Arial"/>
          <w:bCs/>
          <w:lang w:eastAsia="es-CO"/>
        </w:rPr>
        <w:t xml:space="preserve"> </w:t>
      </w:r>
      <w:r w:rsidRPr="002466F6">
        <w:rPr>
          <w:rFonts w:ascii="Arial" w:hAnsi="Arial" w:cs="Arial"/>
          <w:bCs/>
          <w:lang w:eastAsia="es-CO"/>
        </w:rPr>
        <w:t>maneras de relacionarse en la construcción de la ciudadanía.</w:t>
      </w:r>
    </w:p>
    <w:p w:rsidR="005031D9" w:rsidRPr="002466F6" w:rsidRDefault="005031D9" w:rsidP="005031D9">
      <w:pPr>
        <w:shd w:val="clear" w:color="auto" w:fill="FFFFFF"/>
        <w:spacing w:line="495" w:lineRule="atLeast"/>
        <w:jc w:val="both"/>
        <w:textAlignment w:val="baseline"/>
        <w:outlineLvl w:val="1"/>
        <w:rPr>
          <w:rFonts w:ascii="Arial" w:hAnsi="Arial" w:cs="Arial"/>
          <w:bCs/>
          <w:lang w:eastAsia="es-CO"/>
        </w:rPr>
      </w:pPr>
      <w:r w:rsidRPr="002466F6">
        <w:rPr>
          <w:rFonts w:ascii="Arial" w:hAnsi="Arial" w:cs="Arial"/>
          <w:bCs/>
          <w:lang w:eastAsia="es-CO"/>
        </w:rPr>
        <w:t>Parágrafo #1: Este comité debe darse su propio reglamento, el cual debe abarcar lo</w:t>
      </w:r>
    </w:p>
    <w:p w:rsidR="005031D9" w:rsidRPr="002466F6" w:rsidRDefault="00AF4A75" w:rsidP="005031D9">
      <w:pPr>
        <w:shd w:val="clear" w:color="auto" w:fill="FFFFFF"/>
        <w:spacing w:line="495" w:lineRule="atLeast"/>
        <w:jc w:val="both"/>
        <w:textAlignment w:val="baseline"/>
        <w:outlineLvl w:val="1"/>
        <w:rPr>
          <w:rFonts w:ascii="Arial" w:hAnsi="Arial" w:cs="Arial"/>
          <w:bCs/>
          <w:lang w:eastAsia="es-CO"/>
        </w:rPr>
      </w:pPr>
      <w:r w:rsidRPr="002466F6">
        <w:rPr>
          <w:rFonts w:ascii="Arial" w:hAnsi="Arial" w:cs="Arial"/>
          <w:bCs/>
          <w:lang w:eastAsia="es-CO"/>
        </w:rPr>
        <w:t>Correspondiente</w:t>
      </w:r>
      <w:r w:rsidR="005031D9" w:rsidRPr="002466F6">
        <w:rPr>
          <w:rFonts w:ascii="Arial" w:hAnsi="Arial" w:cs="Arial"/>
          <w:bCs/>
          <w:lang w:eastAsia="es-CO"/>
        </w:rPr>
        <w:t xml:space="preserve"> a sesiones, y demás aspectos procedimentales, como aquellos</w:t>
      </w:r>
      <w:r w:rsidRPr="002466F6">
        <w:rPr>
          <w:rFonts w:ascii="Arial" w:hAnsi="Arial" w:cs="Arial"/>
          <w:bCs/>
          <w:lang w:eastAsia="es-CO"/>
        </w:rPr>
        <w:t xml:space="preserve"> </w:t>
      </w:r>
      <w:r w:rsidR="005031D9" w:rsidRPr="002466F6">
        <w:rPr>
          <w:rFonts w:ascii="Arial" w:hAnsi="Arial" w:cs="Arial"/>
          <w:bCs/>
          <w:lang w:eastAsia="es-CO"/>
        </w:rPr>
        <w:t>relacionados con la elección y permanencia en el comité del docente que lidere procesos</w:t>
      </w:r>
      <w:r w:rsidRPr="002466F6">
        <w:rPr>
          <w:rFonts w:ascii="Arial" w:hAnsi="Arial" w:cs="Arial"/>
          <w:bCs/>
          <w:lang w:eastAsia="es-CO"/>
        </w:rPr>
        <w:t xml:space="preserve"> </w:t>
      </w:r>
      <w:r w:rsidR="005031D9" w:rsidRPr="002466F6">
        <w:rPr>
          <w:rFonts w:ascii="Arial" w:hAnsi="Arial" w:cs="Arial"/>
          <w:bCs/>
          <w:lang w:eastAsia="es-CO"/>
        </w:rPr>
        <w:t>o estrategias de convivencia escolar.</w:t>
      </w:r>
    </w:p>
    <w:p w:rsidR="005E3226" w:rsidRPr="002466F6" w:rsidRDefault="005E3226" w:rsidP="005031D9">
      <w:pPr>
        <w:shd w:val="clear" w:color="auto" w:fill="FFFFFF"/>
        <w:spacing w:line="495" w:lineRule="atLeast"/>
        <w:jc w:val="both"/>
        <w:textAlignment w:val="baseline"/>
        <w:outlineLvl w:val="1"/>
        <w:rPr>
          <w:rFonts w:ascii="Arial" w:hAnsi="Arial" w:cs="Arial"/>
          <w:bCs/>
          <w:lang w:eastAsia="es-CO"/>
        </w:rPr>
      </w:pPr>
    </w:p>
    <w:p w:rsidR="005E3226" w:rsidRPr="002466F6" w:rsidRDefault="005E3226" w:rsidP="005E3226">
      <w:pPr>
        <w:shd w:val="clear" w:color="auto" w:fill="FFFFFF"/>
        <w:spacing w:line="495" w:lineRule="atLeast"/>
        <w:jc w:val="both"/>
        <w:textAlignment w:val="baseline"/>
        <w:outlineLvl w:val="1"/>
        <w:rPr>
          <w:rFonts w:ascii="Arial" w:hAnsi="Arial" w:cs="Arial"/>
          <w:b/>
          <w:bCs/>
          <w:lang w:eastAsia="es-CO"/>
        </w:rPr>
      </w:pPr>
      <w:r w:rsidRPr="002466F6">
        <w:rPr>
          <w:rFonts w:ascii="Arial" w:hAnsi="Arial" w:cs="Arial"/>
          <w:b/>
          <w:bCs/>
          <w:lang w:eastAsia="es-CO"/>
        </w:rPr>
        <w:t xml:space="preserve">ACTUACION DEL COMITÉ DE CONVIVENCIA FRENTE AL CONFLICTO </w:t>
      </w:r>
    </w:p>
    <w:p w:rsidR="005E3226" w:rsidRPr="002466F6" w:rsidRDefault="005E3226" w:rsidP="005E3226">
      <w:pPr>
        <w:shd w:val="clear" w:color="auto" w:fill="FFFFFF"/>
        <w:spacing w:line="495" w:lineRule="atLeast"/>
        <w:jc w:val="both"/>
        <w:textAlignment w:val="baseline"/>
        <w:outlineLvl w:val="1"/>
        <w:rPr>
          <w:rFonts w:ascii="Arial" w:hAnsi="Arial" w:cs="Arial"/>
          <w:bCs/>
          <w:lang w:eastAsia="es-CO"/>
        </w:rPr>
      </w:pPr>
      <w:r w:rsidRPr="002466F6">
        <w:rPr>
          <w:rFonts w:ascii="Arial" w:hAnsi="Arial" w:cs="Arial"/>
          <w:bCs/>
          <w:lang w:eastAsia="es-CO"/>
        </w:rPr>
        <w:t>Su actuar siempre será de mediadora, en busca de una solución pacífica y de</w:t>
      </w:r>
      <w:r w:rsidR="001F7719" w:rsidRPr="002466F6">
        <w:rPr>
          <w:rFonts w:ascii="Arial" w:hAnsi="Arial" w:cs="Arial"/>
          <w:bCs/>
          <w:lang w:eastAsia="es-CO"/>
        </w:rPr>
        <w:t xml:space="preserve"> </w:t>
      </w:r>
      <w:r w:rsidRPr="002466F6">
        <w:rPr>
          <w:rFonts w:ascii="Arial" w:hAnsi="Arial" w:cs="Arial"/>
          <w:bCs/>
          <w:lang w:eastAsia="es-CO"/>
        </w:rPr>
        <w:t>mejoramiento en las relaciones personales y de convivencia en la comunidad educativa y estará determinada en:</w:t>
      </w:r>
    </w:p>
    <w:p w:rsidR="005E3226" w:rsidRPr="002466F6" w:rsidRDefault="005E3226" w:rsidP="005E3226">
      <w:pPr>
        <w:shd w:val="clear" w:color="auto" w:fill="FFFFFF"/>
        <w:spacing w:line="495" w:lineRule="atLeast"/>
        <w:jc w:val="both"/>
        <w:textAlignment w:val="baseline"/>
        <w:outlineLvl w:val="1"/>
        <w:rPr>
          <w:rFonts w:ascii="Arial" w:hAnsi="Arial" w:cs="Arial"/>
          <w:bCs/>
          <w:lang w:eastAsia="es-CO"/>
        </w:rPr>
      </w:pPr>
    </w:p>
    <w:p w:rsidR="005E3226" w:rsidRPr="002466F6" w:rsidRDefault="005E3226" w:rsidP="008E2EF4">
      <w:pPr>
        <w:numPr>
          <w:ilvl w:val="0"/>
          <w:numId w:val="38"/>
        </w:numPr>
        <w:shd w:val="clear" w:color="auto" w:fill="FFFFFF"/>
        <w:spacing w:line="495" w:lineRule="atLeast"/>
        <w:jc w:val="both"/>
        <w:textAlignment w:val="baseline"/>
        <w:outlineLvl w:val="1"/>
        <w:rPr>
          <w:rFonts w:ascii="Arial" w:hAnsi="Arial" w:cs="Arial"/>
          <w:bCs/>
          <w:lang w:eastAsia="es-CO"/>
        </w:rPr>
      </w:pPr>
      <w:r w:rsidRPr="002466F6">
        <w:rPr>
          <w:rFonts w:ascii="Arial" w:hAnsi="Arial" w:cs="Arial"/>
          <w:bCs/>
          <w:lang w:eastAsia="es-CO"/>
        </w:rPr>
        <w:t>La voluntad de los implicados, por resolver el conflicto /conflictos que surjan en l</w:t>
      </w:r>
      <w:r w:rsidR="002B56CC" w:rsidRPr="002466F6">
        <w:rPr>
          <w:rFonts w:ascii="Arial" w:hAnsi="Arial" w:cs="Arial"/>
          <w:bCs/>
          <w:lang w:eastAsia="es-CO"/>
        </w:rPr>
        <w:t>a vida escolar de los afectados</w:t>
      </w:r>
      <w:r w:rsidRPr="002466F6">
        <w:rPr>
          <w:rFonts w:ascii="Arial" w:hAnsi="Arial" w:cs="Arial"/>
          <w:bCs/>
          <w:lang w:eastAsia="es-CO"/>
        </w:rPr>
        <w:t>.</w:t>
      </w:r>
      <w:r w:rsidR="002B56CC" w:rsidRPr="002466F6">
        <w:rPr>
          <w:rFonts w:ascii="Arial" w:hAnsi="Arial" w:cs="Arial"/>
          <w:bCs/>
          <w:lang w:eastAsia="es-CO"/>
        </w:rPr>
        <w:t xml:space="preserve"> </w:t>
      </w:r>
      <w:r w:rsidRPr="002466F6">
        <w:rPr>
          <w:rFonts w:ascii="Arial" w:hAnsi="Arial" w:cs="Arial"/>
          <w:bCs/>
          <w:lang w:eastAsia="es-CO"/>
        </w:rPr>
        <w:t>En simples palabras, se puede describir como la intención y voluntad de las Personas en resolver una disputa</w:t>
      </w:r>
    </w:p>
    <w:p w:rsidR="005E3226" w:rsidRPr="002466F6" w:rsidRDefault="005E3226" w:rsidP="008E2EF4">
      <w:pPr>
        <w:numPr>
          <w:ilvl w:val="0"/>
          <w:numId w:val="38"/>
        </w:numPr>
        <w:shd w:val="clear" w:color="auto" w:fill="FFFFFF"/>
        <w:spacing w:line="495" w:lineRule="atLeast"/>
        <w:jc w:val="both"/>
        <w:textAlignment w:val="baseline"/>
        <w:outlineLvl w:val="1"/>
        <w:rPr>
          <w:rFonts w:ascii="Arial" w:hAnsi="Arial" w:cs="Arial"/>
          <w:bCs/>
          <w:lang w:eastAsia="es-CO"/>
        </w:rPr>
      </w:pPr>
      <w:r w:rsidRPr="002466F6">
        <w:rPr>
          <w:rFonts w:ascii="Arial" w:hAnsi="Arial" w:cs="Arial"/>
          <w:bCs/>
          <w:lang w:eastAsia="es-CO"/>
        </w:rPr>
        <w:t>Conocimiento del conflicto o (s), es decir, darlo a conocer en algun</w:t>
      </w:r>
      <w:r w:rsidR="002B56CC" w:rsidRPr="002466F6">
        <w:rPr>
          <w:rFonts w:ascii="Arial" w:hAnsi="Arial" w:cs="Arial"/>
          <w:bCs/>
          <w:lang w:eastAsia="es-CO"/>
        </w:rPr>
        <w:t xml:space="preserve">a instancia (docentes, personal </w:t>
      </w:r>
      <w:r w:rsidRPr="002466F6">
        <w:rPr>
          <w:rFonts w:ascii="Arial" w:hAnsi="Arial" w:cs="Arial"/>
          <w:bCs/>
          <w:lang w:eastAsia="es-CO"/>
        </w:rPr>
        <w:t>administrativos), para que faciliten la intervención del comité de convivencia escolar y se dé por terminada la confrontación</w:t>
      </w:r>
    </w:p>
    <w:p w:rsidR="005E3226" w:rsidRPr="002466F6" w:rsidRDefault="005E3226" w:rsidP="008E2EF4">
      <w:pPr>
        <w:numPr>
          <w:ilvl w:val="0"/>
          <w:numId w:val="38"/>
        </w:numPr>
        <w:shd w:val="clear" w:color="auto" w:fill="FFFFFF"/>
        <w:spacing w:line="495" w:lineRule="atLeast"/>
        <w:jc w:val="both"/>
        <w:textAlignment w:val="baseline"/>
        <w:outlineLvl w:val="1"/>
        <w:rPr>
          <w:rFonts w:ascii="Arial" w:hAnsi="Arial" w:cs="Arial"/>
          <w:bCs/>
          <w:lang w:eastAsia="es-CO"/>
        </w:rPr>
      </w:pPr>
      <w:r w:rsidRPr="002466F6">
        <w:rPr>
          <w:rFonts w:ascii="Arial" w:hAnsi="Arial" w:cs="Arial"/>
          <w:bCs/>
          <w:lang w:eastAsia="es-CO"/>
        </w:rPr>
        <w:t>Tomar una posición frente a los conflictos y las personas, es decir, abordarlos y de qué manera.</w:t>
      </w:r>
    </w:p>
    <w:p w:rsidR="005E3226" w:rsidRPr="002466F6" w:rsidRDefault="005E3226" w:rsidP="005E3226">
      <w:pPr>
        <w:shd w:val="clear" w:color="auto" w:fill="FFFFFF"/>
        <w:spacing w:line="495" w:lineRule="atLeast"/>
        <w:jc w:val="both"/>
        <w:textAlignment w:val="baseline"/>
        <w:outlineLvl w:val="1"/>
        <w:rPr>
          <w:rFonts w:ascii="Arial" w:hAnsi="Arial" w:cs="Arial"/>
          <w:bCs/>
          <w:lang w:eastAsia="es-CO"/>
        </w:rPr>
      </w:pPr>
      <w:r w:rsidRPr="002466F6">
        <w:rPr>
          <w:rFonts w:ascii="Arial" w:hAnsi="Arial" w:cs="Arial"/>
          <w:bCs/>
          <w:lang w:eastAsia="es-CO"/>
        </w:rPr>
        <w:t>La calidad de la relación interpersonal y el futuro de ella dependerán de la posición que se decida tomar.</w:t>
      </w:r>
    </w:p>
    <w:p w:rsidR="005E3226" w:rsidRPr="002466F6" w:rsidRDefault="005E3226" w:rsidP="005E3226">
      <w:pPr>
        <w:shd w:val="clear" w:color="auto" w:fill="FFFFFF"/>
        <w:spacing w:line="495" w:lineRule="atLeast"/>
        <w:jc w:val="both"/>
        <w:textAlignment w:val="baseline"/>
        <w:outlineLvl w:val="1"/>
        <w:rPr>
          <w:rFonts w:ascii="Arial" w:hAnsi="Arial" w:cs="Arial"/>
          <w:bCs/>
          <w:lang w:eastAsia="es-CO"/>
        </w:rPr>
      </w:pPr>
      <w:r w:rsidRPr="002466F6">
        <w:rPr>
          <w:rFonts w:ascii="Arial" w:hAnsi="Arial" w:cs="Arial"/>
          <w:bCs/>
          <w:lang w:eastAsia="es-CO"/>
        </w:rPr>
        <w:t>En consecuencia, la resolución pacífica de conflictos es una habilidad social que contribuye y enriquece la vinculación entre las personas, desde una posición colaborativa, el proceso de resolución de conflictos implicará:</w:t>
      </w:r>
    </w:p>
    <w:p w:rsidR="005E3226" w:rsidRPr="002466F6" w:rsidRDefault="005E3226" w:rsidP="005E3226">
      <w:pPr>
        <w:shd w:val="clear" w:color="auto" w:fill="FFFFFF"/>
        <w:spacing w:line="495" w:lineRule="atLeast"/>
        <w:jc w:val="both"/>
        <w:textAlignment w:val="baseline"/>
        <w:outlineLvl w:val="1"/>
        <w:rPr>
          <w:rFonts w:ascii="Arial" w:hAnsi="Arial" w:cs="Arial"/>
          <w:bCs/>
          <w:lang w:eastAsia="es-CO"/>
        </w:rPr>
      </w:pPr>
      <w:r w:rsidRPr="002466F6">
        <w:rPr>
          <w:rFonts w:ascii="Arial" w:hAnsi="Arial" w:cs="Arial"/>
          <w:bCs/>
          <w:lang w:eastAsia="es-CO"/>
        </w:rPr>
        <w:t>a) Consideración de los intereses de la otra parte involucrada en el proceso,</w:t>
      </w:r>
    </w:p>
    <w:p w:rsidR="005E3226" w:rsidRPr="002466F6" w:rsidRDefault="005E3226" w:rsidP="005E3226">
      <w:pPr>
        <w:shd w:val="clear" w:color="auto" w:fill="FFFFFF"/>
        <w:spacing w:line="495" w:lineRule="atLeast"/>
        <w:jc w:val="both"/>
        <w:textAlignment w:val="baseline"/>
        <w:outlineLvl w:val="1"/>
        <w:rPr>
          <w:rFonts w:ascii="Arial" w:hAnsi="Arial" w:cs="Arial"/>
          <w:bCs/>
          <w:lang w:eastAsia="es-CO"/>
        </w:rPr>
      </w:pPr>
      <w:r w:rsidRPr="002466F6">
        <w:rPr>
          <w:rFonts w:ascii="Arial" w:hAnsi="Arial" w:cs="Arial"/>
          <w:bCs/>
          <w:lang w:eastAsia="es-CO"/>
        </w:rPr>
        <w:t>b) Dispuesto(a) a ceder en las posiciones personales para llegar a una salida,</w:t>
      </w:r>
    </w:p>
    <w:p w:rsidR="005E3226" w:rsidRPr="002466F6" w:rsidRDefault="005E3226" w:rsidP="005E3226">
      <w:pPr>
        <w:shd w:val="clear" w:color="auto" w:fill="FFFFFF"/>
        <w:spacing w:line="495" w:lineRule="atLeast"/>
        <w:jc w:val="both"/>
        <w:textAlignment w:val="baseline"/>
        <w:outlineLvl w:val="1"/>
        <w:rPr>
          <w:rFonts w:ascii="Arial" w:hAnsi="Arial" w:cs="Arial"/>
          <w:bCs/>
          <w:lang w:eastAsia="es-CO"/>
        </w:rPr>
      </w:pPr>
      <w:r w:rsidRPr="002466F6">
        <w:rPr>
          <w:rFonts w:ascii="Arial" w:hAnsi="Arial" w:cs="Arial"/>
          <w:bCs/>
          <w:lang w:eastAsia="es-CO"/>
        </w:rPr>
        <w:t>c) Que beneficie a las partes involucradas en el conflicto,</w:t>
      </w:r>
    </w:p>
    <w:p w:rsidR="005E3226" w:rsidRPr="002466F6" w:rsidRDefault="005E3226" w:rsidP="005E3226">
      <w:pPr>
        <w:shd w:val="clear" w:color="auto" w:fill="FFFFFF"/>
        <w:spacing w:line="495" w:lineRule="atLeast"/>
        <w:jc w:val="both"/>
        <w:textAlignment w:val="baseline"/>
        <w:outlineLvl w:val="1"/>
        <w:rPr>
          <w:rFonts w:ascii="Arial" w:hAnsi="Arial" w:cs="Arial"/>
          <w:bCs/>
          <w:lang w:eastAsia="es-CO"/>
        </w:rPr>
      </w:pPr>
      <w:r w:rsidRPr="002466F6">
        <w:rPr>
          <w:rFonts w:ascii="Arial" w:hAnsi="Arial" w:cs="Arial"/>
          <w:bCs/>
          <w:lang w:eastAsia="es-CO"/>
        </w:rPr>
        <w:t>d) Mantener, cuidar y enriquecer la relación, si es parte de las expectativas.</w:t>
      </w:r>
    </w:p>
    <w:p w:rsidR="005E3226" w:rsidRPr="002466F6" w:rsidRDefault="005E3226" w:rsidP="005E3226">
      <w:pPr>
        <w:shd w:val="clear" w:color="auto" w:fill="FFFFFF"/>
        <w:spacing w:line="495" w:lineRule="atLeast"/>
        <w:jc w:val="both"/>
        <w:textAlignment w:val="baseline"/>
        <w:outlineLvl w:val="1"/>
        <w:rPr>
          <w:rFonts w:ascii="Arial" w:hAnsi="Arial" w:cs="Arial"/>
          <w:bCs/>
          <w:lang w:eastAsia="es-CO"/>
        </w:rPr>
      </w:pPr>
      <w:r w:rsidRPr="002466F6">
        <w:rPr>
          <w:rFonts w:ascii="Arial" w:hAnsi="Arial" w:cs="Arial"/>
          <w:bCs/>
          <w:lang w:eastAsia="es-CO"/>
        </w:rPr>
        <w:t>El procedimiento de convivencia que aplique la institución debe siempre llegar a una solución pacifica, a reconocer igualdad de los derechos y oportunidades entre los afectados, es una búsqueda de soluciones, de satisfacción para ambas partes, o de restablecer relaciones o reparar daños si el caso lo amerita.</w:t>
      </w:r>
    </w:p>
    <w:p w:rsidR="005E3226" w:rsidRPr="002466F6" w:rsidRDefault="005E3226" w:rsidP="005E3226">
      <w:pPr>
        <w:shd w:val="clear" w:color="auto" w:fill="FFFFFF"/>
        <w:spacing w:line="495" w:lineRule="atLeast"/>
        <w:jc w:val="both"/>
        <w:textAlignment w:val="baseline"/>
        <w:outlineLvl w:val="1"/>
        <w:rPr>
          <w:rFonts w:ascii="Arial" w:hAnsi="Arial" w:cs="Arial"/>
          <w:bCs/>
          <w:lang w:eastAsia="es-CO"/>
        </w:rPr>
      </w:pPr>
    </w:p>
    <w:p w:rsidR="005E3226" w:rsidRPr="002466F6" w:rsidRDefault="005E3226" w:rsidP="005E3226">
      <w:pPr>
        <w:shd w:val="clear" w:color="auto" w:fill="FFFFFF"/>
        <w:spacing w:line="495" w:lineRule="atLeast"/>
        <w:jc w:val="both"/>
        <w:textAlignment w:val="baseline"/>
        <w:outlineLvl w:val="1"/>
        <w:rPr>
          <w:rFonts w:ascii="Arial" w:hAnsi="Arial" w:cs="Arial"/>
          <w:b/>
          <w:bCs/>
          <w:lang w:eastAsia="es-CO"/>
        </w:rPr>
      </w:pPr>
      <w:r w:rsidRPr="002466F6">
        <w:rPr>
          <w:rFonts w:ascii="Arial" w:hAnsi="Arial" w:cs="Arial"/>
          <w:b/>
          <w:bCs/>
          <w:lang w:eastAsia="es-CO"/>
        </w:rPr>
        <w:t>ELEMENTOS PARA LA RESOLUCION DEL CONFLICTOS</w:t>
      </w:r>
    </w:p>
    <w:p w:rsidR="005E3226" w:rsidRPr="002466F6" w:rsidRDefault="005E3226" w:rsidP="005E3226">
      <w:pPr>
        <w:shd w:val="clear" w:color="auto" w:fill="FFFFFF"/>
        <w:spacing w:line="495" w:lineRule="atLeast"/>
        <w:jc w:val="both"/>
        <w:textAlignment w:val="baseline"/>
        <w:outlineLvl w:val="1"/>
        <w:rPr>
          <w:rFonts w:ascii="Arial" w:hAnsi="Arial" w:cs="Arial"/>
          <w:bCs/>
          <w:lang w:eastAsia="es-CO"/>
        </w:rPr>
      </w:pPr>
      <w:r w:rsidRPr="002466F6">
        <w:rPr>
          <w:rFonts w:ascii="Arial" w:hAnsi="Arial" w:cs="Arial"/>
          <w:bCs/>
          <w:lang w:eastAsia="es-CO"/>
        </w:rPr>
        <w:t>Estos elementos, se socializan para el debido conocimiento y apropiación por parte de</w:t>
      </w:r>
      <w:r w:rsidR="00970E68">
        <w:rPr>
          <w:rFonts w:ascii="Arial" w:hAnsi="Arial" w:cs="Arial"/>
          <w:bCs/>
          <w:lang w:eastAsia="es-CO"/>
        </w:rPr>
        <w:t xml:space="preserve"> </w:t>
      </w:r>
      <w:r w:rsidRPr="002466F6">
        <w:rPr>
          <w:rFonts w:ascii="Arial" w:hAnsi="Arial" w:cs="Arial"/>
          <w:bCs/>
          <w:lang w:eastAsia="es-CO"/>
        </w:rPr>
        <w:t>toda la comunidad educativa para el uso de su aplicación en nuestra institución, a través</w:t>
      </w:r>
      <w:r w:rsidR="005E465A" w:rsidRPr="002466F6">
        <w:rPr>
          <w:rFonts w:ascii="Arial" w:hAnsi="Arial" w:cs="Arial"/>
          <w:bCs/>
          <w:lang w:eastAsia="es-CO"/>
        </w:rPr>
        <w:t xml:space="preserve"> </w:t>
      </w:r>
      <w:r w:rsidRPr="002466F6">
        <w:rPr>
          <w:rFonts w:ascii="Arial" w:hAnsi="Arial" w:cs="Arial"/>
          <w:bCs/>
          <w:lang w:eastAsia="es-CO"/>
        </w:rPr>
        <w:t>de los procesos pedagógicos charlas, acciones ejemplarizantes, carteleras</w:t>
      </w:r>
      <w:r w:rsidR="005E465A" w:rsidRPr="002466F6">
        <w:rPr>
          <w:rFonts w:ascii="Arial" w:hAnsi="Arial" w:cs="Arial"/>
          <w:bCs/>
          <w:lang w:eastAsia="es-CO"/>
        </w:rPr>
        <w:t xml:space="preserve"> Informativas</w:t>
      </w:r>
      <w:r w:rsidRPr="002466F6">
        <w:rPr>
          <w:rFonts w:ascii="Arial" w:hAnsi="Arial" w:cs="Arial"/>
          <w:bCs/>
          <w:lang w:eastAsia="es-CO"/>
        </w:rPr>
        <w:t>, actos culturales, además de implementarlos en el diseño curricular como</w:t>
      </w:r>
      <w:r w:rsidR="0014182D">
        <w:rPr>
          <w:rFonts w:ascii="Arial" w:hAnsi="Arial" w:cs="Arial"/>
          <w:bCs/>
          <w:lang w:eastAsia="es-CO"/>
        </w:rPr>
        <w:t xml:space="preserve"> </w:t>
      </w:r>
      <w:r w:rsidRPr="002466F6">
        <w:rPr>
          <w:rFonts w:ascii="Arial" w:hAnsi="Arial" w:cs="Arial"/>
          <w:bCs/>
          <w:lang w:eastAsia="es-CO"/>
        </w:rPr>
        <w:t>un eje transversal dirigido a toda la comunidad educativa para educar en la cultura de la</w:t>
      </w:r>
      <w:r w:rsidR="005E465A" w:rsidRPr="002466F6">
        <w:rPr>
          <w:rFonts w:ascii="Arial" w:hAnsi="Arial" w:cs="Arial"/>
          <w:bCs/>
          <w:lang w:eastAsia="es-CO"/>
        </w:rPr>
        <w:t xml:space="preserve"> </w:t>
      </w:r>
      <w:r w:rsidRPr="002466F6">
        <w:rPr>
          <w:rFonts w:ascii="Arial" w:hAnsi="Arial" w:cs="Arial"/>
          <w:bCs/>
          <w:lang w:eastAsia="es-CO"/>
        </w:rPr>
        <w:t>mediación o tratamientos de los conflictos a continuación:</w:t>
      </w:r>
    </w:p>
    <w:p w:rsidR="005E3226" w:rsidRPr="002466F6" w:rsidRDefault="005E3226" w:rsidP="005E3226">
      <w:pPr>
        <w:shd w:val="clear" w:color="auto" w:fill="FFFFFF"/>
        <w:spacing w:line="495" w:lineRule="atLeast"/>
        <w:jc w:val="both"/>
        <w:textAlignment w:val="baseline"/>
        <w:outlineLvl w:val="1"/>
        <w:rPr>
          <w:rFonts w:ascii="Arial" w:hAnsi="Arial" w:cs="Arial"/>
          <w:bCs/>
          <w:lang w:eastAsia="es-CO"/>
        </w:rPr>
      </w:pPr>
      <w:r w:rsidRPr="002466F6">
        <w:rPr>
          <w:rFonts w:ascii="Arial" w:hAnsi="Arial" w:cs="Arial"/>
          <w:bCs/>
          <w:lang w:eastAsia="es-CO"/>
        </w:rPr>
        <w:t>1º.Citación de las personas protagonistas, y los secundarios involucrados.</w:t>
      </w:r>
    </w:p>
    <w:p w:rsidR="005E3226" w:rsidRPr="002466F6" w:rsidRDefault="005E3226" w:rsidP="005E3226">
      <w:pPr>
        <w:shd w:val="clear" w:color="auto" w:fill="FFFFFF"/>
        <w:spacing w:line="495" w:lineRule="atLeast"/>
        <w:jc w:val="both"/>
        <w:textAlignment w:val="baseline"/>
        <w:outlineLvl w:val="1"/>
        <w:rPr>
          <w:rFonts w:ascii="Arial" w:hAnsi="Arial" w:cs="Arial"/>
          <w:bCs/>
          <w:lang w:eastAsia="es-CO"/>
        </w:rPr>
      </w:pPr>
      <w:r w:rsidRPr="002466F6">
        <w:rPr>
          <w:rFonts w:ascii="Arial" w:hAnsi="Arial" w:cs="Arial"/>
          <w:bCs/>
          <w:lang w:eastAsia="es-CO"/>
        </w:rPr>
        <w:t>Se entenderá por protagonistas a las personas que tienen directamente el conflicto o</w:t>
      </w:r>
      <w:r w:rsidR="00633068" w:rsidRPr="002466F6">
        <w:rPr>
          <w:rFonts w:ascii="Arial" w:hAnsi="Arial" w:cs="Arial"/>
          <w:bCs/>
          <w:lang w:eastAsia="es-CO"/>
        </w:rPr>
        <w:t xml:space="preserve"> </w:t>
      </w:r>
      <w:r w:rsidRPr="002466F6">
        <w:rPr>
          <w:rFonts w:ascii="Arial" w:hAnsi="Arial" w:cs="Arial"/>
          <w:bCs/>
          <w:lang w:eastAsia="es-CO"/>
        </w:rPr>
        <w:t>estén comprometidos con él y, secundarios serán los que indirectamente se sientan o se</w:t>
      </w:r>
      <w:r w:rsidR="005E465A" w:rsidRPr="002466F6">
        <w:rPr>
          <w:rFonts w:ascii="Arial" w:hAnsi="Arial" w:cs="Arial"/>
          <w:bCs/>
          <w:lang w:eastAsia="es-CO"/>
        </w:rPr>
        <w:t xml:space="preserve"> </w:t>
      </w:r>
      <w:r w:rsidRPr="002466F6">
        <w:rPr>
          <w:rFonts w:ascii="Arial" w:hAnsi="Arial" w:cs="Arial"/>
          <w:bCs/>
          <w:lang w:eastAsia="es-CO"/>
        </w:rPr>
        <w:t>perciban vinculados a la situación que provocó la disputa o el problema.</w:t>
      </w:r>
    </w:p>
    <w:p w:rsidR="00633068" w:rsidRPr="002466F6" w:rsidRDefault="005E3226" w:rsidP="005E3226">
      <w:pPr>
        <w:shd w:val="clear" w:color="auto" w:fill="FFFFFF"/>
        <w:spacing w:line="495" w:lineRule="atLeast"/>
        <w:jc w:val="both"/>
        <w:textAlignment w:val="baseline"/>
        <w:outlineLvl w:val="1"/>
        <w:rPr>
          <w:rFonts w:ascii="Arial" w:hAnsi="Arial" w:cs="Arial"/>
          <w:bCs/>
          <w:lang w:eastAsia="es-CO"/>
        </w:rPr>
      </w:pPr>
      <w:r w:rsidRPr="002466F6">
        <w:rPr>
          <w:rFonts w:ascii="Arial" w:hAnsi="Arial" w:cs="Arial"/>
          <w:bCs/>
          <w:lang w:eastAsia="es-CO"/>
        </w:rPr>
        <w:t>2º.</w:t>
      </w:r>
      <w:r w:rsidR="00CC0DDF" w:rsidRPr="002466F6">
        <w:rPr>
          <w:rFonts w:ascii="Arial" w:hAnsi="Arial" w:cs="Arial"/>
          <w:bCs/>
          <w:lang w:eastAsia="es-CO"/>
        </w:rPr>
        <w:t xml:space="preserve"> </w:t>
      </w:r>
      <w:r w:rsidRPr="002466F6">
        <w:rPr>
          <w:rFonts w:ascii="Arial" w:hAnsi="Arial" w:cs="Arial"/>
          <w:bCs/>
          <w:lang w:eastAsia="es-CO"/>
        </w:rPr>
        <w:t>Conocimiento del problema que está de base en la discrepancia en las partes, para</w:t>
      </w:r>
      <w:r w:rsidR="00970E68">
        <w:rPr>
          <w:rFonts w:ascii="Arial" w:hAnsi="Arial" w:cs="Arial"/>
          <w:bCs/>
          <w:lang w:eastAsia="es-CO"/>
        </w:rPr>
        <w:t xml:space="preserve"> </w:t>
      </w:r>
      <w:r w:rsidRPr="002466F6">
        <w:rPr>
          <w:rFonts w:ascii="Arial" w:hAnsi="Arial" w:cs="Arial"/>
          <w:bCs/>
          <w:lang w:eastAsia="es-CO"/>
        </w:rPr>
        <w:t>su respectivo análisis, se analiza la percepción que cada protagonista tiene del</w:t>
      </w:r>
      <w:r w:rsidR="00633068" w:rsidRPr="002466F6">
        <w:rPr>
          <w:rFonts w:ascii="Arial" w:hAnsi="Arial" w:cs="Arial"/>
          <w:bCs/>
          <w:lang w:eastAsia="es-CO"/>
        </w:rPr>
        <w:t xml:space="preserve"> </w:t>
      </w:r>
      <w:r w:rsidRPr="002466F6">
        <w:rPr>
          <w:rFonts w:ascii="Arial" w:hAnsi="Arial" w:cs="Arial"/>
          <w:bCs/>
          <w:lang w:eastAsia="es-CO"/>
        </w:rPr>
        <w:t>problema. Esto formará parte del proceso de resolución</w:t>
      </w:r>
      <w:r w:rsidR="00633068" w:rsidRPr="002466F6">
        <w:rPr>
          <w:rFonts w:ascii="Arial" w:hAnsi="Arial" w:cs="Arial"/>
          <w:bCs/>
          <w:lang w:eastAsia="es-CO"/>
        </w:rPr>
        <w:t xml:space="preserve"> </w:t>
      </w:r>
    </w:p>
    <w:p w:rsidR="005E3226" w:rsidRPr="002466F6" w:rsidRDefault="005E3226" w:rsidP="005E3226">
      <w:pPr>
        <w:shd w:val="clear" w:color="auto" w:fill="FFFFFF"/>
        <w:spacing w:line="495" w:lineRule="atLeast"/>
        <w:jc w:val="both"/>
        <w:textAlignment w:val="baseline"/>
        <w:outlineLvl w:val="1"/>
        <w:rPr>
          <w:rFonts w:ascii="Arial" w:hAnsi="Arial" w:cs="Arial"/>
          <w:bCs/>
          <w:lang w:eastAsia="es-CO"/>
        </w:rPr>
      </w:pPr>
      <w:r w:rsidRPr="002466F6">
        <w:rPr>
          <w:rFonts w:ascii="Arial" w:hAnsi="Arial" w:cs="Arial"/>
          <w:bCs/>
          <w:lang w:eastAsia="es-CO"/>
        </w:rPr>
        <w:t>3º.</w:t>
      </w:r>
      <w:r w:rsidR="00CC0DDF" w:rsidRPr="002466F6">
        <w:rPr>
          <w:rFonts w:ascii="Arial" w:hAnsi="Arial" w:cs="Arial"/>
          <w:bCs/>
          <w:lang w:eastAsia="es-CO"/>
        </w:rPr>
        <w:t xml:space="preserve"> </w:t>
      </w:r>
      <w:r w:rsidRPr="002466F6">
        <w:rPr>
          <w:rFonts w:ascii="Arial" w:hAnsi="Arial" w:cs="Arial"/>
          <w:bCs/>
          <w:lang w:eastAsia="es-CO"/>
        </w:rPr>
        <w:t>Interés de Colaboración, busca distinguir y considerar los intereses, emociones y</w:t>
      </w:r>
      <w:r w:rsidR="0082099C" w:rsidRPr="002466F6">
        <w:rPr>
          <w:rFonts w:ascii="Arial" w:hAnsi="Arial" w:cs="Arial"/>
          <w:bCs/>
          <w:lang w:eastAsia="es-CO"/>
        </w:rPr>
        <w:t xml:space="preserve"> </w:t>
      </w:r>
      <w:r w:rsidRPr="002466F6">
        <w:rPr>
          <w:rFonts w:ascii="Arial" w:hAnsi="Arial" w:cs="Arial"/>
          <w:bCs/>
          <w:lang w:eastAsia="es-CO"/>
        </w:rPr>
        <w:t>expectativas de ambas partes en juego, colaborar para la mejor alternativa de la</w:t>
      </w:r>
      <w:r w:rsidR="00633068" w:rsidRPr="002466F6">
        <w:rPr>
          <w:rFonts w:ascii="Arial" w:hAnsi="Arial" w:cs="Arial"/>
          <w:bCs/>
          <w:lang w:eastAsia="es-CO"/>
        </w:rPr>
        <w:t xml:space="preserve"> </w:t>
      </w:r>
      <w:r w:rsidRPr="002466F6">
        <w:rPr>
          <w:rFonts w:ascii="Arial" w:hAnsi="Arial" w:cs="Arial"/>
          <w:bCs/>
          <w:lang w:eastAsia="es-CO"/>
        </w:rPr>
        <w:t xml:space="preserve">solución o </w:t>
      </w:r>
      <w:r w:rsidR="00633068" w:rsidRPr="002466F6">
        <w:rPr>
          <w:rFonts w:ascii="Arial" w:hAnsi="Arial" w:cs="Arial"/>
          <w:bCs/>
          <w:lang w:eastAsia="es-CO"/>
        </w:rPr>
        <w:t xml:space="preserve">soluciones. </w:t>
      </w:r>
      <w:r w:rsidRPr="002466F6">
        <w:rPr>
          <w:rFonts w:ascii="Arial" w:hAnsi="Arial" w:cs="Arial"/>
          <w:bCs/>
          <w:lang w:eastAsia="es-CO"/>
        </w:rPr>
        <w:t>Lo ideal es que ambas partes ganen en el proceso de terminar el</w:t>
      </w:r>
      <w:r w:rsidR="00633068" w:rsidRPr="002466F6">
        <w:rPr>
          <w:rFonts w:ascii="Arial" w:hAnsi="Arial" w:cs="Arial"/>
          <w:bCs/>
          <w:lang w:eastAsia="es-CO"/>
        </w:rPr>
        <w:t xml:space="preserve"> </w:t>
      </w:r>
      <w:r w:rsidRPr="002466F6">
        <w:rPr>
          <w:rFonts w:ascii="Arial" w:hAnsi="Arial" w:cs="Arial"/>
          <w:bCs/>
          <w:lang w:eastAsia="es-CO"/>
        </w:rPr>
        <w:t>problema.</w:t>
      </w:r>
    </w:p>
    <w:p w:rsidR="005446CD" w:rsidRPr="002466F6" w:rsidRDefault="005446CD" w:rsidP="00094643">
      <w:pPr>
        <w:shd w:val="clear" w:color="auto" w:fill="FFFFFF"/>
        <w:spacing w:line="495" w:lineRule="atLeast"/>
        <w:jc w:val="both"/>
        <w:textAlignment w:val="baseline"/>
        <w:outlineLvl w:val="1"/>
        <w:rPr>
          <w:rFonts w:ascii="Arial" w:hAnsi="Arial" w:cs="Arial"/>
          <w:bCs/>
          <w:lang w:eastAsia="es-CO"/>
        </w:rPr>
      </w:pPr>
    </w:p>
    <w:p w:rsidR="00D021DF" w:rsidRPr="002466F6" w:rsidRDefault="00C77BDC" w:rsidP="00CC2BD3">
      <w:pPr>
        <w:shd w:val="clear" w:color="auto" w:fill="FFFFFF"/>
        <w:spacing w:after="150" w:line="495" w:lineRule="atLeast"/>
        <w:jc w:val="center"/>
        <w:textAlignment w:val="baseline"/>
        <w:outlineLvl w:val="1"/>
        <w:rPr>
          <w:rFonts w:ascii="Arial" w:hAnsi="Arial" w:cs="Arial"/>
          <w:b/>
          <w:bCs/>
          <w:lang w:eastAsia="es-CO"/>
        </w:rPr>
      </w:pPr>
      <w:r w:rsidRPr="002466F6">
        <w:rPr>
          <w:rFonts w:ascii="Arial" w:hAnsi="Arial" w:cs="Arial"/>
          <w:b/>
          <w:bCs/>
          <w:lang w:eastAsia="es-CO"/>
        </w:rPr>
        <w:t>CAPITULO X</w:t>
      </w:r>
    </w:p>
    <w:p w:rsidR="00D021DF" w:rsidRPr="002466F6" w:rsidRDefault="00D021DF" w:rsidP="00CC2BD3">
      <w:pPr>
        <w:autoSpaceDE w:val="0"/>
        <w:autoSpaceDN w:val="0"/>
        <w:adjustRightInd w:val="0"/>
        <w:jc w:val="center"/>
        <w:rPr>
          <w:rFonts w:ascii="Arial" w:hAnsi="Arial" w:cs="Arial"/>
          <w:b/>
          <w:color w:val="000000"/>
          <w:lang w:val="es-CO" w:eastAsia="es-CO"/>
        </w:rPr>
      </w:pPr>
      <w:r w:rsidRPr="002466F6">
        <w:rPr>
          <w:rFonts w:ascii="Arial" w:hAnsi="Arial" w:cs="Arial"/>
          <w:b/>
          <w:color w:val="000000"/>
          <w:lang w:val="es-CO" w:eastAsia="es-CO"/>
        </w:rPr>
        <w:t>Derechos y deberes</w:t>
      </w:r>
    </w:p>
    <w:p w:rsidR="00CC2BD3" w:rsidRPr="002466F6" w:rsidRDefault="00CC2BD3" w:rsidP="00CC2BD3">
      <w:pPr>
        <w:autoSpaceDE w:val="0"/>
        <w:autoSpaceDN w:val="0"/>
        <w:adjustRightInd w:val="0"/>
        <w:jc w:val="center"/>
        <w:rPr>
          <w:rFonts w:ascii="Arial" w:hAnsi="Arial" w:cs="Arial"/>
          <w:b/>
          <w:color w:val="000000"/>
          <w:lang w:val="es-CO" w:eastAsia="es-CO"/>
        </w:rPr>
      </w:pPr>
    </w:p>
    <w:p w:rsidR="00CC2BD3" w:rsidRPr="002466F6" w:rsidRDefault="00CC2BD3" w:rsidP="009729CF">
      <w:pPr>
        <w:autoSpaceDE w:val="0"/>
        <w:autoSpaceDN w:val="0"/>
        <w:adjustRightInd w:val="0"/>
        <w:spacing w:line="360" w:lineRule="auto"/>
        <w:jc w:val="both"/>
        <w:rPr>
          <w:rFonts w:ascii="Arial" w:hAnsi="Arial" w:cs="Arial"/>
          <w:color w:val="000000"/>
          <w:lang w:val="es-CO" w:eastAsia="es-CO"/>
        </w:rPr>
      </w:pPr>
      <w:r w:rsidRPr="002466F6">
        <w:rPr>
          <w:rFonts w:ascii="Arial" w:hAnsi="Arial" w:cs="Arial"/>
          <w:color w:val="000000"/>
          <w:lang w:val="es-CO" w:eastAsia="es-CO"/>
        </w:rPr>
        <w:t xml:space="preserve">Para la I. E La Balsa </w:t>
      </w:r>
      <w:r w:rsidRPr="002466F6">
        <w:rPr>
          <w:rFonts w:ascii="Arial" w:hAnsi="Arial" w:cs="Arial"/>
        </w:rPr>
        <w:t>todos sus integrantes tienen el derecho y la obligación de vivir y velar por el reconocimiento, respeto y valoración de la dignidad propia y ajena, sin discriminación por razones de género, orientación o identidad sexual, etnia o condición física, social, religiosa o cultural para cualquiera de sus integrantes. Los niños, niñas y adolescentes tienen derecho a recibir una educación y formación que se fundamente en una concepción integral de la persona y la dignidad humana, en ambientes pacíficos, democráticos e incluyentes.</w:t>
      </w:r>
    </w:p>
    <w:p w:rsidR="00CC2BD3" w:rsidRPr="002466F6" w:rsidRDefault="00CC2BD3" w:rsidP="00D021DF">
      <w:pPr>
        <w:autoSpaceDE w:val="0"/>
        <w:autoSpaceDN w:val="0"/>
        <w:adjustRightInd w:val="0"/>
        <w:rPr>
          <w:rFonts w:ascii="Arial" w:hAnsi="Arial" w:cs="Arial"/>
          <w:color w:val="000000"/>
          <w:lang w:val="es-CO" w:eastAsia="es-CO"/>
        </w:rPr>
      </w:pPr>
    </w:p>
    <w:p w:rsidR="00D021DF" w:rsidRPr="002466F6" w:rsidRDefault="00D021DF" w:rsidP="00D021DF">
      <w:pPr>
        <w:autoSpaceDE w:val="0"/>
        <w:autoSpaceDN w:val="0"/>
        <w:adjustRightInd w:val="0"/>
        <w:rPr>
          <w:rFonts w:ascii="Arial" w:hAnsi="Arial" w:cs="Arial"/>
          <w:b/>
          <w:color w:val="000000"/>
          <w:lang w:val="es-CO" w:eastAsia="es-CO"/>
        </w:rPr>
      </w:pPr>
      <w:r w:rsidRPr="002466F6">
        <w:rPr>
          <w:rFonts w:ascii="Arial" w:hAnsi="Arial" w:cs="Arial"/>
          <w:color w:val="000000"/>
          <w:lang w:val="es-CO" w:eastAsia="es-CO"/>
        </w:rPr>
        <w:t xml:space="preserve"> </w:t>
      </w:r>
      <w:r w:rsidRPr="002466F6">
        <w:rPr>
          <w:rFonts w:ascii="Arial" w:hAnsi="Arial" w:cs="Arial"/>
          <w:b/>
          <w:color w:val="000000"/>
          <w:lang w:val="es-CO" w:eastAsia="es-CO"/>
        </w:rPr>
        <w:t>Derechos de los estudiantes</w:t>
      </w:r>
    </w:p>
    <w:p w:rsidR="00AC5A48" w:rsidRPr="002466F6" w:rsidRDefault="00AC5A48" w:rsidP="00D021DF">
      <w:pPr>
        <w:autoSpaceDE w:val="0"/>
        <w:autoSpaceDN w:val="0"/>
        <w:adjustRightInd w:val="0"/>
        <w:rPr>
          <w:rFonts w:ascii="Arial" w:hAnsi="Arial" w:cs="Arial"/>
          <w:color w:val="000000"/>
          <w:lang w:val="es-CO" w:eastAsia="es-CO"/>
        </w:rPr>
      </w:pPr>
    </w:p>
    <w:p w:rsidR="00CC2BD3" w:rsidRPr="002466F6" w:rsidRDefault="00CC2BD3" w:rsidP="009729CF">
      <w:pPr>
        <w:autoSpaceDE w:val="0"/>
        <w:autoSpaceDN w:val="0"/>
        <w:adjustRightInd w:val="0"/>
        <w:spacing w:line="360" w:lineRule="auto"/>
        <w:jc w:val="both"/>
        <w:rPr>
          <w:rFonts w:ascii="Arial" w:hAnsi="Arial" w:cs="Arial"/>
          <w:color w:val="000000"/>
          <w:lang w:val="es-CO" w:eastAsia="es-CO"/>
        </w:rPr>
      </w:pPr>
      <w:r w:rsidRPr="002466F6">
        <w:rPr>
          <w:rFonts w:ascii="Arial" w:hAnsi="Arial" w:cs="Arial"/>
          <w:color w:val="000000"/>
          <w:lang w:val="es-CO" w:eastAsia="es-CO"/>
        </w:rPr>
        <w:t>Los derechos se definen como el conjunto de principios y reglas a que están sometidas las relaciones humanas y que son inherentes a la dignidad del ser.</w:t>
      </w:r>
    </w:p>
    <w:p w:rsidR="00CC2BD3" w:rsidRPr="002466F6" w:rsidRDefault="00CC2BD3" w:rsidP="009729CF">
      <w:pPr>
        <w:autoSpaceDE w:val="0"/>
        <w:autoSpaceDN w:val="0"/>
        <w:adjustRightInd w:val="0"/>
        <w:spacing w:line="360" w:lineRule="auto"/>
        <w:jc w:val="both"/>
        <w:rPr>
          <w:rFonts w:ascii="Arial" w:hAnsi="Arial" w:cs="Arial"/>
          <w:color w:val="000000"/>
          <w:lang w:val="es-CO" w:eastAsia="es-CO"/>
        </w:rPr>
      </w:pPr>
      <w:r w:rsidRPr="002466F6">
        <w:rPr>
          <w:rFonts w:ascii="Arial" w:hAnsi="Arial" w:cs="Arial"/>
          <w:color w:val="000000"/>
          <w:lang w:val="es-CO" w:eastAsia="es-CO"/>
        </w:rPr>
        <w:t>El derecho es la facultad de actuar dentro de los límites de la normatividad vigente (artículo 44 de la C.N de 1991 y la ley 16 de 1972).</w:t>
      </w:r>
    </w:p>
    <w:p w:rsidR="00AC5A48" w:rsidRPr="002466F6" w:rsidRDefault="00AC5A48" w:rsidP="00FB0F56">
      <w:pPr>
        <w:autoSpaceDE w:val="0"/>
        <w:autoSpaceDN w:val="0"/>
        <w:adjustRightInd w:val="0"/>
        <w:spacing w:line="360" w:lineRule="auto"/>
        <w:rPr>
          <w:rFonts w:ascii="Arial" w:hAnsi="Arial" w:cs="Arial"/>
          <w:color w:val="000000"/>
          <w:lang w:val="es-CO" w:eastAsia="es-CO"/>
        </w:rPr>
      </w:pPr>
    </w:p>
    <w:p w:rsidR="00CC2BD3" w:rsidRPr="002466F6" w:rsidRDefault="00CC2BD3" w:rsidP="008E2EF4">
      <w:pPr>
        <w:numPr>
          <w:ilvl w:val="0"/>
          <w:numId w:val="39"/>
        </w:numPr>
        <w:autoSpaceDE w:val="0"/>
        <w:autoSpaceDN w:val="0"/>
        <w:adjustRightInd w:val="0"/>
        <w:spacing w:line="360" w:lineRule="auto"/>
        <w:rPr>
          <w:rFonts w:ascii="Arial" w:hAnsi="Arial" w:cs="Arial"/>
          <w:color w:val="000000"/>
          <w:lang w:val="es-CO" w:eastAsia="es-CO"/>
        </w:rPr>
      </w:pPr>
      <w:r w:rsidRPr="002466F6">
        <w:rPr>
          <w:rFonts w:ascii="Arial" w:hAnsi="Arial" w:cs="Arial"/>
          <w:color w:val="000000"/>
          <w:lang w:val="es-CO" w:eastAsia="es-CO"/>
        </w:rPr>
        <w:t>Conocer la filosofía y el pacto o manual de convivencia institucional.</w:t>
      </w:r>
    </w:p>
    <w:p w:rsidR="00CC2BD3" w:rsidRPr="002466F6" w:rsidRDefault="00CC2BD3" w:rsidP="008E2EF4">
      <w:pPr>
        <w:numPr>
          <w:ilvl w:val="0"/>
          <w:numId w:val="39"/>
        </w:numPr>
        <w:autoSpaceDE w:val="0"/>
        <w:autoSpaceDN w:val="0"/>
        <w:adjustRightInd w:val="0"/>
        <w:spacing w:line="360" w:lineRule="auto"/>
        <w:rPr>
          <w:rFonts w:ascii="Arial" w:hAnsi="Arial" w:cs="Arial"/>
          <w:color w:val="000000"/>
          <w:lang w:val="es-CO" w:eastAsia="es-CO"/>
        </w:rPr>
      </w:pPr>
      <w:r w:rsidRPr="002466F6">
        <w:rPr>
          <w:rFonts w:ascii="Arial" w:hAnsi="Arial" w:cs="Arial"/>
          <w:color w:val="000000"/>
          <w:lang w:val="es-CO" w:eastAsia="es-CO"/>
        </w:rPr>
        <w:t>Se le reconozca y respete los derechos constitucionales y las garantías procesales sin discriminación alguna.</w:t>
      </w:r>
    </w:p>
    <w:p w:rsidR="00CC2BD3" w:rsidRPr="002466F6" w:rsidRDefault="00CC2BD3" w:rsidP="008E2EF4">
      <w:pPr>
        <w:numPr>
          <w:ilvl w:val="0"/>
          <w:numId w:val="39"/>
        </w:numPr>
        <w:autoSpaceDE w:val="0"/>
        <w:autoSpaceDN w:val="0"/>
        <w:adjustRightInd w:val="0"/>
        <w:spacing w:line="360" w:lineRule="auto"/>
        <w:rPr>
          <w:rFonts w:ascii="Arial" w:hAnsi="Arial" w:cs="Arial"/>
          <w:color w:val="000000"/>
          <w:lang w:val="es-CO" w:eastAsia="es-CO"/>
        </w:rPr>
      </w:pPr>
      <w:r w:rsidRPr="002466F6">
        <w:rPr>
          <w:rFonts w:ascii="Arial" w:hAnsi="Arial" w:cs="Arial"/>
          <w:color w:val="000000"/>
          <w:lang w:val="es-CO" w:eastAsia="es-CO"/>
        </w:rPr>
        <w:t>Recibir formación integral de acuerdo con los princ</w:t>
      </w:r>
      <w:r w:rsidR="00CC0DDF" w:rsidRPr="002466F6">
        <w:rPr>
          <w:rFonts w:ascii="Arial" w:hAnsi="Arial" w:cs="Arial"/>
          <w:color w:val="000000"/>
          <w:lang w:val="es-CO" w:eastAsia="es-CO"/>
        </w:rPr>
        <w:t xml:space="preserve">ipios generales de la educación </w:t>
      </w:r>
      <w:r w:rsidRPr="002466F6">
        <w:rPr>
          <w:rFonts w:ascii="Arial" w:hAnsi="Arial" w:cs="Arial"/>
          <w:color w:val="000000"/>
          <w:lang w:val="es-CO" w:eastAsia="es-CO"/>
        </w:rPr>
        <w:t>Colombiana y conforme a la misión, visión y filosofía institucional.</w:t>
      </w:r>
    </w:p>
    <w:p w:rsidR="00CC2BD3" w:rsidRPr="002466F6" w:rsidRDefault="00CC2BD3" w:rsidP="008E2EF4">
      <w:pPr>
        <w:numPr>
          <w:ilvl w:val="0"/>
          <w:numId w:val="39"/>
        </w:numPr>
        <w:autoSpaceDE w:val="0"/>
        <w:autoSpaceDN w:val="0"/>
        <w:adjustRightInd w:val="0"/>
        <w:spacing w:line="360" w:lineRule="auto"/>
        <w:rPr>
          <w:rFonts w:ascii="Arial" w:hAnsi="Arial" w:cs="Arial"/>
          <w:color w:val="000000"/>
          <w:lang w:val="es-CO" w:eastAsia="es-CO"/>
        </w:rPr>
      </w:pPr>
      <w:r w:rsidRPr="002466F6">
        <w:rPr>
          <w:rFonts w:ascii="Arial" w:hAnsi="Arial" w:cs="Arial"/>
          <w:color w:val="000000"/>
          <w:lang w:val="es-CO" w:eastAsia="es-CO"/>
        </w:rPr>
        <w:t>Disponer de instalaciones, equipos, herramientas y materiales existentes de acuerdo con el reglamento y horarios establecidos.</w:t>
      </w:r>
    </w:p>
    <w:p w:rsidR="00CC2BD3" w:rsidRPr="002466F6" w:rsidRDefault="00CC2BD3" w:rsidP="008E2EF4">
      <w:pPr>
        <w:numPr>
          <w:ilvl w:val="0"/>
          <w:numId w:val="39"/>
        </w:numPr>
        <w:autoSpaceDE w:val="0"/>
        <w:autoSpaceDN w:val="0"/>
        <w:adjustRightInd w:val="0"/>
        <w:spacing w:line="360" w:lineRule="auto"/>
        <w:rPr>
          <w:rFonts w:ascii="Arial" w:hAnsi="Arial" w:cs="Arial"/>
          <w:color w:val="000000"/>
          <w:lang w:val="es-CO" w:eastAsia="es-CO"/>
        </w:rPr>
      </w:pPr>
      <w:r w:rsidRPr="002466F6">
        <w:rPr>
          <w:rFonts w:ascii="Arial" w:hAnsi="Arial" w:cs="Arial"/>
          <w:color w:val="000000"/>
          <w:lang w:val="es-CO" w:eastAsia="es-CO"/>
        </w:rPr>
        <w:t>Ser atendido oportuna y debidamente, con respeto y amabilidad por parte del personal administrativo en cuanto a certificados, constancias, préstamo de libros y materiales en el horario establecido.</w:t>
      </w:r>
    </w:p>
    <w:p w:rsidR="00CC2BD3" w:rsidRPr="002466F6" w:rsidRDefault="00CC2BD3" w:rsidP="008E2EF4">
      <w:pPr>
        <w:numPr>
          <w:ilvl w:val="0"/>
          <w:numId w:val="39"/>
        </w:numPr>
        <w:autoSpaceDE w:val="0"/>
        <w:autoSpaceDN w:val="0"/>
        <w:adjustRightInd w:val="0"/>
        <w:spacing w:line="360" w:lineRule="auto"/>
        <w:rPr>
          <w:rFonts w:ascii="Arial" w:hAnsi="Arial" w:cs="Arial"/>
          <w:color w:val="000000"/>
          <w:lang w:val="es-CO" w:eastAsia="es-CO"/>
        </w:rPr>
      </w:pPr>
      <w:r w:rsidRPr="002466F6">
        <w:rPr>
          <w:rFonts w:ascii="Arial" w:hAnsi="Arial" w:cs="Arial"/>
          <w:color w:val="000000"/>
          <w:lang w:val="es-CO" w:eastAsia="es-CO"/>
        </w:rPr>
        <w:t>Ser evaluados integralmente en el plazo acordado y conocer los resultados parciales y finales de toda prueba, unidad, trabajo y tarea en la semana siguiente a la realización de las mismas.</w:t>
      </w:r>
    </w:p>
    <w:p w:rsidR="00CC2BD3" w:rsidRPr="002466F6" w:rsidRDefault="00CC2BD3" w:rsidP="008E2EF4">
      <w:pPr>
        <w:numPr>
          <w:ilvl w:val="0"/>
          <w:numId w:val="39"/>
        </w:numPr>
        <w:autoSpaceDE w:val="0"/>
        <w:autoSpaceDN w:val="0"/>
        <w:adjustRightInd w:val="0"/>
        <w:spacing w:line="360" w:lineRule="auto"/>
        <w:rPr>
          <w:rFonts w:ascii="Arial" w:hAnsi="Arial" w:cs="Arial"/>
          <w:color w:val="000000"/>
          <w:lang w:val="es-CO" w:eastAsia="es-CO"/>
        </w:rPr>
      </w:pPr>
      <w:r w:rsidRPr="002466F6">
        <w:rPr>
          <w:rFonts w:ascii="Arial" w:hAnsi="Arial" w:cs="Arial"/>
          <w:color w:val="000000"/>
          <w:lang w:val="es-CO" w:eastAsia="es-CO"/>
        </w:rPr>
        <w:t>Conocer y vivenciar los acuerdos del Pacto de Convivencia y demás normas establecidas por las leyes que rigen la vida escolar.</w:t>
      </w:r>
    </w:p>
    <w:p w:rsidR="00CC2BD3" w:rsidRPr="002466F6" w:rsidRDefault="00CC2BD3" w:rsidP="008E2EF4">
      <w:pPr>
        <w:numPr>
          <w:ilvl w:val="0"/>
          <w:numId w:val="39"/>
        </w:numPr>
        <w:autoSpaceDE w:val="0"/>
        <w:autoSpaceDN w:val="0"/>
        <w:adjustRightInd w:val="0"/>
        <w:spacing w:line="360" w:lineRule="auto"/>
        <w:rPr>
          <w:rFonts w:ascii="Arial" w:hAnsi="Arial" w:cs="Arial"/>
          <w:color w:val="000000"/>
          <w:lang w:val="es-CO" w:eastAsia="es-CO"/>
        </w:rPr>
      </w:pPr>
      <w:r w:rsidRPr="002466F6">
        <w:rPr>
          <w:rFonts w:ascii="Arial" w:hAnsi="Arial" w:cs="Arial"/>
          <w:color w:val="000000"/>
          <w:lang w:val="es-CO" w:eastAsia="es-CO"/>
        </w:rPr>
        <w:t>Ser escuchados en sus peticiones de acuerdo al procedimiento establecido en el Pacto de Convivencia.</w:t>
      </w:r>
    </w:p>
    <w:p w:rsidR="00CC2BD3" w:rsidRPr="002466F6" w:rsidRDefault="00CC2BD3" w:rsidP="008E2EF4">
      <w:pPr>
        <w:numPr>
          <w:ilvl w:val="0"/>
          <w:numId w:val="39"/>
        </w:numPr>
        <w:autoSpaceDE w:val="0"/>
        <w:autoSpaceDN w:val="0"/>
        <w:adjustRightInd w:val="0"/>
        <w:spacing w:line="360" w:lineRule="auto"/>
        <w:rPr>
          <w:rFonts w:ascii="Arial" w:hAnsi="Arial" w:cs="Arial"/>
          <w:color w:val="000000"/>
          <w:lang w:val="es-CO" w:eastAsia="es-CO"/>
        </w:rPr>
      </w:pPr>
      <w:r w:rsidRPr="002466F6">
        <w:rPr>
          <w:rFonts w:ascii="Arial" w:hAnsi="Arial" w:cs="Arial"/>
          <w:color w:val="000000"/>
          <w:lang w:val="es-CO" w:eastAsia="es-CO"/>
        </w:rPr>
        <w:t>Expresar libre y responsablemente sus ideas, respetando las ajenas y usando un lenguaje cordial que le permita un diálogo constructivo, además manifestar iniciativas y sugerencias que contribuyan al buen funcionamiento de la institución.</w:t>
      </w:r>
    </w:p>
    <w:p w:rsidR="00CC2BD3" w:rsidRPr="002466F6" w:rsidRDefault="00CC2BD3" w:rsidP="008E2EF4">
      <w:pPr>
        <w:numPr>
          <w:ilvl w:val="0"/>
          <w:numId w:val="39"/>
        </w:numPr>
        <w:autoSpaceDE w:val="0"/>
        <w:autoSpaceDN w:val="0"/>
        <w:adjustRightInd w:val="0"/>
        <w:spacing w:line="360" w:lineRule="auto"/>
        <w:rPr>
          <w:rFonts w:ascii="Arial" w:hAnsi="Arial" w:cs="Arial"/>
          <w:color w:val="000000"/>
          <w:lang w:val="es-CO" w:eastAsia="es-CO"/>
        </w:rPr>
      </w:pPr>
      <w:r w:rsidRPr="002466F6">
        <w:rPr>
          <w:rFonts w:ascii="Arial" w:hAnsi="Arial" w:cs="Arial"/>
          <w:color w:val="000000"/>
          <w:lang w:val="es-CO" w:eastAsia="es-CO"/>
        </w:rPr>
        <w:t>Proponer la revocatoria del mandato del personero, contralor y contralor auxiliar cuando incumpla con las responsabilidades de su cargo y/o programa de gobierno.</w:t>
      </w:r>
    </w:p>
    <w:p w:rsidR="00CC2BD3" w:rsidRPr="002466F6" w:rsidRDefault="00CC2BD3" w:rsidP="008E2EF4">
      <w:pPr>
        <w:numPr>
          <w:ilvl w:val="0"/>
          <w:numId w:val="39"/>
        </w:numPr>
        <w:autoSpaceDE w:val="0"/>
        <w:autoSpaceDN w:val="0"/>
        <w:adjustRightInd w:val="0"/>
        <w:spacing w:line="360" w:lineRule="auto"/>
        <w:rPr>
          <w:rFonts w:ascii="Arial" w:hAnsi="Arial" w:cs="Arial"/>
          <w:color w:val="000000"/>
          <w:lang w:val="es-CO" w:eastAsia="es-CO"/>
        </w:rPr>
      </w:pPr>
      <w:r w:rsidRPr="002466F6">
        <w:rPr>
          <w:rFonts w:ascii="Arial" w:hAnsi="Arial" w:cs="Arial"/>
          <w:color w:val="000000"/>
          <w:lang w:val="es-CO" w:eastAsia="es-CO"/>
        </w:rPr>
        <w:t>Participar en su propio proceso de crecimiento personal, progreso académico y disciplinario a través de la autoevaluación.</w:t>
      </w:r>
    </w:p>
    <w:p w:rsidR="00CC2BD3" w:rsidRPr="002466F6" w:rsidRDefault="00CC2BD3" w:rsidP="008E2EF4">
      <w:pPr>
        <w:numPr>
          <w:ilvl w:val="0"/>
          <w:numId w:val="39"/>
        </w:numPr>
        <w:autoSpaceDE w:val="0"/>
        <w:autoSpaceDN w:val="0"/>
        <w:adjustRightInd w:val="0"/>
        <w:spacing w:line="360" w:lineRule="auto"/>
        <w:rPr>
          <w:rFonts w:ascii="Arial" w:hAnsi="Arial" w:cs="Arial"/>
          <w:color w:val="000000"/>
          <w:lang w:val="es-CO" w:eastAsia="es-CO"/>
        </w:rPr>
      </w:pPr>
      <w:r w:rsidRPr="002466F6">
        <w:rPr>
          <w:rFonts w:ascii="Arial" w:hAnsi="Arial" w:cs="Arial"/>
          <w:color w:val="000000"/>
          <w:lang w:val="es-CO" w:eastAsia="es-CO"/>
        </w:rPr>
        <w:t>Gozar de un ambiente físico y humano propicio para el estudio.</w:t>
      </w:r>
    </w:p>
    <w:p w:rsidR="00CC2BD3" w:rsidRPr="002466F6" w:rsidRDefault="00CC2BD3" w:rsidP="008E2EF4">
      <w:pPr>
        <w:numPr>
          <w:ilvl w:val="0"/>
          <w:numId w:val="39"/>
        </w:numPr>
        <w:autoSpaceDE w:val="0"/>
        <w:autoSpaceDN w:val="0"/>
        <w:adjustRightInd w:val="0"/>
        <w:spacing w:line="360" w:lineRule="auto"/>
        <w:rPr>
          <w:rFonts w:ascii="Arial" w:hAnsi="Arial" w:cs="Arial"/>
          <w:color w:val="000000"/>
          <w:lang w:val="es-CO" w:eastAsia="es-CO"/>
        </w:rPr>
      </w:pPr>
      <w:r w:rsidRPr="002466F6">
        <w:rPr>
          <w:rFonts w:ascii="Arial" w:hAnsi="Arial" w:cs="Arial"/>
          <w:color w:val="000000"/>
          <w:lang w:val="es-CO" w:eastAsia="es-CO"/>
        </w:rPr>
        <w:t>Recibir las clases completas dentro del establecimiento.</w:t>
      </w:r>
    </w:p>
    <w:p w:rsidR="00CC2BD3" w:rsidRPr="002466F6" w:rsidRDefault="00CC2BD3" w:rsidP="008E2EF4">
      <w:pPr>
        <w:numPr>
          <w:ilvl w:val="0"/>
          <w:numId w:val="39"/>
        </w:numPr>
        <w:autoSpaceDE w:val="0"/>
        <w:autoSpaceDN w:val="0"/>
        <w:adjustRightInd w:val="0"/>
        <w:spacing w:line="360" w:lineRule="auto"/>
        <w:rPr>
          <w:rFonts w:ascii="Arial" w:hAnsi="Arial" w:cs="Arial"/>
          <w:color w:val="000000"/>
          <w:lang w:val="es-CO" w:eastAsia="es-CO"/>
        </w:rPr>
      </w:pPr>
      <w:r w:rsidRPr="002466F6">
        <w:rPr>
          <w:rFonts w:ascii="Arial" w:hAnsi="Arial" w:cs="Arial"/>
          <w:color w:val="000000"/>
          <w:lang w:val="es-CO" w:eastAsia="es-CO"/>
        </w:rPr>
        <w:t>Solicitar y recibir de los profesores asesoría para superar las dificultades de aprendizaje.</w:t>
      </w:r>
    </w:p>
    <w:p w:rsidR="00CC2BD3" w:rsidRPr="002466F6" w:rsidRDefault="00CC2BD3" w:rsidP="008E2EF4">
      <w:pPr>
        <w:numPr>
          <w:ilvl w:val="0"/>
          <w:numId w:val="39"/>
        </w:numPr>
        <w:autoSpaceDE w:val="0"/>
        <w:autoSpaceDN w:val="0"/>
        <w:adjustRightInd w:val="0"/>
        <w:spacing w:line="360" w:lineRule="auto"/>
        <w:rPr>
          <w:rFonts w:ascii="Arial" w:hAnsi="Arial" w:cs="Arial"/>
          <w:color w:val="000000"/>
          <w:lang w:val="es-CO" w:eastAsia="es-CO"/>
        </w:rPr>
      </w:pPr>
      <w:r w:rsidRPr="002466F6">
        <w:rPr>
          <w:rFonts w:ascii="Arial" w:hAnsi="Arial" w:cs="Arial"/>
          <w:color w:val="000000"/>
          <w:lang w:val="es-CO" w:eastAsia="es-CO"/>
        </w:rPr>
        <w:t>Conocer los planes y criterios de evaluación por cada asignatura.</w:t>
      </w:r>
    </w:p>
    <w:p w:rsidR="00CC2BD3" w:rsidRPr="002466F6" w:rsidRDefault="00CC2BD3" w:rsidP="008E2EF4">
      <w:pPr>
        <w:numPr>
          <w:ilvl w:val="0"/>
          <w:numId w:val="39"/>
        </w:numPr>
        <w:autoSpaceDE w:val="0"/>
        <w:autoSpaceDN w:val="0"/>
        <w:adjustRightInd w:val="0"/>
        <w:spacing w:line="360" w:lineRule="auto"/>
        <w:rPr>
          <w:rFonts w:ascii="Arial" w:hAnsi="Arial" w:cs="Arial"/>
          <w:color w:val="000000"/>
          <w:lang w:val="es-CO" w:eastAsia="es-CO"/>
        </w:rPr>
      </w:pPr>
      <w:r w:rsidRPr="002466F6">
        <w:rPr>
          <w:rFonts w:ascii="Arial" w:hAnsi="Arial" w:cs="Arial"/>
          <w:color w:val="000000"/>
          <w:lang w:val="es-CO" w:eastAsia="es-CO"/>
        </w:rPr>
        <w:t>Recibir por parte de cada docente de las asignaturas los criterios de evaluación en cada periodo.</w:t>
      </w:r>
    </w:p>
    <w:p w:rsidR="00CC2BD3" w:rsidRPr="002466F6" w:rsidRDefault="00CC2BD3" w:rsidP="008E2EF4">
      <w:pPr>
        <w:numPr>
          <w:ilvl w:val="0"/>
          <w:numId w:val="39"/>
        </w:numPr>
        <w:autoSpaceDE w:val="0"/>
        <w:autoSpaceDN w:val="0"/>
        <w:adjustRightInd w:val="0"/>
        <w:spacing w:line="360" w:lineRule="auto"/>
        <w:rPr>
          <w:rFonts w:ascii="Arial" w:hAnsi="Arial" w:cs="Arial"/>
          <w:color w:val="000000"/>
          <w:lang w:val="es-CO" w:eastAsia="es-CO"/>
        </w:rPr>
      </w:pPr>
      <w:r w:rsidRPr="002466F6">
        <w:rPr>
          <w:rFonts w:ascii="Arial" w:hAnsi="Arial" w:cs="Arial"/>
          <w:color w:val="000000"/>
          <w:lang w:val="es-CO" w:eastAsia="es-CO"/>
        </w:rPr>
        <w:t>Ser estimulados en las acciones individuales o colectivas merecedoras de reconocimiento.</w:t>
      </w:r>
    </w:p>
    <w:p w:rsidR="00CC2BD3" w:rsidRPr="002466F6" w:rsidRDefault="00CC2BD3" w:rsidP="008E2EF4">
      <w:pPr>
        <w:numPr>
          <w:ilvl w:val="0"/>
          <w:numId w:val="39"/>
        </w:numPr>
        <w:autoSpaceDE w:val="0"/>
        <w:autoSpaceDN w:val="0"/>
        <w:adjustRightInd w:val="0"/>
        <w:spacing w:line="360" w:lineRule="auto"/>
        <w:rPr>
          <w:rFonts w:ascii="Arial" w:hAnsi="Arial" w:cs="Arial"/>
          <w:color w:val="000000"/>
          <w:lang w:val="es-CO" w:eastAsia="es-CO"/>
        </w:rPr>
      </w:pPr>
      <w:r w:rsidRPr="002466F6">
        <w:rPr>
          <w:rFonts w:ascii="Arial" w:hAnsi="Arial" w:cs="Arial"/>
          <w:color w:val="000000"/>
          <w:lang w:val="es-CO" w:eastAsia="es-CO"/>
        </w:rPr>
        <w:t>Participar en procesos de evaluación institucional.</w:t>
      </w:r>
    </w:p>
    <w:p w:rsidR="00CC2BD3" w:rsidRPr="002466F6" w:rsidRDefault="00CC2BD3" w:rsidP="008E2EF4">
      <w:pPr>
        <w:numPr>
          <w:ilvl w:val="0"/>
          <w:numId w:val="39"/>
        </w:numPr>
        <w:autoSpaceDE w:val="0"/>
        <w:autoSpaceDN w:val="0"/>
        <w:adjustRightInd w:val="0"/>
        <w:spacing w:line="360" w:lineRule="auto"/>
        <w:rPr>
          <w:rFonts w:ascii="Arial" w:hAnsi="Arial" w:cs="Arial"/>
          <w:color w:val="000000"/>
          <w:lang w:val="es-CO" w:eastAsia="es-CO"/>
        </w:rPr>
      </w:pPr>
      <w:r w:rsidRPr="002466F6">
        <w:rPr>
          <w:rFonts w:ascii="Arial" w:hAnsi="Arial" w:cs="Arial"/>
          <w:color w:val="000000"/>
          <w:lang w:val="es-CO" w:eastAsia="es-CO"/>
        </w:rPr>
        <w:t>Participar en eventos como foros, seminarios, y todas aquellas actividades que contribuyan a su formación personal y académica.</w:t>
      </w:r>
    </w:p>
    <w:p w:rsidR="00CC2BD3" w:rsidRPr="002466F6" w:rsidRDefault="00CC2BD3" w:rsidP="008E2EF4">
      <w:pPr>
        <w:numPr>
          <w:ilvl w:val="0"/>
          <w:numId w:val="39"/>
        </w:numPr>
        <w:autoSpaceDE w:val="0"/>
        <w:autoSpaceDN w:val="0"/>
        <w:adjustRightInd w:val="0"/>
        <w:spacing w:line="360" w:lineRule="auto"/>
        <w:rPr>
          <w:rFonts w:ascii="Arial" w:hAnsi="Arial" w:cs="Arial"/>
          <w:color w:val="000000"/>
          <w:lang w:val="es-CO" w:eastAsia="es-CO"/>
        </w:rPr>
      </w:pPr>
      <w:r w:rsidRPr="002466F6">
        <w:rPr>
          <w:rFonts w:ascii="Arial" w:hAnsi="Arial" w:cs="Arial"/>
          <w:color w:val="000000"/>
          <w:lang w:val="es-CO" w:eastAsia="es-CO"/>
        </w:rPr>
        <w:t>Ser proclamado bachiller de acuerdo con el PEI, con el previo cumplimiento de los requisitos establecidos por el Ministerio de Educación Nacional, la institución y las demás que establezca las normas vigentes.</w:t>
      </w:r>
    </w:p>
    <w:p w:rsidR="00CC2BD3" w:rsidRPr="002466F6" w:rsidRDefault="00CC2BD3" w:rsidP="008E2EF4">
      <w:pPr>
        <w:numPr>
          <w:ilvl w:val="0"/>
          <w:numId w:val="39"/>
        </w:numPr>
        <w:autoSpaceDE w:val="0"/>
        <w:autoSpaceDN w:val="0"/>
        <w:adjustRightInd w:val="0"/>
        <w:spacing w:line="360" w:lineRule="auto"/>
        <w:rPr>
          <w:rFonts w:ascii="Arial" w:hAnsi="Arial" w:cs="Arial"/>
          <w:color w:val="000000"/>
          <w:lang w:val="es-CO" w:eastAsia="es-CO"/>
        </w:rPr>
      </w:pPr>
      <w:r w:rsidRPr="002466F6">
        <w:rPr>
          <w:rFonts w:ascii="Arial" w:hAnsi="Arial" w:cs="Arial"/>
          <w:color w:val="000000"/>
          <w:lang w:val="es-CO" w:eastAsia="es-CO"/>
        </w:rPr>
        <w:t>Optar por la asistencia presencial o por la atención remota durante el periodo que esté en vigencia la Alternancia.</w:t>
      </w:r>
    </w:p>
    <w:p w:rsidR="00CC2BD3" w:rsidRPr="002466F6" w:rsidRDefault="00CC2BD3" w:rsidP="008E2EF4">
      <w:pPr>
        <w:numPr>
          <w:ilvl w:val="0"/>
          <w:numId w:val="39"/>
        </w:numPr>
        <w:autoSpaceDE w:val="0"/>
        <w:autoSpaceDN w:val="0"/>
        <w:adjustRightInd w:val="0"/>
        <w:spacing w:line="360" w:lineRule="auto"/>
        <w:rPr>
          <w:rFonts w:ascii="Arial" w:hAnsi="Arial" w:cs="Arial"/>
          <w:color w:val="000000"/>
          <w:lang w:val="es-CO" w:eastAsia="es-CO"/>
        </w:rPr>
      </w:pPr>
      <w:r w:rsidRPr="002466F6">
        <w:rPr>
          <w:rFonts w:ascii="Arial" w:hAnsi="Arial" w:cs="Arial"/>
          <w:color w:val="000000"/>
          <w:lang w:val="es-CO" w:eastAsia="es-CO"/>
        </w:rPr>
        <w:t>Contar con los diferentes medios de comunicación (a través de las redes sociales, vía telefónica, por escrito, o cualquier medio utilizado) para ser atendido durante el periodo de emergencia sanitaria.</w:t>
      </w:r>
    </w:p>
    <w:p w:rsidR="00CC2BD3" w:rsidRPr="002466F6" w:rsidRDefault="00CC2BD3" w:rsidP="00D021DF">
      <w:pPr>
        <w:autoSpaceDE w:val="0"/>
        <w:autoSpaceDN w:val="0"/>
        <w:adjustRightInd w:val="0"/>
        <w:rPr>
          <w:rFonts w:ascii="Arial" w:hAnsi="Arial" w:cs="Arial"/>
          <w:color w:val="000000"/>
          <w:lang w:val="es-CO" w:eastAsia="es-CO"/>
        </w:rPr>
      </w:pPr>
    </w:p>
    <w:p w:rsidR="00D958BA" w:rsidRPr="002466F6" w:rsidRDefault="00D958BA" w:rsidP="00D021DF">
      <w:pPr>
        <w:autoSpaceDE w:val="0"/>
        <w:autoSpaceDN w:val="0"/>
        <w:adjustRightInd w:val="0"/>
        <w:rPr>
          <w:rFonts w:ascii="Arial" w:hAnsi="Arial" w:cs="Arial"/>
          <w:color w:val="000000"/>
          <w:lang w:val="es-CO" w:eastAsia="es-CO"/>
        </w:rPr>
      </w:pPr>
    </w:p>
    <w:p w:rsidR="00D958BA" w:rsidRPr="002466F6" w:rsidRDefault="00D958BA" w:rsidP="00D021DF">
      <w:pPr>
        <w:autoSpaceDE w:val="0"/>
        <w:autoSpaceDN w:val="0"/>
        <w:adjustRightInd w:val="0"/>
        <w:rPr>
          <w:rFonts w:ascii="Arial" w:hAnsi="Arial" w:cs="Arial"/>
          <w:color w:val="000000"/>
          <w:lang w:val="es-CO" w:eastAsia="es-CO"/>
        </w:rPr>
      </w:pPr>
    </w:p>
    <w:p w:rsidR="00D021DF" w:rsidRPr="002466F6" w:rsidRDefault="00D021DF" w:rsidP="00D021DF">
      <w:pPr>
        <w:autoSpaceDE w:val="0"/>
        <w:autoSpaceDN w:val="0"/>
        <w:adjustRightInd w:val="0"/>
        <w:rPr>
          <w:rFonts w:ascii="Arial" w:hAnsi="Arial" w:cs="Arial"/>
          <w:b/>
          <w:color w:val="000000"/>
          <w:lang w:val="es-CO" w:eastAsia="es-CO"/>
        </w:rPr>
      </w:pPr>
      <w:r w:rsidRPr="002466F6">
        <w:rPr>
          <w:rFonts w:ascii="Arial" w:hAnsi="Arial" w:cs="Arial"/>
          <w:b/>
          <w:color w:val="000000"/>
          <w:lang w:val="es-CO" w:eastAsia="es-CO"/>
        </w:rPr>
        <w:t>Derecho a la inclusión</w:t>
      </w:r>
    </w:p>
    <w:p w:rsidR="00FB55E5" w:rsidRPr="002466F6" w:rsidRDefault="00FB55E5" w:rsidP="00D021DF">
      <w:pPr>
        <w:autoSpaceDE w:val="0"/>
        <w:autoSpaceDN w:val="0"/>
        <w:adjustRightInd w:val="0"/>
        <w:rPr>
          <w:rFonts w:ascii="Arial" w:hAnsi="Arial" w:cs="Arial"/>
          <w:color w:val="000000"/>
          <w:lang w:val="es-CO" w:eastAsia="es-CO"/>
        </w:rPr>
      </w:pPr>
    </w:p>
    <w:p w:rsidR="00FB55E5" w:rsidRPr="002466F6" w:rsidRDefault="00FB55E5" w:rsidP="00EE6E28">
      <w:pPr>
        <w:autoSpaceDE w:val="0"/>
        <w:autoSpaceDN w:val="0"/>
        <w:adjustRightInd w:val="0"/>
        <w:spacing w:line="360" w:lineRule="auto"/>
        <w:jc w:val="both"/>
        <w:rPr>
          <w:rFonts w:ascii="Arial" w:hAnsi="Arial" w:cs="Arial"/>
        </w:rPr>
      </w:pPr>
      <w:r w:rsidRPr="002466F6">
        <w:rPr>
          <w:rFonts w:ascii="Arial" w:hAnsi="Arial" w:cs="Arial"/>
        </w:rPr>
        <w:t>La I.E La Balsa se apoya en el decreto 1421 del 29 de agosto de 2017, que busca la transformación de las instituciones hacia el enfoque de inclusión, en dicho reglamento se plantea la organización del servicio de apoyo pedagógico para la atención de los estudiantes con discapacidad y con capacidades o talentos excepcionales en el marco de la educación inclusiva, buscando mejorar la calidad de vida de los estudiantes que hacen parte de esta población. En la institución se reconocen las diferencias individuales y se trabajará para favorecer y potencializar las habilidades de cada uno de sus integrantes; para cumplir nuestro propósito es de vital importancia que los padres de familia o acudientes sean los principales responsables en este proceso, por lo cual deberán buscar ayuda, gestionar y tramitar el respectivo diagnóstico con el especialista pertinente, con base en este se realizarán los respectivos ajustes curriculares orientados por el docente. El padre de familia será responsable de dar los apoyos terapéuticos correspondientes sugeridos por el especialista.</w:t>
      </w:r>
    </w:p>
    <w:p w:rsidR="00FB55E5" w:rsidRPr="002466F6" w:rsidRDefault="00FB55E5" w:rsidP="00EE6E28">
      <w:pPr>
        <w:autoSpaceDE w:val="0"/>
        <w:autoSpaceDN w:val="0"/>
        <w:adjustRightInd w:val="0"/>
        <w:spacing w:line="360" w:lineRule="auto"/>
        <w:jc w:val="both"/>
        <w:rPr>
          <w:rFonts w:ascii="Arial" w:hAnsi="Arial" w:cs="Arial"/>
          <w:color w:val="000000"/>
          <w:lang w:val="es-CO" w:eastAsia="es-CO"/>
        </w:rPr>
      </w:pPr>
      <w:r w:rsidRPr="002466F6">
        <w:rPr>
          <w:rFonts w:ascii="Arial" w:hAnsi="Arial" w:cs="Arial"/>
          <w:color w:val="000000"/>
          <w:lang w:val="es-CO" w:eastAsia="es-CO"/>
        </w:rPr>
        <w:t xml:space="preserve">El desempeño del estudiante estará apoyado por el decreto 2082 de 18 de noviembre de 1996 y la resolución 2565 de 24 de octubre de 2003 y el informe académico será descriptivo teniendo en cuenta los logros o avances que haya alcanzado con base en sus capacidades y habilidades. </w:t>
      </w:r>
    </w:p>
    <w:p w:rsidR="00FB55E5" w:rsidRPr="002466F6" w:rsidRDefault="00FB55E5" w:rsidP="00EE6E28">
      <w:pPr>
        <w:autoSpaceDE w:val="0"/>
        <w:autoSpaceDN w:val="0"/>
        <w:adjustRightInd w:val="0"/>
        <w:spacing w:line="360" w:lineRule="auto"/>
        <w:jc w:val="both"/>
        <w:rPr>
          <w:rFonts w:ascii="Arial" w:hAnsi="Arial" w:cs="Arial"/>
          <w:color w:val="000000"/>
          <w:lang w:val="es-CO" w:eastAsia="es-CO"/>
        </w:rPr>
      </w:pPr>
      <w:r w:rsidRPr="002466F6">
        <w:rPr>
          <w:rFonts w:ascii="Arial" w:hAnsi="Arial" w:cs="Arial"/>
          <w:color w:val="000000"/>
          <w:lang w:val="es-CO" w:eastAsia="es-CO"/>
        </w:rPr>
        <w:t>Nota: La promoción del estudiante estará apoyada en el decreto 1075 de 2015 artículo 2.3.3.3.3.6 subrogada en el decreto 1421 del 29 de agosto de 2017 y el desempeño y ajustes necesarios se basará en la ley 1618 de 2013.</w:t>
      </w:r>
    </w:p>
    <w:p w:rsidR="00D958BA" w:rsidRPr="002466F6" w:rsidRDefault="00D958BA" w:rsidP="00EE6E28">
      <w:pPr>
        <w:autoSpaceDE w:val="0"/>
        <w:autoSpaceDN w:val="0"/>
        <w:adjustRightInd w:val="0"/>
        <w:spacing w:line="360" w:lineRule="auto"/>
        <w:jc w:val="both"/>
        <w:rPr>
          <w:rFonts w:ascii="Arial" w:hAnsi="Arial" w:cs="Arial"/>
          <w:color w:val="000000"/>
          <w:lang w:val="es-CO" w:eastAsia="es-CO"/>
        </w:rPr>
      </w:pPr>
    </w:p>
    <w:p w:rsidR="00D021DF" w:rsidRPr="002466F6" w:rsidRDefault="00D021DF" w:rsidP="00D021DF">
      <w:pPr>
        <w:autoSpaceDE w:val="0"/>
        <w:autoSpaceDN w:val="0"/>
        <w:adjustRightInd w:val="0"/>
        <w:rPr>
          <w:rFonts w:ascii="Arial" w:hAnsi="Arial" w:cs="Arial"/>
          <w:b/>
          <w:color w:val="000000"/>
          <w:lang w:val="es-CO" w:eastAsia="es-CO"/>
        </w:rPr>
      </w:pPr>
      <w:r w:rsidRPr="002466F6">
        <w:rPr>
          <w:rFonts w:ascii="Arial" w:hAnsi="Arial" w:cs="Arial"/>
          <w:b/>
          <w:color w:val="000000"/>
          <w:lang w:val="es-CO" w:eastAsia="es-CO"/>
        </w:rPr>
        <w:t>Deberes de los estudiantes</w:t>
      </w:r>
    </w:p>
    <w:p w:rsidR="00EE6E28" w:rsidRPr="002466F6" w:rsidRDefault="00EE6E28" w:rsidP="00D021DF">
      <w:pPr>
        <w:autoSpaceDE w:val="0"/>
        <w:autoSpaceDN w:val="0"/>
        <w:adjustRightInd w:val="0"/>
        <w:rPr>
          <w:rFonts w:ascii="Arial" w:hAnsi="Arial" w:cs="Arial"/>
          <w:b/>
          <w:color w:val="000000"/>
          <w:lang w:val="es-CO" w:eastAsia="es-CO"/>
        </w:rPr>
      </w:pPr>
    </w:p>
    <w:p w:rsidR="00FB55E5" w:rsidRPr="002466F6" w:rsidRDefault="00FB55E5" w:rsidP="00FB55E5">
      <w:pPr>
        <w:pStyle w:val="Textoindependiente"/>
        <w:spacing w:before="45" w:line="360" w:lineRule="auto"/>
        <w:ind w:left="102" w:right="279"/>
        <w:jc w:val="both"/>
        <w:rPr>
          <w:rFonts w:ascii="Arial" w:hAnsi="Arial" w:cs="Arial"/>
        </w:rPr>
      </w:pPr>
      <w:r w:rsidRPr="002466F6">
        <w:rPr>
          <w:rFonts w:ascii="Arial" w:hAnsi="Arial" w:cs="Arial"/>
        </w:rPr>
        <w:t>El</w:t>
      </w:r>
      <w:r w:rsidRPr="002466F6">
        <w:rPr>
          <w:rFonts w:ascii="Arial" w:hAnsi="Arial" w:cs="Arial"/>
          <w:spacing w:val="1"/>
        </w:rPr>
        <w:t xml:space="preserve"> </w:t>
      </w:r>
      <w:r w:rsidRPr="002466F6">
        <w:rPr>
          <w:rFonts w:ascii="Arial" w:hAnsi="Arial" w:cs="Arial"/>
        </w:rPr>
        <w:t>deber es un</w:t>
      </w:r>
      <w:r w:rsidRPr="002466F6">
        <w:rPr>
          <w:rFonts w:ascii="Arial" w:hAnsi="Arial" w:cs="Arial"/>
          <w:spacing w:val="1"/>
        </w:rPr>
        <w:t xml:space="preserve"> </w:t>
      </w:r>
      <w:r w:rsidRPr="002466F6">
        <w:rPr>
          <w:rFonts w:ascii="Arial" w:hAnsi="Arial" w:cs="Arial"/>
        </w:rPr>
        <w:t>vínculo moral,</w:t>
      </w:r>
      <w:r w:rsidRPr="002466F6">
        <w:rPr>
          <w:rFonts w:ascii="Arial" w:hAnsi="Arial" w:cs="Arial"/>
          <w:spacing w:val="1"/>
        </w:rPr>
        <w:t xml:space="preserve"> </w:t>
      </w:r>
      <w:r w:rsidRPr="002466F6">
        <w:rPr>
          <w:rFonts w:ascii="Arial" w:hAnsi="Arial" w:cs="Arial"/>
        </w:rPr>
        <w:t>social y</w:t>
      </w:r>
      <w:r w:rsidRPr="002466F6">
        <w:rPr>
          <w:rFonts w:ascii="Arial" w:hAnsi="Arial" w:cs="Arial"/>
          <w:spacing w:val="1"/>
        </w:rPr>
        <w:t xml:space="preserve"> </w:t>
      </w:r>
      <w:r w:rsidRPr="002466F6">
        <w:rPr>
          <w:rFonts w:ascii="Arial" w:hAnsi="Arial" w:cs="Arial"/>
        </w:rPr>
        <w:t>legal,</w:t>
      </w:r>
      <w:r w:rsidRPr="002466F6">
        <w:rPr>
          <w:rFonts w:ascii="Arial" w:hAnsi="Arial" w:cs="Arial"/>
          <w:spacing w:val="1"/>
        </w:rPr>
        <w:t xml:space="preserve"> </w:t>
      </w:r>
      <w:r w:rsidRPr="002466F6">
        <w:rPr>
          <w:rFonts w:ascii="Arial" w:hAnsi="Arial" w:cs="Arial"/>
        </w:rPr>
        <w:t>que induce a</w:t>
      </w:r>
      <w:r w:rsidRPr="002466F6">
        <w:rPr>
          <w:rFonts w:ascii="Arial" w:hAnsi="Arial" w:cs="Arial"/>
          <w:spacing w:val="1"/>
        </w:rPr>
        <w:t xml:space="preserve"> </w:t>
      </w:r>
      <w:r w:rsidRPr="002466F6">
        <w:rPr>
          <w:rFonts w:ascii="Arial" w:hAnsi="Arial" w:cs="Arial"/>
        </w:rPr>
        <w:t>la persona</w:t>
      </w:r>
      <w:r w:rsidRPr="002466F6">
        <w:rPr>
          <w:rFonts w:ascii="Arial" w:hAnsi="Arial" w:cs="Arial"/>
          <w:spacing w:val="1"/>
        </w:rPr>
        <w:t xml:space="preserve"> </w:t>
      </w:r>
      <w:r w:rsidRPr="002466F6">
        <w:rPr>
          <w:rFonts w:ascii="Arial" w:hAnsi="Arial" w:cs="Arial"/>
        </w:rPr>
        <w:t>a</w:t>
      </w:r>
      <w:r w:rsidRPr="002466F6">
        <w:rPr>
          <w:rFonts w:ascii="Arial" w:hAnsi="Arial" w:cs="Arial"/>
          <w:spacing w:val="1"/>
        </w:rPr>
        <w:t xml:space="preserve"> </w:t>
      </w:r>
      <w:r w:rsidRPr="002466F6">
        <w:rPr>
          <w:rFonts w:ascii="Arial" w:hAnsi="Arial" w:cs="Arial"/>
        </w:rPr>
        <w:t>cumplir con</w:t>
      </w:r>
      <w:r w:rsidRPr="002466F6">
        <w:rPr>
          <w:rFonts w:ascii="Arial" w:hAnsi="Arial" w:cs="Arial"/>
          <w:spacing w:val="1"/>
        </w:rPr>
        <w:t xml:space="preserve"> </w:t>
      </w:r>
      <w:r w:rsidRPr="002466F6">
        <w:rPr>
          <w:rFonts w:ascii="Arial" w:hAnsi="Arial" w:cs="Arial"/>
          <w:spacing w:val="-1"/>
        </w:rPr>
        <w:t>responsabilidad.</w:t>
      </w:r>
      <w:r w:rsidRPr="002466F6">
        <w:rPr>
          <w:rFonts w:ascii="Arial" w:hAnsi="Arial" w:cs="Arial"/>
          <w:spacing w:val="26"/>
        </w:rPr>
        <w:t xml:space="preserve"> </w:t>
      </w:r>
      <w:r w:rsidRPr="002466F6">
        <w:rPr>
          <w:rFonts w:ascii="Arial" w:hAnsi="Arial" w:cs="Arial"/>
          <w:spacing w:val="-1"/>
        </w:rPr>
        <w:t>Todos</w:t>
      </w:r>
      <w:r w:rsidRPr="002466F6">
        <w:rPr>
          <w:rFonts w:ascii="Arial" w:hAnsi="Arial" w:cs="Arial"/>
          <w:spacing w:val="-11"/>
        </w:rPr>
        <w:t xml:space="preserve"> </w:t>
      </w:r>
      <w:r w:rsidRPr="002466F6">
        <w:rPr>
          <w:rFonts w:ascii="Arial" w:hAnsi="Arial" w:cs="Arial"/>
          <w:spacing w:val="-1"/>
        </w:rPr>
        <w:t>sus</w:t>
      </w:r>
      <w:r w:rsidRPr="002466F6">
        <w:rPr>
          <w:rFonts w:ascii="Arial" w:hAnsi="Arial" w:cs="Arial"/>
          <w:spacing w:val="-12"/>
        </w:rPr>
        <w:t xml:space="preserve"> </w:t>
      </w:r>
      <w:r w:rsidRPr="002466F6">
        <w:rPr>
          <w:rFonts w:ascii="Arial" w:hAnsi="Arial" w:cs="Arial"/>
          <w:spacing w:val="-1"/>
        </w:rPr>
        <w:t>actos</w:t>
      </w:r>
      <w:r w:rsidRPr="002466F6">
        <w:rPr>
          <w:rFonts w:ascii="Arial" w:hAnsi="Arial" w:cs="Arial"/>
          <w:spacing w:val="-14"/>
        </w:rPr>
        <w:t xml:space="preserve"> </w:t>
      </w:r>
      <w:r w:rsidRPr="002466F6">
        <w:rPr>
          <w:rFonts w:ascii="Arial" w:hAnsi="Arial" w:cs="Arial"/>
          <w:spacing w:val="-1"/>
        </w:rPr>
        <w:t>y</w:t>
      </w:r>
      <w:r w:rsidRPr="002466F6">
        <w:rPr>
          <w:rFonts w:ascii="Arial" w:hAnsi="Arial" w:cs="Arial"/>
          <w:spacing w:val="-12"/>
        </w:rPr>
        <w:t xml:space="preserve"> </w:t>
      </w:r>
      <w:r w:rsidRPr="002466F6">
        <w:rPr>
          <w:rFonts w:ascii="Arial" w:hAnsi="Arial" w:cs="Arial"/>
          <w:spacing w:val="-1"/>
        </w:rPr>
        <w:t>acatar</w:t>
      </w:r>
      <w:r w:rsidRPr="002466F6">
        <w:rPr>
          <w:rFonts w:ascii="Arial" w:hAnsi="Arial" w:cs="Arial"/>
          <w:spacing w:val="-13"/>
        </w:rPr>
        <w:t xml:space="preserve"> </w:t>
      </w:r>
      <w:r w:rsidRPr="002466F6">
        <w:rPr>
          <w:rFonts w:ascii="Arial" w:hAnsi="Arial" w:cs="Arial"/>
          <w:spacing w:val="-1"/>
        </w:rPr>
        <w:t>las</w:t>
      </w:r>
      <w:r w:rsidRPr="002466F6">
        <w:rPr>
          <w:rFonts w:ascii="Arial" w:hAnsi="Arial" w:cs="Arial"/>
          <w:spacing w:val="-13"/>
        </w:rPr>
        <w:t xml:space="preserve"> </w:t>
      </w:r>
      <w:r w:rsidRPr="002466F6">
        <w:rPr>
          <w:rFonts w:ascii="Arial" w:hAnsi="Arial" w:cs="Arial"/>
        </w:rPr>
        <w:t>normas</w:t>
      </w:r>
      <w:r w:rsidRPr="002466F6">
        <w:rPr>
          <w:rFonts w:ascii="Arial" w:hAnsi="Arial" w:cs="Arial"/>
          <w:spacing w:val="-12"/>
        </w:rPr>
        <w:t xml:space="preserve"> </w:t>
      </w:r>
      <w:r w:rsidRPr="002466F6">
        <w:rPr>
          <w:rFonts w:ascii="Arial" w:hAnsi="Arial" w:cs="Arial"/>
        </w:rPr>
        <w:t>que</w:t>
      </w:r>
      <w:r w:rsidRPr="002466F6">
        <w:rPr>
          <w:rFonts w:ascii="Arial" w:hAnsi="Arial" w:cs="Arial"/>
          <w:spacing w:val="-13"/>
        </w:rPr>
        <w:t xml:space="preserve"> </w:t>
      </w:r>
      <w:r w:rsidRPr="002466F6">
        <w:rPr>
          <w:rFonts w:ascii="Arial" w:hAnsi="Arial" w:cs="Arial"/>
        </w:rPr>
        <w:t>propicien</w:t>
      </w:r>
      <w:r w:rsidRPr="002466F6">
        <w:rPr>
          <w:rFonts w:ascii="Arial" w:hAnsi="Arial" w:cs="Arial"/>
          <w:spacing w:val="-13"/>
        </w:rPr>
        <w:t xml:space="preserve"> </w:t>
      </w:r>
      <w:r w:rsidRPr="002466F6">
        <w:rPr>
          <w:rFonts w:ascii="Arial" w:hAnsi="Arial" w:cs="Arial"/>
        </w:rPr>
        <w:t>la</w:t>
      </w:r>
      <w:r w:rsidRPr="002466F6">
        <w:rPr>
          <w:rFonts w:ascii="Arial" w:hAnsi="Arial" w:cs="Arial"/>
          <w:spacing w:val="-14"/>
        </w:rPr>
        <w:t xml:space="preserve"> </w:t>
      </w:r>
      <w:r w:rsidRPr="002466F6">
        <w:rPr>
          <w:rFonts w:ascii="Arial" w:hAnsi="Arial" w:cs="Arial"/>
        </w:rPr>
        <w:t>armonía</w:t>
      </w:r>
      <w:r w:rsidRPr="002466F6">
        <w:rPr>
          <w:rFonts w:ascii="Arial" w:hAnsi="Arial" w:cs="Arial"/>
          <w:spacing w:val="-11"/>
        </w:rPr>
        <w:t xml:space="preserve"> </w:t>
      </w:r>
      <w:r w:rsidRPr="002466F6">
        <w:rPr>
          <w:rFonts w:ascii="Arial" w:hAnsi="Arial" w:cs="Arial"/>
        </w:rPr>
        <w:t>y</w:t>
      </w:r>
      <w:r w:rsidRPr="002466F6">
        <w:rPr>
          <w:rFonts w:ascii="Arial" w:hAnsi="Arial" w:cs="Arial"/>
          <w:spacing w:val="-15"/>
        </w:rPr>
        <w:t xml:space="preserve"> </w:t>
      </w:r>
      <w:r w:rsidRPr="002466F6">
        <w:rPr>
          <w:rFonts w:ascii="Arial" w:hAnsi="Arial" w:cs="Arial"/>
        </w:rPr>
        <w:t>el</w:t>
      </w:r>
      <w:r w:rsidRPr="002466F6">
        <w:rPr>
          <w:rFonts w:ascii="Arial" w:hAnsi="Arial" w:cs="Arial"/>
          <w:spacing w:val="-16"/>
        </w:rPr>
        <w:t xml:space="preserve"> </w:t>
      </w:r>
      <w:r w:rsidRPr="002466F6">
        <w:rPr>
          <w:rFonts w:ascii="Arial" w:hAnsi="Arial" w:cs="Arial"/>
        </w:rPr>
        <w:t>bienestar</w:t>
      </w:r>
      <w:r w:rsidRPr="002466F6">
        <w:rPr>
          <w:rFonts w:ascii="Arial" w:hAnsi="Arial" w:cs="Arial"/>
          <w:spacing w:val="-51"/>
        </w:rPr>
        <w:t xml:space="preserve"> </w:t>
      </w:r>
      <w:r w:rsidRPr="002466F6">
        <w:rPr>
          <w:rFonts w:ascii="Arial" w:hAnsi="Arial" w:cs="Arial"/>
        </w:rPr>
        <w:t>común.</w:t>
      </w:r>
    </w:p>
    <w:p w:rsidR="00FB55E5" w:rsidRPr="002466F6" w:rsidRDefault="00FB55E5" w:rsidP="008E2EF4">
      <w:pPr>
        <w:pStyle w:val="Prrafodelista"/>
        <w:widowControl w:val="0"/>
        <w:numPr>
          <w:ilvl w:val="0"/>
          <w:numId w:val="40"/>
        </w:numPr>
        <w:tabs>
          <w:tab w:val="left" w:pos="688"/>
        </w:tabs>
        <w:autoSpaceDE w:val="0"/>
        <w:autoSpaceDN w:val="0"/>
        <w:spacing w:before="201" w:line="360" w:lineRule="auto"/>
        <w:ind w:right="279"/>
        <w:jc w:val="both"/>
        <w:rPr>
          <w:rFonts w:ascii="Arial" w:hAnsi="Arial" w:cs="Arial"/>
        </w:rPr>
      </w:pPr>
      <w:r w:rsidRPr="002466F6">
        <w:rPr>
          <w:rFonts w:ascii="Arial" w:hAnsi="Arial" w:cs="Arial"/>
        </w:rPr>
        <w:t>Comprometerse con la misión y los objetivos de la entidad, intervenir individual y</w:t>
      </w:r>
      <w:r w:rsidRPr="002466F6">
        <w:rPr>
          <w:rFonts w:ascii="Arial" w:hAnsi="Arial" w:cs="Arial"/>
          <w:spacing w:val="1"/>
        </w:rPr>
        <w:t xml:space="preserve"> </w:t>
      </w:r>
      <w:r w:rsidRPr="002466F6">
        <w:rPr>
          <w:rFonts w:ascii="Arial" w:hAnsi="Arial" w:cs="Arial"/>
        </w:rPr>
        <w:t>comunitariamente</w:t>
      </w:r>
      <w:r w:rsidRPr="002466F6">
        <w:rPr>
          <w:rFonts w:ascii="Arial" w:hAnsi="Arial" w:cs="Arial"/>
          <w:spacing w:val="1"/>
        </w:rPr>
        <w:t xml:space="preserve"> </w:t>
      </w:r>
      <w:r w:rsidRPr="002466F6">
        <w:rPr>
          <w:rFonts w:ascii="Arial" w:hAnsi="Arial" w:cs="Arial"/>
        </w:rPr>
        <w:t>con</w:t>
      </w:r>
      <w:r w:rsidRPr="002466F6">
        <w:rPr>
          <w:rFonts w:ascii="Arial" w:hAnsi="Arial" w:cs="Arial"/>
          <w:spacing w:val="1"/>
        </w:rPr>
        <w:t xml:space="preserve"> </w:t>
      </w:r>
      <w:r w:rsidRPr="002466F6">
        <w:rPr>
          <w:rFonts w:ascii="Arial" w:hAnsi="Arial" w:cs="Arial"/>
        </w:rPr>
        <w:t>el</w:t>
      </w:r>
      <w:r w:rsidRPr="002466F6">
        <w:rPr>
          <w:rFonts w:ascii="Arial" w:hAnsi="Arial" w:cs="Arial"/>
          <w:spacing w:val="1"/>
        </w:rPr>
        <w:t xml:space="preserve"> </w:t>
      </w:r>
      <w:r w:rsidRPr="002466F6">
        <w:rPr>
          <w:rFonts w:ascii="Arial" w:hAnsi="Arial" w:cs="Arial"/>
        </w:rPr>
        <w:t>proceso</w:t>
      </w:r>
      <w:r w:rsidRPr="002466F6">
        <w:rPr>
          <w:rFonts w:ascii="Arial" w:hAnsi="Arial" w:cs="Arial"/>
          <w:spacing w:val="1"/>
        </w:rPr>
        <w:t xml:space="preserve"> </w:t>
      </w:r>
      <w:r w:rsidRPr="002466F6">
        <w:rPr>
          <w:rFonts w:ascii="Arial" w:hAnsi="Arial" w:cs="Arial"/>
        </w:rPr>
        <w:t>formativo,</w:t>
      </w:r>
      <w:r w:rsidRPr="002466F6">
        <w:rPr>
          <w:rFonts w:ascii="Arial" w:hAnsi="Arial" w:cs="Arial"/>
          <w:spacing w:val="1"/>
        </w:rPr>
        <w:t xml:space="preserve"> </w:t>
      </w:r>
      <w:r w:rsidRPr="002466F6">
        <w:rPr>
          <w:rFonts w:ascii="Arial" w:hAnsi="Arial" w:cs="Arial"/>
        </w:rPr>
        <w:t>según</w:t>
      </w:r>
      <w:r w:rsidRPr="002466F6">
        <w:rPr>
          <w:rFonts w:ascii="Arial" w:hAnsi="Arial" w:cs="Arial"/>
          <w:spacing w:val="1"/>
        </w:rPr>
        <w:t xml:space="preserve"> </w:t>
      </w:r>
      <w:r w:rsidRPr="002466F6">
        <w:rPr>
          <w:rFonts w:ascii="Arial" w:hAnsi="Arial" w:cs="Arial"/>
        </w:rPr>
        <w:t>su</w:t>
      </w:r>
      <w:r w:rsidRPr="002466F6">
        <w:rPr>
          <w:rFonts w:ascii="Arial" w:hAnsi="Arial" w:cs="Arial"/>
          <w:spacing w:val="1"/>
        </w:rPr>
        <w:t xml:space="preserve"> </w:t>
      </w:r>
      <w:r w:rsidRPr="002466F6">
        <w:rPr>
          <w:rFonts w:ascii="Arial" w:hAnsi="Arial" w:cs="Arial"/>
        </w:rPr>
        <w:t>capacidad</w:t>
      </w:r>
      <w:r w:rsidRPr="002466F6">
        <w:rPr>
          <w:rFonts w:ascii="Arial" w:hAnsi="Arial" w:cs="Arial"/>
          <w:spacing w:val="1"/>
        </w:rPr>
        <w:t xml:space="preserve"> </w:t>
      </w:r>
      <w:r w:rsidRPr="002466F6">
        <w:rPr>
          <w:rFonts w:ascii="Arial" w:hAnsi="Arial" w:cs="Arial"/>
        </w:rPr>
        <w:t>asumiendo</w:t>
      </w:r>
      <w:r w:rsidRPr="002466F6">
        <w:rPr>
          <w:rFonts w:ascii="Arial" w:hAnsi="Arial" w:cs="Arial"/>
          <w:spacing w:val="1"/>
        </w:rPr>
        <w:t xml:space="preserve"> </w:t>
      </w:r>
      <w:r w:rsidRPr="002466F6">
        <w:rPr>
          <w:rFonts w:ascii="Arial" w:hAnsi="Arial" w:cs="Arial"/>
        </w:rPr>
        <w:t>derechos y deberes.</w:t>
      </w:r>
    </w:p>
    <w:p w:rsidR="00FB55E5" w:rsidRPr="002466F6" w:rsidRDefault="00FB55E5" w:rsidP="008E2EF4">
      <w:pPr>
        <w:pStyle w:val="Prrafodelista"/>
        <w:widowControl w:val="0"/>
        <w:numPr>
          <w:ilvl w:val="0"/>
          <w:numId w:val="40"/>
        </w:numPr>
        <w:tabs>
          <w:tab w:val="left" w:pos="688"/>
        </w:tabs>
        <w:autoSpaceDE w:val="0"/>
        <w:autoSpaceDN w:val="0"/>
        <w:spacing w:line="360" w:lineRule="auto"/>
        <w:ind w:right="282"/>
        <w:jc w:val="both"/>
        <w:rPr>
          <w:rFonts w:ascii="Arial" w:hAnsi="Arial" w:cs="Arial"/>
        </w:rPr>
      </w:pPr>
      <w:r w:rsidRPr="002466F6">
        <w:rPr>
          <w:rFonts w:ascii="Arial" w:hAnsi="Arial" w:cs="Arial"/>
        </w:rPr>
        <w:t>Adquirir, conocer, valorar y cumplir el Manual de Convivencia y el específico de cada</w:t>
      </w:r>
      <w:r w:rsidRPr="002466F6">
        <w:rPr>
          <w:rFonts w:ascii="Arial" w:hAnsi="Arial" w:cs="Arial"/>
          <w:spacing w:val="-52"/>
        </w:rPr>
        <w:t xml:space="preserve"> </w:t>
      </w:r>
      <w:r w:rsidRPr="002466F6">
        <w:rPr>
          <w:rFonts w:ascii="Arial" w:hAnsi="Arial" w:cs="Arial"/>
        </w:rPr>
        <w:t>dependencia.</w:t>
      </w:r>
    </w:p>
    <w:p w:rsidR="00FB55E5" w:rsidRPr="002466F6" w:rsidRDefault="00FB55E5" w:rsidP="008E2EF4">
      <w:pPr>
        <w:pStyle w:val="Prrafodelista"/>
        <w:widowControl w:val="0"/>
        <w:numPr>
          <w:ilvl w:val="0"/>
          <w:numId w:val="40"/>
        </w:numPr>
        <w:tabs>
          <w:tab w:val="left" w:pos="688"/>
        </w:tabs>
        <w:autoSpaceDE w:val="0"/>
        <w:autoSpaceDN w:val="0"/>
        <w:spacing w:line="360" w:lineRule="auto"/>
        <w:jc w:val="both"/>
        <w:rPr>
          <w:rFonts w:ascii="Arial" w:hAnsi="Arial" w:cs="Arial"/>
        </w:rPr>
      </w:pPr>
      <w:r w:rsidRPr="002466F6">
        <w:rPr>
          <w:rFonts w:ascii="Arial" w:hAnsi="Arial" w:cs="Arial"/>
        </w:rPr>
        <w:t>Conocer</w:t>
      </w:r>
      <w:r w:rsidRPr="002466F6">
        <w:rPr>
          <w:rFonts w:ascii="Arial" w:hAnsi="Arial" w:cs="Arial"/>
          <w:spacing w:val="-1"/>
        </w:rPr>
        <w:t xml:space="preserve"> </w:t>
      </w:r>
      <w:r w:rsidRPr="002466F6">
        <w:rPr>
          <w:rFonts w:ascii="Arial" w:hAnsi="Arial" w:cs="Arial"/>
        </w:rPr>
        <w:t>los</w:t>
      </w:r>
      <w:r w:rsidRPr="002466F6">
        <w:rPr>
          <w:rFonts w:ascii="Arial" w:hAnsi="Arial" w:cs="Arial"/>
          <w:spacing w:val="-3"/>
        </w:rPr>
        <w:t xml:space="preserve"> </w:t>
      </w:r>
      <w:r w:rsidRPr="002466F6">
        <w:rPr>
          <w:rFonts w:ascii="Arial" w:hAnsi="Arial" w:cs="Arial"/>
        </w:rPr>
        <w:t>lineamientos</w:t>
      </w:r>
      <w:r w:rsidRPr="002466F6">
        <w:rPr>
          <w:rFonts w:ascii="Arial" w:hAnsi="Arial" w:cs="Arial"/>
          <w:spacing w:val="-1"/>
        </w:rPr>
        <w:t xml:space="preserve"> </w:t>
      </w:r>
      <w:r w:rsidRPr="002466F6">
        <w:rPr>
          <w:rFonts w:ascii="Arial" w:hAnsi="Arial" w:cs="Arial"/>
        </w:rPr>
        <w:t>del</w:t>
      </w:r>
      <w:r w:rsidRPr="002466F6">
        <w:rPr>
          <w:rFonts w:ascii="Arial" w:hAnsi="Arial" w:cs="Arial"/>
          <w:spacing w:val="-2"/>
        </w:rPr>
        <w:t xml:space="preserve"> </w:t>
      </w:r>
      <w:r w:rsidRPr="002466F6">
        <w:rPr>
          <w:rFonts w:ascii="Arial" w:hAnsi="Arial" w:cs="Arial"/>
        </w:rPr>
        <w:t>P.E.I.</w:t>
      </w:r>
    </w:p>
    <w:p w:rsidR="00FB55E5" w:rsidRPr="002466F6" w:rsidRDefault="00FB55E5" w:rsidP="008E2EF4">
      <w:pPr>
        <w:pStyle w:val="Prrafodelista"/>
        <w:widowControl w:val="0"/>
        <w:numPr>
          <w:ilvl w:val="0"/>
          <w:numId w:val="40"/>
        </w:numPr>
        <w:tabs>
          <w:tab w:val="left" w:pos="688"/>
        </w:tabs>
        <w:autoSpaceDE w:val="0"/>
        <w:autoSpaceDN w:val="0"/>
        <w:spacing w:line="360" w:lineRule="auto"/>
        <w:jc w:val="both"/>
        <w:rPr>
          <w:rFonts w:ascii="Arial" w:hAnsi="Arial" w:cs="Arial"/>
        </w:rPr>
      </w:pPr>
      <w:r w:rsidRPr="002466F6">
        <w:rPr>
          <w:rFonts w:ascii="Arial" w:hAnsi="Arial" w:cs="Arial"/>
        </w:rPr>
        <w:t>Aprender</w:t>
      </w:r>
      <w:r w:rsidRPr="002466F6">
        <w:rPr>
          <w:rFonts w:ascii="Arial" w:hAnsi="Arial" w:cs="Arial"/>
          <w:spacing w:val="-3"/>
        </w:rPr>
        <w:t xml:space="preserve"> </w:t>
      </w:r>
      <w:r w:rsidRPr="002466F6">
        <w:rPr>
          <w:rFonts w:ascii="Arial" w:hAnsi="Arial" w:cs="Arial"/>
        </w:rPr>
        <w:t>y</w:t>
      </w:r>
      <w:r w:rsidRPr="002466F6">
        <w:rPr>
          <w:rFonts w:ascii="Arial" w:hAnsi="Arial" w:cs="Arial"/>
          <w:spacing w:val="-2"/>
        </w:rPr>
        <w:t xml:space="preserve"> </w:t>
      </w:r>
      <w:r w:rsidRPr="002466F6">
        <w:rPr>
          <w:rFonts w:ascii="Arial" w:hAnsi="Arial" w:cs="Arial"/>
        </w:rPr>
        <w:t>entonar</w:t>
      </w:r>
      <w:r w:rsidRPr="002466F6">
        <w:rPr>
          <w:rFonts w:ascii="Arial" w:hAnsi="Arial" w:cs="Arial"/>
          <w:spacing w:val="-3"/>
        </w:rPr>
        <w:t xml:space="preserve"> </w:t>
      </w:r>
      <w:r w:rsidRPr="002466F6">
        <w:rPr>
          <w:rFonts w:ascii="Arial" w:hAnsi="Arial" w:cs="Arial"/>
        </w:rPr>
        <w:t>el</w:t>
      </w:r>
      <w:r w:rsidRPr="002466F6">
        <w:rPr>
          <w:rFonts w:ascii="Arial" w:hAnsi="Arial" w:cs="Arial"/>
          <w:spacing w:val="-2"/>
        </w:rPr>
        <w:t xml:space="preserve"> </w:t>
      </w:r>
      <w:r w:rsidRPr="002466F6">
        <w:rPr>
          <w:rFonts w:ascii="Arial" w:hAnsi="Arial" w:cs="Arial"/>
        </w:rPr>
        <w:t>Himno</w:t>
      </w:r>
      <w:r w:rsidRPr="002466F6">
        <w:rPr>
          <w:rFonts w:ascii="Arial" w:hAnsi="Arial" w:cs="Arial"/>
          <w:spacing w:val="-2"/>
        </w:rPr>
        <w:t xml:space="preserve"> </w:t>
      </w:r>
      <w:r w:rsidRPr="002466F6">
        <w:rPr>
          <w:rFonts w:ascii="Arial" w:hAnsi="Arial" w:cs="Arial"/>
        </w:rPr>
        <w:t>de</w:t>
      </w:r>
      <w:r w:rsidRPr="002466F6">
        <w:rPr>
          <w:rFonts w:ascii="Arial" w:hAnsi="Arial" w:cs="Arial"/>
          <w:spacing w:val="-2"/>
        </w:rPr>
        <w:t xml:space="preserve"> </w:t>
      </w:r>
      <w:r w:rsidRPr="002466F6">
        <w:rPr>
          <w:rFonts w:ascii="Arial" w:hAnsi="Arial" w:cs="Arial"/>
        </w:rPr>
        <w:t>la</w:t>
      </w:r>
      <w:r w:rsidRPr="002466F6">
        <w:rPr>
          <w:rFonts w:ascii="Arial" w:hAnsi="Arial" w:cs="Arial"/>
          <w:spacing w:val="-3"/>
        </w:rPr>
        <w:t xml:space="preserve"> </w:t>
      </w:r>
      <w:r w:rsidRPr="002466F6">
        <w:rPr>
          <w:rFonts w:ascii="Arial" w:hAnsi="Arial" w:cs="Arial"/>
        </w:rPr>
        <w:t>Institución.</w:t>
      </w:r>
    </w:p>
    <w:p w:rsidR="00FB55E5" w:rsidRPr="002466F6" w:rsidRDefault="00FB55E5" w:rsidP="008E2EF4">
      <w:pPr>
        <w:pStyle w:val="Prrafodelista"/>
        <w:widowControl w:val="0"/>
        <w:numPr>
          <w:ilvl w:val="0"/>
          <w:numId w:val="40"/>
        </w:numPr>
        <w:tabs>
          <w:tab w:val="left" w:pos="688"/>
        </w:tabs>
        <w:autoSpaceDE w:val="0"/>
        <w:autoSpaceDN w:val="0"/>
        <w:spacing w:line="360" w:lineRule="auto"/>
        <w:jc w:val="both"/>
        <w:rPr>
          <w:rFonts w:ascii="Arial" w:hAnsi="Arial" w:cs="Arial"/>
        </w:rPr>
      </w:pPr>
      <w:r w:rsidRPr="002466F6">
        <w:rPr>
          <w:rFonts w:ascii="Arial" w:hAnsi="Arial" w:cs="Arial"/>
        </w:rPr>
        <w:t>Respetar</w:t>
      </w:r>
      <w:r w:rsidRPr="002466F6">
        <w:rPr>
          <w:rFonts w:ascii="Arial" w:hAnsi="Arial" w:cs="Arial"/>
          <w:spacing w:val="-5"/>
        </w:rPr>
        <w:t xml:space="preserve"> </w:t>
      </w:r>
      <w:r w:rsidRPr="002466F6">
        <w:rPr>
          <w:rFonts w:ascii="Arial" w:hAnsi="Arial" w:cs="Arial"/>
        </w:rPr>
        <w:t>los</w:t>
      </w:r>
      <w:r w:rsidRPr="002466F6">
        <w:rPr>
          <w:rFonts w:ascii="Arial" w:hAnsi="Arial" w:cs="Arial"/>
          <w:spacing w:val="-2"/>
        </w:rPr>
        <w:t xml:space="preserve"> </w:t>
      </w:r>
      <w:r w:rsidRPr="002466F6">
        <w:rPr>
          <w:rFonts w:ascii="Arial" w:hAnsi="Arial" w:cs="Arial"/>
        </w:rPr>
        <w:t>símbolos</w:t>
      </w:r>
      <w:r w:rsidRPr="002466F6">
        <w:rPr>
          <w:rFonts w:ascii="Arial" w:hAnsi="Arial" w:cs="Arial"/>
          <w:spacing w:val="-4"/>
        </w:rPr>
        <w:t xml:space="preserve"> </w:t>
      </w:r>
      <w:r w:rsidRPr="002466F6">
        <w:rPr>
          <w:rFonts w:ascii="Arial" w:hAnsi="Arial" w:cs="Arial"/>
        </w:rPr>
        <w:t>Patrios</w:t>
      </w:r>
      <w:r w:rsidRPr="002466F6">
        <w:rPr>
          <w:rFonts w:ascii="Arial" w:hAnsi="Arial" w:cs="Arial"/>
          <w:spacing w:val="-3"/>
        </w:rPr>
        <w:t xml:space="preserve"> </w:t>
      </w:r>
      <w:r w:rsidRPr="002466F6">
        <w:rPr>
          <w:rFonts w:ascii="Arial" w:hAnsi="Arial" w:cs="Arial"/>
        </w:rPr>
        <w:t>e</w:t>
      </w:r>
      <w:r w:rsidRPr="002466F6">
        <w:rPr>
          <w:rFonts w:ascii="Arial" w:hAnsi="Arial" w:cs="Arial"/>
          <w:spacing w:val="-4"/>
        </w:rPr>
        <w:t xml:space="preserve"> </w:t>
      </w:r>
      <w:r w:rsidRPr="002466F6">
        <w:rPr>
          <w:rFonts w:ascii="Arial" w:hAnsi="Arial" w:cs="Arial"/>
        </w:rPr>
        <w:t>Institucionales.</w:t>
      </w:r>
    </w:p>
    <w:p w:rsidR="00FB55E5" w:rsidRPr="002466F6" w:rsidRDefault="00FB55E5" w:rsidP="008E2EF4">
      <w:pPr>
        <w:pStyle w:val="Prrafodelista"/>
        <w:widowControl w:val="0"/>
        <w:numPr>
          <w:ilvl w:val="0"/>
          <w:numId w:val="40"/>
        </w:numPr>
        <w:tabs>
          <w:tab w:val="left" w:pos="687"/>
          <w:tab w:val="left" w:pos="688"/>
        </w:tabs>
        <w:autoSpaceDE w:val="0"/>
        <w:autoSpaceDN w:val="0"/>
        <w:spacing w:line="360" w:lineRule="auto"/>
        <w:ind w:right="281"/>
        <w:rPr>
          <w:rFonts w:ascii="Arial" w:hAnsi="Arial" w:cs="Arial"/>
        </w:rPr>
      </w:pPr>
      <w:r w:rsidRPr="002466F6">
        <w:rPr>
          <w:rFonts w:ascii="Arial" w:hAnsi="Arial" w:cs="Arial"/>
        </w:rPr>
        <w:t>Asumir</w:t>
      </w:r>
      <w:r w:rsidRPr="002466F6">
        <w:rPr>
          <w:rFonts w:ascii="Arial" w:hAnsi="Arial" w:cs="Arial"/>
          <w:spacing w:val="49"/>
        </w:rPr>
        <w:t xml:space="preserve"> </w:t>
      </w:r>
      <w:r w:rsidRPr="002466F6">
        <w:rPr>
          <w:rFonts w:ascii="Arial" w:hAnsi="Arial" w:cs="Arial"/>
        </w:rPr>
        <w:t>los</w:t>
      </w:r>
      <w:r w:rsidRPr="002466F6">
        <w:rPr>
          <w:rFonts w:ascii="Arial" w:hAnsi="Arial" w:cs="Arial"/>
          <w:spacing w:val="49"/>
        </w:rPr>
        <w:t xml:space="preserve"> </w:t>
      </w:r>
      <w:r w:rsidRPr="002466F6">
        <w:rPr>
          <w:rFonts w:ascii="Arial" w:hAnsi="Arial" w:cs="Arial"/>
        </w:rPr>
        <w:t>acuerdos</w:t>
      </w:r>
      <w:r w:rsidRPr="002466F6">
        <w:rPr>
          <w:rFonts w:ascii="Arial" w:hAnsi="Arial" w:cs="Arial"/>
          <w:spacing w:val="49"/>
        </w:rPr>
        <w:t xml:space="preserve"> </w:t>
      </w:r>
      <w:r w:rsidRPr="002466F6">
        <w:rPr>
          <w:rFonts w:ascii="Arial" w:hAnsi="Arial" w:cs="Arial"/>
        </w:rPr>
        <w:t>y</w:t>
      </w:r>
      <w:r w:rsidRPr="002466F6">
        <w:rPr>
          <w:rFonts w:ascii="Arial" w:hAnsi="Arial" w:cs="Arial"/>
          <w:spacing w:val="48"/>
        </w:rPr>
        <w:t xml:space="preserve"> </w:t>
      </w:r>
      <w:r w:rsidRPr="002466F6">
        <w:rPr>
          <w:rFonts w:ascii="Arial" w:hAnsi="Arial" w:cs="Arial"/>
        </w:rPr>
        <w:t>decisiones</w:t>
      </w:r>
      <w:r w:rsidRPr="002466F6">
        <w:rPr>
          <w:rFonts w:ascii="Arial" w:hAnsi="Arial" w:cs="Arial"/>
          <w:spacing w:val="50"/>
        </w:rPr>
        <w:t xml:space="preserve"> </w:t>
      </w:r>
      <w:r w:rsidRPr="002466F6">
        <w:rPr>
          <w:rFonts w:ascii="Arial" w:hAnsi="Arial" w:cs="Arial"/>
        </w:rPr>
        <w:t>producto</w:t>
      </w:r>
      <w:r w:rsidRPr="002466F6">
        <w:rPr>
          <w:rFonts w:ascii="Arial" w:hAnsi="Arial" w:cs="Arial"/>
          <w:spacing w:val="47"/>
        </w:rPr>
        <w:t xml:space="preserve"> </w:t>
      </w:r>
      <w:r w:rsidRPr="002466F6">
        <w:rPr>
          <w:rFonts w:ascii="Arial" w:hAnsi="Arial" w:cs="Arial"/>
        </w:rPr>
        <w:t>de</w:t>
      </w:r>
      <w:r w:rsidRPr="002466F6">
        <w:rPr>
          <w:rFonts w:ascii="Arial" w:hAnsi="Arial" w:cs="Arial"/>
          <w:spacing w:val="49"/>
        </w:rPr>
        <w:t xml:space="preserve"> </w:t>
      </w:r>
      <w:r w:rsidRPr="002466F6">
        <w:rPr>
          <w:rFonts w:ascii="Arial" w:hAnsi="Arial" w:cs="Arial"/>
        </w:rPr>
        <w:t>procesos</w:t>
      </w:r>
      <w:r w:rsidRPr="002466F6">
        <w:rPr>
          <w:rFonts w:ascii="Arial" w:hAnsi="Arial" w:cs="Arial"/>
          <w:spacing w:val="50"/>
        </w:rPr>
        <w:t xml:space="preserve"> </w:t>
      </w:r>
      <w:r w:rsidRPr="002466F6">
        <w:rPr>
          <w:rFonts w:ascii="Arial" w:hAnsi="Arial" w:cs="Arial"/>
        </w:rPr>
        <w:t>llevados</w:t>
      </w:r>
      <w:r w:rsidRPr="002466F6">
        <w:rPr>
          <w:rFonts w:ascii="Arial" w:hAnsi="Arial" w:cs="Arial"/>
          <w:spacing w:val="50"/>
        </w:rPr>
        <w:t xml:space="preserve"> </w:t>
      </w:r>
      <w:r w:rsidRPr="002466F6">
        <w:rPr>
          <w:rFonts w:ascii="Arial" w:hAnsi="Arial" w:cs="Arial"/>
        </w:rPr>
        <w:t>a</w:t>
      </w:r>
      <w:r w:rsidRPr="002466F6">
        <w:rPr>
          <w:rFonts w:ascii="Arial" w:hAnsi="Arial" w:cs="Arial"/>
          <w:spacing w:val="49"/>
        </w:rPr>
        <w:t xml:space="preserve"> </w:t>
      </w:r>
      <w:r w:rsidRPr="002466F6">
        <w:rPr>
          <w:rFonts w:ascii="Arial" w:hAnsi="Arial" w:cs="Arial"/>
        </w:rPr>
        <w:t>cabo</w:t>
      </w:r>
      <w:r w:rsidRPr="002466F6">
        <w:rPr>
          <w:rFonts w:ascii="Arial" w:hAnsi="Arial" w:cs="Arial"/>
          <w:spacing w:val="49"/>
        </w:rPr>
        <w:t xml:space="preserve"> </w:t>
      </w:r>
      <w:r w:rsidRPr="002466F6">
        <w:rPr>
          <w:rFonts w:ascii="Arial" w:hAnsi="Arial" w:cs="Arial"/>
        </w:rPr>
        <w:t>por</w:t>
      </w:r>
      <w:r w:rsidRPr="002466F6">
        <w:rPr>
          <w:rFonts w:ascii="Arial" w:hAnsi="Arial" w:cs="Arial"/>
          <w:spacing w:val="49"/>
        </w:rPr>
        <w:t xml:space="preserve"> </w:t>
      </w:r>
      <w:r w:rsidRPr="002466F6">
        <w:rPr>
          <w:rFonts w:ascii="Arial" w:hAnsi="Arial" w:cs="Arial"/>
        </w:rPr>
        <w:t>las</w:t>
      </w:r>
      <w:r w:rsidRPr="002466F6">
        <w:rPr>
          <w:rFonts w:ascii="Arial" w:hAnsi="Arial" w:cs="Arial"/>
          <w:spacing w:val="-51"/>
        </w:rPr>
        <w:t xml:space="preserve"> </w:t>
      </w:r>
      <w:r w:rsidRPr="002466F6">
        <w:rPr>
          <w:rFonts w:ascii="Arial" w:hAnsi="Arial" w:cs="Arial"/>
        </w:rPr>
        <w:t>directivas,</w:t>
      </w:r>
      <w:r w:rsidRPr="002466F6">
        <w:rPr>
          <w:rFonts w:ascii="Arial" w:hAnsi="Arial" w:cs="Arial"/>
          <w:spacing w:val="-1"/>
        </w:rPr>
        <w:t xml:space="preserve"> </w:t>
      </w:r>
      <w:r w:rsidRPr="002466F6">
        <w:rPr>
          <w:rFonts w:ascii="Arial" w:hAnsi="Arial" w:cs="Arial"/>
        </w:rPr>
        <w:t>comité</w:t>
      </w:r>
      <w:r w:rsidRPr="002466F6">
        <w:rPr>
          <w:rFonts w:ascii="Arial" w:hAnsi="Arial" w:cs="Arial"/>
          <w:spacing w:val="-2"/>
        </w:rPr>
        <w:t xml:space="preserve"> </w:t>
      </w:r>
      <w:r w:rsidRPr="002466F6">
        <w:rPr>
          <w:rFonts w:ascii="Arial" w:hAnsi="Arial" w:cs="Arial"/>
        </w:rPr>
        <w:t>de</w:t>
      </w:r>
      <w:r w:rsidRPr="002466F6">
        <w:rPr>
          <w:rFonts w:ascii="Arial" w:hAnsi="Arial" w:cs="Arial"/>
          <w:spacing w:val="-2"/>
        </w:rPr>
        <w:t xml:space="preserve"> </w:t>
      </w:r>
      <w:r w:rsidRPr="002466F6">
        <w:rPr>
          <w:rFonts w:ascii="Arial" w:hAnsi="Arial" w:cs="Arial"/>
        </w:rPr>
        <w:t>convivencia</w:t>
      </w:r>
      <w:r w:rsidRPr="002466F6">
        <w:rPr>
          <w:rFonts w:ascii="Arial" w:hAnsi="Arial" w:cs="Arial"/>
          <w:spacing w:val="1"/>
        </w:rPr>
        <w:t xml:space="preserve"> </w:t>
      </w:r>
      <w:r w:rsidRPr="002466F6">
        <w:rPr>
          <w:rFonts w:ascii="Arial" w:hAnsi="Arial" w:cs="Arial"/>
        </w:rPr>
        <w:t>y docentes.</w:t>
      </w:r>
    </w:p>
    <w:p w:rsidR="00FB55E5" w:rsidRPr="002466F6" w:rsidRDefault="00FB55E5" w:rsidP="008E2EF4">
      <w:pPr>
        <w:pStyle w:val="Prrafodelista"/>
        <w:widowControl w:val="0"/>
        <w:numPr>
          <w:ilvl w:val="0"/>
          <w:numId w:val="40"/>
        </w:numPr>
        <w:tabs>
          <w:tab w:val="left" w:pos="687"/>
          <w:tab w:val="left" w:pos="688"/>
        </w:tabs>
        <w:autoSpaceDE w:val="0"/>
        <w:autoSpaceDN w:val="0"/>
        <w:spacing w:line="360" w:lineRule="auto"/>
        <w:ind w:right="283"/>
        <w:rPr>
          <w:rFonts w:ascii="Arial" w:hAnsi="Arial" w:cs="Arial"/>
        </w:rPr>
      </w:pPr>
      <w:r w:rsidRPr="002466F6">
        <w:rPr>
          <w:rFonts w:ascii="Arial" w:hAnsi="Arial" w:cs="Arial"/>
        </w:rPr>
        <w:t>Respetar</w:t>
      </w:r>
      <w:r w:rsidRPr="002466F6">
        <w:rPr>
          <w:rFonts w:ascii="Arial" w:hAnsi="Arial" w:cs="Arial"/>
          <w:spacing w:val="17"/>
        </w:rPr>
        <w:t xml:space="preserve"> </w:t>
      </w:r>
      <w:r w:rsidRPr="002466F6">
        <w:rPr>
          <w:rFonts w:ascii="Arial" w:hAnsi="Arial" w:cs="Arial"/>
        </w:rPr>
        <w:t>la</w:t>
      </w:r>
      <w:r w:rsidRPr="002466F6">
        <w:rPr>
          <w:rFonts w:ascii="Arial" w:hAnsi="Arial" w:cs="Arial"/>
          <w:spacing w:val="18"/>
        </w:rPr>
        <w:t xml:space="preserve"> </w:t>
      </w:r>
      <w:r w:rsidRPr="002466F6">
        <w:rPr>
          <w:rFonts w:ascii="Arial" w:hAnsi="Arial" w:cs="Arial"/>
        </w:rPr>
        <w:t>propiedad</w:t>
      </w:r>
      <w:r w:rsidRPr="002466F6">
        <w:rPr>
          <w:rFonts w:ascii="Arial" w:hAnsi="Arial" w:cs="Arial"/>
          <w:spacing w:val="20"/>
        </w:rPr>
        <w:t xml:space="preserve"> </w:t>
      </w:r>
      <w:r w:rsidRPr="002466F6">
        <w:rPr>
          <w:rFonts w:ascii="Arial" w:hAnsi="Arial" w:cs="Arial"/>
        </w:rPr>
        <w:t>ajena</w:t>
      </w:r>
      <w:r w:rsidRPr="002466F6">
        <w:rPr>
          <w:rFonts w:ascii="Arial" w:hAnsi="Arial" w:cs="Arial"/>
          <w:spacing w:val="20"/>
        </w:rPr>
        <w:t xml:space="preserve"> </w:t>
      </w:r>
      <w:r w:rsidRPr="002466F6">
        <w:rPr>
          <w:rFonts w:ascii="Arial" w:hAnsi="Arial" w:cs="Arial"/>
        </w:rPr>
        <w:t>y</w:t>
      </w:r>
      <w:r w:rsidRPr="002466F6">
        <w:rPr>
          <w:rFonts w:ascii="Arial" w:hAnsi="Arial" w:cs="Arial"/>
          <w:spacing w:val="17"/>
        </w:rPr>
        <w:t xml:space="preserve"> </w:t>
      </w:r>
      <w:r w:rsidRPr="002466F6">
        <w:rPr>
          <w:rFonts w:ascii="Arial" w:hAnsi="Arial" w:cs="Arial"/>
        </w:rPr>
        <w:t>entregar</w:t>
      </w:r>
      <w:r w:rsidRPr="002466F6">
        <w:rPr>
          <w:rFonts w:ascii="Arial" w:hAnsi="Arial" w:cs="Arial"/>
          <w:spacing w:val="19"/>
        </w:rPr>
        <w:t xml:space="preserve"> </w:t>
      </w:r>
      <w:r w:rsidRPr="002466F6">
        <w:rPr>
          <w:rFonts w:ascii="Arial" w:hAnsi="Arial" w:cs="Arial"/>
        </w:rPr>
        <w:t>a</w:t>
      </w:r>
      <w:r w:rsidRPr="002466F6">
        <w:rPr>
          <w:rFonts w:ascii="Arial" w:hAnsi="Arial" w:cs="Arial"/>
          <w:spacing w:val="18"/>
        </w:rPr>
        <w:t xml:space="preserve"> </w:t>
      </w:r>
      <w:r w:rsidRPr="002466F6">
        <w:rPr>
          <w:rFonts w:ascii="Arial" w:hAnsi="Arial" w:cs="Arial"/>
        </w:rPr>
        <w:t>Coordinación</w:t>
      </w:r>
      <w:r w:rsidRPr="002466F6">
        <w:rPr>
          <w:rFonts w:ascii="Arial" w:hAnsi="Arial" w:cs="Arial"/>
          <w:spacing w:val="19"/>
        </w:rPr>
        <w:t xml:space="preserve"> </w:t>
      </w:r>
      <w:r w:rsidRPr="002466F6">
        <w:rPr>
          <w:rFonts w:ascii="Arial" w:hAnsi="Arial" w:cs="Arial"/>
        </w:rPr>
        <w:t>o</w:t>
      </w:r>
      <w:r w:rsidRPr="002466F6">
        <w:rPr>
          <w:rFonts w:ascii="Arial" w:hAnsi="Arial" w:cs="Arial"/>
          <w:spacing w:val="19"/>
        </w:rPr>
        <w:t xml:space="preserve"> </w:t>
      </w:r>
      <w:r w:rsidRPr="002466F6">
        <w:rPr>
          <w:rFonts w:ascii="Arial" w:hAnsi="Arial" w:cs="Arial"/>
        </w:rPr>
        <w:t>Rectoría</w:t>
      </w:r>
      <w:r w:rsidRPr="002466F6">
        <w:rPr>
          <w:rFonts w:ascii="Arial" w:hAnsi="Arial" w:cs="Arial"/>
          <w:spacing w:val="20"/>
        </w:rPr>
        <w:t xml:space="preserve"> </w:t>
      </w:r>
      <w:r w:rsidRPr="002466F6">
        <w:rPr>
          <w:rFonts w:ascii="Arial" w:hAnsi="Arial" w:cs="Arial"/>
        </w:rPr>
        <w:t>cualquier</w:t>
      </w:r>
      <w:r w:rsidRPr="002466F6">
        <w:rPr>
          <w:rFonts w:ascii="Arial" w:hAnsi="Arial" w:cs="Arial"/>
          <w:spacing w:val="17"/>
        </w:rPr>
        <w:t xml:space="preserve"> </w:t>
      </w:r>
      <w:r w:rsidRPr="002466F6">
        <w:rPr>
          <w:rFonts w:ascii="Arial" w:hAnsi="Arial" w:cs="Arial"/>
        </w:rPr>
        <w:t>objeto</w:t>
      </w:r>
      <w:r w:rsidRPr="002466F6">
        <w:rPr>
          <w:rFonts w:ascii="Arial" w:hAnsi="Arial" w:cs="Arial"/>
          <w:spacing w:val="-51"/>
        </w:rPr>
        <w:t xml:space="preserve"> </w:t>
      </w:r>
      <w:r w:rsidRPr="002466F6">
        <w:rPr>
          <w:rFonts w:ascii="Arial" w:hAnsi="Arial" w:cs="Arial"/>
        </w:rPr>
        <w:t>que</w:t>
      </w:r>
      <w:r w:rsidRPr="002466F6">
        <w:rPr>
          <w:rFonts w:ascii="Arial" w:hAnsi="Arial" w:cs="Arial"/>
          <w:spacing w:val="-3"/>
        </w:rPr>
        <w:t xml:space="preserve"> </w:t>
      </w:r>
      <w:r w:rsidRPr="002466F6">
        <w:rPr>
          <w:rFonts w:ascii="Arial" w:hAnsi="Arial" w:cs="Arial"/>
        </w:rPr>
        <w:t>encuentre</w:t>
      </w:r>
      <w:r w:rsidRPr="002466F6">
        <w:rPr>
          <w:rFonts w:ascii="Arial" w:hAnsi="Arial" w:cs="Arial"/>
          <w:spacing w:val="2"/>
        </w:rPr>
        <w:t xml:space="preserve"> </w:t>
      </w:r>
      <w:r w:rsidRPr="002466F6">
        <w:rPr>
          <w:rFonts w:ascii="Arial" w:hAnsi="Arial" w:cs="Arial"/>
        </w:rPr>
        <w:t>abandonado</w:t>
      </w:r>
      <w:r w:rsidRPr="002466F6">
        <w:rPr>
          <w:rFonts w:ascii="Arial" w:hAnsi="Arial" w:cs="Arial"/>
          <w:spacing w:val="-1"/>
        </w:rPr>
        <w:t xml:space="preserve"> </w:t>
      </w:r>
      <w:r w:rsidRPr="002466F6">
        <w:rPr>
          <w:rFonts w:ascii="Arial" w:hAnsi="Arial" w:cs="Arial"/>
        </w:rPr>
        <w:t>dentro</w:t>
      </w:r>
      <w:r w:rsidRPr="002466F6">
        <w:rPr>
          <w:rFonts w:ascii="Arial" w:hAnsi="Arial" w:cs="Arial"/>
          <w:spacing w:val="-2"/>
        </w:rPr>
        <w:t xml:space="preserve"> </w:t>
      </w:r>
      <w:r w:rsidRPr="002466F6">
        <w:rPr>
          <w:rFonts w:ascii="Arial" w:hAnsi="Arial" w:cs="Arial"/>
        </w:rPr>
        <w:t>o</w:t>
      </w:r>
      <w:r w:rsidRPr="002466F6">
        <w:rPr>
          <w:rFonts w:ascii="Arial" w:hAnsi="Arial" w:cs="Arial"/>
          <w:spacing w:val="-1"/>
        </w:rPr>
        <w:t xml:space="preserve"> </w:t>
      </w:r>
      <w:r w:rsidRPr="002466F6">
        <w:rPr>
          <w:rFonts w:ascii="Arial" w:hAnsi="Arial" w:cs="Arial"/>
        </w:rPr>
        <w:t>fuera</w:t>
      </w:r>
      <w:r w:rsidRPr="002466F6">
        <w:rPr>
          <w:rFonts w:ascii="Arial" w:hAnsi="Arial" w:cs="Arial"/>
          <w:spacing w:val="-1"/>
        </w:rPr>
        <w:t xml:space="preserve"> </w:t>
      </w:r>
      <w:r w:rsidRPr="002466F6">
        <w:rPr>
          <w:rFonts w:ascii="Arial" w:hAnsi="Arial" w:cs="Arial"/>
        </w:rPr>
        <w:t>de</w:t>
      </w:r>
      <w:r w:rsidRPr="002466F6">
        <w:rPr>
          <w:rFonts w:ascii="Arial" w:hAnsi="Arial" w:cs="Arial"/>
          <w:spacing w:val="1"/>
        </w:rPr>
        <w:t xml:space="preserve"> </w:t>
      </w:r>
      <w:r w:rsidRPr="002466F6">
        <w:rPr>
          <w:rFonts w:ascii="Arial" w:hAnsi="Arial" w:cs="Arial"/>
        </w:rPr>
        <w:t>la</w:t>
      </w:r>
      <w:r w:rsidRPr="002466F6">
        <w:rPr>
          <w:rFonts w:ascii="Arial" w:hAnsi="Arial" w:cs="Arial"/>
          <w:spacing w:val="-5"/>
        </w:rPr>
        <w:t xml:space="preserve"> </w:t>
      </w:r>
      <w:r w:rsidRPr="002466F6">
        <w:rPr>
          <w:rFonts w:ascii="Arial" w:hAnsi="Arial" w:cs="Arial"/>
        </w:rPr>
        <w:t>institución.</w:t>
      </w:r>
    </w:p>
    <w:p w:rsidR="00FB55E5" w:rsidRPr="002466F6" w:rsidRDefault="00FB55E5" w:rsidP="008E2EF4">
      <w:pPr>
        <w:pStyle w:val="Prrafodelista"/>
        <w:widowControl w:val="0"/>
        <w:numPr>
          <w:ilvl w:val="0"/>
          <w:numId w:val="40"/>
        </w:numPr>
        <w:tabs>
          <w:tab w:val="left" w:pos="687"/>
          <w:tab w:val="left" w:pos="688"/>
        </w:tabs>
        <w:autoSpaceDE w:val="0"/>
        <w:autoSpaceDN w:val="0"/>
        <w:spacing w:line="360" w:lineRule="auto"/>
        <w:rPr>
          <w:rFonts w:ascii="Arial" w:hAnsi="Arial" w:cs="Arial"/>
        </w:rPr>
      </w:pPr>
      <w:r w:rsidRPr="002466F6">
        <w:rPr>
          <w:rFonts w:ascii="Arial" w:hAnsi="Arial" w:cs="Arial"/>
        </w:rPr>
        <w:t>Abstenerse</w:t>
      </w:r>
      <w:r w:rsidRPr="002466F6">
        <w:rPr>
          <w:rFonts w:ascii="Arial" w:hAnsi="Arial" w:cs="Arial"/>
          <w:spacing w:val="-4"/>
        </w:rPr>
        <w:t xml:space="preserve"> </w:t>
      </w:r>
      <w:r w:rsidRPr="002466F6">
        <w:rPr>
          <w:rFonts w:ascii="Arial" w:hAnsi="Arial" w:cs="Arial"/>
        </w:rPr>
        <w:t>de</w:t>
      </w:r>
      <w:r w:rsidRPr="002466F6">
        <w:rPr>
          <w:rFonts w:ascii="Arial" w:hAnsi="Arial" w:cs="Arial"/>
          <w:spacing w:val="-4"/>
        </w:rPr>
        <w:t xml:space="preserve"> </w:t>
      </w:r>
      <w:r w:rsidRPr="002466F6">
        <w:rPr>
          <w:rFonts w:ascii="Arial" w:hAnsi="Arial" w:cs="Arial"/>
        </w:rPr>
        <w:t>participar</w:t>
      </w:r>
      <w:r w:rsidRPr="002466F6">
        <w:rPr>
          <w:rFonts w:ascii="Arial" w:hAnsi="Arial" w:cs="Arial"/>
          <w:spacing w:val="-6"/>
        </w:rPr>
        <w:t xml:space="preserve"> </w:t>
      </w:r>
      <w:r w:rsidRPr="002466F6">
        <w:rPr>
          <w:rFonts w:ascii="Arial" w:hAnsi="Arial" w:cs="Arial"/>
        </w:rPr>
        <w:t>en</w:t>
      </w:r>
      <w:r w:rsidRPr="002466F6">
        <w:rPr>
          <w:rFonts w:ascii="Arial" w:hAnsi="Arial" w:cs="Arial"/>
          <w:spacing w:val="1"/>
        </w:rPr>
        <w:t xml:space="preserve"> </w:t>
      </w:r>
      <w:r w:rsidRPr="002466F6">
        <w:rPr>
          <w:rFonts w:ascii="Arial" w:hAnsi="Arial" w:cs="Arial"/>
        </w:rPr>
        <w:t>manifestaciones</w:t>
      </w:r>
      <w:r w:rsidRPr="002466F6">
        <w:rPr>
          <w:rFonts w:ascii="Arial" w:hAnsi="Arial" w:cs="Arial"/>
          <w:spacing w:val="-1"/>
        </w:rPr>
        <w:t xml:space="preserve"> </w:t>
      </w:r>
      <w:r w:rsidRPr="002466F6">
        <w:rPr>
          <w:rFonts w:ascii="Arial" w:hAnsi="Arial" w:cs="Arial"/>
        </w:rPr>
        <w:t>públicas</w:t>
      </w:r>
      <w:r w:rsidRPr="002466F6">
        <w:rPr>
          <w:rFonts w:ascii="Arial" w:hAnsi="Arial" w:cs="Arial"/>
          <w:spacing w:val="-2"/>
        </w:rPr>
        <w:t xml:space="preserve"> </w:t>
      </w:r>
      <w:r w:rsidRPr="002466F6">
        <w:rPr>
          <w:rFonts w:ascii="Arial" w:hAnsi="Arial" w:cs="Arial"/>
        </w:rPr>
        <w:t>que</w:t>
      </w:r>
      <w:r w:rsidRPr="002466F6">
        <w:rPr>
          <w:rFonts w:ascii="Arial" w:hAnsi="Arial" w:cs="Arial"/>
          <w:spacing w:val="-4"/>
        </w:rPr>
        <w:t xml:space="preserve"> </w:t>
      </w:r>
      <w:r w:rsidRPr="002466F6">
        <w:rPr>
          <w:rFonts w:ascii="Arial" w:hAnsi="Arial" w:cs="Arial"/>
        </w:rPr>
        <w:t>inciten</w:t>
      </w:r>
      <w:r w:rsidRPr="002466F6">
        <w:rPr>
          <w:rFonts w:ascii="Arial" w:hAnsi="Arial" w:cs="Arial"/>
          <w:spacing w:val="-1"/>
        </w:rPr>
        <w:t xml:space="preserve"> </w:t>
      </w:r>
      <w:r w:rsidRPr="002466F6">
        <w:rPr>
          <w:rFonts w:ascii="Arial" w:hAnsi="Arial" w:cs="Arial"/>
        </w:rPr>
        <w:t>a</w:t>
      </w:r>
      <w:r w:rsidRPr="002466F6">
        <w:rPr>
          <w:rFonts w:ascii="Arial" w:hAnsi="Arial" w:cs="Arial"/>
          <w:spacing w:val="-2"/>
        </w:rPr>
        <w:t xml:space="preserve"> </w:t>
      </w:r>
      <w:r w:rsidRPr="002466F6">
        <w:rPr>
          <w:rFonts w:ascii="Arial" w:hAnsi="Arial" w:cs="Arial"/>
        </w:rPr>
        <w:t>la</w:t>
      </w:r>
      <w:r w:rsidRPr="002466F6">
        <w:rPr>
          <w:rFonts w:ascii="Arial" w:hAnsi="Arial" w:cs="Arial"/>
          <w:spacing w:val="-4"/>
        </w:rPr>
        <w:t xml:space="preserve"> </w:t>
      </w:r>
      <w:r w:rsidRPr="002466F6">
        <w:rPr>
          <w:rFonts w:ascii="Arial" w:hAnsi="Arial" w:cs="Arial"/>
        </w:rPr>
        <w:t>violencia.</w:t>
      </w:r>
    </w:p>
    <w:p w:rsidR="00FB55E5" w:rsidRPr="002466F6" w:rsidRDefault="00FB55E5" w:rsidP="008E2EF4">
      <w:pPr>
        <w:pStyle w:val="Prrafodelista"/>
        <w:widowControl w:val="0"/>
        <w:numPr>
          <w:ilvl w:val="0"/>
          <w:numId w:val="40"/>
        </w:numPr>
        <w:tabs>
          <w:tab w:val="left" w:pos="687"/>
          <w:tab w:val="left" w:pos="688"/>
        </w:tabs>
        <w:autoSpaceDE w:val="0"/>
        <w:autoSpaceDN w:val="0"/>
        <w:spacing w:line="360" w:lineRule="auto"/>
        <w:rPr>
          <w:rFonts w:ascii="Arial" w:hAnsi="Arial" w:cs="Arial"/>
        </w:rPr>
      </w:pPr>
      <w:r w:rsidRPr="002466F6">
        <w:rPr>
          <w:rFonts w:ascii="Arial" w:hAnsi="Arial" w:cs="Arial"/>
        </w:rPr>
        <w:t>Emplear</w:t>
      </w:r>
      <w:r w:rsidRPr="002466F6">
        <w:rPr>
          <w:rFonts w:ascii="Arial" w:hAnsi="Arial" w:cs="Arial"/>
          <w:spacing w:val="-5"/>
        </w:rPr>
        <w:t xml:space="preserve"> </w:t>
      </w:r>
      <w:r w:rsidRPr="002466F6">
        <w:rPr>
          <w:rFonts w:ascii="Arial" w:hAnsi="Arial" w:cs="Arial"/>
        </w:rPr>
        <w:t>un</w:t>
      </w:r>
      <w:r w:rsidRPr="002466F6">
        <w:rPr>
          <w:rFonts w:ascii="Arial" w:hAnsi="Arial" w:cs="Arial"/>
          <w:spacing w:val="-2"/>
        </w:rPr>
        <w:t xml:space="preserve"> </w:t>
      </w:r>
      <w:r w:rsidRPr="002466F6">
        <w:rPr>
          <w:rFonts w:ascii="Arial" w:hAnsi="Arial" w:cs="Arial"/>
        </w:rPr>
        <w:t>lenguaje</w:t>
      </w:r>
      <w:r w:rsidRPr="002466F6">
        <w:rPr>
          <w:rFonts w:ascii="Arial" w:hAnsi="Arial" w:cs="Arial"/>
          <w:spacing w:val="-3"/>
        </w:rPr>
        <w:t xml:space="preserve"> </w:t>
      </w:r>
      <w:r w:rsidRPr="002466F6">
        <w:rPr>
          <w:rFonts w:ascii="Arial" w:hAnsi="Arial" w:cs="Arial"/>
        </w:rPr>
        <w:t>adecuado</w:t>
      </w:r>
      <w:r w:rsidRPr="002466F6">
        <w:rPr>
          <w:rFonts w:ascii="Arial" w:hAnsi="Arial" w:cs="Arial"/>
          <w:spacing w:val="-2"/>
        </w:rPr>
        <w:t xml:space="preserve"> </w:t>
      </w:r>
      <w:r w:rsidRPr="002466F6">
        <w:rPr>
          <w:rFonts w:ascii="Arial" w:hAnsi="Arial" w:cs="Arial"/>
        </w:rPr>
        <w:t>ante</w:t>
      </w:r>
      <w:r w:rsidRPr="002466F6">
        <w:rPr>
          <w:rFonts w:ascii="Arial" w:hAnsi="Arial" w:cs="Arial"/>
          <w:spacing w:val="-3"/>
        </w:rPr>
        <w:t xml:space="preserve"> </w:t>
      </w:r>
      <w:r w:rsidRPr="002466F6">
        <w:rPr>
          <w:rFonts w:ascii="Arial" w:hAnsi="Arial" w:cs="Arial"/>
        </w:rPr>
        <w:t>todas</w:t>
      </w:r>
      <w:r w:rsidRPr="002466F6">
        <w:rPr>
          <w:rFonts w:ascii="Arial" w:hAnsi="Arial" w:cs="Arial"/>
          <w:spacing w:val="-5"/>
        </w:rPr>
        <w:t xml:space="preserve"> </w:t>
      </w:r>
      <w:r w:rsidRPr="002466F6">
        <w:rPr>
          <w:rFonts w:ascii="Arial" w:hAnsi="Arial" w:cs="Arial"/>
        </w:rPr>
        <w:t>las</w:t>
      </w:r>
      <w:r w:rsidRPr="002466F6">
        <w:rPr>
          <w:rFonts w:ascii="Arial" w:hAnsi="Arial" w:cs="Arial"/>
          <w:spacing w:val="-3"/>
        </w:rPr>
        <w:t xml:space="preserve"> </w:t>
      </w:r>
      <w:r w:rsidRPr="002466F6">
        <w:rPr>
          <w:rFonts w:ascii="Arial" w:hAnsi="Arial" w:cs="Arial"/>
        </w:rPr>
        <w:t>circunstancias.</w:t>
      </w:r>
    </w:p>
    <w:p w:rsidR="00FB55E5" w:rsidRPr="002466F6" w:rsidRDefault="00FB55E5" w:rsidP="008E2EF4">
      <w:pPr>
        <w:pStyle w:val="Prrafodelista"/>
        <w:widowControl w:val="0"/>
        <w:numPr>
          <w:ilvl w:val="0"/>
          <w:numId w:val="40"/>
        </w:numPr>
        <w:tabs>
          <w:tab w:val="left" w:pos="688"/>
        </w:tabs>
        <w:autoSpaceDE w:val="0"/>
        <w:autoSpaceDN w:val="0"/>
        <w:spacing w:line="360" w:lineRule="auto"/>
        <w:ind w:right="275"/>
        <w:jc w:val="both"/>
        <w:rPr>
          <w:rFonts w:ascii="Arial" w:hAnsi="Arial" w:cs="Arial"/>
        </w:rPr>
      </w:pPr>
      <w:r w:rsidRPr="002466F6">
        <w:rPr>
          <w:rFonts w:ascii="Arial" w:hAnsi="Arial" w:cs="Arial"/>
        </w:rPr>
        <w:t>Poseer</w:t>
      </w:r>
      <w:r w:rsidRPr="002466F6">
        <w:rPr>
          <w:rFonts w:ascii="Arial" w:hAnsi="Arial" w:cs="Arial"/>
          <w:spacing w:val="1"/>
        </w:rPr>
        <w:t xml:space="preserve"> </w:t>
      </w:r>
      <w:r w:rsidRPr="002466F6">
        <w:rPr>
          <w:rFonts w:ascii="Arial" w:hAnsi="Arial" w:cs="Arial"/>
        </w:rPr>
        <w:t>documentos</w:t>
      </w:r>
      <w:r w:rsidRPr="002466F6">
        <w:rPr>
          <w:rFonts w:ascii="Arial" w:hAnsi="Arial" w:cs="Arial"/>
          <w:spacing w:val="1"/>
        </w:rPr>
        <w:t xml:space="preserve"> </w:t>
      </w:r>
      <w:r w:rsidRPr="002466F6">
        <w:rPr>
          <w:rFonts w:ascii="Arial" w:hAnsi="Arial" w:cs="Arial"/>
        </w:rPr>
        <w:t>como</w:t>
      </w:r>
      <w:r w:rsidRPr="002466F6">
        <w:rPr>
          <w:rFonts w:ascii="Arial" w:hAnsi="Arial" w:cs="Arial"/>
          <w:spacing w:val="1"/>
        </w:rPr>
        <w:t xml:space="preserve"> </w:t>
      </w:r>
      <w:r w:rsidRPr="002466F6">
        <w:rPr>
          <w:rFonts w:ascii="Arial" w:hAnsi="Arial" w:cs="Arial"/>
        </w:rPr>
        <w:t>el</w:t>
      </w:r>
      <w:r w:rsidRPr="002466F6">
        <w:rPr>
          <w:rFonts w:ascii="Arial" w:hAnsi="Arial" w:cs="Arial"/>
          <w:spacing w:val="1"/>
        </w:rPr>
        <w:t xml:space="preserve"> </w:t>
      </w:r>
      <w:r w:rsidRPr="002466F6">
        <w:rPr>
          <w:rFonts w:ascii="Arial" w:hAnsi="Arial" w:cs="Arial"/>
        </w:rPr>
        <w:t>carné</w:t>
      </w:r>
      <w:r w:rsidRPr="002466F6">
        <w:rPr>
          <w:rFonts w:ascii="Arial" w:hAnsi="Arial" w:cs="Arial"/>
          <w:spacing w:val="1"/>
        </w:rPr>
        <w:t xml:space="preserve"> </w:t>
      </w:r>
      <w:r w:rsidRPr="002466F6">
        <w:rPr>
          <w:rFonts w:ascii="Arial" w:hAnsi="Arial" w:cs="Arial"/>
        </w:rPr>
        <w:t>que</w:t>
      </w:r>
      <w:r w:rsidRPr="002466F6">
        <w:rPr>
          <w:rFonts w:ascii="Arial" w:hAnsi="Arial" w:cs="Arial"/>
          <w:spacing w:val="1"/>
        </w:rPr>
        <w:t xml:space="preserve"> </w:t>
      </w:r>
      <w:r w:rsidRPr="002466F6">
        <w:rPr>
          <w:rFonts w:ascii="Arial" w:hAnsi="Arial" w:cs="Arial"/>
        </w:rPr>
        <w:t>lo</w:t>
      </w:r>
      <w:r w:rsidRPr="002466F6">
        <w:rPr>
          <w:rFonts w:ascii="Arial" w:hAnsi="Arial" w:cs="Arial"/>
          <w:spacing w:val="1"/>
        </w:rPr>
        <w:t xml:space="preserve"> </w:t>
      </w:r>
      <w:r w:rsidRPr="002466F6">
        <w:rPr>
          <w:rFonts w:ascii="Arial" w:hAnsi="Arial" w:cs="Arial"/>
        </w:rPr>
        <w:t>acredite</w:t>
      </w:r>
      <w:r w:rsidRPr="002466F6">
        <w:rPr>
          <w:rFonts w:ascii="Arial" w:hAnsi="Arial" w:cs="Arial"/>
          <w:spacing w:val="1"/>
        </w:rPr>
        <w:t xml:space="preserve"> </w:t>
      </w:r>
      <w:r w:rsidRPr="002466F6">
        <w:rPr>
          <w:rFonts w:ascii="Arial" w:hAnsi="Arial" w:cs="Arial"/>
        </w:rPr>
        <w:t>como</w:t>
      </w:r>
      <w:r w:rsidRPr="002466F6">
        <w:rPr>
          <w:rFonts w:ascii="Arial" w:hAnsi="Arial" w:cs="Arial"/>
          <w:spacing w:val="1"/>
        </w:rPr>
        <w:t xml:space="preserve"> </w:t>
      </w:r>
      <w:r w:rsidRPr="002466F6">
        <w:rPr>
          <w:rFonts w:ascii="Arial" w:hAnsi="Arial" w:cs="Arial"/>
        </w:rPr>
        <w:t>estudiante</w:t>
      </w:r>
      <w:r w:rsidRPr="002466F6">
        <w:rPr>
          <w:rFonts w:ascii="Arial" w:hAnsi="Arial" w:cs="Arial"/>
          <w:spacing w:val="1"/>
        </w:rPr>
        <w:t xml:space="preserve"> </w:t>
      </w:r>
      <w:r w:rsidRPr="002466F6">
        <w:rPr>
          <w:rFonts w:ascii="Arial" w:hAnsi="Arial" w:cs="Arial"/>
        </w:rPr>
        <w:t>de</w:t>
      </w:r>
      <w:r w:rsidRPr="002466F6">
        <w:rPr>
          <w:rFonts w:ascii="Arial" w:hAnsi="Arial" w:cs="Arial"/>
          <w:spacing w:val="1"/>
        </w:rPr>
        <w:t xml:space="preserve"> </w:t>
      </w:r>
      <w:r w:rsidRPr="002466F6">
        <w:rPr>
          <w:rFonts w:ascii="Arial" w:hAnsi="Arial" w:cs="Arial"/>
        </w:rPr>
        <w:t>la</w:t>
      </w:r>
      <w:r w:rsidRPr="002466F6">
        <w:rPr>
          <w:rFonts w:ascii="Arial" w:hAnsi="Arial" w:cs="Arial"/>
          <w:spacing w:val="1"/>
        </w:rPr>
        <w:t xml:space="preserve"> </w:t>
      </w:r>
      <w:r w:rsidRPr="002466F6">
        <w:rPr>
          <w:rFonts w:ascii="Arial" w:hAnsi="Arial" w:cs="Arial"/>
        </w:rPr>
        <w:t>Concentración.</w:t>
      </w:r>
    </w:p>
    <w:p w:rsidR="00FB55E5" w:rsidRPr="002466F6" w:rsidRDefault="00FB55E5" w:rsidP="008E2EF4">
      <w:pPr>
        <w:pStyle w:val="Prrafodelista"/>
        <w:widowControl w:val="0"/>
        <w:numPr>
          <w:ilvl w:val="0"/>
          <w:numId w:val="40"/>
        </w:numPr>
        <w:tabs>
          <w:tab w:val="left" w:pos="688"/>
        </w:tabs>
        <w:autoSpaceDE w:val="0"/>
        <w:autoSpaceDN w:val="0"/>
        <w:spacing w:line="360" w:lineRule="auto"/>
        <w:ind w:right="281"/>
        <w:jc w:val="both"/>
        <w:rPr>
          <w:rFonts w:ascii="Arial" w:hAnsi="Arial" w:cs="Arial"/>
        </w:rPr>
      </w:pPr>
      <w:r w:rsidRPr="002466F6">
        <w:rPr>
          <w:rFonts w:ascii="Arial" w:hAnsi="Arial" w:cs="Arial"/>
          <w:spacing w:val="-1"/>
        </w:rPr>
        <w:t>Asumir</w:t>
      </w:r>
      <w:r w:rsidRPr="002466F6">
        <w:rPr>
          <w:rFonts w:ascii="Arial" w:hAnsi="Arial" w:cs="Arial"/>
          <w:spacing w:val="-11"/>
        </w:rPr>
        <w:t xml:space="preserve"> </w:t>
      </w:r>
      <w:r w:rsidRPr="002466F6">
        <w:rPr>
          <w:rFonts w:ascii="Arial" w:hAnsi="Arial" w:cs="Arial"/>
          <w:spacing w:val="-1"/>
        </w:rPr>
        <w:t>su</w:t>
      </w:r>
      <w:r w:rsidRPr="002466F6">
        <w:rPr>
          <w:rFonts w:ascii="Arial" w:hAnsi="Arial" w:cs="Arial"/>
          <w:spacing w:val="-13"/>
        </w:rPr>
        <w:t xml:space="preserve"> </w:t>
      </w:r>
      <w:r w:rsidRPr="002466F6">
        <w:rPr>
          <w:rFonts w:ascii="Arial" w:hAnsi="Arial" w:cs="Arial"/>
          <w:spacing w:val="-1"/>
        </w:rPr>
        <w:t>formación</w:t>
      </w:r>
      <w:r w:rsidRPr="002466F6">
        <w:rPr>
          <w:rFonts w:ascii="Arial" w:hAnsi="Arial" w:cs="Arial"/>
          <w:spacing w:val="-12"/>
        </w:rPr>
        <w:t xml:space="preserve"> </w:t>
      </w:r>
      <w:r w:rsidRPr="002466F6">
        <w:rPr>
          <w:rFonts w:ascii="Arial" w:hAnsi="Arial" w:cs="Arial"/>
          <w:spacing w:val="-1"/>
        </w:rPr>
        <w:t>y</w:t>
      </w:r>
      <w:r w:rsidRPr="002466F6">
        <w:rPr>
          <w:rFonts w:ascii="Arial" w:hAnsi="Arial" w:cs="Arial"/>
          <w:spacing w:val="-12"/>
        </w:rPr>
        <w:t xml:space="preserve"> </w:t>
      </w:r>
      <w:r w:rsidRPr="002466F6">
        <w:rPr>
          <w:rFonts w:ascii="Arial" w:hAnsi="Arial" w:cs="Arial"/>
          <w:spacing w:val="-1"/>
        </w:rPr>
        <w:t>superación</w:t>
      </w:r>
      <w:r w:rsidRPr="002466F6">
        <w:rPr>
          <w:rFonts w:ascii="Arial" w:hAnsi="Arial" w:cs="Arial"/>
          <w:spacing w:val="-14"/>
        </w:rPr>
        <w:t xml:space="preserve"> </w:t>
      </w:r>
      <w:r w:rsidRPr="002466F6">
        <w:rPr>
          <w:rFonts w:ascii="Arial" w:hAnsi="Arial" w:cs="Arial"/>
          <w:spacing w:val="-1"/>
        </w:rPr>
        <w:t>personal,</w:t>
      </w:r>
      <w:r w:rsidRPr="002466F6">
        <w:rPr>
          <w:rFonts w:ascii="Arial" w:hAnsi="Arial" w:cs="Arial"/>
          <w:spacing w:val="-14"/>
        </w:rPr>
        <w:t xml:space="preserve"> </w:t>
      </w:r>
      <w:r w:rsidRPr="002466F6">
        <w:rPr>
          <w:rFonts w:ascii="Arial" w:hAnsi="Arial" w:cs="Arial"/>
        </w:rPr>
        <w:t>participando</w:t>
      </w:r>
      <w:r w:rsidRPr="002466F6">
        <w:rPr>
          <w:rFonts w:ascii="Arial" w:hAnsi="Arial" w:cs="Arial"/>
          <w:spacing w:val="-12"/>
        </w:rPr>
        <w:t xml:space="preserve"> </w:t>
      </w:r>
      <w:r w:rsidRPr="002466F6">
        <w:rPr>
          <w:rFonts w:ascii="Arial" w:hAnsi="Arial" w:cs="Arial"/>
        </w:rPr>
        <w:t>activamente</w:t>
      </w:r>
      <w:r w:rsidRPr="002466F6">
        <w:rPr>
          <w:rFonts w:ascii="Arial" w:hAnsi="Arial" w:cs="Arial"/>
          <w:spacing w:val="-13"/>
        </w:rPr>
        <w:t xml:space="preserve"> </w:t>
      </w:r>
      <w:r w:rsidRPr="002466F6">
        <w:rPr>
          <w:rFonts w:ascii="Arial" w:hAnsi="Arial" w:cs="Arial"/>
        </w:rPr>
        <w:t>en</w:t>
      </w:r>
      <w:r w:rsidRPr="002466F6">
        <w:rPr>
          <w:rFonts w:ascii="Arial" w:hAnsi="Arial" w:cs="Arial"/>
          <w:spacing w:val="-10"/>
        </w:rPr>
        <w:t xml:space="preserve"> </w:t>
      </w:r>
      <w:r w:rsidRPr="002466F6">
        <w:rPr>
          <w:rFonts w:ascii="Arial" w:hAnsi="Arial" w:cs="Arial"/>
        </w:rPr>
        <w:t>los</w:t>
      </w:r>
      <w:r w:rsidRPr="002466F6">
        <w:rPr>
          <w:rFonts w:ascii="Arial" w:hAnsi="Arial" w:cs="Arial"/>
          <w:spacing w:val="-12"/>
        </w:rPr>
        <w:t xml:space="preserve"> </w:t>
      </w:r>
      <w:r w:rsidRPr="002466F6">
        <w:rPr>
          <w:rFonts w:ascii="Arial" w:hAnsi="Arial" w:cs="Arial"/>
        </w:rPr>
        <w:t>procesos</w:t>
      </w:r>
      <w:r w:rsidRPr="002466F6">
        <w:rPr>
          <w:rFonts w:ascii="Arial" w:hAnsi="Arial" w:cs="Arial"/>
          <w:spacing w:val="-52"/>
        </w:rPr>
        <w:t xml:space="preserve"> </w:t>
      </w:r>
      <w:r w:rsidRPr="002466F6">
        <w:rPr>
          <w:rFonts w:ascii="Arial" w:hAnsi="Arial" w:cs="Arial"/>
        </w:rPr>
        <w:t>de construcción</w:t>
      </w:r>
      <w:r w:rsidRPr="002466F6">
        <w:rPr>
          <w:rFonts w:ascii="Arial" w:hAnsi="Arial" w:cs="Arial"/>
          <w:spacing w:val="-1"/>
        </w:rPr>
        <w:t xml:space="preserve"> </w:t>
      </w:r>
      <w:r w:rsidRPr="002466F6">
        <w:rPr>
          <w:rFonts w:ascii="Arial" w:hAnsi="Arial" w:cs="Arial"/>
        </w:rPr>
        <w:t>del</w:t>
      </w:r>
      <w:r w:rsidRPr="002466F6">
        <w:rPr>
          <w:rFonts w:ascii="Arial" w:hAnsi="Arial" w:cs="Arial"/>
          <w:spacing w:val="1"/>
        </w:rPr>
        <w:t xml:space="preserve"> </w:t>
      </w:r>
      <w:r w:rsidRPr="002466F6">
        <w:rPr>
          <w:rFonts w:ascii="Arial" w:hAnsi="Arial" w:cs="Arial"/>
        </w:rPr>
        <w:t>conocimiento.</w:t>
      </w:r>
    </w:p>
    <w:p w:rsidR="00FB55E5" w:rsidRPr="002466F6" w:rsidRDefault="00FB55E5" w:rsidP="008E2EF4">
      <w:pPr>
        <w:pStyle w:val="Prrafodelista"/>
        <w:widowControl w:val="0"/>
        <w:numPr>
          <w:ilvl w:val="0"/>
          <w:numId w:val="40"/>
        </w:numPr>
        <w:tabs>
          <w:tab w:val="left" w:pos="688"/>
        </w:tabs>
        <w:autoSpaceDE w:val="0"/>
        <w:autoSpaceDN w:val="0"/>
        <w:spacing w:line="360" w:lineRule="auto"/>
        <w:ind w:right="279"/>
        <w:jc w:val="both"/>
        <w:rPr>
          <w:rFonts w:ascii="Arial" w:hAnsi="Arial" w:cs="Arial"/>
        </w:rPr>
      </w:pPr>
      <w:r w:rsidRPr="002466F6">
        <w:rPr>
          <w:rFonts w:ascii="Arial" w:hAnsi="Arial" w:cs="Arial"/>
        </w:rPr>
        <w:t>Asistir puntualmente y permanecer durante el tiempo que dure la formación en</w:t>
      </w:r>
      <w:r w:rsidRPr="002466F6">
        <w:rPr>
          <w:rFonts w:ascii="Arial" w:hAnsi="Arial" w:cs="Arial"/>
          <w:spacing w:val="1"/>
        </w:rPr>
        <w:t xml:space="preserve"> </w:t>
      </w:r>
      <w:r w:rsidRPr="002466F6">
        <w:rPr>
          <w:rFonts w:ascii="Arial" w:hAnsi="Arial" w:cs="Arial"/>
        </w:rPr>
        <w:t>actividades académicas y extra-académicas programadas por la institución excepto</w:t>
      </w:r>
      <w:r w:rsidRPr="002466F6">
        <w:rPr>
          <w:rFonts w:ascii="Arial" w:hAnsi="Arial" w:cs="Arial"/>
          <w:spacing w:val="1"/>
        </w:rPr>
        <w:t xml:space="preserve"> </w:t>
      </w:r>
      <w:r w:rsidRPr="002466F6">
        <w:rPr>
          <w:rFonts w:ascii="Arial" w:hAnsi="Arial" w:cs="Arial"/>
        </w:rPr>
        <w:t>casos</w:t>
      </w:r>
      <w:r w:rsidRPr="002466F6">
        <w:rPr>
          <w:rFonts w:ascii="Arial" w:hAnsi="Arial" w:cs="Arial"/>
          <w:spacing w:val="1"/>
        </w:rPr>
        <w:t xml:space="preserve"> </w:t>
      </w:r>
      <w:r w:rsidRPr="002466F6">
        <w:rPr>
          <w:rFonts w:ascii="Arial" w:hAnsi="Arial" w:cs="Arial"/>
        </w:rPr>
        <w:t>especiales.</w:t>
      </w:r>
    </w:p>
    <w:p w:rsidR="00FB55E5" w:rsidRPr="002466F6" w:rsidRDefault="00FB55E5" w:rsidP="008E2EF4">
      <w:pPr>
        <w:pStyle w:val="Prrafodelista"/>
        <w:widowControl w:val="0"/>
        <w:numPr>
          <w:ilvl w:val="0"/>
          <w:numId w:val="40"/>
        </w:numPr>
        <w:tabs>
          <w:tab w:val="left" w:pos="687"/>
          <w:tab w:val="left" w:pos="688"/>
        </w:tabs>
        <w:autoSpaceDE w:val="0"/>
        <w:autoSpaceDN w:val="0"/>
        <w:spacing w:line="360" w:lineRule="auto"/>
        <w:ind w:right="506"/>
        <w:rPr>
          <w:rFonts w:ascii="Arial" w:hAnsi="Arial" w:cs="Arial"/>
        </w:rPr>
      </w:pPr>
      <w:r w:rsidRPr="002466F6">
        <w:rPr>
          <w:rFonts w:ascii="Arial" w:hAnsi="Arial" w:cs="Arial"/>
        </w:rPr>
        <w:t>Asumir con interés y decisión las responsabilidades que le sean asignadas o que se</w:t>
      </w:r>
      <w:r w:rsidRPr="002466F6">
        <w:rPr>
          <w:rFonts w:ascii="Arial" w:hAnsi="Arial" w:cs="Arial"/>
          <w:spacing w:val="-52"/>
        </w:rPr>
        <w:t xml:space="preserve"> </w:t>
      </w:r>
      <w:r w:rsidRPr="002466F6">
        <w:rPr>
          <w:rFonts w:ascii="Arial" w:hAnsi="Arial" w:cs="Arial"/>
        </w:rPr>
        <w:t>consideren</w:t>
      </w:r>
      <w:r w:rsidRPr="002466F6">
        <w:rPr>
          <w:rFonts w:ascii="Arial" w:hAnsi="Arial" w:cs="Arial"/>
          <w:spacing w:val="-2"/>
        </w:rPr>
        <w:t xml:space="preserve"> </w:t>
      </w:r>
      <w:r w:rsidRPr="002466F6">
        <w:rPr>
          <w:rFonts w:ascii="Arial" w:hAnsi="Arial" w:cs="Arial"/>
        </w:rPr>
        <w:t>necesarias</w:t>
      </w:r>
      <w:r w:rsidRPr="002466F6">
        <w:rPr>
          <w:rFonts w:ascii="Arial" w:hAnsi="Arial" w:cs="Arial"/>
          <w:spacing w:val="-1"/>
        </w:rPr>
        <w:t xml:space="preserve"> </w:t>
      </w:r>
      <w:r w:rsidRPr="002466F6">
        <w:rPr>
          <w:rFonts w:ascii="Arial" w:hAnsi="Arial" w:cs="Arial"/>
        </w:rPr>
        <w:t>para el</w:t>
      </w:r>
      <w:r w:rsidRPr="002466F6">
        <w:rPr>
          <w:rFonts w:ascii="Arial" w:hAnsi="Arial" w:cs="Arial"/>
          <w:spacing w:val="-1"/>
        </w:rPr>
        <w:t xml:space="preserve"> </w:t>
      </w:r>
      <w:r w:rsidRPr="002466F6">
        <w:rPr>
          <w:rFonts w:ascii="Arial" w:hAnsi="Arial" w:cs="Arial"/>
        </w:rPr>
        <w:t>bien propio</w:t>
      </w:r>
      <w:r w:rsidRPr="002466F6">
        <w:rPr>
          <w:rFonts w:ascii="Arial" w:hAnsi="Arial" w:cs="Arial"/>
          <w:spacing w:val="1"/>
        </w:rPr>
        <w:t xml:space="preserve"> </w:t>
      </w:r>
      <w:r w:rsidRPr="002466F6">
        <w:rPr>
          <w:rFonts w:ascii="Arial" w:hAnsi="Arial" w:cs="Arial"/>
        </w:rPr>
        <w:t>y</w:t>
      </w:r>
      <w:r w:rsidRPr="002466F6">
        <w:rPr>
          <w:rFonts w:ascii="Arial" w:hAnsi="Arial" w:cs="Arial"/>
          <w:spacing w:val="-1"/>
        </w:rPr>
        <w:t xml:space="preserve"> </w:t>
      </w:r>
      <w:r w:rsidRPr="002466F6">
        <w:rPr>
          <w:rFonts w:ascii="Arial" w:hAnsi="Arial" w:cs="Arial"/>
        </w:rPr>
        <w:t>de</w:t>
      </w:r>
      <w:r w:rsidRPr="002466F6">
        <w:rPr>
          <w:rFonts w:ascii="Arial" w:hAnsi="Arial" w:cs="Arial"/>
          <w:spacing w:val="1"/>
        </w:rPr>
        <w:t xml:space="preserve"> </w:t>
      </w:r>
      <w:r w:rsidRPr="002466F6">
        <w:rPr>
          <w:rFonts w:ascii="Arial" w:hAnsi="Arial" w:cs="Arial"/>
        </w:rPr>
        <w:t>la</w:t>
      </w:r>
      <w:r w:rsidRPr="002466F6">
        <w:rPr>
          <w:rFonts w:ascii="Arial" w:hAnsi="Arial" w:cs="Arial"/>
          <w:spacing w:val="-3"/>
        </w:rPr>
        <w:t xml:space="preserve"> </w:t>
      </w:r>
      <w:r w:rsidRPr="002466F6">
        <w:rPr>
          <w:rFonts w:ascii="Arial" w:hAnsi="Arial" w:cs="Arial"/>
        </w:rPr>
        <w:t>comunidad.</w:t>
      </w:r>
    </w:p>
    <w:p w:rsidR="00FB55E5" w:rsidRPr="002466F6" w:rsidRDefault="00FB55E5" w:rsidP="008E2EF4">
      <w:pPr>
        <w:pStyle w:val="Prrafodelista"/>
        <w:widowControl w:val="0"/>
        <w:numPr>
          <w:ilvl w:val="0"/>
          <w:numId w:val="40"/>
        </w:numPr>
        <w:tabs>
          <w:tab w:val="left" w:pos="687"/>
          <w:tab w:val="left" w:pos="688"/>
        </w:tabs>
        <w:autoSpaceDE w:val="0"/>
        <w:autoSpaceDN w:val="0"/>
        <w:spacing w:line="360" w:lineRule="auto"/>
        <w:rPr>
          <w:rFonts w:ascii="Arial" w:hAnsi="Arial" w:cs="Arial"/>
        </w:rPr>
      </w:pPr>
      <w:r w:rsidRPr="002466F6">
        <w:rPr>
          <w:rFonts w:ascii="Arial" w:hAnsi="Arial" w:cs="Arial"/>
        </w:rPr>
        <w:t>Adquirir</w:t>
      </w:r>
      <w:r w:rsidRPr="002466F6">
        <w:rPr>
          <w:rFonts w:ascii="Arial" w:hAnsi="Arial" w:cs="Arial"/>
          <w:spacing w:val="-2"/>
        </w:rPr>
        <w:t xml:space="preserve"> </w:t>
      </w:r>
      <w:r w:rsidRPr="002466F6">
        <w:rPr>
          <w:rFonts w:ascii="Arial" w:hAnsi="Arial" w:cs="Arial"/>
        </w:rPr>
        <w:t>los</w:t>
      </w:r>
      <w:r w:rsidRPr="002466F6">
        <w:rPr>
          <w:rFonts w:ascii="Arial" w:hAnsi="Arial" w:cs="Arial"/>
          <w:spacing w:val="-1"/>
        </w:rPr>
        <w:t xml:space="preserve"> </w:t>
      </w:r>
      <w:r w:rsidRPr="002466F6">
        <w:rPr>
          <w:rFonts w:ascii="Arial" w:hAnsi="Arial" w:cs="Arial"/>
        </w:rPr>
        <w:t>materiales</w:t>
      </w:r>
      <w:r w:rsidRPr="002466F6">
        <w:rPr>
          <w:rFonts w:ascii="Arial" w:hAnsi="Arial" w:cs="Arial"/>
          <w:spacing w:val="-4"/>
        </w:rPr>
        <w:t xml:space="preserve"> </w:t>
      </w:r>
      <w:r w:rsidRPr="002466F6">
        <w:rPr>
          <w:rFonts w:ascii="Arial" w:hAnsi="Arial" w:cs="Arial"/>
        </w:rPr>
        <w:t>necesarios</w:t>
      </w:r>
      <w:r w:rsidRPr="002466F6">
        <w:rPr>
          <w:rFonts w:ascii="Arial" w:hAnsi="Arial" w:cs="Arial"/>
          <w:spacing w:val="-2"/>
        </w:rPr>
        <w:t xml:space="preserve"> </w:t>
      </w:r>
      <w:r w:rsidRPr="002466F6">
        <w:rPr>
          <w:rFonts w:ascii="Arial" w:hAnsi="Arial" w:cs="Arial"/>
        </w:rPr>
        <w:t>para</w:t>
      </w:r>
      <w:r w:rsidRPr="002466F6">
        <w:rPr>
          <w:rFonts w:ascii="Arial" w:hAnsi="Arial" w:cs="Arial"/>
          <w:spacing w:val="-1"/>
        </w:rPr>
        <w:t xml:space="preserve"> </w:t>
      </w:r>
      <w:r w:rsidRPr="002466F6">
        <w:rPr>
          <w:rFonts w:ascii="Arial" w:hAnsi="Arial" w:cs="Arial"/>
        </w:rPr>
        <w:t>su</w:t>
      </w:r>
      <w:r w:rsidRPr="002466F6">
        <w:rPr>
          <w:rFonts w:ascii="Arial" w:hAnsi="Arial" w:cs="Arial"/>
          <w:spacing w:val="-3"/>
        </w:rPr>
        <w:t xml:space="preserve"> </w:t>
      </w:r>
      <w:r w:rsidRPr="002466F6">
        <w:rPr>
          <w:rFonts w:ascii="Arial" w:hAnsi="Arial" w:cs="Arial"/>
        </w:rPr>
        <w:t>aprendizaje.</w:t>
      </w:r>
    </w:p>
    <w:p w:rsidR="00FB55E5" w:rsidRPr="002466F6" w:rsidRDefault="00FB55E5" w:rsidP="008E2EF4">
      <w:pPr>
        <w:pStyle w:val="Prrafodelista"/>
        <w:widowControl w:val="0"/>
        <w:numPr>
          <w:ilvl w:val="0"/>
          <w:numId w:val="40"/>
        </w:numPr>
        <w:tabs>
          <w:tab w:val="left" w:pos="687"/>
          <w:tab w:val="left" w:pos="688"/>
        </w:tabs>
        <w:autoSpaceDE w:val="0"/>
        <w:autoSpaceDN w:val="0"/>
        <w:spacing w:line="360" w:lineRule="auto"/>
        <w:rPr>
          <w:rFonts w:ascii="Arial" w:hAnsi="Arial" w:cs="Arial"/>
        </w:rPr>
      </w:pPr>
      <w:r w:rsidRPr="002466F6">
        <w:rPr>
          <w:rFonts w:ascii="Arial" w:hAnsi="Arial" w:cs="Arial"/>
        </w:rPr>
        <w:t>Desarrollar</w:t>
      </w:r>
      <w:r w:rsidRPr="002466F6">
        <w:rPr>
          <w:rFonts w:ascii="Arial" w:hAnsi="Arial" w:cs="Arial"/>
          <w:spacing w:val="-3"/>
        </w:rPr>
        <w:t xml:space="preserve"> </w:t>
      </w:r>
      <w:r w:rsidRPr="002466F6">
        <w:rPr>
          <w:rFonts w:ascii="Arial" w:hAnsi="Arial" w:cs="Arial"/>
        </w:rPr>
        <w:t>responsablemente</w:t>
      </w:r>
      <w:r w:rsidRPr="002466F6">
        <w:rPr>
          <w:rFonts w:ascii="Arial" w:hAnsi="Arial" w:cs="Arial"/>
          <w:spacing w:val="-3"/>
        </w:rPr>
        <w:t xml:space="preserve"> </w:t>
      </w:r>
      <w:r w:rsidRPr="002466F6">
        <w:rPr>
          <w:rFonts w:ascii="Arial" w:hAnsi="Arial" w:cs="Arial"/>
        </w:rPr>
        <w:t>todas</w:t>
      </w:r>
      <w:r w:rsidRPr="002466F6">
        <w:rPr>
          <w:rFonts w:ascii="Arial" w:hAnsi="Arial" w:cs="Arial"/>
          <w:spacing w:val="-5"/>
        </w:rPr>
        <w:t xml:space="preserve"> </w:t>
      </w:r>
      <w:r w:rsidRPr="002466F6">
        <w:rPr>
          <w:rFonts w:ascii="Arial" w:hAnsi="Arial" w:cs="Arial"/>
        </w:rPr>
        <w:t>las</w:t>
      </w:r>
      <w:r w:rsidRPr="002466F6">
        <w:rPr>
          <w:rFonts w:ascii="Arial" w:hAnsi="Arial" w:cs="Arial"/>
          <w:spacing w:val="-4"/>
        </w:rPr>
        <w:t xml:space="preserve"> </w:t>
      </w:r>
      <w:r w:rsidRPr="002466F6">
        <w:rPr>
          <w:rFonts w:ascii="Arial" w:hAnsi="Arial" w:cs="Arial"/>
        </w:rPr>
        <w:t>actividades</w:t>
      </w:r>
      <w:r w:rsidRPr="002466F6">
        <w:rPr>
          <w:rFonts w:ascii="Arial" w:hAnsi="Arial" w:cs="Arial"/>
          <w:spacing w:val="-2"/>
        </w:rPr>
        <w:t xml:space="preserve"> </w:t>
      </w:r>
      <w:r w:rsidRPr="002466F6">
        <w:rPr>
          <w:rFonts w:ascii="Arial" w:hAnsi="Arial" w:cs="Arial"/>
        </w:rPr>
        <w:t>académicas.</w:t>
      </w:r>
    </w:p>
    <w:p w:rsidR="00FB55E5" w:rsidRPr="002466F6" w:rsidRDefault="00FB55E5" w:rsidP="008E2EF4">
      <w:pPr>
        <w:pStyle w:val="Prrafodelista"/>
        <w:widowControl w:val="0"/>
        <w:numPr>
          <w:ilvl w:val="0"/>
          <w:numId w:val="40"/>
        </w:numPr>
        <w:tabs>
          <w:tab w:val="left" w:pos="687"/>
          <w:tab w:val="left" w:pos="688"/>
        </w:tabs>
        <w:autoSpaceDE w:val="0"/>
        <w:autoSpaceDN w:val="0"/>
        <w:spacing w:line="360" w:lineRule="auto"/>
        <w:rPr>
          <w:rFonts w:ascii="Arial" w:hAnsi="Arial" w:cs="Arial"/>
        </w:rPr>
      </w:pPr>
      <w:r w:rsidRPr="002466F6">
        <w:rPr>
          <w:rFonts w:ascii="Arial" w:hAnsi="Arial" w:cs="Arial"/>
        </w:rPr>
        <w:t>Alcanzar</w:t>
      </w:r>
      <w:r w:rsidRPr="002466F6">
        <w:rPr>
          <w:rFonts w:ascii="Arial" w:hAnsi="Arial" w:cs="Arial"/>
          <w:spacing w:val="-5"/>
        </w:rPr>
        <w:t xml:space="preserve"> </w:t>
      </w:r>
      <w:r w:rsidRPr="002466F6">
        <w:rPr>
          <w:rFonts w:ascii="Arial" w:hAnsi="Arial" w:cs="Arial"/>
        </w:rPr>
        <w:t>las</w:t>
      </w:r>
      <w:r w:rsidRPr="002466F6">
        <w:rPr>
          <w:rFonts w:ascii="Arial" w:hAnsi="Arial" w:cs="Arial"/>
          <w:spacing w:val="-2"/>
        </w:rPr>
        <w:t xml:space="preserve"> </w:t>
      </w:r>
      <w:r w:rsidRPr="002466F6">
        <w:rPr>
          <w:rFonts w:ascii="Arial" w:hAnsi="Arial" w:cs="Arial"/>
        </w:rPr>
        <w:t>competencias</w:t>
      </w:r>
      <w:r w:rsidRPr="002466F6">
        <w:rPr>
          <w:rFonts w:ascii="Arial" w:hAnsi="Arial" w:cs="Arial"/>
          <w:spacing w:val="-2"/>
        </w:rPr>
        <w:t xml:space="preserve"> </w:t>
      </w:r>
      <w:r w:rsidRPr="002466F6">
        <w:rPr>
          <w:rFonts w:ascii="Arial" w:hAnsi="Arial" w:cs="Arial"/>
        </w:rPr>
        <w:t>y</w:t>
      </w:r>
      <w:r w:rsidRPr="002466F6">
        <w:rPr>
          <w:rFonts w:ascii="Arial" w:hAnsi="Arial" w:cs="Arial"/>
          <w:spacing w:val="-2"/>
        </w:rPr>
        <w:t xml:space="preserve"> </w:t>
      </w:r>
      <w:r w:rsidRPr="002466F6">
        <w:rPr>
          <w:rFonts w:ascii="Arial" w:hAnsi="Arial" w:cs="Arial"/>
        </w:rPr>
        <w:t>desempeños</w:t>
      </w:r>
      <w:r w:rsidRPr="002466F6">
        <w:rPr>
          <w:rFonts w:ascii="Arial" w:hAnsi="Arial" w:cs="Arial"/>
          <w:spacing w:val="-5"/>
        </w:rPr>
        <w:t xml:space="preserve"> </w:t>
      </w:r>
      <w:r w:rsidRPr="002466F6">
        <w:rPr>
          <w:rFonts w:ascii="Arial" w:hAnsi="Arial" w:cs="Arial"/>
        </w:rPr>
        <w:t>para</w:t>
      </w:r>
      <w:r w:rsidRPr="002466F6">
        <w:rPr>
          <w:rFonts w:ascii="Arial" w:hAnsi="Arial" w:cs="Arial"/>
          <w:spacing w:val="-1"/>
        </w:rPr>
        <w:t xml:space="preserve"> </w:t>
      </w:r>
      <w:r w:rsidRPr="002466F6">
        <w:rPr>
          <w:rFonts w:ascii="Arial" w:hAnsi="Arial" w:cs="Arial"/>
        </w:rPr>
        <w:t>cada</w:t>
      </w:r>
      <w:r w:rsidRPr="002466F6">
        <w:rPr>
          <w:rFonts w:ascii="Arial" w:hAnsi="Arial" w:cs="Arial"/>
          <w:spacing w:val="-2"/>
        </w:rPr>
        <w:t xml:space="preserve"> </w:t>
      </w:r>
      <w:r w:rsidRPr="002466F6">
        <w:rPr>
          <w:rFonts w:ascii="Arial" w:hAnsi="Arial" w:cs="Arial"/>
        </w:rPr>
        <w:t>grado</w:t>
      </w:r>
      <w:r w:rsidRPr="002466F6">
        <w:rPr>
          <w:rFonts w:ascii="Arial" w:hAnsi="Arial" w:cs="Arial"/>
          <w:spacing w:val="-1"/>
        </w:rPr>
        <w:t xml:space="preserve"> </w:t>
      </w:r>
      <w:r w:rsidRPr="002466F6">
        <w:rPr>
          <w:rFonts w:ascii="Arial" w:hAnsi="Arial" w:cs="Arial"/>
        </w:rPr>
        <w:t>en</w:t>
      </w:r>
      <w:r w:rsidRPr="002466F6">
        <w:rPr>
          <w:rFonts w:ascii="Arial" w:hAnsi="Arial" w:cs="Arial"/>
          <w:spacing w:val="-4"/>
        </w:rPr>
        <w:t xml:space="preserve"> </w:t>
      </w:r>
      <w:r w:rsidRPr="002466F6">
        <w:rPr>
          <w:rFonts w:ascii="Arial" w:hAnsi="Arial" w:cs="Arial"/>
        </w:rPr>
        <w:t>todas</w:t>
      </w:r>
      <w:r w:rsidRPr="002466F6">
        <w:rPr>
          <w:rFonts w:ascii="Arial" w:hAnsi="Arial" w:cs="Arial"/>
          <w:spacing w:val="-2"/>
        </w:rPr>
        <w:t xml:space="preserve"> </w:t>
      </w:r>
      <w:r w:rsidRPr="002466F6">
        <w:rPr>
          <w:rFonts w:ascii="Arial" w:hAnsi="Arial" w:cs="Arial"/>
        </w:rPr>
        <w:t>las</w:t>
      </w:r>
      <w:r w:rsidRPr="002466F6">
        <w:rPr>
          <w:rFonts w:ascii="Arial" w:hAnsi="Arial" w:cs="Arial"/>
          <w:spacing w:val="-2"/>
        </w:rPr>
        <w:t xml:space="preserve"> </w:t>
      </w:r>
      <w:r w:rsidRPr="002466F6">
        <w:rPr>
          <w:rFonts w:ascii="Arial" w:hAnsi="Arial" w:cs="Arial"/>
        </w:rPr>
        <w:t>asignaturas.</w:t>
      </w:r>
    </w:p>
    <w:p w:rsidR="00FB55E5" w:rsidRPr="002466F6" w:rsidRDefault="00FB55E5" w:rsidP="008E2EF4">
      <w:pPr>
        <w:pStyle w:val="Prrafodelista"/>
        <w:widowControl w:val="0"/>
        <w:numPr>
          <w:ilvl w:val="0"/>
          <w:numId w:val="40"/>
        </w:numPr>
        <w:tabs>
          <w:tab w:val="left" w:pos="687"/>
          <w:tab w:val="left" w:pos="688"/>
        </w:tabs>
        <w:autoSpaceDE w:val="0"/>
        <w:autoSpaceDN w:val="0"/>
        <w:spacing w:line="360" w:lineRule="auto"/>
        <w:rPr>
          <w:rFonts w:ascii="Arial" w:hAnsi="Arial" w:cs="Arial"/>
        </w:rPr>
      </w:pPr>
      <w:r w:rsidRPr="002466F6">
        <w:rPr>
          <w:rFonts w:ascii="Arial" w:hAnsi="Arial" w:cs="Arial"/>
        </w:rPr>
        <w:t>Propiciar</w:t>
      </w:r>
      <w:r w:rsidRPr="002466F6">
        <w:rPr>
          <w:rFonts w:ascii="Arial" w:hAnsi="Arial" w:cs="Arial"/>
          <w:spacing w:val="-4"/>
        </w:rPr>
        <w:t xml:space="preserve"> </w:t>
      </w:r>
      <w:r w:rsidRPr="002466F6">
        <w:rPr>
          <w:rFonts w:ascii="Arial" w:hAnsi="Arial" w:cs="Arial"/>
        </w:rPr>
        <w:t>un ambiente</w:t>
      </w:r>
      <w:r w:rsidRPr="002466F6">
        <w:rPr>
          <w:rFonts w:ascii="Arial" w:hAnsi="Arial" w:cs="Arial"/>
          <w:spacing w:val="-2"/>
        </w:rPr>
        <w:t xml:space="preserve"> </w:t>
      </w:r>
      <w:r w:rsidRPr="002466F6">
        <w:rPr>
          <w:rFonts w:ascii="Arial" w:hAnsi="Arial" w:cs="Arial"/>
        </w:rPr>
        <w:t>de aprendizaje</w:t>
      </w:r>
      <w:r w:rsidRPr="002466F6">
        <w:rPr>
          <w:rFonts w:ascii="Arial" w:hAnsi="Arial" w:cs="Arial"/>
          <w:spacing w:val="-3"/>
        </w:rPr>
        <w:t xml:space="preserve"> </w:t>
      </w:r>
      <w:r w:rsidRPr="002466F6">
        <w:rPr>
          <w:rFonts w:ascii="Arial" w:hAnsi="Arial" w:cs="Arial"/>
        </w:rPr>
        <w:t>adecuado</w:t>
      </w:r>
      <w:r w:rsidRPr="002466F6">
        <w:rPr>
          <w:rFonts w:ascii="Arial" w:hAnsi="Arial" w:cs="Arial"/>
          <w:spacing w:val="-2"/>
        </w:rPr>
        <w:t xml:space="preserve"> </w:t>
      </w:r>
      <w:r w:rsidRPr="002466F6">
        <w:rPr>
          <w:rFonts w:ascii="Arial" w:hAnsi="Arial" w:cs="Arial"/>
        </w:rPr>
        <w:t>dentro y</w:t>
      </w:r>
      <w:r w:rsidRPr="002466F6">
        <w:rPr>
          <w:rFonts w:ascii="Arial" w:hAnsi="Arial" w:cs="Arial"/>
          <w:spacing w:val="-4"/>
        </w:rPr>
        <w:t xml:space="preserve"> </w:t>
      </w:r>
      <w:r w:rsidRPr="002466F6">
        <w:rPr>
          <w:rFonts w:ascii="Arial" w:hAnsi="Arial" w:cs="Arial"/>
        </w:rPr>
        <w:t>fuera</w:t>
      </w:r>
      <w:r w:rsidRPr="002466F6">
        <w:rPr>
          <w:rFonts w:ascii="Arial" w:hAnsi="Arial" w:cs="Arial"/>
          <w:spacing w:val="-3"/>
        </w:rPr>
        <w:t xml:space="preserve"> </w:t>
      </w:r>
      <w:r w:rsidRPr="002466F6">
        <w:rPr>
          <w:rFonts w:ascii="Arial" w:hAnsi="Arial" w:cs="Arial"/>
        </w:rPr>
        <w:t>del</w:t>
      </w:r>
      <w:r w:rsidRPr="002466F6">
        <w:rPr>
          <w:rFonts w:ascii="Arial" w:hAnsi="Arial" w:cs="Arial"/>
          <w:spacing w:val="-3"/>
        </w:rPr>
        <w:t xml:space="preserve"> </w:t>
      </w:r>
      <w:r w:rsidRPr="002466F6">
        <w:rPr>
          <w:rFonts w:ascii="Arial" w:hAnsi="Arial" w:cs="Arial"/>
        </w:rPr>
        <w:t>aula.</w:t>
      </w:r>
    </w:p>
    <w:p w:rsidR="00FB55E5" w:rsidRPr="002466F6" w:rsidRDefault="00FB55E5" w:rsidP="008E2EF4">
      <w:pPr>
        <w:pStyle w:val="Prrafodelista"/>
        <w:widowControl w:val="0"/>
        <w:numPr>
          <w:ilvl w:val="0"/>
          <w:numId w:val="40"/>
        </w:numPr>
        <w:tabs>
          <w:tab w:val="left" w:pos="687"/>
          <w:tab w:val="left" w:pos="688"/>
        </w:tabs>
        <w:autoSpaceDE w:val="0"/>
        <w:autoSpaceDN w:val="0"/>
        <w:spacing w:line="360" w:lineRule="auto"/>
        <w:ind w:right="276"/>
        <w:rPr>
          <w:rFonts w:ascii="Arial" w:hAnsi="Arial" w:cs="Arial"/>
        </w:rPr>
      </w:pPr>
      <w:r w:rsidRPr="002466F6">
        <w:rPr>
          <w:rFonts w:ascii="Arial" w:hAnsi="Arial" w:cs="Arial"/>
        </w:rPr>
        <w:t>Entregar</w:t>
      </w:r>
      <w:r w:rsidRPr="002466F6">
        <w:rPr>
          <w:rFonts w:ascii="Arial" w:hAnsi="Arial" w:cs="Arial"/>
          <w:spacing w:val="-7"/>
        </w:rPr>
        <w:t xml:space="preserve"> </w:t>
      </w:r>
      <w:r w:rsidRPr="002466F6">
        <w:rPr>
          <w:rFonts w:ascii="Arial" w:hAnsi="Arial" w:cs="Arial"/>
        </w:rPr>
        <w:t>tareas</w:t>
      </w:r>
      <w:r w:rsidRPr="002466F6">
        <w:rPr>
          <w:rFonts w:ascii="Arial" w:hAnsi="Arial" w:cs="Arial"/>
          <w:spacing w:val="-4"/>
        </w:rPr>
        <w:t xml:space="preserve"> </w:t>
      </w:r>
      <w:r w:rsidRPr="002466F6">
        <w:rPr>
          <w:rFonts w:ascii="Arial" w:hAnsi="Arial" w:cs="Arial"/>
        </w:rPr>
        <w:t>y</w:t>
      </w:r>
      <w:r w:rsidRPr="002466F6">
        <w:rPr>
          <w:rFonts w:ascii="Arial" w:hAnsi="Arial" w:cs="Arial"/>
          <w:spacing w:val="-8"/>
        </w:rPr>
        <w:t xml:space="preserve"> </w:t>
      </w:r>
      <w:r w:rsidRPr="002466F6">
        <w:rPr>
          <w:rFonts w:ascii="Arial" w:hAnsi="Arial" w:cs="Arial"/>
        </w:rPr>
        <w:t>trabajos</w:t>
      </w:r>
      <w:r w:rsidRPr="002466F6">
        <w:rPr>
          <w:rFonts w:ascii="Arial" w:hAnsi="Arial" w:cs="Arial"/>
          <w:spacing w:val="-4"/>
        </w:rPr>
        <w:t xml:space="preserve"> </w:t>
      </w:r>
      <w:r w:rsidRPr="002466F6">
        <w:rPr>
          <w:rFonts w:ascii="Arial" w:hAnsi="Arial" w:cs="Arial"/>
        </w:rPr>
        <w:t>oportunamente</w:t>
      </w:r>
      <w:r w:rsidRPr="002466F6">
        <w:rPr>
          <w:rFonts w:ascii="Arial" w:hAnsi="Arial" w:cs="Arial"/>
          <w:spacing w:val="-7"/>
        </w:rPr>
        <w:t xml:space="preserve"> </w:t>
      </w:r>
      <w:r w:rsidRPr="002466F6">
        <w:rPr>
          <w:rFonts w:ascii="Arial" w:hAnsi="Arial" w:cs="Arial"/>
        </w:rPr>
        <w:t>y</w:t>
      </w:r>
      <w:r w:rsidRPr="002466F6">
        <w:rPr>
          <w:rFonts w:ascii="Arial" w:hAnsi="Arial" w:cs="Arial"/>
          <w:spacing w:val="-7"/>
        </w:rPr>
        <w:t xml:space="preserve"> </w:t>
      </w:r>
      <w:r w:rsidRPr="002466F6">
        <w:rPr>
          <w:rFonts w:ascii="Arial" w:hAnsi="Arial" w:cs="Arial"/>
        </w:rPr>
        <w:t>de</w:t>
      </w:r>
      <w:r w:rsidRPr="002466F6">
        <w:rPr>
          <w:rFonts w:ascii="Arial" w:hAnsi="Arial" w:cs="Arial"/>
          <w:spacing w:val="-6"/>
        </w:rPr>
        <w:t xml:space="preserve"> </w:t>
      </w:r>
      <w:r w:rsidRPr="002466F6">
        <w:rPr>
          <w:rFonts w:ascii="Arial" w:hAnsi="Arial" w:cs="Arial"/>
        </w:rPr>
        <w:t>acuerdo</w:t>
      </w:r>
      <w:r w:rsidRPr="002466F6">
        <w:rPr>
          <w:rFonts w:ascii="Arial" w:hAnsi="Arial" w:cs="Arial"/>
          <w:spacing w:val="-4"/>
        </w:rPr>
        <w:t xml:space="preserve"> </w:t>
      </w:r>
      <w:r w:rsidRPr="002466F6">
        <w:rPr>
          <w:rFonts w:ascii="Arial" w:hAnsi="Arial" w:cs="Arial"/>
        </w:rPr>
        <w:t>con</w:t>
      </w:r>
      <w:r w:rsidRPr="002466F6">
        <w:rPr>
          <w:rFonts w:ascii="Arial" w:hAnsi="Arial" w:cs="Arial"/>
          <w:spacing w:val="-5"/>
        </w:rPr>
        <w:t xml:space="preserve"> </w:t>
      </w:r>
      <w:r w:rsidRPr="002466F6">
        <w:rPr>
          <w:rFonts w:ascii="Arial" w:hAnsi="Arial" w:cs="Arial"/>
        </w:rPr>
        <w:t>los</w:t>
      </w:r>
      <w:r w:rsidRPr="002466F6">
        <w:rPr>
          <w:rFonts w:ascii="Arial" w:hAnsi="Arial" w:cs="Arial"/>
          <w:spacing w:val="-7"/>
        </w:rPr>
        <w:t xml:space="preserve"> </w:t>
      </w:r>
      <w:r w:rsidRPr="002466F6">
        <w:rPr>
          <w:rFonts w:ascii="Arial" w:hAnsi="Arial" w:cs="Arial"/>
        </w:rPr>
        <w:t>criterios</w:t>
      </w:r>
      <w:r w:rsidRPr="002466F6">
        <w:rPr>
          <w:rFonts w:ascii="Arial" w:hAnsi="Arial" w:cs="Arial"/>
          <w:spacing w:val="-6"/>
        </w:rPr>
        <w:t xml:space="preserve"> </w:t>
      </w:r>
      <w:r w:rsidRPr="002466F6">
        <w:rPr>
          <w:rFonts w:ascii="Arial" w:hAnsi="Arial" w:cs="Arial"/>
        </w:rPr>
        <w:t>establecidos</w:t>
      </w:r>
      <w:r w:rsidRPr="002466F6">
        <w:rPr>
          <w:rFonts w:ascii="Arial" w:hAnsi="Arial" w:cs="Arial"/>
          <w:spacing w:val="-51"/>
        </w:rPr>
        <w:t xml:space="preserve"> </w:t>
      </w:r>
      <w:r w:rsidRPr="002466F6">
        <w:rPr>
          <w:rFonts w:ascii="Arial" w:hAnsi="Arial" w:cs="Arial"/>
        </w:rPr>
        <w:t>en</w:t>
      </w:r>
      <w:r w:rsidRPr="002466F6">
        <w:rPr>
          <w:rFonts w:ascii="Arial" w:hAnsi="Arial" w:cs="Arial"/>
          <w:spacing w:val="2"/>
        </w:rPr>
        <w:t xml:space="preserve"> </w:t>
      </w:r>
      <w:r w:rsidRPr="002466F6">
        <w:rPr>
          <w:rFonts w:ascii="Arial" w:hAnsi="Arial" w:cs="Arial"/>
        </w:rPr>
        <w:t>clase.</w:t>
      </w:r>
    </w:p>
    <w:p w:rsidR="00FB55E5" w:rsidRPr="002466F6" w:rsidRDefault="00FB55E5" w:rsidP="008E2EF4">
      <w:pPr>
        <w:pStyle w:val="Prrafodelista"/>
        <w:widowControl w:val="0"/>
        <w:numPr>
          <w:ilvl w:val="0"/>
          <w:numId w:val="40"/>
        </w:numPr>
        <w:tabs>
          <w:tab w:val="left" w:pos="687"/>
          <w:tab w:val="left" w:pos="688"/>
        </w:tabs>
        <w:autoSpaceDE w:val="0"/>
        <w:autoSpaceDN w:val="0"/>
        <w:spacing w:line="360" w:lineRule="auto"/>
        <w:rPr>
          <w:rFonts w:ascii="Arial" w:hAnsi="Arial" w:cs="Arial"/>
        </w:rPr>
      </w:pPr>
      <w:r w:rsidRPr="002466F6">
        <w:rPr>
          <w:rFonts w:ascii="Arial" w:hAnsi="Arial" w:cs="Arial"/>
        </w:rPr>
        <w:t>Presentar</w:t>
      </w:r>
      <w:r w:rsidRPr="002466F6">
        <w:rPr>
          <w:rFonts w:ascii="Arial" w:hAnsi="Arial" w:cs="Arial"/>
          <w:spacing w:val="-3"/>
        </w:rPr>
        <w:t xml:space="preserve"> </w:t>
      </w:r>
      <w:r w:rsidRPr="002466F6">
        <w:rPr>
          <w:rFonts w:ascii="Arial" w:hAnsi="Arial" w:cs="Arial"/>
        </w:rPr>
        <w:t>en</w:t>
      </w:r>
      <w:r w:rsidRPr="002466F6">
        <w:rPr>
          <w:rFonts w:ascii="Arial" w:hAnsi="Arial" w:cs="Arial"/>
          <w:spacing w:val="-2"/>
        </w:rPr>
        <w:t xml:space="preserve"> </w:t>
      </w:r>
      <w:r w:rsidRPr="002466F6">
        <w:rPr>
          <w:rFonts w:ascii="Arial" w:hAnsi="Arial" w:cs="Arial"/>
        </w:rPr>
        <w:t>las</w:t>
      </w:r>
      <w:r w:rsidRPr="002466F6">
        <w:rPr>
          <w:rFonts w:ascii="Arial" w:hAnsi="Arial" w:cs="Arial"/>
          <w:spacing w:val="-2"/>
        </w:rPr>
        <w:t xml:space="preserve"> </w:t>
      </w:r>
      <w:r w:rsidRPr="002466F6">
        <w:rPr>
          <w:rFonts w:ascii="Arial" w:hAnsi="Arial" w:cs="Arial"/>
        </w:rPr>
        <w:t>horas</w:t>
      </w:r>
      <w:r w:rsidRPr="002466F6">
        <w:rPr>
          <w:rFonts w:ascii="Arial" w:hAnsi="Arial" w:cs="Arial"/>
          <w:spacing w:val="-2"/>
        </w:rPr>
        <w:t xml:space="preserve"> </w:t>
      </w:r>
      <w:r w:rsidRPr="002466F6">
        <w:rPr>
          <w:rFonts w:ascii="Arial" w:hAnsi="Arial" w:cs="Arial"/>
        </w:rPr>
        <w:t>y</w:t>
      </w:r>
      <w:r w:rsidRPr="002466F6">
        <w:rPr>
          <w:rFonts w:ascii="Arial" w:hAnsi="Arial" w:cs="Arial"/>
          <w:spacing w:val="-4"/>
        </w:rPr>
        <w:t xml:space="preserve"> </w:t>
      </w:r>
      <w:r w:rsidRPr="002466F6">
        <w:rPr>
          <w:rFonts w:ascii="Arial" w:hAnsi="Arial" w:cs="Arial"/>
        </w:rPr>
        <w:t>fechas</w:t>
      </w:r>
      <w:r w:rsidRPr="002466F6">
        <w:rPr>
          <w:rFonts w:ascii="Arial" w:hAnsi="Arial" w:cs="Arial"/>
          <w:spacing w:val="-2"/>
        </w:rPr>
        <w:t xml:space="preserve"> </w:t>
      </w:r>
      <w:r w:rsidRPr="002466F6">
        <w:rPr>
          <w:rFonts w:ascii="Arial" w:hAnsi="Arial" w:cs="Arial"/>
        </w:rPr>
        <w:t>indicadas</w:t>
      </w:r>
      <w:r w:rsidRPr="002466F6">
        <w:rPr>
          <w:rFonts w:ascii="Arial" w:hAnsi="Arial" w:cs="Arial"/>
          <w:spacing w:val="-2"/>
        </w:rPr>
        <w:t xml:space="preserve"> </w:t>
      </w:r>
      <w:r w:rsidRPr="002466F6">
        <w:rPr>
          <w:rFonts w:ascii="Arial" w:hAnsi="Arial" w:cs="Arial"/>
        </w:rPr>
        <w:t>las</w:t>
      </w:r>
      <w:r w:rsidRPr="002466F6">
        <w:rPr>
          <w:rFonts w:ascii="Arial" w:hAnsi="Arial" w:cs="Arial"/>
          <w:spacing w:val="-2"/>
        </w:rPr>
        <w:t xml:space="preserve"> </w:t>
      </w:r>
      <w:r w:rsidRPr="002466F6">
        <w:rPr>
          <w:rFonts w:ascii="Arial" w:hAnsi="Arial" w:cs="Arial"/>
        </w:rPr>
        <w:t>evaluaciones</w:t>
      </w:r>
      <w:r w:rsidRPr="002466F6">
        <w:rPr>
          <w:rFonts w:ascii="Arial" w:hAnsi="Arial" w:cs="Arial"/>
          <w:spacing w:val="-1"/>
        </w:rPr>
        <w:t xml:space="preserve"> </w:t>
      </w:r>
      <w:r w:rsidRPr="002466F6">
        <w:rPr>
          <w:rFonts w:ascii="Arial" w:hAnsi="Arial" w:cs="Arial"/>
        </w:rPr>
        <w:t>y</w:t>
      </w:r>
      <w:r w:rsidRPr="002466F6">
        <w:rPr>
          <w:rFonts w:ascii="Arial" w:hAnsi="Arial" w:cs="Arial"/>
          <w:spacing w:val="-2"/>
        </w:rPr>
        <w:t xml:space="preserve"> </w:t>
      </w:r>
      <w:r w:rsidRPr="002466F6">
        <w:rPr>
          <w:rFonts w:ascii="Arial" w:hAnsi="Arial" w:cs="Arial"/>
        </w:rPr>
        <w:t>superaciones.</w:t>
      </w:r>
    </w:p>
    <w:p w:rsidR="00FB55E5" w:rsidRPr="002466F6" w:rsidRDefault="00FB55E5" w:rsidP="008E2EF4">
      <w:pPr>
        <w:pStyle w:val="Prrafodelista"/>
        <w:widowControl w:val="0"/>
        <w:numPr>
          <w:ilvl w:val="0"/>
          <w:numId w:val="40"/>
        </w:numPr>
        <w:tabs>
          <w:tab w:val="left" w:pos="687"/>
          <w:tab w:val="left" w:pos="688"/>
        </w:tabs>
        <w:autoSpaceDE w:val="0"/>
        <w:autoSpaceDN w:val="0"/>
        <w:spacing w:line="360" w:lineRule="auto"/>
        <w:rPr>
          <w:rFonts w:ascii="Arial" w:hAnsi="Arial" w:cs="Arial"/>
        </w:rPr>
      </w:pPr>
      <w:r w:rsidRPr="002466F6">
        <w:rPr>
          <w:rFonts w:ascii="Arial" w:hAnsi="Arial" w:cs="Arial"/>
        </w:rPr>
        <w:t>Avanzar</w:t>
      </w:r>
      <w:r w:rsidRPr="002466F6">
        <w:rPr>
          <w:rFonts w:ascii="Arial" w:hAnsi="Arial" w:cs="Arial"/>
          <w:spacing w:val="-6"/>
        </w:rPr>
        <w:t xml:space="preserve"> </w:t>
      </w:r>
      <w:r w:rsidRPr="002466F6">
        <w:rPr>
          <w:rFonts w:ascii="Arial" w:hAnsi="Arial" w:cs="Arial"/>
        </w:rPr>
        <w:t>en</w:t>
      </w:r>
      <w:r w:rsidRPr="002466F6">
        <w:rPr>
          <w:rFonts w:ascii="Arial" w:hAnsi="Arial" w:cs="Arial"/>
          <w:spacing w:val="-3"/>
        </w:rPr>
        <w:t xml:space="preserve"> </w:t>
      </w:r>
      <w:r w:rsidRPr="002466F6">
        <w:rPr>
          <w:rFonts w:ascii="Arial" w:hAnsi="Arial" w:cs="Arial"/>
        </w:rPr>
        <w:t>la</w:t>
      </w:r>
      <w:r w:rsidRPr="002466F6">
        <w:rPr>
          <w:rFonts w:ascii="Arial" w:hAnsi="Arial" w:cs="Arial"/>
          <w:spacing w:val="-3"/>
        </w:rPr>
        <w:t xml:space="preserve"> </w:t>
      </w:r>
      <w:r w:rsidRPr="002466F6">
        <w:rPr>
          <w:rFonts w:ascii="Arial" w:hAnsi="Arial" w:cs="Arial"/>
        </w:rPr>
        <w:t>adquisición</w:t>
      </w:r>
      <w:r w:rsidRPr="002466F6">
        <w:rPr>
          <w:rFonts w:ascii="Arial" w:hAnsi="Arial" w:cs="Arial"/>
          <w:spacing w:val="-2"/>
        </w:rPr>
        <w:t xml:space="preserve"> </w:t>
      </w:r>
      <w:r w:rsidRPr="002466F6">
        <w:rPr>
          <w:rFonts w:ascii="Arial" w:hAnsi="Arial" w:cs="Arial"/>
        </w:rPr>
        <w:t>del</w:t>
      </w:r>
      <w:r w:rsidRPr="002466F6">
        <w:rPr>
          <w:rFonts w:ascii="Arial" w:hAnsi="Arial" w:cs="Arial"/>
          <w:spacing w:val="-2"/>
        </w:rPr>
        <w:t xml:space="preserve"> </w:t>
      </w:r>
      <w:r w:rsidRPr="002466F6">
        <w:rPr>
          <w:rFonts w:ascii="Arial" w:hAnsi="Arial" w:cs="Arial"/>
        </w:rPr>
        <w:t>conocimiento.</w:t>
      </w:r>
    </w:p>
    <w:p w:rsidR="00FB55E5" w:rsidRPr="002466F6" w:rsidRDefault="00FB55E5" w:rsidP="008E2EF4">
      <w:pPr>
        <w:pStyle w:val="Prrafodelista"/>
        <w:widowControl w:val="0"/>
        <w:numPr>
          <w:ilvl w:val="0"/>
          <w:numId w:val="40"/>
        </w:numPr>
        <w:tabs>
          <w:tab w:val="left" w:pos="687"/>
          <w:tab w:val="left" w:pos="688"/>
        </w:tabs>
        <w:autoSpaceDE w:val="0"/>
        <w:autoSpaceDN w:val="0"/>
        <w:spacing w:line="360" w:lineRule="auto"/>
        <w:rPr>
          <w:rFonts w:ascii="Arial" w:hAnsi="Arial" w:cs="Arial"/>
        </w:rPr>
      </w:pPr>
      <w:r w:rsidRPr="002466F6">
        <w:rPr>
          <w:rFonts w:ascii="Arial" w:hAnsi="Arial" w:cs="Arial"/>
        </w:rPr>
        <w:t>Aprender</w:t>
      </w:r>
      <w:r w:rsidRPr="002466F6">
        <w:rPr>
          <w:rFonts w:ascii="Arial" w:hAnsi="Arial" w:cs="Arial"/>
          <w:spacing w:val="-3"/>
        </w:rPr>
        <w:t xml:space="preserve"> </w:t>
      </w:r>
      <w:r w:rsidRPr="002466F6">
        <w:rPr>
          <w:rFonts w:ascii="Arial" w:hAnsi="Arial" w:cs="Arial"/>
        </w:rPr>
        <w:t>del</w:t>
      </w:r>
      <w:r w:rsidRPr="002466F6">
        <w:rPr>
          <w:rFonts w:ascii="Arial" w:hAnsi="Arial" w:cs="Arial"/>
          <w:spacing w:val="-3"/>
        </w:rPr>
        <w:t xml:space="preserve"> </w:t>
      </w:r>
      <w:r w:rsidRPr="002466F6">
        <w:rPr>
          <w:rFonts w:ascii="Arial" w:hAnsi="Arial" w:cs="Arial"/>
        </w:rPr>
        <w:t>acierto, el</w:t>
      </w:r>
      <w:r w:rsidRPr="002466F6">
        <w:rPr>
          <w:rFonts w:ascii="Arial" w:hAnsi="Arial" w:cs="Arial"/>
          <w:spacing w:val="-4"/>
        </w:rPr>
        <w:t xml:space="preserve"> </w:t>
      </w:r>
      <w:r w:rsidRPr="002466F6">
        <w:rPr>
          <w:rFonts w:ascii="Arial" w:hAnsi="Arial" w:cs="Arial"/>
        </w:rPr>
        <w:t>error y</w:t>
      </w:r>
      <w:r w:rsidRPr="002466F6">
        <w:rPr>
          <w:rFonts w:ascii="Arial" w:hAnsi="Arial" w:cs="Arial"/>
          <w:spacing w:val="-3"/>
        </w:rPr>
        <w:t xml:space="preserve"> </w:t>
      </w:r>
      <w:r w:rsidRPr="002466F6">
        <w:rPr>
          <w:rFonts w:ascii="Arial" w:hAnsi="Arial" w:cs="Arial"/>
        </w:rPr>
        <w:t>de</w:t>
      </w:r>
      <w:r w:rsidRPr="002466F6">
        <w:rPr>
          <w:rFonts w:ascii="Arial" w:hAnsi="Arial" w:cs="Arial"/>
          <w:spacing w:val="-3"/>
        </w:rPr>
        <w:t xml:space="preserve"> </w:t>
      </w:r>
      <w:r w:rsidRPr="002466F6">
        <w:rPr>
          <w:rFonts w:ascii="Arial" w:hAnsi="Arial" w:cs="Arial"/>
        </w:rPr>
        <w:t>la</w:t>
      </w:r>
      <w:r w:rsidRPr="002466F6">
        <w:rPr>
          <w:rFonts w:ascii="Arial" w:hAnsi="Arial" w:cs="Arial"/>
          <w:spacing w:val="-1"/>
        </w:rPr>
        <w:t xml:space="preserve"> </w:t>
      </w:r>
      <w:r w:rsidRPr="002466F6">
        <w:rPr>
          <w:rFonts w:ascii="Arial" w:hAnsi="Arial" w:cs="Arial"/>
        </w:rPr>
        <w:t>experiencia.</w:t>
      </w:r>
    </w:p>
    <w:p w:rsidR="00FB55E5" w:rsidRPr="002466F6" w:rsidRDefault="00FB55E5" w:rsidP="008E2EF4">
      <w:pPr>
        <w:pStyle w:val="Prrafodelista"/>
        <w:widowControl w:val="0"/>
        <w:numPr>
          <w:ilvl w:val="0"/>
          <w:numId w:val="40"/>
        </w:numPr>
        <w:tabs>
          <w:tab w:val="left" w:pos="687"/>
          <w:tab w:val="left" w:pos="688"/>
        </w:tabs>
        <w:autoSpaceDE w:val="0"/>
        <w:autoSpaceDN w:val="0"/>
        <w:spacing w:line="360" w:lineRule="auto"/>
        <w:rPr>
          <w:rFonts w:ascii="Arial" w:hAnsi="Arial" w:cs="Arial"/>
        </w:rPr>
      </w:pPr>
      <w:r w:rsidRPr="002466F6">
        <w:rPr>
          <w:rFonts w:ascii="Arial" w:hAnsi="Arial" w:cs="Arial"/>
        </w:rPr>
        <w:t>Conocer</w:t>
      </w:r>
      <w:r w:rsidRPr="002466F6">
        <w:rPr>
          <w:rFonts w:ascii="Arial" w:hAnsi="Arial" w:cs="Arial"/>
          <w:spacing w:val="-2"/>
        </w:rPr>
        <w:t xml:space="preserve"> </w:t>
      </w:r>
      <w:r w:rsidRPr="002466F6">
        <w:rPr>
          <w:rFonts w:ascii="Arial" w:hAnsi="Arial" w:cs="Arial"/>
        </w:rPr>
        <w:t>y</w:t>
      </w:r>
      <w:r w:rsidRPr="002466F6">
        <w:rPr>
          <w:rFonts w:ascii="Arial" w:hAnsi="Arial" w:cs="Arial"/>
          <w:spacing w:val="-3"/>
        </w:rPr>
        <w:t xml:space="preserve"> </w:t>
      </w:r>
      <w:r w:rsidRPr="002466F6">
        <w:rPr>
          <w:rFonts w:ascii="Arial" w:hAnsi="Arial" w:cs="Arial"/>
        </w:rPr>
        <w:t>acatar</w:t>
      </w:r>
      <w:r w:rsidRPr="002466F6">
        <w:rPr>
          <w:rFonts w:ascii="Arial" w:hAnsi="Arial" w:cs="Arial"/>
          <w:spacing w:val="-2"/>
        </w:rPr>
        <w:t xml:space="preserve"> </w:t>
      </w:r>
      <w:r w:rsidRPr="002466F6">
        <w:rPr>
          <w:rFonts w:ascii="Arial" w:hAnsi="Arial" w:cs="Arial"/>
        </w:rPr>
        <w:t>los</w:t>
      </w:r>
      <w:r w:rsidRPr="002466F6">
        <w:rPr>
          <w:rFonts w:ascii="Arial" w:hAnsi="Arial" w:cs="Arial"/>
          <w:spacing w:val="-2"/>
        </w:rPr>
        <w:t xml:space="preserve"> </w:t>
      </w:r>
      <w:r w:rsidRPr="002466F6">
        <w:rPr>
          <w:rFonts w:ascii="Arial" w:hAnsi="Arial" w:cs="Arial"/>
        </w:rPr>
        <w:t>reglamentos</w:t>
      </w:r>
      <w:r w:rsidRPr="002466F6">
        <w:rPr>
          <w:rFonts w:ascii="Arial" w:hAnsi="Arial" w:cs="Arial"/>
          <w:spacing w:val="-2"/>
        </w:rPr>
        <w:t xml:space="preserve"> </w:t>
      </w:r>
      <w:r w:rsidRPr="002466F6">
        <w:rPr>
          <w:rFonts w:ascii="Arial" w:hAnsi="Arial" w:cs="Arial"/>
        </w:rPr>
        <w:t>internos</w:t>
      </w:r>
      <w:r w:rsidRPr="002466F6">
        <w:rPr>
          <w:rFonts w:ascii="Arial" w:hAnsi="Arial" w:cs="Arial"/>
          <w:spacing w:val="-4"/>
        </w:rPr>
        <w:t xml:space="preserve"> </w:t>
      </w:r>
      <w:r w:rsidRPr="002466F6">
        <w:rPr>
          <w:rFonts w:ascii="Arial" w:hAnsi="Arial" w:cs="Arial"/>
        </w:rPr>
        <w:t>de</w:t>
      </w:r>
      <w:r w:rsidRPr="002466F6">
        <w:rPr>
          <w:rFonts w:ascii="Arial" w:hAnsi="Arial" w:cs="Arial"/>
          <w:spacing w:val="-2"/>
        </w:rPr>
        <w:t xml:space="preserve"> </w:t>
      </w:r>
      <w:r w:rsidRPr="002466F6">
        <w:rPr>
          <w:rFonts w:ascii="Arial" w:hAnsi="Arial" w:cs="Arial"/>
        </w:rPr>
        <w:t>los</w:t>
      </w:r>
      <w:r w:rsidRPr="002466F6">
        <w:rPr>
          <w:rFonts w:ascii="Arial" w:hAnsi="Arial" w:cs="Arial"/>
          <w:spacing w:val="-5"/>
        </w:rPr>
        <w:t xml:space="preserve"> </w:t>
      </w:r>
      <w:r w:rsidRPr="002466F6">
        <w:rPr>
          <w:rFonts w:ascii="Arial" w:hAnsi="Arial" w:cs="Arial"/>
        </w:rPr>
        <w:t>servicios</w:t>
      </w:r>
      <w:r w:rsidRPr="002466F6">
        <w:rPr>
          <w:rFonts w:ascii="Arial" w:hAnsi="Arial" w:cs="Arial"/>
          <w:spacing w:val="-2"/>
        </w:rPr>
        <w:t xml:space="preserve"> </w:t>
      </w:r>
      <w:r w:rsidRPr="002466F6">
        <w:rPr>
          <w:rFonts w:ascii="Arial" w:hAnsi="Arial" w:cs="Arial"/>
        </w:rPr>
        <w:t>que</w:t>
      </w:r>
      <w:r w:rsidRPr="002466F6">
        <w:rPr>
          <w:rFonts w:ascii="Arial" w:hAnsi="Arial" w:cs="Arial"/>
          <w:spacing w:val="-2"/>
        </w:rPr>
        <w:t xml:space="preserve"> </w:t>
      </w:r>
      <w:r w:rsidRPr="002466F6">
        <w:rPr>
          <w:rFonts w:ascii="Arial" w:hAnsi="Arial" w:cs="Arial"/>
        </w:rPr>
        <w:t>presta</w:t>
      </w:r>
      <w:r w:rsidRPr="002466F6">
        <w:rPr>
          <w:rFonts w:ascii="Arial" w:hAnsi="Arial" w:cs="Arial"/>
          <w:spacing w:val="-4"/>
        </w:rPr>
        <w:t xml:space="preserve"> </w:t>
      </w:r>
      <w:r w:rsidRPr="002466F6">
        <w:rPr>
          <w:rFonts w:ascii="Arial" w:hAnsi="Arial" w:cs="Arial"/>
        </w:rPr>
        <w:t>la</w:t>
      </w:r>
      <w:r w:rsidRPr="002466F6">
        <w:rPr>
          <w:rFonts w:ascii="Arial" w:hAnsi="Arial" w:cs="Arial"/>
          <w:spacing w:val="-2"/>
        </w:rPr>
        <w:t xml:space="preserve"> </w:t>
      </w:r>
      <w:r w:rsidRPr="002466F6">
        <w:rPr>
          <w:rFonts w:ascii="Arial" w:hAnsi="Arial" w:cs="Arial"/>
        </w:rPr>
        <w:t>Institución.</w:t>
      </w:r>
    </w:p>
    <w:p w:rsidR="00FB55E5" w:rsidRPr="002466F6" w:rsidRDefault="00FB55E5" w:rsidP="008E2EF4">
      <w:pPr>
        <w:pStyle w:val="Prrafodelista"/>
        <w:widowControl w:val="0"/>
        <w:numPr>
          <w:ilvl w:val="0"/>
          <w:numId w:val="40"/>
        </w:numPr>
        <w:tabs>
          <w:tab w:val="left" w:pos="687"/>
          <w:tab w:val="left" w:pos="688"/>
        </w:tabs>
        <w:autoSpaceDE w:val="0"/>
        <w:autoSpaceDN w:val="0"/>
        <w:spacing w:line="360" w:lineRule="auto"/>
        <w:ind w:right="282"/>
        <w:rPr>
          <w:rFonts w:ascii="Arial" w:hAnsi="Arial" w:cs="Arial"/>
        </w:rPr>
      </w:pPr>
      <w:r w:rsidRPr="002466F6">
        <w:rPr>
          <w:rFonts w:ascii="Arial" w:hAnsi="Arial" w:cs="Arial"/>
        </w:rPr>
        <w:t>Prestar</w:t>
      </w:r>
      <w:r w:rsidRPr="002466F6">
        <w:rPr>
          <w:rFonts w:ascii="Arial" w:hAnsi="Arial" w:cs="Arial"/>
          <w:spacing w:val="8"/>
        </w:rPr>
        <w:t xml:space="preserve"> </w:t>
      </w:r>
      <w:r w:rsidRPr="002466F6">
        <w:rPr>
          <w:rFonts w:ascii="Arial" w:hAnsi="Arial" w:cs="Arial"/>
        </w:rPr>
        <w:t>el</w:t>
      </w:r>
      <w:r w:rsidRPr="002466F6">
        <w:rPr>
          <w:rFonts w:ascii="Arial" w:hAnsi="Arial" w:cs="Arial"/>
          <w:spacing w:val="11"/>
        </w:rPr>
        <w:t xml:space="preserve"> </w:t>
      </w:r>
      <w:r w:rsidRPr="002466F6">
        <w:rPr>
          <w:rFonts w:ascii="Arial" w:hAnsi="Arial" w:cs="Arial"/>
        </w:rPr>
        <w:t>servicio</w:t>
      </w:r>
      <w:r w:rsidRPr="002466F6">
        <w:rPr>
          <w:rFonts w:ascii="Arial" w:hAnsi="Arial" w:cs="Arial"/>
          <w:spacing w:val="9"/>
        </w:rPr>
        <w:t xml:space="preserve"> </w:t>
      </w:r>
      <w:r w:rsidRPr="002466F6">
        <w:rPr>
          <w:rFonts w:ascii="Arial" w:hAnsi="Arial" w:cs="Arial"/>
        </w:rPr>
        <w:t>social</w:t>
      </w:r>
      <w:r w:rsidRPr="002466F6">
        <w:rPr>
          <w:rFonts w:ascii="Arial" w:hAnsi="Arial" w:cs="Arial"/>
          <w:spacing w:val="8"/>
        </w:rPr>
        <w:t xml:space="preserve"> </w:t>
      </w:r>
      <w:r w:rsidRPr="002466F6">
        <w:rPr>
          <w:rFonts w:ascii="Arial" w:hAnsi="Arial" w:cs="Arial"/>
        </w:rPr>
        <w:t>obligatorio</w:t>
      </w:r>
      <w:r w:rsidRPr="002466F6">
        <w:rPr>
          <w:rFonts w:ascii="Arial" w:hAnsi="Arial" w:cs="Arial"/>
          <w:spacing w:val="11"/>
        </w:rPr>
        <w:t xml:space="preserve"> </w:t>
      </w:r>
      <w:r w:rsidRPr="002466F6">
        <w:rPr>
          <w:rFonts w:ascii="Arial" w:hAnsi="Arial" w:cs="Arial"/>
        </w:rPr>
        <w:t>según</w:t>
      </w:r>
      <w:r w:rsidRPr="002466F6">
        <w:rPr>
          <w:rFonts w:ascii="Arial" w:hAnsi="Arial" w:cs="Arial"/>
          <w:spacing w:val="9"/>
        </w:rPr>
        <w:t xml:space="preserve"> </w:t>
      </w:r>
      <w:r w:rsidRPr="002466F6">
        <w:rPr>
          <w:rFonts w:ascii="Arial" w:hAnsi="Arial" w:cs="Arial"/>
        </w:rPr>
        <w:t>la</w:t>
      </w:r>
      <w:r w:rsidRPr="002466F6">
        <w:rPr>
          <w:rFonts w:ascii="Arial" w:hAnsi="Arial" w:cs="Arial"/>
          <w:spacing w:val="11"/>
        </w:rPr>
        <w:t xml:space="preserve"> </w:t>
      </w:r>
      <w:r w:rsidRPr="002466F6">
        <w:rPr>
          <w:rFonts w:ascii="Arial" w:hAnsi="Arial" w:cs="Arial"/>
        </w:rPr>
        <w:t>resolución</w:t>
      </w:r>
      <w:r w:rsidRPr="002466F6">
        <w:rPr>
          <w:rFonts w:ascii="Arial" w:hAnsi="Arial" w:cs="Arial"/>
          <w:spacing w:val="9"/>
        </w:rPr>
        <w:t xml:space="preserve"> </w:t>
      </w:r>
      <w:r w:rsidRPr="002466F6">
        <w:rPr>
          <w:rFonts w:ascii="Arial" w:hAnsi="Arial" w:cs="Arial"/>
        </w:rPr>
        <w:t>4210</w:t>
      </w:r>
      <w:r w:rsidRPr="002466F6">
        <w:rPr>
          <w:rFonts w:ascii="Arial" w:hAnsi="Arial" w:cs="Arial"/>
          <w:spacing w:val="10"/>
        </w:rPr>
        <w:t xml:space="preserve"> </w:t>
      </w:r>
      <w:r w:rsidRPr="002466F6">
        <w:rPr>
          <w:rFonts w:ascii="Arial" w:hAnsi="Arial" w:cs="Arial"/>
        </w:rPr>
        <w:t>de</w:t>
      </w:r>
      <w:r w:rsidRPr="002466F6">
        <w:rPr>
          <w:rFonts w:ascii="Arial" w:hAnsi="Arial" w:cs="Arial"/>
          <w:spacing w:val="8"/>
        </w:rPr>
        <w:t xml:space="preserve"> </w:t>
      </w:r>
      <w:r w:rsidRPr="002466F6">
        <w:rPr>
          <w:rFonts w:ascii="Arial" w:hAnsi="Arial" w:cs="Arial"/>
        </w:rPr>
        <w:t>1992</w:t>
      </w:r>
      <w:r w:rsidRPr="002466F6">
        <w:rPr>
          <w:rFonts w:ascii="Arial" w:hAnsi="Arial" w:cs="Arial"/>
          <w:spacing w:val="11"/>
        </w:rPr>
        <w:t xml:space="preserve"> </w:t>
      </w:r>
      <w:r w:rsidRPr="002466F6">
        <w:rPr>
          <w:rFonts w:ascii="Arial" w:hAnsi="Arial" w:cs="Arial"/>
        </w:rPr>
        <w:t>emanada</w:t>
      </w:r>
      <w:r w:rsidRPr="002466F6">
        <w:rPr>
          <w:rFonts w:ascii="Arial" w:hAnsi="Arial" w:cs="Arial"/>
          <w:spacing w:val="8"/>
        </w:rPr>
        <w:t xml:space="preserve"> </w:t>
      </w:r>
      <w:r w:rsidRPr="002466F6">
        <w:rPr>
          <w:rFonts w:ascii="Arial" w:hAnsi="Arial" w:cs="Arial"/>
        </w:rPr>
        <w:t>por</w:t>
      </w:r>
      <w:r w:rsidRPr="002466F6">
        <w:rPr>
          <w:rFonts w:ascii="Arial" w:hAnsi="Arial" w:cs="Arial"/>
          <w:spacing w:val="-52"/>
        </w:rPr>
        <w:t xml:space="preserve"> </w:t>
      </w:r>
      <w:r w:rsidRPr="002466F6">
        <w:rPr>
          <w:rFonts w:ascii="Arial" w:hAnsi="Arial" w:cs="Arial"/>
        </w:rPr>
        <w:t>el</w:t>
      </w:r>
      <w:r w:rsidRPr="002466F6">
        <w:rPr>
          <w:rFonts w:ascii="Arial" w:hAnsi="Arial" w:cs="Arial"/>
          <w:spacing w:val="-1"/>
        </w:rPr>
        <w:t xml:space="preserve"> </w:t>
      </w:r>
      <w:r w:rsidRPr="002466F6">
        <w:rPr>
          <w:rFonts w:ascii="Arial" w:hAnsi="Arial" w:cs="Arial"/>
        </w:rPr>
        <w:t>Ministerio</w:t>
      </w:r>
      <w:r w:rsidRPr="002466F6">
        <w:rPr>
          <w:rFonts w:ascii="Arial" w:hAnsi="Arial" w:cs="Arial"/>
          <w:spacing w:val="-3"/>
        </w:rPr>
        <w:t xml:space="preserve"> </w:t>
      </w:r>
      <w:r w:rsidRPr="002466F6">
        <w:rPr>
          <w:rFonts w:ascii="Arial" w:hAnsi="Arial" w:cs="Arial"/>
        </w:rPr>
        <w:t>de</w:t>
      </w:r>
      <w:r w:rsidRPr="002466F6">
        <w:rPr>
          <w:rFonts w:ascii="Arial" w:hAnsi="Arial" w:cs="Arial"/>
          <w:spacing w:val="-1"/>
        </w:rPr>
        <w:t xml:space="preserve"> </w:t>
      </w:r>
      <w:r w:rsidRPr="002466F6">
        <w:rPr>
          <w:rFonts w:ascii="Arial" w:hAnsi="Arial" w:cs="Arial"/>
        </w:rPr>
        <w:t>Educación Nacional</w:t>
      </w:r>
      <w:r w:rsidRPr="002466F6">
        <w:rPr>
          <w:rFonts w:ascii="Arial" w:hAnsi="Arial" w:cs="Arial"/>
          <w:spacing w:val="-2"/>
        </w:rPr>
        <w:t xml:space="preserve"> </w:t>
      </w:r>
      <w:r w:rsidRPr="002466F6">
        <w:rPr>
          <w:rFonts w:ascii="Arial" w:hAnsi="Arial" w:cs="Arial"/>
        </w:rPr>
        <w:t>y</w:t>
      </w:r>
      <w:r w:rsidRPr="002466F6">
        <w:rPr>
          <w:rFonts w:ascii="Arial" w:hAnsi="Arial" w:cs="Arial"/>
          <w:spacing w:val="-5"/>
        </w:rPr>
        <w:t xml:space="preserve"> </w:t>
      </w:r>
      <w:r w:rsidRPr="002466F6">
        <w:rPr>
          <w:rFonts w:ascii="Arial" w:hAnsi="Arial" w:cs="Arial"/>
        </w:rPr>
        <w:t>de</w:t>
      </w:r>
      <w:r w:rsidRPr="002466F6">
        <w:rPr>
          <w:rFonts w:ascii="Arial" w:hAnsi="Arial" w:cs="Arial"/>
          <w:spacing w:val="-3"/>
        </w:rPr>
        <w:t xml:space="preserve"> </w:t>
      </w:r>
      <w:r w:rsidRPr="002466F6">
        <w:rPr>
          <w:rFonts w:ascii="Arial" w:hAnsi="Arial" w:cs="Arial"/>
        </w:rPr>
        <w:t>acuerdo</w:t>
      </w:r>
      <w:r w:rsidRPr="002466F6">
        <w:rPr>
          <w:rFonts w:ascii="Arial" w:hAnsi="Arial" w:cs="Arial"/>
          <w:spacing w:val="-3"/>
        </w:rPr>
        <w:t xml:space="preserve"> </w:t>
      </w:r>
      <w:r w:rsidRPr="002466F6">
        <w:rPr>
          <w:rFonts w:ascii="Arial" w:hAnsi="Arial" w:cs="Arial"/>
        </w:rPr>
        <w:t>con la</w:t>
      </w:r>
      <w:r w:rsidRPr="002466F6">
        <w:rPr>
          <w:rFonts w:ascii="Arial" w:hAnsi="Arial" w:cs="Arial"/>
          <w:spacing w:val="-2"/>
        </w:rPr>
        <w:t xml:space="preserve"> </w:t>
      </w:r>
      <w:r w:rsidRPr="002466F6">
        <w:rPr>
          <w:rFonts w:ascii="Arial" w:hAnsi="Arial" w:cs="Arial"/>
        </w:rPr>
        <w:t>organización</w:t>
      </w:r>
      <w:r w:rsidRPr="002466F6">
        <w:rPr>
          <w:rFonts w:ascii="Arial" w:hAnsi="Arial" w:cs="Arial"/>
          <w:spacing w:val="-3"/>
        </w:rPr>
        <w:t xml:space="preserve"> </w:t>
      </w:r>
      <w:r w:rsidRPr="002466F6">
        <w:rPr>
          <w:rFonts w:ascii="Arial" w:hAnsi="Arial" w:cs="Arial"/>
        </w:rPr>
        <w:t>institucional.</w:t>
      </w:r>
    </w:p>
    <w:p w:rsidR="00FB55E5" w:rsidRPr="002466F6" w:rsidRDefault="00FB55E5" w:rsidP="008E2EF4">
      <w:pPr>
        <w:pStyle w:val="Prrafodelista"/>
        <w:widowControl w:val="0"/>
        <w:numPr>
          <w:ilvl w:val="0"/>
          <w:numId w:val="40"/>
        </w:numPr>
        <w:tabs>
          <w:tab w:val="left" w:pos="688"/>
        </w:tabs>
        <w:autoSpaceDE w:val="0"/>
        <w:autoSpaceDN w:val="0"/>
        <w:spacing w:line="360" w:lineRule="auto"/>
        <w:ind w:right="279"/>
        <w:jc w:val="both"/>
        <w:rPr>
          <w:rFonts w:ascii="Arial" w:hAnsi="Arial" w:cs="Arial"/>
        </w:rPr>
      </w:pPr>
      <w:r w:rsidRPr="002466F6">
        <w:rPr>
          <w:rFonts w:ascii="Arial" w:hAnsi="Arial" w:cs="Arial"/>
        </w:rPr>
        <w:t>Tener</w:t>
      </w:r>
      <w:r w:rsidRPr="002466F6">
        <w:rPr>
          <w:rFonts w:ascii="Arial" w:hAnsi="Arial" w:cs="Arial"/>
          <w:spacing w:val="1"/>
        </w:rPr>
        <w:t xml:space="preserve"> </w:t>
      </w:r>
      <w:r w:rsidRPr="002466F6">
        <w:rPr>
          <w:rFonts w:ascii="Arial" w:hAnsi="Arial" w:cs="Arial"/>
        </w:rPr>
        <w:t>en cuenta</w:t>
      </w:r>
      <w:r w:rsidRPr="002466F6">
        <w:rPr>
          <w:rFonts w:ascii="Arial" w:hAnsi="Arial" w:cs="Arial"/>
          <w:spacing w:val="1"/>
        </w:rPr>
        <w:t xml:space="preserve"> </w:t>
      </w:r>
      <w:r w:rsidRPr="002466F6">
        <w:rPr>
          <w:rFonts w:ascii="Arial" w:hAnsi="Arial" w:cs="Arial"/>
        </w:rPr>
        <w:t>las</w:t>
      </w:r>
      <w:r w:rsidRPr="002466F6">
        <w:rPr>
          <w:rFonts w:ascii="Arial" w:hAnsi="Arial" w:cs="Arial"/>
          <w:spacing w:val="1"/>
        </w:rPr>
        <w:t xml:space="preserve"> </w:t>
      </w:r>
      <w:r w:rsidRPr="002466F6">
        <w:rPr>
          <w:rFonts w:ascii="Arial" w:hAnsi="Arial" w:cs="Arial"/>
        </w:rPr>
        <w:t>normas</w:t>
      </w:r>
      <w:r w:rsidRPr="002466F6">
        <w:rPr>
          <w:rFonts w:ascii="Arial" w:hAnsi="Arial" w:cs="Arial"/>
          <w:spacing w:val="1"/>
        </w:rPr>
        <w:t xml:space="preserve"> </w:t>
      </w:r>
      <w:r w:rsidRPr="002466F6">
        <w:rPr>
          <w:rFonts w:ascii="Arial" w:hAnsi="Arial" w:cs="Arial"/>
        </w:rPr>
        <w:t>básicas de higiene, seguridad industrial y salud</w:t>
      </w:r>
      <w:r w:rsidRPr="002466F6">
        <w:rPr>
          <w:rFonts w:ascii="Arial" w:hAnsi="Arial" w:cs="Arial"/>
          <w:spacing w:val="1"/>
        </w:rPr>
        <w:t xml:space="preserve"> </w:t>
      </w:r>
      <w:r w:rsidRPr="002466F6">
        <w:rPr>
          <w:rFonts w:ascii="Arial" w:hAnsi="Arial" w:cs="Arial"/>
        </w:rPr>
        <w:t>ocupacional</w:t>
      </w:r>
      <w:r w:rsidRPr="002466F6">
        <w:rPr>
          <w:rFonts w:ascii="Arial" w:hAnsi="Arial" w:cs="Arial"/>
          <w:spacing w:val="1"/>
        </w:rPr>
        <w:t xml:space="preserve"> </w:t>
      </w:r>
      <w:r w:rsidRPr="002466F6">
        <w:rPr>
          <w:rFonts w:ascii="Arial" w:hAnsi="Arial" w:cs="Arial"/>
        </w:rPr>
        <w:t>en</w:t>
      </w:r>
      <w:r w:rsidRPr="002466F6">
        <w:rPr>
          <w:rFonts w:ascii="Arial" w:hAnsi="Arial" w:cs="Arial"/>
          <w:spacing w:val="1"/>
        </w:rPr>
        <w:t xml:space="preserve"> </w:t>
      </w:r>
      <w:r w:rsidRPr="002466F6">
        <w:rPr>
          <w:rFonts w:ascii="Arial" w:hAnsi="Arial" w:cs="Arial"/>
        </w:rPr>
        <w:t>aulas,</w:t>
      </w:r>
      <w:r w:rsidRPr="002466F6">
        <w:rPr>
          <w:rFonts w:ascii="Arial" w:hAnsi="Arial" w:cs="Arial"/>
          <w:spacing w:val="1"/>
        </w:rPr>
        <w:t xml:space="preserve"> </w:t>
      </w:r>
      <w:r w:rsidRPr="002466F6">
        <w:rPr>
          <w:rFonts w:ascii="Arial" w:hAnsi="Arial" w:cs="Arial"/>
        </w:rPr>
        <w:t>muebles,</w:t>
      </w:r>
      <w:r w:rsidRPr="002466F6">
        <w:rPr>
          <w:rFonts w:ascii="Arial" w:hAnsi="Arial" w:cs="Arial"/>
          <w:spacing w:val="1"/>
        </w:rPr>
        <w:t xml:space="preserve"> </w:t>
      </w:r>
      <w:r w:rsidRPr="002466F6">
        <w:rPr>
          <w:rFonts w:ascii="Arial" w:hAnsi="Arial" w:cs="Arial"/>
        </w:rPr>
        <w:t>equipos,</w:t>
      </w:r>
      <w:r w:rsidRPr="002466F6">
        <w:rPr>
          <w:rFonts w:ascii="Arial" w:hAnsi="Arial" w:cs="Arial"/>
          <w:spacing w:val="1"/>
        </w:rPr>
        <w:t xml:space="preserve"> </w:t>
      </w:r>
      <w:r w:rsidRPr="002466F6">
        <w:rPr>
          <w:rFonts w:ascii="Arial" w:hAnsi="Arial" w:cs="Arial"/>
        </w:rPr>
        <w:t>herramientas</w:t>
      </w:r>
      <w:r w:rsidRPr="002466F6">
        <w:rPr>
          <w:rFonts w:ascii="Arial" w:hAnsi="Arial" w:cs="Arial"/>
          <w:spacing w:val="1"/>
        </w:rPr>
        <w:t xml:space="preserve"> </w:t>
      </w:r>
      <w:r w:rsidRPr="002466F6">
        <w:rPr>
          <w:rFonts w:ascii="Arial" w:hAnsi="Arial" w:cs="Arial"/>
        </w:rPr>
        <w:t>y</w:t>
      </w:r>
      <w:r w:rsidRPr="002466F6">
        <w:rPr>
          <w:rFonts w:ascii="Arial" w:hAnsi="Arial" w:cs="Arial"/>
          <w:spacing w:val="1"/>
        </w:rPr>
        <w:t xml:space="preserve"> </w:t>
      </w:r>
      <w:r w:rsidRPr="002466F6">
        <w:rPr>
          <w:rFonts w:ascii="Arial" w:hAnsi="Arial" w:cs="Arial"/>
        </w:rPr>
        <w:t>todos</w:t>
      </w:r>
      <w:r w:rsidRPr="002466F6">
        <w:rPr>
          <w:rFonts w:ascii="Arial" w:hAnsi="Arial" w:cs="Arial"/>
          <w:spacing w:val="1"/>
        </w:rPr>
        <w:t xml:space="preserve"> </w:t>
      </w:r>
      <w:r w:rsidRPr="002466F6">
        <w:rPr>
          <w:rFonts w:ascii="Arial" w:hAnsi="Arial" w:cs="Arial"/>
        </w:rPr>
        <w:t>los</w:t>
      </w:r>
      <w:r w:rsidRPr="002466F6">
        <w:rPr>
          <w:rFonts w:ascii="Arial" w:hAnsi="Arial" w:cs="Arial"/>
          <w:spacing w:val="1"/>
        </w:rPr>
        <w:t xml:space="preserve"> </w:t>
      </w:r>
      <w:r w:rsidRPr="002466F6">
        <w:rPr>
          <w:rFonts w:ascii="Arial" w:hAnsi="Arial" w:cs="Arial"/>
        </w:rPr>
        <w:t>elementos</w:t>
      </w:r>
      <w:r w:rsidRPr="002466F6">
        <w:rPr>
          <w:rFonts w:ascii="Arial" w:hAnsi="Arial" w:cs="Arial"/>
          <w:spacing w:val="1"/>
        </w:rPr>
        <w:t xml:space="preserve"> </w:t>
      </w:r>
      <w:r w:rsidRPr="002466F6">
        <w:rPr>
          <w:rFonts w:ascii="Arial" w:hAnsi="Arial" w:cs="Arial"/>
        </w:rPr>
        <w:t>y</w:t>
      </w:r>
      <w:r w:rsidRPr="002466F6">
        <w:rPr>
          <w:rFonts w:ascii="Arial" w:hAnsi="Arial" w:cs="Arial"/>
          <w:spacing w:val="1"/>
        </w:rPr>
        <w:t xml:space="preserve"> </w:t>
      </w:r>
      <w:r w:rsidRPr="002466F6">
        <w:rPr>
          <w:rFonts w:ascii="Arial" w:hAnsi="Arial" w:cs="Arial"/>
        </w:rPr>
        <w:t>dependencias de la institución para el beneficio y bienestar de toda la</w:t>
      </w:r>
      <w:r w:rsidRPr="002466F6">
        <w:rPr>
          <w:rFonts w:ascii="Arial" w:hAnsi="Arial" w:cs="Arial"/>
          <w:spacing w:val="1"/>
        </w:rPr>
        <w:t xml:space="preserve"> </w:t>
      </w:r>
      <w:r w:rsidRPr="002466F6">
        <w:rPr>
          <w:rFonts w:ascii="Arial" w:hAnsi="Arial" w:cs="Arial"/>
        </w:rPr>
        <w:t>comunidad</w:t>
      </w:r>
      <w:r w:rsidRPr="002466F6">
        <w:rPr>
          <w:rFonts w:ascii="Arial" w:hAnsi="Arial" w:cs="Arial"/>
          <w:spacing w:val="1"/>
        </w:rPr>
        <w:t xml:space="preserve"> </w:t>
      </w:r>
      <w:r w:rsidRPr="002466F6">
        <w:rPr>
          <w:rFonts w:ascii="Arial" w:hAnsi="Arial" w:cs="Arial"/>
        </w:rPr>
        <w:t>educativa. Ante cualquier daño o pérdida ocasionado por negligencia comprobada,</w:t>
      </w:r>
      <w:r w:rsidRPr="002466F6">
        <w:rPr>
          <w:rFonts w:ascii="Arial" w:hAnsi="Arial" w:cs="Arial"/>
          <w:spacing w:val="1"/>
        </w:rPr>
        <w:t xml:space="preserve"> </w:t>
      </w:r>
      <w:r w:rsidRPr="002466F6">
        <w:rPr>
          <w:rFonts w:ascii="Arial" w:hAnsi="Arial" w:cs="Arial"/>
        </w:rPr>
        <w:t>el estudiante deberá</w:t>
      </w:r>
      <w:r w:rsidRPr="002466F6">
        <w:rPr>
          <w:rFonts w:ascii="Arial" w:hAnsi="Arial" w:cs="Arial"/>
          <w:spacing w:val="-1"/>
        </w:rPr>
        <w:t xml:space="preserve"> </w:t>
      </w:r>
      <w:r w:rsidRPr="002466F6">
        <w:rPr>
          <w:rFonts w:ascii="Arial" w:hAnsi="Arial" w:cs="Arial"/>
        </w:rPr>
        <w:t>reponer,</w:t>
      </w:r>
      <w:r w:rsidRPr="002466F6">
        <w:rPr>
          <w:rFonts w:ascii="Arial" w:hAnsi="Arial" w:cs="Arial"/>
          <w:spacing w:val="-3"/>
        </w:rPr>
        <w:t xml:space="preserve"> </w:t>
      </w:r>
      <w:r w:rsidRPr="002466F6">
        <w:rPr>
          <w:rFonts w:ascii="Arial" w:hAnsi="Arial" w:cs="Arial"/>
        </w:rPr>
        <w:t>recuperar</w:t>
      </w:r>
      <w:r w:rsidRPr="002466F6">
        <w:rPr>
          <w:rFonts w:ascii="Arial" w:hAnsi="Arial" w:cs="Arial"/>
          <w:spacing w:val="-3"/>
        </w:rPr>
        <w:t xml:space="preserve"> </w:t>
      </w:r>
      <w:r w:rsidRPr="002466F6">
        <w:rPr>
          <w:rFonts w:ascii="Arial" w:hAnsi="Arial" w:cs="Arial"/>
        </w:rPr>
        <w:t>o</w:t>
      </w:r>
      <w:r w:rsidRPr="002466F6">
        <w:rPr>
          <w:rFonts w:ascii="Arial" w:hAnsi="Arial" w:cs="Arial"/>
          <w:spacing w:val="-2"/>
        </w:rPr>
        <w:t xml:space="preserve"> </w:t>
      </w:r>
      <w:r w:rsidRPr="002466F6">
        <w:rPr>
          <w:rFonts w:ascii="Arial" w:hAnsi="Arial" w:cs="Arial"/>
        </w:rPr>
        <w:t>pagar</w:t>
      </w:r>
      <w:r w:rsidRPr="002466F6">
        <w:rPr>
          <w:rFonts w:ascii="Arial" w:hAnsi="Arial" w:cs="Arial"/>
          <w:spacing w:val="-1"/>
        </w:rPr>
        <w:t xml:space="preserve"> </w:t>
      </w:r>
      <w:r w:rsidRPr="002466F6">
        <w:rPr>
          <w:rFonts w:ascii="Arial" w:hAnsi="Arial" w:cs="Arial"/>
        </w:rPr>
        <w:t>el bien</w:t>
      </w:r>
      <w:r w:rsidRPr="002466F6">
        <w:rPr>
          <w:rFonts w:ascii="Arial" w:hAnsi="Arial" w:cs="Arial"/>
          <w:spacing w:val="-2"/>
        </w:rPr>
        <w:t xml:space="preserve"> </w:t>
      </w:r>
      <w:r w:rsidRPr="002466F6">
        <w:rPr>
          <w:rFonts w:ascii="Arial" w:hAnsi="Arial" w:cs="Arial"/>
        </w:rPr>
        <w:t>dañado</w:t>
      </w:r>
      <w:r w:rsidRPr="002466F6">
        <w:rPr>
          <w:rFonts w:ascii="Arial" w:hAnsi="Arial" w:cs="Arial"/>
          <w:spacing w:val="-2"/>
        </w:rPr>
        <w:t xml:space="preserve"> </w:t>
      </w:r>
      <w:r w:rsidRPr="002466F6">
        <w:rPr>
          <w:rFonts w:ascii="Arial" w:hAnsi="Arial" w:cs="Arial"/>
        </w:rPr>
        <w:t>o</w:t>
      </w:r>
      <w:r w:rsidRPr="002466F6">
        <w:rPr>
          <w:rFonts w:ascii="Arial" w:hAnsi="Arial" w:cs="Arial"/>
          <w:spacing w:val="-2"/>
        </w:rPr>
        <w:t xml:space="preserve"> </w:t>
      </w:r>
      <w:r w:rsidRPr="002466F6">
        <w:rPr>
          <w:rFonts w:ascii="Arial" w:hAnsi="Arial" w:cs="Arial"/>
        </w:rPr>
        <w:t>perdido.</w:t>
      </w:r>
    </w:p>
    <w:p w:rsidR="00FB55E5" w:rsidRPr="002466F6" w:rsidRDefault="00FB55E5" w:rsidP="008E2EF4">
      <w:pPr>
        <w:pStyle w:val="Prrafodelista"/>
        <w:widowControl w:val="0"/>
        <w:numPr>
          <w:ilvl w:val="0"/>
          <w:numId w:val="40"/>
        </w:numPr>
        <w:tabs>
          <w:tab w:val="left" w:pos="688"/>
        </w:tabs>
        <w:autoSpaceDE w:val="0"/>
        <w:autoSpaceDN w:val="0"/>
        <w:spacing w:line="360" w:lineRule="auto"/>
        <w:jc w:val="both"/>
        <w:rPr>
          <w:rFonts w:ascii="Arial" w:hAnsi="Arial" w:cs="Arial"/>
        </w:rPr>
      </w:pPr>
      <w:r w:rsidRPr="002466F6">
        <w:rPr>
          <w:rFonts w:ascii="Arial" w:hAnsi="Arial" w:cs="Arial"/>
        </w:rPr>
        <w:t>Velar</w:t>
      </w:r>
      <w:r w:rsidRPr="002466F6">
        <w:rPr>
          <w:rFonts w:ascii="Arial" w:hAnsi="Arial" w:cs="Arial"/>
          <w:spacing w:val="-5"/>
        </w:rPr>
        <w:t xml:space="preserve"> </w:t>
      </w:r>
      <w:r w:rsidRPr="002466F6">
        <w:rPr>
          <w:rFonts w:ascii="Arial" w:hAnsi="Arial" w:cs="Arial"/>
        </w:rPr>
        <w:t>por</w:t>
      </w:r>
      <w:r w:rsidRPr="002466F6">
        <w:rPr>
          <w:rFonts w:ascii="Arial" w:hAnsi="Arial" w:cs="Arial"/>
          <w:spacing w:val="-1"/>
        </w:rPr>
        <w:t xml:space="preserve"> </w:t>
      </w:r>
      <w:r w:rsidRPr="002466F6">
        <w:rPr>
          <w:rFonts w:ascii="Arial" w:hAnsi="Arial" w:cs="Arial"/>
        </w:rPr>
        <w:t>la</w:t>
      </w:r>
      <w:r w:rsidRPr="002466F6">
        <w:rPr>
          <w:rFonts w:ascii="Arial" w:hAnsi="Arial" w:cs="Arial"/>
          <w:spacing w:val="-3"/>
        </w:rPr>
        <w:t xml:space="preserve"> </w:t>
      </w:r>
      <w:r w:rsidRPr="002466F6">
        <w:rPr>
          <w:rFonts w:ascii="Arial" w:hAnsi="Arial" w:cs="Arial"/>
        </w:rPr>
        <w:t>seguridad</w:t>
      </w:r>
      <w:r w:rsidRPr="002466F6">
        <w:rPr>
          <w:rFonts w:ascii="Arial" w:hAnsi="Arial" w:cs="Arial"/>
          <w:spacing w:val="-1"/>
        </w:rPr>
        <w:t xml:space="preserve"> </w:t>
      </w:r>
      <w:r w:rsidRPr="002466F6">
        <w:rPr>
          <w:rFonts w:ascii="Arial" w:hAnsi="Arial" w:cs="Arial"/>
        </w:rPr>
        <w:t>y cuidado</w:t>
      </w:r>
      <w:r w:rsidRPr="002466F6">
        <w:rPr>
          <w:rFonts w:ascii="Arial" w:hAnsi="Arial" w:cs="Arial"/>
          <w:spacing w:val="-3"/>
        </w:rPr>
        <w:t xml:space="preserve"> </w:t>
      </w:r>
      <w:r w:rsidRPr="002466F6">
        <w:rPr>
          <w:rFonts w:ascii="Arial" w:hAnsi="Arial" w:cs="Arial"/>
        </w:rPr>
        <w:t>de</w:t>
      </w:r>
      <w:r w:rsidRPr="002466F6">
        <w:rPr>
          <w:rFonts w:ascii="Arial" w:hAnsi="Arial" w:cs="Arial"/>
          <w:spacing w:val="-2"/>
        </w:rPr>
        <w:t xml:space="preserve"> </w:t>
      </w:r>
      <w:r w:rsidRPr="002466F6">
        <w:rPr>
          <w:rFonts w:ascii="Arial" w:hAnsi="Arial" w:cs="Arial"/>
        </w:rPr>
        <w:t>sus</w:t>
      </w:r>
      <w:r w:rsidRPr="002466F6">
        <w:rPr>
          <w:rFonts w:ascii="Arial" w:hAnsi="Arial" w:cs="Arial"/>
          <w:spacing w:val="-2"/>
        </w:rPr>
        <w:t xml:space="preserve"> </w:t>
      </w:r>
      <w:r w:rsidRPr="002466F6">
        <w:rPr>
          <w:rFonts w:ascii="Arial" w:hAnsi="Arial" w:cs="Arial"/>
        </w:rPr>
        <w:t>útiles</w:t>
      </w:r>
      <w:r w:rsidRPr="002466F6">
        <w:rPr>
          <w:rFonts w:ascii="Arial" w:hAnsi="Arial" w:cs="Arial"/>
          <w:spacing w:val="-4"/>
        </w:rPr>
        <w:t xml:space="preserve"> </w:t>
      </w:r>
      <w:r w:rsidRPr="002466F6">
        <w:rPr>
          <w:rFonts w:ascii="Arial" w:hAnsi="Arial" w:cs="Arial"/>
        </w:rPr>
        <w:t>escolares</w:t>
      </w:r>
      <w:r w:rsidRPr="002466F6">
        <w:rPr>
          <w:rFonts w:ascii="Arial" w:hAnsi="Arial" w:cs="Arial"/>
          <w:spacing w:val="-1"/>
        </w:rPr>
        <w:t xml:space="preserve"> </w:t>
      </w:r>
      <w:r w:rsidRPr="002466F6">
        <w:rPr>
          <w:rFonts w:ascii="Arial" w:hAnsi="Arial" w:cs="Arial"/>
        </w:rPr>
        <w:t>y</w:t>
      </w:r>
      <w:r w:rsidRPr="002466F6">
        <w:rPr>
          <w:rFonts w:ascii="Arial" w:hAnsi="Arial" w:cs="Arial"/>
          <w:spacing w:val="-3"/>
        </w:rPr>
        <w:t xml:space="preserve"> </w:t>
      </w:r>
      <w:r w:rsidRPr="002466F6">
        <w:rPr>
          <w:rFonts w:ascii="Arial" w:hAnsi="Arial" w:cs="Arial"/>
        </w:rPr>
        <w:t>demás</w:t>
      </w:r>
      <w:r w:rsidRPr="002466F6">
        <w:rPr>
          <w:rFonts w:ascii="Arial" w:hAnsi="Arial" w:cs="Arial"/>
          <w:spacing w:val="-4"/>
        </w:rPr>
        <w:t xml:space="preserve"> </w:t>
      </w:r>
      <w:r w:rsidRPr="002466F6">
        <w:rPr>
          <w:rFonts w:ascii="Arial" w:hAnsi="Arial" w:cs="Arial"/>
        </w:rPr>
        <w:t>pertenencias.</w:t>
      </w:r>
    </w:p>
    <w:p w:rsidR="00AC5A48" w:rsidRPr="002466F6" w:rsidRDefault="00AC5A48" w:rsidP="008E2EF4">
      <w:pPr>
        <w:pStyle w:val="Prrafodelista"/>
        <w:widowControl w:val="0"/>
        <w:numPr>
          <w:ilvl w:val="0"/>
          <w:numId w:val="40"/>
        </w:numPr>
        <w:tabs>
          <w:tab w:val="left" w:pos="688"/>
        </w:tabs>
        <w:autoSpaceDE w:val="0"/>
        <w:autoSpaceDN w:val="0"/>
        <w:spacing w:line="360" w:lineRule="auto"/>
        <w:ind w:right="277"/>
        <w:jc w:val="both"/>
        <w:rPr>
          <w:rFonts w:ascii="Arial" w:hAnsi="Arial" w:cs="Arial"/>
        </w:rPr>
      </w:pPr>
      <w:r w:rsidRPr="002466F6">
        <w:rPr>
          <w:rFonts w:ascii="Arial" w:hAnsi="Arial" w:cs="Arial"/>
        </w:rPr>
        <w:t>Promover en todo lugar y en todos los actos, las normas de buena educación y</w:t>
      </w:r>
      <w:r w:rsidRPr="002466F6">
        <w:rPr>
          <w:rFonts w:ascii="Arial" w:hAnsi="Arial" w:cs="Arial"/>
          <w:spacing w:val="1"/>
        </w:rPr>
        <w:t xml:space="preserve"> </w:t>
      </w:r>
      <w:r w:rsidRPr="002466F6">
        <w:rPr>
          <w:rFonts w:ascii="Arial" w:hAnsi="Arial" w:cs="Arial"/>
        </w:rPr>
        <w:t>disciplina,</w:t>
      </w:r>
      <w:r w:rsidRPr="002466F6">
        <w:rPr>
          <w:rFonts w:ascii="Arial" w:hAnsi="Arial" w:cs="Arial"/>
          <w:spacing w:val="-3"/>
        </w:rPr>
        <w:t xml:space="preserve"> </w:t>
      </w:r>
      <w:r w:rsidRPr="002466F6">
        <w:rPr>
          <w:rFonts w:ascii="Arial" w:hAnsi="Arial" w:cs="Arial"/>
        </w:rPr>
        <w:t>acordes</w:t>
      </w:r>
      <w:r w:rsidRPr="002466F6">
        <w:rPr>
          <w:rFonts w:ascii="Arial" w:hAnsi="Arial" w:cs="Arial"/>
          <w:spacing w:val="1"/>
        </w:rPr>
        <w:t xml:space="preserve"> </w:t>
      </w:r>
      <w:r w:rsidRPr="002466F6">
        <w:rPr>
          <w:rFonts w:ascii="Arial" w:hAnsi="Arial" w:cs="Arial"/>
        </w:rPr>
        <w:t>con los principios</w:t>
      </w:r>
      <w:r w:rsidRPr="002466F6">
        <w:rPr>
          <w:rFonts w:ascii="Arial" w:hAnsi="Arial" w:cs="Arial"/>
          <w:spacing w:val="-1"/>
        </w:rPr>
        <w:t xml:space="preserve"> </w:t>
      </w:r>
      <w:r w:rsidRPr="002466F6">
        <w:rPr>
          <w:rFonts w:ascii="Arial" w:hAnsi="Arial" w:cs="Arial"/>
        </w:rPr>
        <w:t>de convivencia</w:t>
      </w:r>
      <w:r w:rsidRPr="002466F6">
        <w:rPr>
          <w:rFonts w:ascii="Arial" w:hAnsi="Arial" w:cs="Arial"/>
          <w:spacing w:val="1"/>
        </w:rPr>
        <w:t xml:space="preserve"> </w:t>
      </w:r>
      <w:r w:rsidRPr="002466F6">
        <w:rPr>
          <w:rFonts w:ascii="Arial" w:hAnsi="Arial" w:cs="Arial"/>
        </w:rPr>
        <w:t>ciudadana.</w:t>
      </w:r>
    </w:p>
    <w:p w:rsidR="00FB55E5" w:rsidRPr="002466F6" w:rsidRDefault="00FB55E5" w:rsidP="00AC5A48">
      <w:pPr>
        <w:pStyle w:val="Prrafodelista"/>
        <w:widowControl w:val="0"/>
        <w:tabs>
          <w:tab w:val="left" w:pos="687"/>
          <w:tab w:val="left" w:pos="688"/>
        </w:tabs>
        <w:autoSpaceDE w:val="0"/>
        <w:autoSpaceDN w:val="0"/>
        <w:spacing w:line="360" w:lineRule="auto"/>
        <w:ind w:left="686" w:right="282"/>
        <w:rPr>
          <w:rFonts w:ascii="Arial" w:hAnsi="Arial" w:cs="Arial"/>
        </w:rPr>
      </w:pPr>
    </w:p>
    <w:p w:rsidR="00FB55E5" w:rsidRPr="002466F6" w:rsidRDefault="00FB55E5" w:rsidP="00FB55E5">
      <w:pPr>
        <w:autoSpaceDE w:val="0"/>
        <w:autoSpaceDN w:val="0"/>
        <w:adjustRightInd w:val="0"/>
        <w:spacing w:line="360" w:lineRule="auto"/>
        <w:rPr>
          <w:rFonts w:ascii="Arial" w:hAnsi="Arial" w:cs="Arial"/>
          <w:color w:val="000000"/>
          <w:lang w:val="es-CO" w:eastAsia="es-CO"/>
        </w:rPr>
      </w:pPr>
    </w:p>
    <w:p w:rsidR="00D021DF" w:rsidRPr="002466F6" w:rsidRDefault="00D021DF" w:rsidP="00D021DF">
      <w:pPr>
        <w:autoSpaceDE w:val="0"/>
        <w:autoSpaceDN w:val="0"/>
        <w:adjustRightInd w:val="0"/>
        <w:rPr>
          <w:rFonts w:ascii="Arial" w:hAnsi="Arial" w:cs="Arial"/>
          <w:b/>
          <w:color w:val="000000"/>
          <w:lang w:val="es-CO" w:eastAsia="es-CO"/>
        </w:rPr>
      </w:pPr>
      <w:r w:rsidRPr="002466F6">
        <w:rPr>
          <w:rFonts w:ascii="Arial" w:hAnsi="Arial" w:cs="Arial"/>
          <w:b/>
          <w:color w:val="000000"/>
          <w:lang w:val="es-CO" w:eastAsia="es-CO"/>
        </w:rPr>
        <w:t>Derechos de los padres de familia y acudientes</w:t>
      </w:r>
    </w:p>
    <w:p w:rsidR="00AC5A48" w:rsidRPr="002466F6" w:rsidRDefault="00AC5A48" w:rsidP="00AC5A48">
      <w:pPr>
        <w:pStyle w:val="Textoindependiente"/>
        <w:rPr>
          <w:rFonts w:ascii="Arial" w:hAnsi="Arial" w:cs="Arial"/>
        </w:rPr>
      </w:pPr>
    </w:p>
    <w:p w:rsidR="00AC5A48" w:rsidRPr="002466F6" w:rsidRDefault="00AC5A48" w:rsidP="008E2EF4">
      <w:pPr>
        <w:pStyle w:val="Prrafodelista"/>
        <w:widowControl w:val="0"/>
        <w:numPr>
          <w:ilvl w:val="0"/>
          <w:numId w:val="41"/>
        </w:numPr>
        <w:tabs>
          <w:tab w:val="left" w:pos="340"/>
        </w:tabs>
        <w:autoSpaceDE w:val="0"/>
        <w:autoSpaceDN w:val="0"/>
        <w:spacing w:line="360" w:lineRule="auto"/>
        <w:ind w:right="627"/>
        <w:jc w:val="both"/>
        <w:rPr>
          <w:rFonts w:ascii="Arial" w:hAnsi="Arial" w:cs="Arial"/>
        </w:rPr>
      </w:pPr>
      <w:r w:rsidRPr="002466F6">
        <w:rPr>
          <w:rFonts w:ascii="Arial" w:hAnsi="Arial" w:cs="Arial"/>
        </w:rPr>
        <w:t>Conocer el sistema institucional de evaluación de los estudiantes: criterios,</w:t>
      </w:r>
      <w:r w:rsidRPr="002466F6">
        <w:rPr>
          <w:rFonts w:ascii="Arial" w:hAnsi="Arial" w:cs="Arial"/>
          <w:spacing w:val="1"/>
        </w:rPr>
        <w:t xml:space="preserve"> </w:t>
      </w:r>
      <w:r w:rsidRPr="002466F6">
        <w:rPr>
          <w:rFonts w:ascii="Arial" w:hAnsi="Arial" w:cs="Arial"/>
        </w:rPr>
        <w:t>procedimientos</w:t>
      </w:r>
      <w:r w:rsidRPr="002466F6">
        <w:rPr>
          <w:rFonts w:ascii="Arial" w:hAnsi="Arial" w:cs="Arial"/>
          <w:spacing w:val="-1"/>
        </w:rPr>
        <w:t xml:space="preserve"> </w:t>
      </w:r>
      <w:r w:rsidRPr="002466F6">
        <w:rPr>
          <w:rFonts w:ascii="Arial" w:hAnsi="Arial" w:cs="Arial"/>
        </w:rPr>
        <w:t>e</w:t>
      </w:r>
      <w:r w:rsidRPr="002466F6">
        <w:rPr>
          <w:rFonts w:ascii="Arial" w:hAnsi="Arial" w:cs="Arial"/>
          <w:spacing w:val="-4"/>
        </w:rPr>
        <w:t xml:space="preserve"> </w:t>
      </w:r>
      <w:r w:rsidRPr="002466F6">
        <w:rPr>
          <w:rFonts w:ascii="Arial" w:hAnsi="Arial" w:cs="Arial"/>
        </w:rPr>
        <w:t>instrumentos</w:t>
      </w:r>
      <w:r w:rsidRPr="002466F6">
        <w:rPr>
          <w:rFonts w:ascii="Arial" w:hAnsi="Arial" w:cs="Arial"/>
          <w:spacing w:val="-1"/>
        </w:rPr>
        <w:t xml:space="preserve"> </w:t>
      </w:r>
      <w:r w:rsidRPr="002466F6">
        <w:rPr>
          <w:rFonts w:ascii="Arial" w:hAnsi="Arial" w:cs="Arial"/>
        </w:rPr>
        <w:t>de</w:t>
      </w:r>
      <w:r w:rsidRPr="002466F6">
        <w:rPr>
          <w:rFonts w:ascii="Arial" w:hAnsi="Arial" w:cs="Arial"/>
          <w:spacing w:val="-1"/>
        </w:rPr>
        <w:t xml:space="preserve"> </w:t>
      </w:r>
      <w:r w:rsidRPr="002466F6">
        <w:rPr>
          <w:rFonts w:ascii="Arial" w:hAnsi="Arial" w:cs="Arial"/>
        </w:rPr>
        <w:t>evaluación</w:t>
      </w:r>
      <w:r w:rsidRPr="002466F6">
        <w:rPr>
          <w:rFonts w:ascii="Arial" w:hAnsi="Arial" w:cs="Arial"/>
          <w:spacing w:val="-2"/>
        </w:rPr>
        <w:t xml:space="preserve"> </w:t>
      </w:r>
      <w:r w:rsidRPr="002466F6">
        <w:rPr>
          <w:rFonts w:ascii="Arial" w:hAnsi="Arial" w:cs="Arial"/>
        </w:rPr>
        <w:t>y</w:t>
      </w:r>
      <w:r w:rsidRPr="002466F6">
        <w:rPr>
          <w:rFonts w:ascii="Arial" w:hAnsi="Arial" w:cs="Arial"/>
          <w:spacing w:val="-4"/>
        </w:rPr>
        <w:t xml:space="preserve"> </w:t>
      </w:r>
      <w:r w:rsidRPr="002466F6">
        <w:rPr>
          <w:rFonts w:ascii="Arial" w:hAnsi="Arial" w:cs="Arial"/>
        </w:rPr>
        <w:t>promoción</w:t>
      </w:r>
      <w:r w:rsidRPr="002466F6">
        <w:rPr>
          <w:rFonts w:ascii="Arial" w:hAnsi="Arial" w:cs="Arial"/>
          <w:spacing w:val="-3"/>
        </w:rPr>
        <w:t xml:space="preserve"> </w:t>
      </w:r>
      <w:r w:rsidRPr="002466F6">
        <w:rPr>
          <w:rFonts w:ascii="Arial" w:hAnsi="Arial" w:cs="Arial"/>
        </w:rPr>
        <w:t>desde</w:t>
      </w:r>
      <w:r w:rsidRPr="002466F6">
        <w:rPr>
          <w:rFonts w:ascii="Arial" w:hAnsi="Arial" w:cs="Arial"/>
          <w:spacing w:val="-3"/>
        </w:rPr>
        <w:t xml:space="preserve"> </w:t>
      </w:r>
      <w:r w:rsidRPr="002466F6">
        <w:rPr>
          <w:rFonts w:ascii="Arial" w:hAnsi="Arial" w:cs="Arial"/>
        </w:rPr>
        <w:t>inicio</w:t>
      </w:r>
      <w:r w:rsidRPr="002466F6">
        <w:rPr>
          <w:rFonts w:ascii="Arial" w:hAnsi="Arial" w:cs="Arial"/>
          <w:spacing w:val="-6"/>
        </w:rPr>
        <w:t xml:space="preserve"> </w:t>
      </w:r>
      <w:r w:rsidRPr="002466F6">
        <w:rPr>
          <w:rFonts w:ascii="Arial" w:hAnsi="Arial" w:cs="Arial"/>
        </w:rPr>
        <w:t>de</w:t>
      </w:r>
      <w:r w:rsidRPr="002466F6">
        <w:rPr>
          <w:rFonts w:ascii="Arial" w:hAnsi="Arial" w:cs="Arial"/>
          <w:spacing w:val="-1"/>
        </w:rPr>
        <w:t xml:space="preserve"> </w:t>
      </w:r>
      <w:r w:rsidRPr="002466F6">
        <w:rPr>
          <w:rFonts w:ascii="Arial" w:hAnsi="Arial" w:cs="Arial"/>
        </w:rPr>
        <w:t>año</w:t>
      </w:r>
      <w:r w:rsidRPr="002466F6">
        <w:rPr>
          <w:rFonts w:ascii="Arial" w:hAnsi="Arial" w:cs="Arial"/>
          <w:spacing w:val="-3"/>
        </w:rPr>
        <w:t xml:space="preserve"> </w:t>
      </w:r>
      <w:r w:rsidRPr="002466F6">
        <w:rPr>
          <w:rFonts w:ascii="Arial" w:hAnsi="Arial" w:cs="Arial"/>
        </w:rPr>
        <w:t>escolar.</w:t>
      </w:r>
    </w:p>
    <w:p w:rsidR="00AC5A48" w:rsidRPr="002466F6" w:rsidRDefault="00AC5A48" w:rsidP="008E2EF4">
      <w:pPr>
        <w:pStyle w:val="Prrafodelista"/>
        <w:widowControl w:val="0"/>
        <w:numPr>
          <w:ilvl w:val="0"/>
          <w:numId w:val="41"/>
        </w:numPr>
        <w:tabs>
          <w:tab w:val="left" w:pos="340"/>
        </w:tabs>
        <w:autoSpaceDE w:val="0"/>
        <w:autoSpaceDN w:val="0"/>
        <w:spacing w:before="200" w:line="360" w:lineRule="auto"/>
        <w:rPr>
          <w:rFonts w:ascii="Arial" w:hAnsi="Arial" w:cs="Arial"/>
        </w:rPr>
      </w:pPr>
      <w:r w:rsidRPr="002466F6">
        <w:rPr>
          <w:rFonts w:ascii="Arial" w:hAnsi="Arial" w:cs="Arial"/>
        </w:rPr>
        <w:t>Acompañar</w:t>
      </w:r>
      <w:r w:rsidRPr="002466F6">
        <w:rPr>
          <w:rFonts w:ascii="Arial" w:hAnsi="Arial" w:cs="Arial"/>
          <w:spacing w:val="-3"/>
        </w:rPr>
        <w:t xml:space="preserve"> </w:t>
      </w:r>
      <w:r w:rsidRPr="002466F6">
        <w:rPr>
          <w:rFonts w:ascii="Arial" w:hAnsi="Arial" w:cs="Arial"/>
        </w:rPr>
        <w:t>el</w:t>
      </w:r>
      <w:r w:rsidRPr="002466F6">
        <w:rPr>
          <w:rFonts w:ascii="Arial" w:hAnsi="Arial" w:cs="Arial"/>
          <w:spacing w:val="-1"/>
        </w:rPr>
        <w:t xml:space="preserve"> </w:t>
      </w:r>
      <w:r w:rsidRPr="002466F6">
        <w:rPr>
          <w:rFonts w:ascii="Arial" w:hAnsi="Arial" w:cs="Arial"/>
        </w:rPr>
        <w:t>proceso</w:t>
      </w:r>
      <w:r w:rsidRPr="002466F6">
        <w:rPr>
          <w:rFonts w:ascii="Arial" w:hAnsi="Arial" w:cs="Arial"/>
          <w:spacing w:val="-3"/>
        </w:rPr>
        <w:t xml:space="preserve"> </w:t>
      </w:r>
      <w:r w:rsidRPr="002466F6">
        <w:rPr>
          <w:rFonts w:ascii="Arial" w:hAnsi="Arial" w:cs="Arial"/>
        </w:rPr>
        <w:t>evaluativo</w:t>
      </w:r>
      <w:r w:rsidRPr="002466F6">
        <w:rPr>
          <w:rFonts w:ascii="Arial" w:hAnsi="Arial" w:cs="Arial"/>
          <w:spacing w:val="-3"/>
        </w:rPr>
        <w:t xml:space="preserve"> </w:t>
      </w:r>
      <w:r w:rsidRPr="002466F6">
        <w:rPr>
          <w:rFonts w:ascii="Arial" w:hAnsi="Arial" w:cs="Arial"/>
        </w:rPr>
        <w:t>de</w:t>
      </w:r>
      <w:r w:rsidRPr="002466F6">
        <w:rPr>
          <w:rFonts w:ascii="Arial" w:hAnsi="Arial" w:cs="Arial"/>
          <w:spacing w:val="-1"/>
        </w:rPr>
        <w:t xml:space="preserve"> </w:t>
      </w:r>
      <w:r w:rsidRPr="002466F6">
        <w:rPr>
          <w:rFonts w:ascii="Arial" w:hAnsi="Arial" w:cs="Arial"/>
        </w:rPr>
        <w:t>los</w:t>
      </w:r>
      <w:r w:rsidRPr="002466F6">
        <w:rPr>
          <w:rFonts w:ascii="Arial" w:hAnsi="Arial" w:cs="Arial"/>
          <w:spacing w:val="-1"/>
        </w:rPr>
        <w:t xml:space="preserve"> </w:t>
      </w:r>
      <w:r w:rsidRPr="002466F6">
        <w:rPr>
          <w:rFonts w:ascii="Arial" w:hAnsi="Arial" w:cs="Arial"/>
        </w:rPr>
        <w:t>estudiantes.</w:t>
      </w:r>
    </w:p>
    <w:p w:rsidR="00AC5A48" w:rsidRPr="002466F6" w:rsidRDefault="00AC5A48" w:rsidP="008E2EF4">
      <w:pPr>
        <w:pStyle w:val="Prrafodelista"/>
        <w:widowControl w:val="0"/>
        <w:numPr>
          <w:ilvl w:val="0"/>
          <w:numId w:val="41"/>
        </w:numPr>
        <w:tabs>
          <w:tab w:val="left" w:pos="340"/>
        </w:tabs>
        <w:autoSpaceDE w:val="0"/>
        <w:autoSpaceDN w:val="0"/>
        <w:spacing w:line="360" w:lineRule="auto"/>
        <w:rPr>
          <w:rFonts w:ascii="Arial" w:hAnsi="Arial" w:cs="Arial"/>
        </w:rPr>
      </w:pPr>
      <w:r w:rsidRPr="002466F6">
        <w:rPr>
          <w:rFonts w:ascii="Arial" w:hAnsi="Arial" w:cs="Arial"/>
        </w:rPr>
        <w:t>Recibir</w:t>
      </w:r>
      <w:r w:rsidRPr="002466F6">
        <w:rPr>
          <w:rFonts w:ascii="Arial" w:hAnsi="Arial" w:cs="Arial"/>
          <w:spacing w:val="-1"/>
        </w:rPr>
        <w:t xml:space="preserve"> </w:t>
      </w:r>
      <w:r w:rsidRPr="002466F6">
        <w:rPr>
          <w:rFonts w:ascii="Arial" w:hAnsi="Arial" w:cs="Arial"/>
        </w:rPr>
        <w:t>los</w:t>
      </w:r>
      <w:r w:rsidRPr="002466F6">
        <w:rPr>
          <w:rFonts w:ascii="Arial" w:hAnsi="Arial" w:cs="Arial"/>
          <w:spacing w:val="-4"/>
        </w:rPr>
        <w:t xml:space="preserve"> </w:t>
      </w:r>
      <w:r w:rsidRPr="002466F6">
        <w:rPr>
          <w:rFonts w:ascii="Arial" w:hAnsi="Arial" w:cs="Arial"/>
        </w:rPr>
        <w:t>informes</w:t>
      </w:r>
      <w:r w:rsidRPr="002466F6">
        <w:rPr>
          <w:rFonts w:ascii="Arial" w:hAnsi="Arial" w:cs="Arial"/>
          <w:spacing w:val="-1"/>
        </w:rPr>
        <w:t xml:space="preserve"> </w:t>
      </w:r>
      <w:r w:rsidRPr="002466F6">
        <w:rPr>
          <w:rFonts w:ascii="Arial" w:hAnsi="Arial" w:cs="Arial"/>
        </w:rPr>
        <w:t>periódicos</w:t>
      </w:r>
      <w:r w:rsidRPr="002466F6">
        <w:rPr>
          <w:rFonts w:ascii="Arial" w:hAnsi="Arial" w:cs="Arial"/>
          <w:spacing w:val="-3"/>
        </w:rPr>
        <w:t xml:space="preserve"> </w:t>
      </w:r>
      <w:r w:rsidRPr="002466F6">
        <w:rPr>
          <w:rFonts w:ascii="Arial" w:hAnsi="Arial" w:cs="Arial"/>
        </w:rPr>
        <w:t>de</w:t>
      </w:r>
      <w:r w:rsidRPr="002466F6">
        <w:rPr>
          <w:rFonts w:ascii="Arial" w:hAnsi="Arial" w:cs="Arial"/>
          <w:spacing w:val="-4"/>
        </w:rPr>
        <w:t xml:space="preserve"> </w:t>
      </w:r>
      <w:r w:rsidRPr="002466F6">
        <w:rPr>
          <w:rFonts w:ascii="Arial" w:hAnsi="Arial" w:cs="Arial"/>
        </w:rPr>
        <w:t>evaluación.</w:t>
      </w:r>
    </w:p>
    <w:p w:rsidR="00AC5A48" w:rsidRPr="002466F6" w:rsidRDefault="00AC5A48" w:rsidP="008E2EF4">
      <w:pPr>
        <w:pStyle w:val="Prrafodelista"/>
        <w:widowControl w:val="0"/>
        <w:numPr>
          <w:ilvl w:val="0"/>
          <w:numId w:val="41"/>
        </w:numPr>
        <w:tabs>
          <w:tab w:val="left" w:pos="340"/>
        </w:tabs>
        <w:autoSpaceDE w:val="0"/>
        <w:autoSpaceDN w:val="0"/>
        <w:spacing w:line="360" w:lineRule="auto"/>
        <w:ind w:right="910"/>
        <w:jc w:val="both"/>
        <w:rPr>
          <w:rFonts w:ascii="Arial" w:hAnsi="Arial" w:cs="Arial"/>
        </w:rPr>
      </w:pPr>
      <w:r w:rsidRPr="002466F6">
        <w:rPr>
          <w:rFonts w:ascii="Arial" w:hAnsi="Arial" w:cs="Arial"/>
        </w:rPr>
        <w:t>Recibir</w:t>
      </w:r>
      <w:r w:rsidRPr="002466F6">
        <w:rPr>
          <w:rFonts w:ascii="Arial" w:hAnsi="Arial" w:cs="Arial"/>
          <w:spacing w:val="-3"/>
        </w:rPr>
        <w:t xml:space="preserve"> </w:t>
      </w:r>
      <w:r w:rsidRPr="002466F6">
        <w:rPr>
          <w:rFonts w:ascii="Arial" w:hAnsi="Arial" w:cs="Arial"/>
        </w:rPr>
        <w:t>oportunamente</w:t>
      </w:r>
      <w:r w:rsidRPr="002466F6">
        <w:rPr>
          <w:rFonts w:ascii="Arial" w:hAnsi="Arial" w:cs="Arial"/>
          <w:spacing w:val="-3"/>
        </w:rPr>
        <w:t xml:space="preserve"> </w:t>
      </w:r>
      <w:r w:rsidRPr="002466F6">
        <w:rPr>
          <w:rFonts w:ascii="Arial" w:hAnsi="Arial" w:cs="Arial"/>
        </w:rPr>
        <w:t>respuestas</w:t>
      </w:r>
      <w:r w:rsidRPr="002466F6">
        <w:rPr>
          <w:rFonts w:ascii="Arial" w:hAnsi="Arial" w:cs="Arial"/>
          <w:spacing w:val="-3"/>
        </w:rPr>
        <w:t xml:space="preserve"> </w:t>
      </w:r>
      <w:r w:rsidRPr="002466F6">
        <w:rPr>
          <w:rFonts w:ascii="Arial" w:hAnsi="Arial" w:cs="Arial"/>
        </w:rPr>
        <w:t>a</w:t>
      </w:r>
      <w:r w:rsidRPr="002466F6">
        <w:rPr>
          <w:rFonts w:ascii="Arial" w:hAnsi="Arial" w:cs="Arial"/>
          <w:spacing w:val="-3"/>
        </w:rPr>
        <w:t xml:space="preserve"> </w:t>
      </w:r>
      <w:r w:rsidRPr="002466F6">
        <w:rPr>
          <w:rFonts w:ascii="Arial" w:hAnsi="Arial" w:cs="Arial"/>
        </w:rPr>
        <w:t>inquietudes</w:t>
      </w:r>
      <w:r w:rsidRPr="002466F6">
        <w:rPr>
          <w:rFonts w:ascii="Arial" w:hAnsi="Arial" w:cs="Arial"/>
          <w:spacing w:val="-3"/>
        </w:rPr>
        <w:t xml:space="preserve"> </w:t>
      </w:r>
      <w:r w:rsidRPr="002466F6">
        <w:rPr>
          <w:rFonts w:ascii="Arial" w:hAnsi="Arial" w:cs="Arial"/>
        </w:rPr>
        <w:t>y</w:t>
      </w:r>
      <w:r w:rsidRPr="002466F6">
        <w:rPr>
          <w:rFonts w:ascii="Arial" w:hAnsi="Arial" w:cs="Arial"/>
          <w:spacing w:val="-3"/>
        </w:rPr>
        <w:t xml:space="preserve"> </w:t>
      </w:r>
      <w:r w:rsidRPr="002466F6">
        <w:rPr>
          <w:rFonts w:ascii="Arial" w:hAnsi="Arial" w:cs="Arial"/>
        </w:rPr>
        <w:t>solicitudes</w:t>
      </w:r>
      <w:r w:rsidRPr="002466F6">
        <w:rPr>
          <w:rFonts w:ascii="Arial" w:hAnsi="Arial" w:cs="Arial"/>
          <w:spacing w:val="-6"/>
        </w:rPr>
        <w:t xml:space="preserve"> </w:t>
      </w:r>
      <w:r w:rsidRPr="002466F6">
        <w:rPr>
          <w:rFonts w:ascii="Arial" w:hAnsi="Arial" w:cs="Arial"/>
        </w:rPr>
        <w:t>sobre</w:t>
      </w:r>
      <w:r w:rsidRPr="002466F6">
        <w:rPr>
          <w:rFonts w:ascii="Arial" w:hAnsi="Arial" w:cs="Arial"/>
          <w:spacing w:val="-2"/>
        </w:rPr>
        <w:t xml:space="preserve"> </w:t>
      </w:r>
      <w:r w:rsidRPr="002466F6">
        <w:rPr>
          <w:rFonts w:ascii="Arial" w:hAnsi="Arial" w:cs="Arial"/>
        </w:rPr>
        <w:t>el</w:t>
      </w:r>
      <w:r w:rsidRPr="002466F6">
        <w:rPr>
          <w:rFonts w:ascii="Arial" w:hAnsi="Arial" w:cs="Arial"/>
          <w:spacing w:val="-8"/>
        </w:rPr>
        <w:t xml:space="preserve"> </w:t>
      </w:r>
      <w:r w:rsidR="00EE6E28" w:rsidRPr="002466F6">
        <w:rPr>
          <w:rFonts w:ascii="Arial" w:hAnsi="Arial" w:cs="Arial"/>
          <w:spacing w:val="-8"/>
        </w:rPr>
        <w:t xml:space="preserve"> </w:t>
      </w:r>
      <w:r w:rsidRPr="002466F6">
        <w:rPr>
          <w:rFonts w:ascii="Arial" w:hAnsi="Arial" w:cs="Arial"/>
        </w:rPr>
        <w:t>proceso</w:t>
      </w:r>
      <w:r w:rsidRPr="002466F6">
        <w:rPr>
          <w:rFonts w:ascii="Arial" w:hAnsi="Arial" w:cs="Arial"/>
          <w:spacing w:val="-4"/>
        </w:rPr>
        <w:t xml:space="preserve"> </w:t>
      </w:r>
      <w:r w:rsidRPr="002466F6">
        <w:rPr>
          <w:rFonts w:ascii="Arial" w:hAnsi="Arial" w:cs="Arial"/>
        </w:rPr>
        <w:t>de</w:t>
      </w:r>
      <w:r w:rsidRPr="002466F6">
        <w:rPr>
          <w:rFonts w:ascii="Arial" w:hAnsi="Arial" w:cs="Arial"/>
          <w:spacing w:val="-51"/>
        </w:rPr>
        <w:t xml:space="preserve"> </w:t>
      </w:r>
      <w:r w:rsidRPr="002466F6">
        <w:rPr>
          <w:rFonts w:ascii="Arial" w:hAnsi="Arial" w:cs="Arial"/>
        </w:rPr>
        <w:t>evaluación</w:t>
      </w:r>
      <w:r w:rsidRPr="002466F6">
        <w:rPr>
          <w:rFonts w:ascii="Arial" w:hAnsi="Arial" w:cs="Arial"/>
          <w:spacing w:val="-2"/>
        </w:rPr>
        <w:t xml:space="preserve"> </w:t>
      </w:r>
      <w:r w:rsidRPr="002466F6">
        <w:rPr>
          <w:rFonts w:ascii="Arial" w:hAnsi="Arial" w:cs="Arial"/>
        </w:rPr>
        <w:t>de</w:t>
      </w:r>
      <w:r w:rsidRPr="002466F6">
        <w:rPr>
          <w:rFonts w:ascii="Arial" w:hAnsi="Arial" w:cs="Arial"/>
          <w:spacing w:val="-2"/>
        </w:rPr>
        <w:t xml:space="preserve"> </w:t>
      </w:r>
      <w:r w:rsidRPr="002466F6">
        <w:rPr>
          <w:rFonts w:ascii="Arial" w:hAnsi="Arial" w:cs="Arial"/>
        </w:rPr>
        <w:t>sus</w:t>
      </w:r>
      <w:r w:rsidRPr="002466F6">
        <w:rPr>
          <w:rFonts w:ascii="Arial" w:hAnsi="Arial" w:cs="Arial"/>
          <w:spacing w:val="-2"/>
        </w:rPr>
        <w:t xml:space="preserve"> </w:t>
      </w:r>
      <w:r w:rsidRPr="002466F6">
        <w:rPr>
          <w:rFonts w:ascii="Arial" w:hAnsi="Arial" w:cs="Arial"/>
        </w:rPr>
        <w:t>hijos.</w:t>
      </w:r>
    </w:p>
    <w:p w:rsidR="00AC5A48" w:rsidRPr="002466F6" w:rsidRDefault="00EE6E28" w:rsidP="00AC5A48">
      <w:pPr>
        <w:spacing w:before="194" w:line="360" w:lineRule="auto"/>
        <w:ind w:left="102"/>
        <w:rPr>
          <w:rFonts w:ascii="Arial" w:hAnsi="Arial" w:cs="Arial"/>
          <w:i/>
        </w:rPr>
      </w:pPr>
      <w:r w:rsidRPr="002466F6">
        <w:rPr>
          <w:rFonts w:ascii="Arial" w:hAnsi="Arial" w:cs="Arial"/>
          <w:i/>
          <w:lang w:val="es-ES_tradnl"/>
        </w:rPr>
        <w:t xml:space="preserve">           </w:t>
      </w:r>
      <w:r w:rsidR="00AC5A48" w:rsidRPr="002466F6">
        <w:rPr>
          <w:rFonts w:ascii="Arial" w:hAnsi="Arial" w:cs="Arial"/>
          <w:i/>
        </w:rPr>
        <w:t>(Decreto</w:t>
      </w:r>
      <w:r w:rsidR="00AC5A48" w:rsidRPr="002466F6">
        <w:rPr>
          <w:rFonts w:ascii="Arial" w:hAnsi="Arial" w:cs="Arial"/>
          <w:i/>
          <w:spacing w:val="-5"/>
        </w:rPr>
        <w:t xml:space="preserve"> </w:t>
      </w:r>
      <w:r w:rsidR="00AC5A48" w:rsidRPr="002466F6">
        <w:rPr>
          <w:rFonts w:ascii="Arial" w:hAnsi="Arial" w:cs="Arial"/>
          <w:i/>
        </w:rPr>
        <w:t>1290 de 2009,</w:t>
      </w:r>
      <w:r w:rsidR="00AC5A48" w:rsidRPr="002466F6">
        <w:rPr>
          <w:rFonts w:ascii="Arial" w:hAnsi="Arial" w:cs="Arial"/>
          <w:i/>
          <w:spacing w:val="-2"/>
        </w:rPr>
        <w:t xml:space="preserve"> </w:t>
      </w:r>
      <w:r w:rsidR="00AC5A48" w:rsidRPr="002466F6">
        <w:rPr>
          <w:rFonts w:ascii="Arial" w:hAnsi="Arial" w:cs="Arial"/>
          <w:i/>
        </w:rPr>
        <w:t>articulo</w:t>
      </w:r>
      <w:r w:rsidR="00AC5A48" w:rsidRPr="002466F6">
        <w:rPr>
          <w:rFonts w:ascii="Arial" w:hAnsi="Arial" w:cs="Arial"/>
          <w:i/>
          <w:spacing w:val="-1"/>
        </w:rPr>
        <w:t xml:space="preserve"> </w:t>
      </w:r>
      <w:r w:rsidR="00AC5A48" w:rsidRPr="002466F6">
        <w:rPr>
          <w:rFonts w:ascii="Arial" w:hAnsi="Arial" w:cs="Arial"/>
          <w:i/>
        </w:rPr>
        <w:t>14).</w:t>
      </w:r>
    </w:p>
    <w:p w:rsidR="00AC5A48" w:rsidRPr="002466F6" w:rsidRDefault="00AC5A48" w:rsidP="008E2EF4">
      <w:pPr>
        <w:pStyle w:val="Prrafodelista"/>
        <w:widowControl w:val="0"/>
        <w:numPr>
          <w:ilvl w:val="0"/>
          <w:numId w:val="42"/>
        </w:numPr>
        <w:tabs>
          <w:tab w:val="left" w:pos="530"/>
        </w:tabs>
        <w:autoSpaceDE w:val="0"/>
        <w:autoSpaceDN w:val="0"/>
        <w:spacing w:line="360" w:lineRule="auto"/>
        <w:ind w:right="1303"/>
        <w:jc w:val="both"/>
        <w:rPr>
          <w:rFonts w:ascii="Arial" w:hAnsi="Arial" w:cs="Arial"/>
        </w:rPr>
      </w:pPr>
      <w:r w:rsidRPr="002466F6">
        <w:rPr>
          <w:rFonts w:ascii="Arial" w:hAnsi="Arial" w:cs="Arial"/>
        </w:rPr>
        <w:t>Elegir</w:t>
      </w:r>
      <w:r w:rsidRPr="002466F6">
        <w:rPr>
          <w:rFonts w:ascii="Arial" w:hAnsi="Arial" w:cs="Arial"/>
          <w:spacing w:val="-3"/>
        </w:rPr>
        <w:t xml:space="preserve"> </w:t>
      </w:r>
      <w:r w:rsidRPr="002466F6">
        <w:rPr>
          <w:rFonts w:ascii="Arial" w:hAnsi="Arial" w:cs="Arial"/>
        </w:rPr>
        <w:t>el</w:t>
      </w:r>
      <w:r w:rsidRPr="002466F6">
        <w:rPr>
          <w:rFonts w:ascii="Arial" w:hAnsi="Arial" w:cs="Arial"/>
          <w:spacing w:val="-4"/>
        </w:rPr>
        <w:t xml:space="preserve"> </w:t>
      </w:r>
      <w:r w:rsidRPr="002466F6">
        <w:rPr>
          <w:rFonts w:ascii="Arial" w:hAnsi="Arial" w:cs="Arial"/>
        </w:rPr>
        <w:t>tipo</w:t>
      </w:r>
      <w:r w:rsidRPr="002466F6">
        <w:rPr>
          <w:rFonts w:ascii="Arial" w:hAnsi="Arial" w:cs="Arial"/>
          <w:spacing w:val="-3"/>
        </w:rPr>
        <w:t xml:space="preserve"> </w:t>
      </w:r>
      <w:r w:rsidRPr="002466F6">
        <w:rPr>
          <w:rFonts w:ascii="Arial" w:hAnsi="Arial" w:cs="Arial"/>
        </w:rPr>
        <w:t>de</w:t>
      </w:r>
      <w:r w:rsidRPr="002466F6">
        <w:rPr>
          <w:rFonts w:ascii="Arial" w:hAnsi="Arial" w:cs="Arial"/>
          <w:spacing w:val="-3"/>
        </w:rPr>
        <w:t xml:space="preserve"> </w:t>
      </w:r>
      <w:r w:rsidRPr="002466F6">
        <w:rPr>
          <w:rFonts w:ascii="Arial" w:hAnsi="Arial" w:cs="Arial"/>
        </w:rPr>
        <w:t>educación</w:t>
      </w:r>
      <w:r w:rsidRPr="002466F6">
        <w:rPr>
          <w:rFonts w:ascii="Arial" w:hAnsi="Arial" w:cs="Arial"/>
          <w:spacing w:val="-1"/>
        </w:rPr>
        <w:t xml:space="preserve"> </w:t>
      </w:r>
      <w:r w:rsidRPr="002466F6">
        <w:rPr>
          <w:rFonts w:ascii="Arial" w:hAnsi="Arial" w:cs="Arial"/>
        </w:rPr>
        <w:t>que,</w:t>
      </w:r>
      <w:r w:rsidRPr="002466F6">
        <w:rPr>
          <w:rFonts w:ascii="Arial" w:hAnsi="Arial" w:cs="Arial"/>
          <w:spacing w:val="-3"/>
        </w:rPr>
        <w:t xml:space="preserve"> </w:t>
      </w:r>
      <w:r w:rsidRPr="002466F6">
        <w:rPr>
          <w:rFonts w:ascii="Arial" w:hAnsi="Arial" w:cs="Arial"/>
        </w:rPr>
        <w:t>de</w:t>
      </w:r>
      <w:r w:rsidRPr="002466F6">
        <w:rPr>
          <w:rFonts w:ascii="Arial" w:hAnsi="Arial" w:cs="Arial"/>
          <w:spacing w:val="-4"/>
        </w:rPr>
        <w:t xml:space="preserve"> </w:t>
      </w:r>
      <w:r w:rsidRPr="002466F6">
        <w:rPr>
          <w:rFonts w:ascii="Arial" w:hAnsi="Arial" w:cs="Arial"/>
        </w:rPr>
        <w:t>acuerdo</w:t>
      </w:r>
      <w:r w:rsidRPr="002466F6">
        <w:rPr>
          <w:rFonts w:ascii="Arial" w:hAnsi="Arial" w:cs="Arial"/>
          <w:spacing w:val="-2"/>
        </w:rPr>
        <w:t xml:space="preserve"> </w:t>
      </w:r>
      <w:r w:rsidRPr="002466F6">
        <w:rPr>
          <w:rFonts w:ascii="Arial" w:hAnsi="Arial" w:cs="Arial"/>
        </w:rPr>
        <w:t>con</w:t>
      </w:r>
      <w:r w:rsidRPr="002466F6">
        <w:rPr>
          <w:rFonts w:ascii="Arial" w:hAnsi="Arial" w:cs="Arial"/>
          <w:spacing w:val="-1"/>
        </w:rPr>
        <w:t xml:space="preserve"> </w:t>
      </w:r>
      <w:r w:rsidRPr="002466F6">
        <w:rPr>
          <w:rFonts w:ascii="Arial" w:hAnsi="Arial" w:cs="Arial"/>
        </w:rPr>
        <w:t>sus</w:t>
      </w:r>
      <w:r w:rsidRPr="002466F6">
        <w:rPr>
          <w:rFonts w:ascii="Arial" w:hAnsi="Arial" w:cs="Arial"/>
          <w:spacing w:val="-2"/>
        </w:rPr>
        <w:t xml:space="preserve"> </w:t>
      </w:r>
      <w:r w:rsidRPr="002466F6">
        <w:rPr>
          <w:rFonts w:ascii="Arial" w:hAnsi="Arial" w:cs="Arial"/>
        </w:rPr>
        <w:t>convicciones,</w:t>
      </w:r>
      <w:r w:rsidRPr="002466F6">
        <w:rPr>
          <w:rFonts w:ascii="Arial" w:hAnsi="Arial" w:cs="Arial"/>
          <w:spacing w:val="-3"/>
        </w:rPr>
        <w:t xml:space="preserve"> </w:t>
      </w:r>
      <w:r w:rsidRPr="002466F6">
        <w:rPr>
          <w:rFonts w:ascii="Arial" w:hAnsi="Arial" w:cs="Arial"/>
        </w:rPr>
        <w:t>procure</w:t>
      </w:r>
      <w:r w:rsidRPr="002466F6">
        <w:rPr>
          <w:rFonts w:ascii="Arial" w:hAnsi="Arial" w:cs="Arial"/>
          <w:spacing w:val="-1"/>
        </w:rPr>
        <w:t xml:space="preserve"> </w:t>
      </w:r>
      <w:r w:rsidRPr="002466F6">
        <w:rPr>
          <w:rFonts w:ascii="Arial" w:hAnsi="Arial" w:cs="Arial"/>
        </w:rPr>
        <w:t>el</w:t>
      </w:r>
      <w:r w:rsidRPr="002466F6">
        <w:rPr>
          <w:rFonts w:ascii="Arial" w:hAnsi="Arial" w:cs="Arial"/>
          <w:spacing w:val="-51"/>
        </w:rPr>
        <w:t xml:space="preserve"> </w:t>
      </w:r>
      <w:r w:rsidRPr="002466F6">
        <w:rPr>
          <w:rFonts w:ascii="Arial" w:hAnsi="Arial" w:cs="Arial"/>
        </w:rPr>
        <w:t>desarrollo</w:t>
      </w:r>
      <w:r w:rsidRPr="002466F6">
        <w:rPr>
          <w:rFonts w:ascii="Arial" w:hAnsi="Arial" w:cs="Arial"/>
          <w:spacing w:val="-1"/>
        </w:rPr>
        <w:t xml:space="preserve"> </w:t>
      </w:r>
      <w:r w:rsidRPr="002466F6">
        <w:rPr>
          <w:rFonts w:ascii="Arial" w:hAnsi="Arial" w:cs="Arial"/>
        </w:rPr>
        <w:t>integral</w:t>
      </w:r>
      <w:r w:rsidRPr="002466F6">
        <w:rPr>
          <w:rFonts w:ascii="Arial" w:hAnsi="Arial" w:cs="Arial"/>
          <w:spacing w:val="-4"/>
        </w:rPr>
        <w:t xml:space="preserve"> </w:t>
      </w:r>
      <w:r w:rsidRPr="002466F6">
        <w:rPr>
          <w:rFonts w:ascii="Arial" w:hAnsi="Arial" w:cs="Arial"/>
        </w:rPr>
        <w:t>de</w:t>
      </w:r>
      <w:r w:rsidRPr="002466F6">
        <w:rPr>
          <w:rFonts w:ascii="Arial" w:hAnsi="Arial" w:cs="Arial"/>
          <w:spacing w:val="-3"/>
        </w:rPr>
        <w:t xml:space="preserve"> </w:t>
      </w:r>
      <w:r w:rsidRPr="002466F6">
        <w:rPr>
          <w:rFonts w:ascii="Arial" w:hAnsi="Arial" w:cs="Arial"/>
        </w:rPr>
        <w:t>los</w:t>
      </w:r>
      <w:r w:rsidRPr="002466F6">
        <w:rPr>
          <w:rFonts w:ascii="Arial" w:hAnsi="Arial" w:cs="Arial"/>
          <w:spacing w:val="-4"/>
        </w:rPr>
        <w:t xml:space="preserve"> </w:t>
      </w:r>
      <w:r w:rsidRPr="002466F6">
        <w:rPr>
          <w:rFonts w:ascii="Arial" w:hAnsi="Arial" w:cs="Arial"/>
        </w:rPr>
        <w:t>hijos,</w:t>
      </w:r>
      <w:r w:rsidRPr="002466F6">
        <w:rPr>
          <w:rFonts w:ascii="Arial" w:hAnsi="Arial" w:cs="Arial"/>
          <w:spacing w:val="-3"/>
        </w:rPr>
        <w:t xml:space="preserve"> </w:t>
      </w:r>
      <w:r w:rsidRPr="002466F6">
        <w:rPr>
          <w:rFonts w:ascii="Arial" w:hAnsi="Arial" w:cs="Arial"/>
        </w:rPr>
        <w:t>de</w:t>
      </w:r>
      <w:r w:rsidRPr="002466F6">
        <w:rPr>
          <w:rFonts w:ascii="Arial" w:hAnsi="Arial" w:cs="Arial"/>
          <w:spacing w:val="-4"/>
        </w:rPr>
        <w:t xml:space="preserve"> </w:t>
      </w:r>
      <w:r w:rsidRPr="002466F6">
        <w:rPr>
          <w:rFonts w:ascii="Arial" w:hAnsi="Arial" w:cs="Arial"/>
        </w:rPr>
        <w:t>conformidad</w:t>
      </w:r>
      <w:r w:rsidRPr="002466F6">
        <w:rPr>
          <w:rFonts w:ascii="Arial" w:hAnsi="Arial" w:cs="Arial"/>
          <w:spacing w:val="-2"/>
        </w:rPr>
        <w:t xml:space="preserve"> </w:t>
      </w:r>
      <w:r w:rsidRPr="002466F6">
        <w:rPr>
          <w:rFonts w:ascii="Arial" w:hAnsi="Arial" w:cs="Arial"/>
        </w:rPr>
        <w:t>con la</w:t>
      </w:r>
      <w:r w:rsidRPr="002466F6">
        <w:rPr>
          <w:rFonts w:ascii="Arial" w:hAnsi="Arial" w:cs="Arial"/>
          <w:spacing w:val="-3"/>
        </w:rPr>
        <w:t xml:space="preserve"> </w:t>
      </w:r>
      <w:r w:rsidRPr="002466F6">
        <w:rPr>
          <w:rFonts w:ascii="Arial" w:hAnsi="Arial" w:cs="Arial"/>
        </w:rPr>
        <w:t>Constitución</w:t>
      </w:r>
      <w:r w:rsidRPr="002466F6">
        <w:rPr>
          <w:rFonts w:ascii="Arial" w:hAnsi="Arial" w:cs="Arial"/>
          <w:spacing w:val="-1"/>
        </w:rPr>
        <w:t xml:space="preserve"> </w:t>
      </w:r>
      <w:r w:rsidRPr="002466F6">
        <w:rPr>
          <w:rFonts w:ascii="Arial" w:hAnsi="Arial" w:cs="Arial"/>
        </w:rPr>
        <w:t>y</w:t>
      </w:r>
      <w:r w:rsidRPr="002466F6">
        <w:rPr>
          <w:rFonts w:ascii="Arial" w:hAnsi="Arial" w:cs="Arial"/>
          <w:spacing w:val="-1"/>
        </w:rPr>
        <w:t xml:space="preserve"> </w:t>
      </w:r>
      <w:r w:rsidRPr="002466F6">
        <w:rPr>
          <w:rFonts w:ascii="Arial" w:hAnsi="Arial" w:cs="Arial"/>
        </w:rPr>
        <w:t>la</w:t>
      </w:r>
      <w:r w:rsidRPr="002466F6">
        <w:rPr>
          <w:rFonts w:ascii="Arial" w:hAnsi="Arial" w:cs="Arial"/>
          <w:spacing w:val="-2"/>
        </w:rPr>
        <w:t xml:space="preserve"> </w:t>
      </w:r>
      <w:r w:rsidRPr="002466F6">
        <w:rPr>
          <w:rFonts w:ascii="Arial" w:hAnsi="Arial" w:cs="Arial"/>
        </w:rPr>
        <w:t>ley;</w:t>
      </w:r>
    </w:p>
    <w:p w:rsidR="00462B66" w:rsidRPr="002466F6" w:rsidRDefault="00462B66" w:rsidP="00462B66">
      <w:pPr>
        <w:tabs>
          <w:tab w:val="left" w:pos="870"/>
        </w:tabs>
        <w:rPr>
          <w:rFonts w:ascii="Arial" w:hAnsi="Arial" w:cs="Arial"/>
        </w:rPr>
      </w:pPr>
    </w:p>
    <w:p w:rsidR="00AC5A48" w:rsidRPr="002466F6" w:rsidRDefault="00AC5A48" w:rsidP="00462B66">
      <w:pPr>
        <w:tabs>
          <w:tab w:val="left" w:pos="705"/>
        </w:tabs>
        <w:rPr>
          <w:rFonts w:ascii="Arial" w:hAnsi="Arial" w:cs="Arial"/>
        </w:rPr>
        <w:sectPr w:rsidR="00AC5A48" w:rsidRPr="002466F6" w:rsidSect="002466F6">
          <w:pgSz w:w="12240" w:h="15840"/>
          <w:pgMar w:top="1417" w:right="1701" w:bottom="1417" w:left="1701" w:header="749" w:footer="0" w:gutter="0"/>
          <w:cols w:space="720"/>
          <w:docGrid w:linePitch="326"/>
        </w:sectPr>
      </w:pPr>
    </w:p>
    <w:p w:rsidR="00AC5A48" w:rsidRPr="002466F6" w:rsidRDefault="00AC5A48" w:rsidP="008E2EF4">
      <w:pPr>
        <w:pStyle w:val="Prrafodelista"/>
        <w:widowControl w:val="0"/>
        <w:numPr>
          <w:ilvl w:val="0"/>
          <w:numId w:val="42"/>
        </w:numPr>
        <w:tabs>
          <w:tab w:val="left" w:pos="530"/>
        </w:tabs>
        <w:autoSpaceDE w:val="0"/>
        <w:autoSpaceDN w:val="0"/>
        <w:spacing w:before="92" w:line="360" w:lineRule="auto"/>
        <w:ind w:right="1269"/>
        <w:jc w:val="both"/>
        <w:rPr>
          <w:rFonts w:ascii="Arial" w:hAnsi="Arial" w:cs="Arial"/>
        </w:rPr>
      </w:pPr>
      <w:r w:rsidRPr="002466F6">
        <w:rPr>
          <w:rFonts w:ascii="Arial" w:hAnsi="Arial" w:cs="Arial"/>
        </w:rPr>
        <w:t>Recibir</w:t>
      </w:r>
      <w:r w:rsidRPr="002466F6">
        <w:rPr>
          <w:rFonts w:ascii="Arial" w:hAnsi="Arial" w:cs="Arial"/>
          <w:spacing w:val="-2"/>
        </w:rPr>
        <w:t xml:space="preserve"> </w:t>
      </w:r>
      <w:r w:rsidRPr="002466F6">
        <w:rPr>
          <w:rFonts w:ascii="Arial" w:hAnsi="Arial" w:cs="Arial"/>
        </w:rPr>
        <w:t>información</w:t>
      </w:r>
      <w:r w:rsidRPr="002466F6">
        <w:rPr>
          <w:rFonts w:ascii="Arial" w:hAnsi="Arial" w:cs="Arial"/>
          <w:spacing w:val="-4"/>
        </w:rPr>
        <w:t xml:space="preserve"> </w:t>
      </w:r>
      <w:r w:rsidRPr="002466F6">
        <w:rPr>
          <w:rFonts w:ascii="Arial" w:hAnsi="Arial" w:cs="Arial"/>
        </w:rPr>
        <w:t>del</w:t>
      </w:r>
      <w:r w:rsidRPr="002466F6">
        <w:rPr>
          <w:rFonts w:ascii="Arial" w:hAnsi="Arial" w:cs="Arial"/>
          <w:spacing w:val="-1"/>
        </w:rPr>
        <w:t xml:space="preserve"> </w:t>
      </w:r>
      <w:r w:rsidRPr="002466F6">
        <w:rPr>
          <w:rFonts w:ascii="Arial" w:hAnsi="Arial" w:cs="Arial"/>
        </w:rPr>
        <w:t>Estado</w:t>
      </w:r>
      <w:r w:rsidRPr="002466F6">
        <w:rPr>
          <w:rFonts w:ascii="Arial" w:hAnsi="Arial" w:cs="Arial"/>
          <w:spacing w:val="-5"/>
        </w:rPr>
        <w:t xml:space="preserve"> </w:t>
      </w:r>
      <w:r w:rsidRPr="002466F6">
        <w:rPr>
          <w:rFonts w:ascii="Arial" w:hAnsi="Arial" w:cs="Arial"/>
        </w:rPr>
        <w:t>sobre</w:t>
      </w:r>
      <w:r w:rsidRPr="002466F6">
        <w:rPr>
          <w:rFonts w:ascii="Arial" w:hAnsi="Arial" w:cs="Arial"/>
          <w:spacing w:val="-1"/>
        </w:rPr>
        <w:t xml:space="preserve"> </w:t>
      </w:r>
      <w:r w:rsidRPr="002466F6">
        <w:rPr>
          <w:rFonts w:ascii="Arial" w:hAnsi="Arial" w:cs="Arial"/>
        </w:rPr>
        <w:t>los</w:t>
      </w:r>
      <w:r w:rsidRPr="002466F6">
        <w:rPr>
          <w:rFonts w:ascii="Arial" w:hAnsi="Arial" w:cs="Arial"/>
          <w:spacing w:val="-5"/>
        </w:rPr>
        <w:t xml:space="preserve"> </w:t>
      </w:r>
      <w:r w:rsidRPr="002466F6">
        <w:rPr>
          <w:rFonts w:ascii="Arial" w:hAnsi="Arial" w:cs="Arial"/>
        </w:rPr>
        <w:t>establecimientos</w:t>
      </w:r>
      <w:r w:rsidRPr="002466F6">
        <w:rPr>
          <w:rFonts w:ascii="Arial" w:hAnsi="Arial" w:cs="Arial"/>
          <w:spacing w:val="-1"/>
        </w:rPr>
        <w:t xml:space="preserve"> </w:t>
      </w:r>
      <w:r w:rsidR="00EE6E28" w:rsidRPr="002466F6">
        <w:rPr>
          <w:rFonts w:ascii="Arial" w:hAnsi="Arial" w:cs="Arial"/>
          <w:spacing w:val="-1"/>
        </w:rPr>
        <w:t>E</w:t>
      </w:r>
      <w:r w:rsidRPr="002466F6">
        <w:rPr>
          <w:rFonts w:ascii="Arial" w:hAnsi="Arial" w:cs="Arial"/>
        </w:rPr>
        <w:t>ducativos</w:t>
      </w:r>
      <w:r w:rsidRPr="002466F6">
        <w:rPr>
          <w:rFonts w:ascii="Arial" w:hAnsi="Arial" w:cs="Arial"/>
          <w:spacing w:val="-5"/>
        </w:rPr>
        <w:t xml:space="preserve"> </w:t>
      </w:r>
      <w:r w:rsidRPr="002466F6">
        <w:rPr>
          <w:rFonts w:ascii="Arial" w:hAnsi="Arial" w:cs="Arial"/>
        </w:rPr>
        <w:t>que</w:t>
      </w:r>
      <w:r w:rsidRPr="002466F6">
        <w:rPr>
          <w:rFonts w:ascii="Arial" w:hAnsi="Arial" w:cs="Arial"/>
          <w:spacing w:val="-3"/>
        </w:rPr>
        <w:t xml:space="preserve"> </w:t>
      </w:r>
      <w:r w:rsidRPr="002466F6">
        <w:rPr>
          <w:rFonts w:ascii="Arial" w:hAnsi="Arial" w:cs="Arial"/>
        </w:rPr>
        <w:t>se</w:t>
      </w:r>
      <w:r w:rsidRPr="002466F6">
        <w:rPr>
          <w:rFonts w:ascii="Arial" w:hAnsi="Arial" w:cs="Arial"/>
          <w:spacing w:val="-51"/>
        </w:rPr>
        <w:t xml:space="preserve"> </w:t>
      </w:r>
      <w:r w:rsidRPr="002466F6">
        <w:rPr>
          <w:rFonts w:ascii="Arial" w:hAnsi="Arial" w:cs="Arial"/>
        </w:rPr>
        <w:t>encuentran</w:t>
      </w:r>
      <w:r w:rsidRPr="002466F6">
        <w:rPr>
          <w:rFonts w:ascii="Arial" w:hAnsi="Arial" w:cs="Arial"/>
          <w:spacing w:val="-3"/>
        </w:rPr>
        <w:t xml:space="preserve"> </w:t>
      </w:r>
      <w:r w:rsidRPr="002466F6">
        <w:rPr>
          <w:rFonts w:ascii="Arial" w:hAnsi="Arial" w:cs="Arial"/>
        </w:rPr>
        <w:t>debidamente</w:t>
      </w:r>
      <w:r w:rsidRPr="002466F6">
        <w:rPr>
          <w:rFonts w:ascii="Arial" w:hAnsi="Arial" w:cs="Arial"/>
          <w:spacing w:val="-1"/>
        </w:rPr>
        <w:t xml:space="preserve"> </w:t>
      </w:r>
      <w:r w:rsidRPr="002466F6">
        <w:rPr>
          <w:rFonts w:ascii="Arial" w:hAnsi="Arial" w:cs="Arial"/>
        </w:rPr>
        <w:t>autorizados</w:t>
      </w:r>
      <w:r w:rsidRPr="002466F6">
        <w:rPr>
          <w:rFonts w:ascii="Arial" w:hAnsi="Arial" w:cs="Arial"/>
          <w:spacing w:val="-4"/>
        </w:rPr>
        <w:t xml:space="preserve"> </w:t>
      </w:r>
      <w:r w:rsidRPr="002466F6">
        <w:rPr>
          <w:rFonts w:ascii="Arial" w:hAnsi="Arial" w:cs="Arial"/>
        </w:rPr>
        <w:t>para</w:t>
      </w:r>
      <w:r w:rsidRPr="002466F6">
        <w:rPr>
          <w:rFonts w:ascii="Arial" w:hAnsi="Arial" w:cs="Arial"/>
          <w:spacing w:val="-3"/>
        </w:rPr>
        <w:t xml:space="preserve"> </w:t>
      </w:r>
      <w:r w:rsidRPr="002466F6">
        <w:rPr>
          <w:rFonts w:ascii="Arial" w:hAnsi="Arial" w:cs="Arial"/>
        </w:rPr>
        <w:t>prestar</w:t>
      </w:r>
      <w:r w:rsidRPr="002466F6">
        <w:rPr>
          <w:rFonts w:ascii="Arial" w:hAnsi="Arial" w:cs="Arial"/>
          <w:spacing w:val="-1"/>
        </w:rPr>
        <w:t xml:space="preserve"> </w:t>
      </w:r>
      <w:r w:rsidRPr="002466F6">
        <w:rPr>
          <w:rFonts w:ascii="Arial" w:hAnsi="Arial" w:cs="Arial"/>
        </w:rPr>
        <w:t>el</w:t>
      </w:r>
      <w:r w:rsidRPr="002466F6">
        <w:rPr>
          <w:rFonts w:ascii="Arial" w:hAnsi="Arial" w:cs="Arial"/>
          <w:spacing w:val="-1"/>
        </w:rPr>
        <w:t xml:space="preserve"> </w:t>
      </w:r>
      <w:r w:rsidRPr="002466F6">
        <w:rPr>
          <w:rFonts w:ascii="Arial" w:hAnsi="Arial" w:cs="Arial"/>
        </w:rPr>
        <w:t>servicio</w:t>
      </w:r>
      <w:r w:rsidRPr="002466F6">
        <w:rPr>
          <w:rFonts w:ascii="Arial" w:hAnsi="Arial" w:cs="Arial"/>
          <w:spacing w:val="-1"/>
        </w:rPr>
        <w:t xml:space="preserve"> </w:t>
      </w:r>
      <w:r w:rsidRPr="002466F6">
        <w:rPr>
          <w:rFonts w:ascii="Arial" w:hAnsi="Arial" w:cs="Arial"/>
        </w:rPr>
        <w:t>educativo;</w:t>
      </w:r>
    </w:p>
    <w:p w:rsidR="00AC5A48" w:rsidRPr="002466F6" w:rsidRDefault="00AC5A48" w:rsidP="008E2EF4">
      <w:pPr>
        <w:pStyle w:val="Prrafodelista"/>
        <w:widowControl w:val="0"/>
        <w:numPr>
          <w:ilvl w:val="0"/>
          <w:numId w:val="42"/>
        </w:numPr>
        <w:tabs>
          <w:tab w:val="left" w:pos="530"/>
        </w:tabs>
        <w:autoSpaceDE w:val="0"/>
        <w:autoSpaceDN w:val="0"/>
        <w:spacing w:line="360" w:lineRule="auto"/>
        <w:ind w:right="682"/>
        <w:jc w:val="both"/>
        <w:rPr>
          <w:rFonts w:ascii="Arial" w:hAnsi="Arial" w:cs="Arial"/>
        </w:rPr>
      </w:pPr>
      <w:r w:rsidRPr="002466F6">
        <w:rPr>
          <w:rFonts w:ascii="Arial" w:hAnsi="Arial" w:cs="Arial"/>
        </w:rPr>
        <w:t>Conocer con anticipación o en el momento de la matrícula las características del</w:t>
      </w:r>
      <w:r w:rsidRPr="002466F6">
        <w:rPr>
          <w:rFonts w:ascii="Arial" w:hAnsi="Arial" w:cs="Arial"/>
          <w:spacing w:val="1"/>
        </w:rPr>
        <w:t xml:space="preserve"> </w:t>
      </w:r>
      <w:r w:rsidRPr="002466F6">
        <w:rPr>
          <w:rFonts w:ascii="Arial" w:hAnsi="Arial" w:cs="Arial"/>
        </w:rPr>
        <w:t>establecimiento educativo, los principios que orientan el proyecto educativo</w:t>
      </w:r>
      <w:r w:rsidRPr="002466F6">
        <w:rPr>
          <w:rFonts w:ascii="Arial" w:hAnsi="Arial" w:cs="Arial"/>
          <w:spacing w:val="1"/>
        </w:rPr>
        <w:t xml:space="preserve"> </w:t>
      </w:r>
      <w:r w:rsidRPr="002466F6">
        <w:rPr>
          <w:rFonts w:ascii="Arial" w:hAnsi="Arial" w:cs="Arial"/>
        </w:rPr>
        <w:t>institucional,</w:t>
      </w:r>
      <w:r w:rsidRPr="002466F6">
        <w:rPr>
          <w:rFonts w:ascii="Arial" w:hAnsi="Arial" w:cs="Arial"/>
          <w:spacing w:val="-2"/>
        </w:rPr>
        <w:t xml:space="preserve"> </w:t>
      </w:r>
      <w:r w:rsidRPr="002466F6">
        <w:rPr>
          <w:rFonts w:ascii="Arial" w:hAnsi="Arial" w:cs="Arial"/>
        </w:rPr>
        <w:t>manual</w:t>
      </w:r>
      <w:r w:rsidRPr="002466F6">
        <w:rPr>
          <w:rFonts w:ascii="Arial" w:hAnsi="Arial" w:cs="Arial"/>
          <w:spacing w:val="-4"/>
        </w:rPr>
        <w:t xml:space="preserve"> </w:t>
      </w:r>
      <w:r w:rsidRPr="002466F6">
        <w:rPr>
          <w:rFonts w:ascii="Arial" w:hAnsi="Arial" w:cs="Arial"/>
        </w:rPr>
        <w:t>de</w:t>
      </w:r>
      <w:r w:rsidRPr="002466F6">
        <w:rPr>
          <w:rFonts w:ascii="Arial" w:hAnsi="Arial" w:cs="Arial"/>
          <w:spacing w:val="-6"/>
        </w:rPr>
        <w:t xml:space="preserve"> </w:t>
      </w:r>
      <w:r w:rsidRPr="002466F6">
        <w:rPr>
          <w:rFonts w:ascii="Arial" w:hAnsi="Arial" w:cs="Arial"/>
        </w:rPr>
        <w:t>convivencia,</w:t>
      </w:r>
      <w:r w:rsidRPr="002466F6">
        <w:rPr>
          <w:rFonts w:ascii="Arial" w:hAnsi="Arial" w:cs="Arial"/>
          <w:spacing w:val="-3"/>
        </w:rPr>
        <w:t xml:space="preserve"> </w:t>
      </w:r>
      <w:r w:rsidRPr="002466F6">
        <w:rPr>
          <w:rFonts w:ascii="Arial" w:hAnsi="Arial" w:cs="Arial"/>
        </w:rPr>
        <w:t>plan</w:t>
      </w:r>
      <w:r w:rsidRPr="002466F6">
        <w:rPr>
          <w:rFonts w:ascii="Arial" w:hAnsi="Arial" w:cs="Arial"/>
          <w:spacing w:val="-3"/>
        </w:rPr>
        <w:t xml:space="preserve"> </w:t>
      </w:r>
      <w:r w:rsidRPr="002466F6">
        <w:rPr>
          <w:rFonts w:ascii="Arial" w:hAnsi="Arial" w:cs="Arial"/>
        </w:rPr>
        <w:t>de</w:t>
      </w:r>
      <w:r w:rsidRPr="002466F6">
        <w:rPr>
          <w:rFonts w:ascii="Arial" w:hAnsi="Arial" w:cs="Arial"/>
          <w:spacing w:val="-4"/>
        </w:rPr>
        <w:t xml:space="preserve"> </w:t>
      </w:r>
      <w:r w:rsidRPr="002466F6">
        <w:rPr>
          <w:rFonts w:ascii="Arial" w:hAnsi="Arial" w:cs="Arial"/>
        </w:rPr>
        <w:t>estudios,</w:t>
      </w:r>
      <w:r w:rsidRPr="002466F6">
        <w:rPr>
          <w:rFonts w:ascii="Arial" w:hAnsi="Arial" w:cs="Arial"/>
          <w:spacing w:val="-1"/>
        </w:rPr>
        <w:t xml:space="preserve"> </w:t>
      </w:r>
      <w:r w:rsidRPr="002466F6">
        <w:rPr>
          <w:rFonts w:ascii="Arial" w:hAnsi="Arial" w:cs="Arial"/>
        </w:rPr>
        <w:t>las</w:t>
      </w:r>
      <w:r w:rsidRPr="002466F6">
        <w:rPr>
          <w:rFonts w:ascii="Arial" w:hAnsi="Arial" w:cs="Arial"/>
          <w:spacing w:val="-4"/>
        </w:rPr>
        <w:t xml:space="preserve"> </w:t>
      </w:r>
      <w:r w:rsidRPr="002466F6">
        <w:rPr>
          <w:rFonts w:ascii="Arial" w:hAnsi="Arial" w:cs="Arial"/>
        </w:rPr>
        <w:t>estrategias</w:t>
      </w:r>
      <w:r w:rsidRPr="002466F6">
        <w:rPr>
          <w:rFonts w:ascii="Arial" w:hAnsi="Arial" w:cs="Arial"/>
          <w:spacing w:val="-2"/>
        </w:rPr>
        <w:t xml:space="preserve"> </w:t>
      </w:r>
      <w:r w:rsidRPr="002466F6">
        <w:rPr>
          <w:rFonts w:ascii="Arial" w:hAnsi="Arial" w:cs="Arial"/>
        </w:rPr>
        <w:t>pedagógicas</w:t>
      </w:r>
      <w:r w:rsidRPr="002466F6">
        <w:rPr>
          <w:rFonts w:ascii="Arial" w:hAnsi="Arial" w:cs="Arial"/>
          <w:spacing w:val="-52"/>
        </w:rPr>
        <w:t xml:space="preserve"> </w:t>
      </w:r>
      <w:r w:rsidRPr="002466F6">
        <w:rPr>
          <w:rFonts w:ascii="Arial" w:hAnsi="Arial" w:cs="Arial"/>
        </w:rPr>
        <w:t>básicas,</w:t>
      </w:r>
      <w:r w:rsidRPr="002466F6">
        <w:rPr>
          <w:rFonts w:ascii="Arial" w:hAnsi="Arial" w:cs="Arial"/>
          <w:spacing w:val="-2"/>
        </w:rPr>
        <w:t xml:space="preserve"> </w:t>
      </w:r>
      <w:r w:rsidRPr="002466F6">
        <w:rPr>
          <w:rFonts w:ascii="Arial" w:hAnsi="Arial" w:cs="Arial"/>
        </w:rPr>
        <w:t>el</w:t>
      </w:r>
      <w:r w:rsidRPr="002466F6">
        <w:rPr>
          <w:rFonts w:ascii="Arial" w:hAnsi="Arial" w:cs="Arial"/>
          <w:spacing w:val="-1"/>
        </w:rPr>
        <w:t xml:space="preserve"> </w:t>
      </w:r>
      <w:r w:rsidRPr="002466F6">
        <w:rPr>
          <w:rFonts w:ascii="Arial" w:hAnsi="Arial" w:cs="Arial"/>
        </w:rPr>
        <w:t>sistema</w:t>
      </w:r>
      <w:r w:rsidRPr="002466F6">
        <w:rPr>
          <w:rFonts w:ascii="Arial" w:hAnsi="Arial" w:cs="Arial"/>
          <w:spacing w:val="-2"/>
        </w:rPr>
        <w:t xml:space="preserve"> </w:t>
      </w:r>
      <w:r w:rsidRPr="002466F6">
        <w:rPr>
          <w:rFonts w:ascii="Arial" w:hAnsi="Arial" w:cs="Arial"/>
        </w:rPr>
        <w:t>de</w:t>
      </w:r>
      <w:r w:rsidRPr="002466F6">
        <w:rPr>
          <w:rFonts w:ascii="Arial" w:hAnsi="Arial" w:cs="Arial"/>
          <w:spacing w:val="-3"/>
        </w:rPr>
        <w:t xml:space="preserve"> </w:t>
      </w:r>
      <w:r w:rsidRPr="002466F6">
        <w:rPr>
          <w:rFonts w:ascii="Arial" w:hAnsi="Arial" w:cs="Arial"/>
        </w:rPr>
        <w:t>evaluación</w:t>
      </w:r>
      <w:r w:rsidRPr="002466F6">
        <w:rPr>
          <w:rFonts w:ascii="Arial" w:hAnsi="Arial" w:cs="Arial"/>
          <w:spacing w:val="-3"/>
        </w:rPr>
        <w:t xml:space="preserve"> </w:t>
      </w:r>
      <w:r w:rsidRPr="002466F6">
        <w:rPr>
          <w:rFonts w:ascii="Arial" w:hAnsi="Arial" w:cs="Arial"/>
        </w:rPr>
        <w:t>escolar</w:t>
      </w:r>
      <w:r w:rsidRPr="002466F6">
        <w:rPr>
          <w:rFonts w:ascii="Arial" w:hAnsi="Arial" w:cs="Arial"/>
          <w:spacing w:val="-1"/>
        </w:rPr>
        <w:t xml:space="preserve"> </w:t>
      </w:r>
      <w:r w:rsidRPr="002466F6">
        <w:rPr>
          <w:rFonts w:ascii="Arial" w:hAnsi="Arial" w:cs="Arial"/>
        </w:rPr>
        <w:t>y</w:t>
      </w:r>
      <w:r w:rsidRPr="002466F6">
        <w:rPr>
          <w:rFonts w:ascii="Arial" w:hAnsi="Arial" w:cs="Arial"/>
          <w:spacing w:val="-3"/>
        </w:rPr>
        <w:t xml:space="preserve"> </w:t>
      </w:r>
      <w:r w:rsidRPr="002466F6">
        <w:rPr>
          <w:rFonts w:ascii="Arial" w:hAnsi="Arial" w:cs="Arial"/>
        </w:rPr>
        <w:t>el</w:t>
      </w:r>
      <w:r w:rsidRPr="002466F6">
        <w:rPr>
          <w:rFonts w:ascii="Arial" w:hAnsi="Arial" w:cs="Arial"/>
          <w:spacing w:val="-2"/>
        </w:rPr>
        <w:t xml:space="preserve"> </w:t>
      </w:r>
      <w:r w:rsidRPr="002466F6">
        <w:rPr>
          <w:rFonts w:ascii="Arial" w:hAnsi="Arial" w:cs="Arial"/>
        </w:rPr>
        <w:t>plan</w:t>
      </w:r>
      <w:r w:rsidRPr="002466F6">
        <w:rPr>
          <w:rFonts w:ascii="Arial" w:hAnsi="Arial" w:cs="Arial"/>
          <w:spacing w:val="-3"/>
        </w:rPr>
        <w:t xml:space="preserve"> </w:t>
      </w:r>
      <w:r w:rsidRPr="002466F6">
        <w:rPr>
          <w:rFonts w:ascii="Arial" w:hAnsi="Arial" w:cs="Arial"/>
        </w:rPr>
        <w:t>de</w:t>
      </w:r>
      <w:r w:rsidRPr="002466F6">
        <w:rPr>
          <w:rFonts w:ascii="Arial" w:hAnsi="Arial" w:cs="Arial"/>
          <w:spacing w:val="-2"/>
        </w:rPr>
        <w:t xml:space="preserve"> </w:t>
      </w:r>
      <w:r w:rsidRPr="002466F6">
        <w:rPr>
          <w:rFonts w:ascii="Arial" w:hAnsi="Arial" w:cs="Arial"/>
        </w:rPr>
        <w:t>mejoramiento</w:t>
      </w:r>
      <w:r w:rsidRPr="002466F6">
        <w:rPr>
          <w:rFonts w:ascii="Arial" w:hAnsi="Arial" w:cs="Arial"/>
          <w:spacing w:val="-1"/>
        </w:rPr>
        <w:t xml:space="preserve"> </w:t>
      </w:r>
      <w:r w:rsidRPr="002466F6">
        <w:rPr>
          <w:rFonts w:ascii="Arial" w:hAnsi="Arial" w:cs="Arial"/>
        </w:rPr>
        <w:t>institucional;</w:t>
      </w:r>
    </w:p>
    <w:p w:rsidR="00AC5A48" w:rsidRPr="002466F6" w:rsidRDefault="00AC5A48" w:rsidP="008E2EF4">
      <w:pPr>
        <w:pStyle w:val="Prrafodelista"/>
        <w:widowControl w:val="0"/>
        <w:numPr>
          <w:ilvl w:val="0"/>
          <w:numId w:val="42"/>
        </w:numPr>
        <w:tabs>
          <w:tab w:val="left" w:pos="530"/>
        </w:tabs>
        <w:autoSpaceDE w:val="0"/>
        <w:autoSpaceDN w:val="0"/>
        <w:spacing w:line="360" w:lineRule="auto"/>
        <w:ind w:right="506"/>
        <w:jc w:val="both"/>
        <w:rPr>
          <w:rFonts w:ascii="Arial" w:hAnsi="Arial" w:cs="Arial"/>
        </w:rPr>
      </w:pPr>
      <w:r w:rsidRPr="002466F6">
        <w:rPr>
          <w:rFonts w:ascii="Arial" w:hAnsi="Arial" w:cs="Arial"/>
        </w:rPr>
        <w:t>Expresar de manera respetuosa y por conducto regular sus opiniones respecto del</w:t>
      </w:r>
      <w:r w:rsidRPr="002466F6">
        <w:rPr>
          <w:rFonts w:ascii="Arial" w:hAnsi="Arial" w:cs="Arial"/>
          <w:spacing w:val="1"/>
        </w:rPr>
        <w:t xml:space="preserve"> </w:t>
      </w:r>
      <w:r w:rsidRPr="002466F6">
        <w:rPr>
          <w:rFonts w:ascii="Arial" w:hAnsi="Arial" w:cs="Arial"/>
        </w:rPr>
        <w:t>proceso</w:t>
      </w:r>
      <w:r w:rsidRPr="002466F6">
        <w:rPr>
          <w:rFonts w:ascii="Arial" w:hAnsi="Arial" w:cs="Arial"/>
          <w:spacing w:val="-3"/>
        </w:rPr>
        <w:t xml:space="preserve"> </w:t>
      </w:r>
      <w:r w:rsidRPr="002466F6">
        <w:rPr>
          <w:rFonts w:ascii="Arial" w:hAnsi="Arial" w:cs="Arial"/>
        </w:rPr>
        <w:t>educativo</w:t>
      </w:r>
      <w:r w:rsidRPr="002466F6">
        <w:rPr>
          <w:rFonts w:ascii="Arial" w:hAnsi="Arial" w:cs="Arial"/>
          <w:spacing w:val="-2"/>
        </w:rPr>
        <w:t xml:space="preserve"> </w:t>
      </w:r>
      <w:r w:rsidRPr="002466F6">
        <w:rPr>
          <w:rFonts w:ascii="Arial" w:hAnsi="Arial" w:cs="Arial"/>
        </w:rPr>
        <w:t>de</w:t>
      </w:r>
      <w:r w:rsidRPr="002466F6">
        <w:rPr>
          <w:rFonts w:ascii="Arial" w:hAnsi="Arial" w:cs="Arial"/>
          <w:spacing w:val="-1"/>
        </w:rPr>
        <w:t xml:space="preserve"> </w:t>
      </w:r>
      <w:r w:rsidRPr="002466F6">
        <w:rPr>
          <w:rFonts w:ascii="Arial" w:hAnsi="Arial" w:cs="Arial"/>
        </w:rPr>
        <w:t>sus</w:t>
      </w:r>
      <w:r w:rsidRPr="002466F6">
        <w:rPr>
          <w:rFonts w:ascii="Arial" w:hAnsi="Arial" w:cs="Arial"/>
          <w:spacing w:val="-1"/>
        </w:rPr>
        <w:t xml:space="preserve"> </w:t>
      </w:r>
      <w:r w:rsidRPr="002466F6">
        <w:rPr>
          <w:rFonts w:ascii="Arial" w:hAnsi="Arial" w:cs="Arial"/>
        </w:rPr>
        <w:t>hijos</w:t>
      </w:r>
      <w:r w:rsidRPr="002466F6">
        <w:rPr>
          <w:rFonts w:ascii="Arial" w:hAnsi="Arial" w:cs="Arial"/>
          <w:spacing w:val="-1"/>
        </w:rPr>
        <w:t xml:space="preserve"> </w:t>
      </w:r>
      <w:r w:rsidRPr="002466F6">
        <w:rPr>
          <w:rFonts w:ascii="Arial" w:hAnsi="Arial" w:cs="Arial"/>
        </w:rPr>
        <w:t>y</w:t>
      </w:r>
      <w:r w:rsidRPr="002466F6">
        <w:rPr>
          <w:rFonts w:ascii="Arial" w:hAnsi="Arial" w:cs="Arial"/>
          <w:spacing w:val="-5"/>
        </w:rPr>
        <w:t xml:space="preserve"> </w:t>
      </w:r>
      <w:r w:rsidRPr="002466F6">
        <w:rPr>
          <w:rFonts w:ascii="Arial" w:hAnsi="Arial" w:cs="Arial"/>
        </w:rPr>
        <w:t>sobre</w:t>
      </w:r>
      <w:r w:rsidRPr="002466F6">
        <w:rPr>
          <w:rFonts w:ascii="Arial" w:hAnsi="Arial" w:cs="Arial"/>
          <w:spacing w:val="-2"/>
        </w:rPr>
        <w:t xml:space="preserve"> </w:t>
      </w:r>
      <w:r w:rsidRPr="002466F6">
        <w:rPr>
          <w:rFonts w:ascii="Arial" w:hAnsi="Arial" w:cs="Arial"/>
        </w:rPr>
        <w:t>el</w:t>
      </w:r>
      <w:r w:rsidRPr="002466F6">
        <w:rPr>
          <w:rFonts w:ascii="Arial" w:hAnsi="Arial" w:cs="Arial"/>
          <w:spacing w:val="-3"/>
        </w:rPr>
        <w:t xml:space="preserve"> </w:t>
      </w:r>
      <w:r w:rsidRPr="002466F6">
        <w:rPr>
          <w:rFonts w:ascii="Arial" w:hAnsi="Arial" w:cs="Arial"/>
        </w:rPr>
        <w:t>grado</w:t>
      </w:r>
      <w:r w:rsidRPr="002466F6">
        <w:rPr>
          <w:rFonts w:ascii="Arial" w:hAnsi="Arial" w:cs="Arial"/>
          <w:spacing w:val="-4"/>
        </w:rPr>
        <w:t xml:space="preserve"> </w:t>
      </w:r>
      <w:r w:rsidRPr="002466F6">
        <w:rPr>
          <w:rFonts w:ascii="Arial" w:hAnsi="Arial" w:cs="Arial"/>
        </w:rPr>
        <w:t>de idoneidad</w:t>
      </w:r>
      <w:r w:rsidRPr="002466F6">
        <w:rPr>
          <w:rFonts w:ascii="Arial" w:hAnsi="Arial" w:cs="Arial"/>
          <w:spacing w:val="-3"/>
        </w:rPr>
        <w:t xml:space="preserve"> </w:t>
      </w:r>
      <w:r w:rsidRPr="002466F6">
        <w:rPr>
          <w:rFonts w:ascii="Arial" w:hAnsi="Arial" w:cs="Arial"/>
        </w:rPr>
        <w:t>del</w:t>
      </w:r>
      <w:r w:rsidRPr="002466F6">
        <w:rPr>
          <w:rFonts w:ascii="Arial" w:hAnsi="Arial" w:cs="Arial"/>
          <w:spacing w:val="-3"/>
        </w:rPr>
        <w:t xml:space="preserve"> </w:t>
      </w:r>
      <w:r w:rsidRPr="002466F6">
        <w:rPr>
          <w:rFonts w:ascii="Arial" w:hAnsi="Arial" w:cs="Arial"/>
        </w:rPr>
        <w:t>personal</w:t>
      </w:r>
      <w:r w:rsidRPr="002466F6">
        <w:rPr>
          <w:rFonts w:ascii="Arial" w:hAnsi="Arial" w:cs="Arial"/>
          <w:spacing w:val="-3"/>
        </w:rPr>
        <w:t xml:space="preserve"> </w:t>
      </w:r>
      <w:r w:rsidRPr="002466F6">
        <w:rPr>
          <w:rFonts w:ascii="Arial" w:hAnsi="Arial" w:cs="Arial"/>
        </w:rPr>
        <w:t>docente</w:t>
      </w:r>
      <w:r w:rsidRPr="002466F6">
        <w:rPr>
          <w:rFonts w:ascii="Arial" w:hAnsi="Arial" w:cs="Arial"/>
          <w:spacing w:val="-4"/>
        </w:rPr>
        <w:t xml:space="preserve"> </w:t>
      </w:r>
      <w:r w:rsidRPr="002466F6">
        <w:rPr>
          <w:rFonts w:ascii="Arial" w:hAnsi="Arial" w:cs="Arial"/>
        </w:rPr>
        <w:t>y</w:t>
      </w:r>
      <w:r w:rsidRPr="002466F6">
        <w:rPr>
          <w:rFonts w:ascii="Arial" w:hAnsi="Arial" w:cs="Arial"/>
          <w:spacing w:val="-51"/>
        </w:rPr>
        <w:t xml:space="preserve"> </w:t>
      </w:r>
      <w:r w:rsidRPr="002466F6">
        <w:rPr>
          <w:rFonts w:ascii="Arial" w:hAnsi="Arial" w:cs="Arial"/>
        </w:rPr>
        <w:t>directivo</w:t>
      </w:r>
      <w:r w:rsidRPr="002466F6">
        <w:rPr>
          <w:rFonts w:ascii="Arial" w:hAnsi="Arial" w:cs="Arial"/>
          <w:spacing w:val="-3"/>
        </w:rPr>
        <w:t xml:space="preserve"> </w:t>
      </w:r>
      <w:r w:rsidRPr="002466F6">
        <w:rPr>
          <w:rFonts w:ascii="Arial" w:hAnsi="Arial" w:cs="Arial"/>
        </w:rPr>
        <w:t>de</w:t>
      </w:r>
      <w:r w:rsidRPr="002466F6">
        <w:rPr>
          <w:rFonts w:ascii="Arial" w:hAnsi="Arial" w:cs="Arial"/>
          <w:spacing w:val="-2"/>
        </w:rPr>
        <w:t xml:space="preserve"> </w:t>
      </w:r>
      <w:r w:rsidRPr="002466F6">
        <w:rPr>
          <w:rFonts w:ascii="Arial" w:hAnsi="Arial" w:cs="Arial"/>
        </w:rPr>
        <w:t>la</w:t>
      </w:r>
      <w:r w:rsidRPr="002466F6">
        <w:rPr>
          <w:rFonts w:ascii="Arial" w:hAnsi="Arial" w:cs="Arial"/>
          <w:spacing w:val="1"/>
        </w:rPr>
        <w:t xml:space="preserve"> </w:t>
      </w:r>
      <w:r w:rsidRPr="002466F6">
        <w:rPr>
          <w:rFonts w:ascii="Arial" w:hAnsi="Arial" w:cs="Arial"/>
        </w:rPr>
        <w:t>institución</w:t>
      </w:r>
      <w:r w:rsidRPr="002466F6">
        <w:rPr>
          <w:rFonts w:ascii="Arial" w:hAnsi="Arial" w:cs="Arial"/>
          <w:spacing w:val="1"/>
        </w:rPr>
        <w:t xml:space="preserve"> </w:t>
      </w:r>
      <w:r w:rsidRPr="002466F6">
        <w:rPr>
          <w:rFonts w:ascii="Arial" w:hAnsi="Arial" w:cs="Arial"/>
        </w:rPr>
        <w:t>educativa;</w:t>
      </w:r>
    </w:p>
    <w:p w:rsidR="00AC5A48" w:rsidRPr="002466F6" w:rsidRDefault="00AC5A48" w:rsidP="008E2EF4">
      <w:pPr>
        <w:pStyle w:val="Prrafodelista"/>
        <w:widowControl w:val="0"/>
        <w:numPr>
          <w:ilvl w:val="0"/>
          <w:numId w:val="42"/>
        </w:numPr>
        <w:tabs>
          <w:tab w:val="left" w:pos="530"/>
        </w:tabs>
        <w:autoSpaceDE w:val="0"/>
        <w:autoSpaceDN w:val="0"/>
        <w:spacing w:line="360" w:lineRule="auto"/>
        <w:ind w:right="752"/>
        <w:jc w:val="both"/>
        <w:rPr>
          <w:rFonts w:ascii="Arial" w:hAnsi="Arial" w:cs="Arial"/>
        </w:rPr>
      </w:pPr>
      <w:r w:rsidRPr="002466F6">
        <w:rPr>
          <w:rFonts w:ascii="Arial" w:hAnsi="Arial" w:cs="Arial"/>
        </w:rPr>
        <w:t>Participar en el proceso educativo que desarrolle el establecimiento en que están</w:t>
      </w:r>
      <w:r w:rsidRPr="002466F6">
        <w:rPr>
          <w:rFonts w:ascii="Arial" w:hAnsi="Arial" w:cs="Arial"/>
          <w:spacing w:val="-52"/>
        </w:rPr>
        <w:t xml:space="preserve"> </w:t>
      </w:r>
      <w:r w:rsidRPr="002466F6">
        <w:rPr>
          <w:rFonts w:ascii="Arial" w:hAnsi="Arial" w:cs="Arial"/>
        </w:rPr>
        <w:t>matriculados sus hijos y, de manera especial, en la construcción, ejecución y</w:t>
      </w:r>
      <w:r w:rsidRPr="002466F6">
        <w:rPr>
          <w:rFonts w:ascii="Arial" w:hAnsi="Arial" w:cs="Arial"/>
          <w:spacing w:val="1"/>
        </w:rPr>
        <w:t xml:space="preserve"> </w:t>
      </w:r>
      <w:r w:rsidRPr="002466F6">
        <w:rPr>
          <w:rFonts w:ascii="Arial" w:hAnsi="Arial" w:cs="Arial"/>
        </w:rPr>
        <w:t>modificación</w:t>
      </w:r>
      <w:r w:rsidRPr="002466F6">
        <w:rPr>
          <w:rFonts w:ascii="Arial" w:hAnsi="Arial" w:cs="Arial"/>
          <w:spacing w:val="-2"/>
        </w:rPr>
        <w:t xml:space="preserve"> </w:t>
      </w:r>
      <w:r w:rsidRPr="002466F6">
        <w:rPr>
          <w:rFonts w:ascii="Arial" w:hAnsi="Arial" w:cs="Arial"/>
        </w:rPr>
        <w:t>del</w:t>
      </w:r>
      <w:r w:rsidRPr="002466F6">
        <w:rPr>
          <w:rFonts w:ascii="Arial" w:hAnsi="Arial" w:cs="Arial"/>
          <w:spacing w:val="-1"/>
        </w:rPr>
        <w:t xml:space="preserve"> </w:t>
      </w:r>
      <w:r w:rsidRPr="002466F6">
        <w:rPr>
          <w:rFonts w:ascii="Arial" w:hAnsi="Arial" w:cs="Arial"/>
        </w:rPr>
        <w:t>proyecto</w:t>
      </w:r>
      <w:r w:rsidRPr="002466F6">
        <w:rPr>
          <w:rFonts w:ascii="Arial" w:hAnsi="Arial" w:cs="Arial"/>
          <w:spacing w:val="1"/>
        </w:rPr>
        <w:t xml:space="preserve"> </w:t>
      </w:r>
      <w:r w:rsidRPr="002466F6">
        <w:rPr>
          <w:rFonts w:ascii="Arial" w:hAnsi="Arial" w:cs="Arial"/>
        </w:rPr>
        <w:t>educativo</w:t>
      </w:r>
      <w:r w:rsidRPr="002466F6">
        <w:rPr>
          <w:rFonts w:ascii="Arial" w:hAnsi="Arial" w:cs="Arial"/>
          <w:spacing w:val="-2"/>
        </w:rPr>
        <w:t xml:space="preserve"> </w:t>
      </w:r>
      <w:r w:rsidRPr="002466F6">
        <w:rPr>
          <w:rFonts w:ascii="Arial" w:hAnsi="Arial" w:cs="Arial"/>
        </w:rPr>
        <w:t>institucional;</w:t>
      </w:r>
    </w:p>
    <w:p w:rsidR="00AC5A48" w:rsidRPr="002466F6" w:rsidRDefault="00AC5A48" w:rsidP="008E2EF4">
      <w:pPr>
        <w:pStyle w:val="Prrafodelista"/>
        <w:widowControl w:val="0"/>
        <w:numPr>
          <w:ilvl w:val="0"/>
          <w:numId w:val="42"/>
        </w:numPr>
        <w:tabs>
          <w:tab w:val="left" w:pos="530"/>
        </w:tabs>
        <w:autoSpaceDE w:val="0"/>
        <w:autoSpaceDN w:val="0"/>
        <w:spacing w:line="360" w:lineRule="auto"/>
        <w:ind w:right="320"/>
        <w:jc w:val="both"/>
        <w:rPr>
          <w:rFonts w:ascii="Arial" w:hAnsi="Arial" w:cs="Arial"/>
        </w:rPr>
      </w:pPr>
      <w:r w:rsidRPr="002466F6">
        <w:rPr>
          <w:rFonts w:ascii="Arial" w:hAnsi="Arial" w:cs="Arial"/>
        </w:rPr>
        <w:t>Recibir respuesta suficiente y oportuna a sus requerimientos sobre la marcha del</w:t>
      </w:r>
      <w:r w:rsidRPr="002466F6">
        <w:rPr>
          <w:rFonts w:ascii="Arial" w:hAnsi="Arial" w:cs="Arial"/>
          <w:spacing w:val="1"/>
        </w:rPr>
        <w:t xml:space="preserve"> </w:t>
      </w:r>
      <w:r w:rsidRPr="002466F6">
        <w:rPr>
          <w:rFonts w:ascii="Arial" w:hAnsi="Arial" w:cs="Arial"/>
        </w:rPr>
        <w:t>establecimiento y sobre asuntos que afecten particularmente el proceso educativo de</w:t>
      </w:r>
      <w:r w:rsidRPr="002466F6">
        <w:rPr>
          <w:rFonts w:ascii="Arial" w:hAnsi="Arial" w:cs="Arial"/>
          <w:spacing w:val="-53"/>
        </w:rPr>
        <w:t xml:space="preserve"> </w:t>
      </w:r>
      <w:r w:rsidR="00462B66" w:rsidRPr="002466F6">
        <w:rPr>
          <w:rFonts w:ascii="Arial" w:hAnsi="Arial" w:cs="Arial"/>
          <w:spacing w:val="-53"/>
        </w:rPr>
        <w:t xml:space="preserve">  </w:t>
      </w:r>
      <w:r w:rsidRPr="002466F6">
        <w:rPr>
          <w:rFonts w:ascii="Arial" w:hAnsi="Arial" w:cs="Arial"/>
        </w:rPr>
        <w:t>sus</w:t>
      </w:r>
      <w:r w:rsidRPr="002466F6">
        <w:rPr>
          <w:rFonts w:ascii="Arial" w:hAnsi="Arial" w:cs="Arial"/>
          <w:spacing w:val="-1"/>
        </w:rPr>
        <w:t xml:space="preserve"> </w:t>
      </w:r>
      <w:r w:rsidRPr="002466F6">
        <w:rPr>
          <w:rFonts w:ascii="Arial" w:hAnsi="Arial" w:cs="Arial"/>
        </w:rPr>
        <w:t>hijos;</w:t>
      </w:r>
    </w:p>
    <w:p w:rsidR="00AC5A48" w:rsidRPr="002466F6" w:rsidRDefault="00AC5A48" w:rsidP="008E2EF4">
      <w:pPr>
        <w:pStyle w:val="Prrafodelista"/>
        <w:widowControl w:val="0"/>
        <w:numPr>
          <w:ilvl w:val="0"/>
          <w:numId w:val="42"/>
        </w:numPr>
        <w:tabs>
          <w:tab w:val="left" w:pos="530"/>
        </w:tabs>
        <w:autoSpaceDE w:val="0"/>
        <w:autoSpaceDN w:val="0"/>
        <w:spacing w:line="360" w:lineRule="auto"/>
        <w:ind w:right="325"/>
        <w:jc w:val="both"/>
        <w:rPr>
          <w:rFonts w:ascii="Arial" w:hAnsi="Arial" w:cs="Arial"/>
        </w:rPr>
      </w:pPr>
      <w:r w:rsidRPr="002466F6">
        <w:rPr>
          <w:rFonts w:ascii="Arial" w:hAnsi="Arial" w:cs="Arial"/>
        </w:rPr>
        <w:t>Recibir durante el año escolar y en forma periódica, información sobre el rendimiento</w:t>
      </w:r>
      <w:r w:rsidRPr="002466F6">
        <w:rPr>
          <w:rFonts w:ascii="Arial" w:hAnsi="Arial" w:cs="Arial"/>
          <w:spacing w:val="-52"/>
        </w:rPr>
        <w:t xml:space="preserve"> </w:t>
      </w:r>
      <w:r w:rsidRPr="002466F6">
        <w:rPr>
          <w:rFonts w:ascii="Arial" w:hAnsi="Arial" w:cs="Arial"/>
        </w:rPr>
        <w:t>académico y comportamiento</w:t>
      </w:r>
      <w:r w:rsidRPr="002466F6">
        <w:rPr>
          <w:rFonts w:ascii="Arial" w:hAnsi="Arial" w:cs="Arial"/>
          <w:spacing w:val="1"/>
        </w:rPr>
        <w:t xml:space="preserve"> </w:t>
      </w:r>
      <w:r w:rsidRPr="002466F6">
        <w:rPr>
          <w:rFonts w:ascii="Arial" w:hAnsi="Arial" w:cs="Arial"/>
        </w:rPr>
        <w:t>de</w:t>
      </w:r>
      <w:r w:rsidRPr="002466F6">
        <w:rPr>
          <w:rFonts w:ascii="Arial" w:hAnsi="Arial" w:cs="Arial"/>
          <w:spacing w:val="1"/>
        </w:rPr>
        <w:t xml:space="preserve"> </w:t>
      </w:r>
      <w:r w:rsidRPr="002466F6">
        <w:rPr>
          <w:rFonts w:ascii="Arial" w:hAnsi="Arial" w:cs="Arial"/>
        </w:rPr>
        <w:t>sus</w:t>
      </w:r>
      <w:r w:rsidRPr="002466F6">
        <w:rPr>
          <w:rFonts w:ascii="Arial" w:hAnsi="Arial" w:cs="Arial"/>
          <w:spacing w:val="-2"/>
        </w:rPr>
        <w:t xml:space="preserve"> </w:t>
      </w:r>
      <w:r w:rsidRPr="002466F6">
        <w:rPr>
          <w:rFonts w:ascii="Arial" w:hAnsi="Arial" w:cs="Arial"/>
        </w:rPr>
        <w:t>hijos;</w:t>
      </w:r>
    </w:p>
    <w:p w:rsidR="00AC5A48" w:rsidRPr="002466F6" w:rsidRDefault="00AC5A48" w:rsidP="008E2EF4">
      <w:pPr>
        <w:pStyle w:val="Prrafodelista"/>
        <w:widowControl w:val="0"/>
        <w:numPr>
          <w:ilvl w:val="0"/>
          <w:numId w:val="42"/>
        </w:numPr>
        <w:tabs>
          <w:tab w:val="left" w:pos="530"/>
        </w:tabs>
        <w:autoSpaceDE w:val="0"/>
        <w:autoSpaceDN w:val="0"/>
        <w:spacing w:line="360" w:lineRule="auto"/>
        <w:ind w:right="571"/>
        <w:jc w:val="both"/>
        <w:rPr>
          <w:rFonts w:ascii="Arial" w:hAnsi="Arial" w:cs="Arial"/>
        </w:rPr>
      </w:pPr>
      <w:r w:rsidRPr="002466F6">
        <w:rPr>
          <w:rFonts w:ascii="Arial" w:hAnsi="Arial" w:cs="Arial"/>
        </w:rPr>
        <w:t>Conocer la información sobre los resultados de las pruebas de evaluación la calidad</w:t>
      </w:r>
      <w:r w:rsidRPr="002466F6">
        <w:rPr>
          <w:rFonts w:ascii="Arial" w:hAnsi="Arial" w:cs="Arial"/>
          <w:spacing w:val="-52"/>
        </w:rPr>
        <w:t xml:space="preserve"> </w:t>
      </w:r>
      <w:r w:rsidRPr="002466F6">
        <w:rPr>
          <w:rFonts w:ascii="Arial" w:hAnsi="Arial" w:cs="Arial"/>
        </w:rPr>
        <w:t>del servicio educativo y, en particular, del establecimiento en que se encuentran</w:t>
      </w:r>
      <w:r w:rsidRPr="002466F6">
        <w:rPr>
          <w:rFonts w:ascii="Arial" w:hAnsi="Arial" w:cs="Arial"/>
          <w:spacing w:val="1"/>
        </w:rPr>
        <w:t xml:space="preserve"> </w:t>
      </w:r>
      <w:r w:rsidRPr="002466F6">
        <w:rPr>
          <w:rFonts w:ascii="Arial" w:hAnsi="Arial" w:cs="Arial"/>
        </w:rPr>
        <w:t>matriculados sus hijos;</w:t>
      </w:r>
    </w:p>
    <w:p w:rsidR="00AC5A48" w:rsidRPr="002466F6" w:rsidRDefault="00AC5A48" w:rsidP="008E2EF4">
      <w:pPr>
        <w:pStyle w:val="Prrafodelista"/>
        <w:widowControl w:val="0"/>
        <w:numPr>
          <w:ilvl w:val="0"/>
          <w:numId w:val="42"/>
        </w:numPr>
        <w:tabs>
          <w:tab w:val="left" w:pos="530"/>
        </w:tabs>
        <w:autoSpaceDE w:val="0"/>
        <w:autoSpaceDN w:val="0"/>
        <w:spacing w:line="360" w:lineRule="auto"/>
        <w:ind w:right="567"/>
        <w:jc w:val="both"/>
        <w:rPr>
          <w:rFonts w:ascii="Arial" w:hAnsi="Arial" w:cs="Arial"/>
        </w:rPr>
      </w:pPr>
      <w:r w:rsidRPr="002466F6">
        <w:rPr>
          <w:rFonts w:ascii="Arial" w:hAnsi="Arial" w:cs="Arial"/>
        </w:rPr>
        <w:t>Elegir</w:t>
      </w:r>
      <w:r w:rsidRPr="002466F6">
        <w:rPr>
          <w:rFonts w:ascii="Arial" w:hAnsi="Arial" w:cs="Arial"/>
          <w:spacing w:val="-2"/>
        </w:rPr>
        <w:t xml:space="preserve"> </w:t>
      </w:r>
      <w:r w:rsidRPr="002466F6">
        <w:rPr>
          <w:rFonts w:ascii="Arial" w:hAnsi="Arial" w:cs="Arial"/>
        </w:rPr>
        <w:t>y</w:t>
      </w:r>
      <w:r w:rsidRPr="002466F6">
        <w:rPr>
          <w:rFonts w:ascii="Arial" w:hAnsi="Arial" w:cs="Arial"/>
          <w:spacing w:val="-2"/>
        </w:rPr>
        <w:t xml:space="preserve"> </w:t>
      </w:r>
      <w:r w:rsidRPr="002466F6">
        <w:rPr>
          <w:rFonts w:ascii="Arial" w:hAnsi="Arial" w:cs="Arial"/>
        </w:rPr>
        <w:t>ser</w:t>
      </w:r>
      <w:r w:rsidRPr="002466F6">
        <w:rPr>
          <w:rFonts w:ascii="Arial" w:hAnsi="Arial" w:cs="Arial"/>
          <w:spacing w:val="-3"/>
        </w:rPr>
        <w:t xml:space="preserve"> </w:t>
      </w:r>
      <w:r w:rsidRPr="002466F6">
        <w:rPr>
          <w:rFonts w:ascii="Arial" w:hAnsi="Arial" w:cs="Arial"/>
        </w:rPr>
        <w:t>elegido</w:t>
      </w:r>
      <w:r w:rsidRPr="002466F6">
        <w:rPr>
          <w:rFonts w:ascii="Arial" w:hAnsi="Arial" w:cs="Arial"/>
          <w:spacing w:val="-2"/>
        </w:rPr>
        <w:t xml:space="preserve"> </w:t>
      </w:r>
      <w:r w:rsidRPr="002466F6">
        <w:rPr>
          <w:rFonts w:ascii="Arial" w:hAnsi="Arial" w:cs="Arial"/>
        </w:rPr>
        <w:t>para</w:t>
      </w:r>
      <w:r w:rsidRPr="002466F6">
        <w:rPr>
          <w:rFonts w:ascii="Arial" w:hAnsi="Arial" w:cs="Arial"/>
          <w:spacing w:val="-6"/>
        </w:rPr>
        <w:t xml:space="preserve"> </w:t>
      </w:r>
      <w:r w:rsidRPr="002466F6">
        <w:rPr>
          <w:rFonts w:ascii="Arial" w:hAnsi="Arial" w:cs="Arial"/>
        </w:rPr>
        <w:t>representar</w:t>
      </w:r>
      <w:r w:rsidRPr="002466F6">
        <w:rPr>
          <w:rFonts w:ascii="Arial" w:hAnsi="Arial" w:cs="Arial"/>
          <w:spacing w:val="-1"/>
        </w:rPr>
        <w:t xml:space="preserve"> </w:t>
      </w:r>
      <w:r w:rsidRPr="002466F6">
        <w:rPr>
          <w:rFonts w:ascii="Arial" w:hAnsi="Arial" w:cs="Arial"/>
        </w:rPr>
        <w:t>a</w:t>
      </w:r>
      <w:r w:rsidRPr="002466F6">
        <w:rPr>
          <w:rFonts w:ascii="Arial" w:hAnsi="Arial" w:cs="Arial"/>
          <w:spacing w:val="-3"/>
        </w:rPr>
        <w:t xml:space="preserve"> </w:t>
      </w:r>
      <w:r w:rsidRPr="002466F6">
        <w:rPr>
          <w:rFonts w:ascii="Arial" w:hAnsi="Arial" w:cs="Arial"/>
        </w:rPr>
        <w:t>padres</w:t>
      </w:r>
      <w:r w:rsidRPr="002466F6">
        <w:rPr>
          <w:rFonts w:ascii="Arial" w:hAnsi="Arial" w:cs="Arial"/>
          <w:spacing w:val="-4"/>
        </w:rPr>
        <w:t xml:space="preserve"> </w:t>
      </w:r>
      <w:r w:rsidRPr="002466F6">
        <w:rPr>
          <w:rFonts w:ascii="Arial" w:hAnsi="Arial" w:cs="Arial"/>
        </w:rPr>
        <w:t>de</w:t>
      </w:r>
      <w:r w:rsidRPr="002466F6">
        <w:rPr>
          <w:rFonts w:ascii="Arial" w:hAnsi="Arial" w:cs="Arial"/>
          <w:spacing w:val="-3"/>
        </w:rPr>
        <w:t xml:space="preserve"> </w:t>
      </w:r>
      <w:r w:rsidRPr="002466F6">
        <w:rPr>
          <w:rFonts w:ascii="Arial" w:hAnsi="Arial" w:cs="Arial"/>
        </w:rPr>
        <w:t>familia</w:t>
      </w:r>
      <w:r w:rsidRPr="002466F6">
        <w:rPr>
          <w:rFonts w:ascii="Arial" w:hAnsi="Arial" w:cs="Arial"/>
          <w:spacing w:val="-2"/>
        </w:rPr>
        <w:t xml:space="preserve"> </w:t>
      </w:r>
      <w:r w:rsidRPr="002466F6">
        <w:rPr>
          <w:rFonts w:ascii="Arial" w:hAnsi="Arial" w:cs="Arial"/>
        </w:rPr>
        <w:t>en los</w:t>
      </w:r>
      <w:r w:rsidRPr="002466F6">
        <w:rPr>
          <w:rFonts w:ascii="Arial" w:hAnsi="Arial" w:cs="Arial"/>
          <w:spacing w:val="-1"/>
        </w:rPr>
        <w:t xml:space="preserve"> </w:t>
      </w:r>
      <w:r w:rsidRPr="002466F6">
        <w:rPr>
          <w:rFonts w:ascii="Arial" w:hAnsi="Arial" w:cs="Arial"/>
        </w:rPr>
        <w:t>órganos</w:t>
      </w:r>
      <w:r w:rsidRPr="002466F6">
        <w:rPr>
          <w:rFonts w:ascii="Arial" w:hAnsi="Arial" w:cs="Arial"/>
          <w:spacing w:val="-4"/>
        </w:rPr>
        <w:t xml:space="preserve"> </w:t>
      </w:r>
      <w:r w:rsidRPr="002466F6">
        <w:rPr>
          <w:rFonts w:ascii="Arial" w:hAnsi="Arial" w:cs="Arial"/>
        </w:rPr>
        <w:t>de</w:t>
      </w:r>
      <w:r w:rsidRPr="002466F6">
        <w:rPr>
          <w:rFonts w:ascii="Arial" w:hAnsi="Arial" w:cs="Arial"/>
          <w:spacing w:val="-3"/>
        </w:rPr>
        <w:t xml:space="preserve"> </w:t>
      </w:r>
      <w:r w:rsidRPr="002466F6">
        <w:rPr>
          <w:rFonts w:ascii="Arial" w:hAnsi="Arial" w:cs="Arial"/>
        </w:rPr>
        <w:t>gobierno</w:t>
      </w:r>
      <w:r w:rsidRPr="002466F6">
        <w:rPr>
          <w:rFonts w:ascii="Arial" w:hAnsi="Arial" w:cs="Arial"/>
          <w:spacing w:val="-52"/>
        </w:rPr>
        <w:t xml:space="preserve"> </w:t>
      </w:r>
      <w:r w:rsidRPr="002466F6">
        <w:rPr>
          <w:rFonts w:ascii="Arial" w:hAnsi="Arial" w:cs="Arial"/>
        </w:rPr>
        <w:t>escolar y ante las autoridades públicas, en términos previstos en la Ley General</w:t>
      </w:r>
      <w:r w:rsidRPr="002466F6">
        <w:rPr>
          <w:rFonts w:ascii="Arial" w:hAnsi="Arial" w:cs="Arial"/>
          <w:spacing w:val="1"/>
        </w:rPr>
        <w:t xml:space="preserve"> </w:t>
      </w:r>
      <w:r w:rsidRPr="002466F6">
        <w:rPr>
          <w:rFonts w:ascii="Arial" w:hAnsi="Arial" w:cs="Arial"/>
        </w:rPr>
        <w:t>Educación</w:t>
      </w:r>
      <w:r w:rsidRPr="002466F6">
        <w:rPr>
          <w:rFonts w:ascii="Arial" w:hAnsi="Arial" w:cs="Arial"/>
          <w:spacing w:val="-2"/>
        </w:rPr>
        <w:t xml:space="preserve"> </w:t>
      </w:r>
      <w:r w:rsidRPr="002466F6">
        <w:rPr>
          <w:rFonts w:ascii="Arial" w:hAnsi="Arial" w:cs="Arial"/>
        </w:rPr>
        <w:t>y en</w:t>
      </w:r>
      <w:r w:rsidRPr="002466F6">
        <w:rPr>
          <w:rFonts w:ascii="Arial" w:hAnsi="Arial" w:cs="Arial"/>
          <w:spacing w:val="1"/>
        </w:rPr>
        <w:t xml:space="preserve"> </w:t>
      </w:r>
      <w:r w:rsidRPr="002466F6">
        <w:rPr>
          <w:rFonts w:ascii="Arial" w:hAnsi="Arial" w:cs="Arial"/>
        </w:rPr>
        <w:t>su</w:t>
      </w:r>
      <w:r w:rsidRPr="002466F6">
        <w:rPr>
          <w:rFonts w:ascii="Arial" w:hAnsi="Arial" w:cs="Arial"/>
          <w:spacing w:val="-1"/>
        </w:rPr>
        <w:t xml:space="preserve"> </w:t>
      </w:r>
      <w:r w:rsidRPr="002466F6">
        <w:rPr>
          <w:rFonts w:ascii="Arial" w:hAnsi="Arial" w:cs="Arial"/>
        </w:rPr>
        <w:t>reglamentación.</w:t>
      </w:r>
    </w:p>
    <w:p w:rsidR="00AC5A48" w:rsidRPr="002466F6" w:rsidRDefault="00AC5A48" w:rsidP="008E2EF4">
      <w:pPr>
        <w:pStyle w:val="Prrafodelista"/>
        <w:widowControl w:val="0"/>
        <w:numPr>
          <w:ilvl w:val="0"/>
          <w:numId w:val="42"/>
        </w:numPr>
        <w:tabs>
          <w:tab w:val="left" w:pos="530"/>
        </w:tabs>
        <w:autoSpaceDE w:val="0"/>
        <w:autoSpaceDN w:val="0"/>
        <w:spacing w:line="360" w:lineRule="auto"/>
        <w:ind w:right="437"/>
        <w:jc w:val="both"/>
        <w:rPr>
          <w:rFonts w:ascii="Arial" w:hAnsi="Arial" w:cs="Arial"/>
        </w:rPr>
      </w:pPr>
      <w:r w:rsidRPr="002466F6">
        <w:rPr>
          <w:rFonts w:ascii="Arial" w:hAnsi="Arial" w:cs="Arial"/>
        </w:rPr>
        <w:t>Ejercer</w:t>
      </w:r>
      <w:r w:rsidRPr="002466F6">
        <w:rPr>
          <w:rFonts w:ascii="Arial" w:hAnsi="Arial" w:cs="Arial"/>
          <w:spacing w:val="-2"/>
        </w:rPr>
        <w:t xml:space="preserve"> </w:t>
      </w:r>
      <w:r w:rsidRPr="002466F6">
        <w:rPr>
          <w:rFonts w:ascii="Arial" w:hAnsi="Arial" w:cs="Arial"/>
        </w:rPr>
        <w:t>el</w:t>
      </w:r>
      <w:r w:rsidRPr="002466F6">
        <w:rPr>
          <w:rFonts w:ascii="Arial" w:hAnsi="Arial" w:cs="Arial"/>
          <w:spacing w:val="-4"/>
        </w:rPr>
        <w:t xml:space="preserve"> </w:t>
      </w:r>
      <w:r w:rsidRPr="002466F6">
        <w:rPr>
          <w:rFonts w:ascii="Arial" w:hAnsi="Arial" w:cs="Arial"/>
        </w:rPr>
        <w:t>derecho</w:t>
      </w:r>
      <w:r w:rsidRPr="002466F6">
        <w:rPr>
          <w:rFonts w:ascii="Arial" w:hAnsi="Arial" w:cs="Arial"/>
          <w:spacing w:val="-5"/>
        </w:rPr>
        <w:t xml:space="preserve"> </w:t>
      </w:r>
      <w:r w:rsidRPr="002466F6">
        <w:rPr>
          <w:rFonts w:ascii="Arial" w:hAnsi="Arial" w:cs="Arial"/>
        </w:rPr>
        <w:t>asociación con</w:t>
      </w:r>
      <w:r w:rsidRPr="002466F6">
        <w:rPr>
          <w:rFonts w:ascii="Arial" w:hAnsi="Arial" w:cs="Arial"/>
          <w:spacing w:val="-4"/>
        </w:rPr>
        <w:t xml:space="preserve"> </w:t>
      </w:r>
      <w:r w:rsidRPr="002466F6">
        <w:rPr>
          <w:rFonts w:ascii="Arial" w:hAnsi="Arial" w:cs="Arial"/>
        </w:rPr>
        <w:t>el</w:t>
      </w:r>
      <w:r w:rsidRPr="002466F6">
        <w:rPr>
          <w:rFonts w:ascii="Arial" w:hAnsi="Arial" w:cs="Arial"/>
          <w:spacing w:val="-4"/>
        </w:rPr>
        <w:t xml:space="preserve"> </w:t>
      </w:r>
      <w:r w:rsidRPr="002466F6">
        <w:rPr>
          <w:rFonts w:ascii="Arial" w:hAnsi="Arial" w:cs="Arial"/>
        </w:rPr>
        <w:t>propósito</w:t>
      </w:r>
      <w:r w:rsidRPr="002466F6">
        <w:rPr>
          <w:rFonts w:ascii="Arial" w:hAnsi="Arial" w:cs="Arial"/>
          <w:spacing w:val="-2"/>
        </w:rPr>
        <w:t xml:space="preserve"> </w:t>
      </w:r>
      <w:r w:rsidRPr="002466F6">
        <w:rPr>
          <w:rFonts w:ascii="Arial" w:hAnsi="Arial" w:cs="Arial"/>
        </w:rPr>
        <w:t>de</w:t>
      </w:r>
      <w:r w:rsidRPr="002466F6">
        <w:rPr>
          <w:rFonts w:ascii="Arial" w:hAnsi="Arial" w:cs="Arial"/>
          <w:spacing w:val="-3"/>
        </w:rPr>
        <w:t xml:space="preserve"> </w:t>
      </w:r>
      <w:r w:rsidRPr="002466F6">
        <w:rPr>
          <w:rFonts w:ascii="Arial" w:hAnsi="Arial" w:cs="Arial"/>
        </w:rPr>
        <w:t>mejorar</w:t>
      </w:r>
      <w:r w:rsidRPr="002466F6">
        <w:rPr>
          <w:rFonts w:ascii="Arial" w:hAnsi="Arial" w:cs="Arial"/>
          <w:spacing w:val="-1"/>
        </w:rPr>
        <w:t xml:space="preserve"> </w:t>
      </w:r>
      <w:r w:rsidRPr="002466F6">
        <w:rPr>
          <w:rFonts w:ascii="Arial" w:hAnsi="Arial" w:cs="Arial"/>
        </w:rPr>
        <w:t>los</w:t>
      </w:r>
      <w:r w:rsidRPr="002466F6">
        <w:rPr>
          <w:rFonts w:ascii="Arial" w:hAnsi="Arial" w:cs="Arial"/>
          <w:spacing w:val="-2"/>
        </w:rPr>
        <w:t xml:space="preserve"> </w:t>
      </w:r>
      <w:r w:rsidRPr="002466F6">
        <w:rPr>
          <w:rFonts w:ascii="Arial" w:hAnsi="Arial" w:cs="Arial"/>
        </w:rPr>
        <w:t>procesos</w:t>
      </w:r>
      <w:r w:rsidRPr="002466F6">
        <w:rPr>
          <w:rFonts w:ascii="Arial" w:hAnsi="Arial" w:cs="Arial"/>
          <w:spacing w:val="-2"/>
        </w:rPr>
        <w:t xml:space="preserve"> </w:t>
      </w:r>
      <w:r w:rsidRPr="002466F6">
        <w:rPr>
          <w:rFonts w:ascii="Arial" w:hAnsi="Arial" w:cs="Arial"/>
        </w:rPr>
        <w:t>educativos,</w:t>
      </w:r>
      <w:r w:rsidRPr="002466F6">
        <w:rPr>
          <w:rFonts w:ascii="Arial" w:hAnsi="Arial" w:cs="Arial"/>
          <w:spacing w:val="-3"/>
        </w:rPr>
        <w:t xml:space="preserve"> </w:t>
      </w:r>
      <w:r w:rsidRPr="002466F6">
        <w:rPr>
          <w:rFonts w:ascii="Arial" w:hAnsi="Arial" w:cs="Arial"/>
        </w:rPr>
        <w:t>la</w:t>
      </w:r>
      <w:r w:rsidRPr="002466F6">
        <w:rPr>
          <w:rFonts w:ascii="Arial" w:hAnsi="Arial" w:cs="Arial"/>
          <w:spacing w:val="-51"/>
        </w:rPr>
        <w:t xml:space="preserve"> </w:t>
      </w:r>
      <w:r w:rsidRPr="002466F6">
        <w:rPr>
          <w:rFonts w:ascii="Arial" w:hAnsi="Arial" w:cs="Arial"/>
        </w:rPr>
        <w:t>capacitación de los padres en los asuntos que atañen a la mejor educación y el</w:t>
      </w:r>
      <w:r w:rsidRPr="002466F6">
        <w:rPr>
          <w:rFonts w:ascii="Arial" w:hAnsi="Arial" w:cs="Arial"/>
          <w:spacing w:val="1"/>
        </w:rPr>
        <w:t xml:space="preserve"> </w:t>
      </w:r>
      <w:r w:rsidRPr="002466F6">
        <w:rPr>
          <w:rFonts w:ascii="Arial" w:hAnsi="Arial" w:cs="Arial"/>
        </w:rPr>
        <w:t>desarrollo armónico</w:t>
      </w:r>
      <w:r w:rsidRPr="002466F6">
        <w:rPr>
          <w:rFonts w:ascii="Arial" w:hAnsi="Arial" w:cs="Arial"/>
          <w:spacing w:val="-1"/>
        </w:rPr>
        <w:t xml:space="preserve"> </w:t>
      </w:r>
      <w:r w:rsidRPr="002466F6">
        <w:rPr>
          <w:rFonts w:ascii="Arial" w:hAnsi="Arial" w:cs="Arial"/>
        </w:rPr>
        <w:t>de</w:t>
      </w:r>
      <w:r w:rsidRPr="002466F6">
        <w:rPr>
          <w:rFonts w:ascii="Arial" w:hAnsi="Arial" w:cs="Arial"/>
          <w:spacing w:val="-2"/>
        </w:rPr>
        <w:t xml:space="preserve"> </w:t>
      </w:r>
      <w:r w:rsidRPr="002466F6">
        <w:rPr>
          <w:rFonts w:ascii="Arial" w:hAnsi="Arial" w:cs="Arial"/>
        </w:rPr>
        <w:t>sus hijos.</w:t>
      </w:r>
    </w:p>
    <w:p w:rsidR="00AC5A48" w:rsidRPr="002466F6" w:rsidRDefault="00AC5A48" w:rsidP="00462B66">
      <w:pPr>
        <w:autoSpaceDE w:val="0"/>
        <w:autoSpaceDN w:val="0"/>
        <w:adjustRightInd w:val="0"/>
        <w:jc w:val="both"/>
        <w:rPr>
          <w:rFonts w:ascii="Arial" w:hAnsi="Arial" w:cs="Arial"/>
          <w:color w:val="000000"/>
          <w:lang w:val="es-CO" w:eastAsia="es-CO"/>
        </w:rPr>
      </w:pPr>
    </w:p>
    <w:p w:rsidR="00AC5A48" w:rsidRPr="002466F6" w:rsidRDefault="00AC5A48" w:rsidP="00462B66">
      <w:pPr>
        <w:autoSpaceDE w:val="0"/>
        <w:autoSpaceDN w:val="0"/>
        <w:adjustRightInd w:val="0"/>
        <w:jc w:val="both"/>
        <w:rPr>
          <w:rFonts w:ascii="Arial" w:hAnsi="Arial" w:cs="Arial"/>
          <w:color w:val="000000"/>
          <w:lang w:val="es-CO" w:eastAsia="es-CO"/>
        </w:rPr>
      </w:pPr>
    </w:p>
    <w:p w:rsidR="00AC5A48" w:rsidRPr="002466F6" w:rsidRDefault="00AC5A48" w:rsidP="00462B66">
      <w:pPr>
        <w:autoSpaceDE w:val="0"/>
        <w:autoSpaceDN w:val="0"/>
        <w:adjustRightInd w:val="0"/>
        <w:jc w:val="both"/>
        <w:rPr>
          <w:rFonts w:ascii="Arial" w:hAnsi="Arial" w:cs="Arial"/>
          <w:color w:val="000000"/>
          <w:lang w:val="es-CO" w:eastAsia="es-CO"/>
        </w:rPr>
      </w:pPr>
    </w:p>
    <w:p w:rsidR="00AC5A48" w:rsidRPr="002466F6" w:rsidRDefault="00AC5A48" w:rsidP="00462B66">
      <w:pPr>
        <w:autoSpaceDE w:val="0"/>
        <w:autoSpaceDN w:val="0"/>
        <w:adjustRightInd w:val="0"/>
        <w:jc w:val="both"/>
        <w:rPr>
          <w:rFonts w:ascii="Arial" w:hAnsi="Arial" w:cs="Arial"/>
          <w:color w:val="000000"/>
          <w:lang w:val="es-CO" w:eastAsia="es-CO"/>
        </w:rPr>
      </w:pPr>
    </w:p>
    <w:p w:rsidR="00AC5A48" w:rsidRPr="002466F6" w:rsidRDefault="00AC5A48" w:rsidP="00462B66">
      <w:pPr>
        <w:autoSpaceDE w:val="0"/>
        <w:autoSpaceDN w:val="0"/>
        <w:adjustRightInd w:val="0"/>
        <w:jc w:val="both"/>
        <w:rPr>
          <w:rFonts w:ascii="Arial" w:hAnsi="Arial" w:cs="Arial"/>
          <w:color w:val="000000"/>
          <w:lang w:val="es-CO" w:eastAsia="es-CO"/>
        </w:rPr>
      </w:pPr>
    </w:p>
    <w:p w:rsidR="00AC5A48" w:rsidRPr="002466F6" w:rsidRDefault="00AC5A48" w:rsidP="00D021DF">
      <w:pPr>
        <w:autoSpaceDE w:val="0"/>
        <w:autoSpaceDN w:val="0"/>
        <w:adjustRightInd w:val="0"/>
        <w:rPr>
          <w:rFonts w:ascii="Arial" w:hAnsi="Arial" w:cs="Arial"/>
          <w:color w:val="000000"/>
          <w:lang w:val="es-CO" w:eastAsia="es-CO"/>
        </w:rPr>
      </w:pPr>
    </w:p>
    <w:p w:rsidR="00D021DF" w:rsidRPr="002466F6" w:rsidRDefault="00D021DF" w:rsidP="00462B66">
      <w:pPr>
        <w:autoSpaceDE w:val="0"/>
        <w:autoSpaceDN w:val="0"/>
        <w:adjustRightInd w:val="0"/>
        <w:jc w:val="both"/>
        <w:rPr>
          <w:rFonts w:ascii="Arial" w:hAnsi="Arial" w:cs="Arial"/>
          <w:b/>
          <w:color w:val="000000"/>
          <w:lang w:val="es-CO" w:eastAsia="es-CO"/>
        </w:rPr>
      </w:pPr>
      <w:r w:rsidRPr="002466F6">
        <w:rPr>
          <w:rFonts w:ascii="Arial" w:hAnsi="Arial" w:cs="Arial"/>
          <w:b/>
          <w:color w:val="000000"/>
          <w:lang w:val="es-CO" w:eastAsia="es-CO"/>
        </w:rPr>
        <w:t xml:space="preserve">Deberes de los padres de familia y acudientes </w:t>
      </w:r>
    </w:p>
    <w:p w:rsidR="00462B66" w:rsidRPr="002466F6" w:rsidRDefault="00462B66" w:rsidP="00462B66">
      <w:pPr>
        <w:autoSpaceDE w:val="0"/>
        <w:autoSpaceDN w:val="0"/>
        <w:adjustRightInd w:val="0"/>
        <w:jc w:val="both"/>
        <w:rPr>
          <w:rFonts w:ascii="Arial" w:hAnsi="Arial" w:cs="Arial"/>
          <w:color w:val="000000"/>
          <w:lang w:val="es-CO" w:eastAsia="es-CO"/>
        </w:rPr>
      </w:pPr>
    </w:p>
    <w:p w:rsidR="00AC5A48" w:rsidRPr="002466F6" w:rsidRDefault="00AC5A48" w:rsidP="00B3652F">
      <w:pPr>
        <w:pStyle w:val="Textoindependiente"/>
        <w:spacing w:before="45" w:line="360" w:lineRule="auto"/>
        <w:ind w:left="102" w:right="265"/>
        <w:jc w:val="both"/>
        <w:rPr>
          <w:rFonts w:ascii="Arial" w:hAnsi="Arial" w:cs="Arial"/>
        </w:rPr>
      </w:pPr>
      <w:r w:rsidRPr="002466F6">
        <w:rPr>
          <w:rFonts w:ascii="Arial" w:hAnsi="Arial" w:cs="Arial"/>
        </w:rPr>
        <w:t>Con el fin de asegurar el cumplimiento de los compromisos adquiridos con la educación de</w:t>
      </w:r>
      <w:r w:rsidRPr="002466F6">
        <w:rPr>
          <w:rFonts w:ascii="Arial" w:hAnsi="Arial" w:cs="Arial"/>
          <w:spacing w:val="-52"/>
        </w:rPr>
        <w:t xml:space="preserve"> </w:t>
      </w:r>
      <w:r w:rsidRPr="002466F6">
        <w:rPr>
          <w:rFonts w:ascii="Arial" w:hAnsi="Arial" w:cs="Arial"/>
        </w:rPr>
        <w:t>sus</w:t>
      </w:r>
      <w:r w:rsidRPr="002466F6">
        <w:rPr>
          <w:rFonts w:ascii="Arial" w:hAnsi="Arial" w:cs="Arial"/>
          <w:spacing w:val="-1"/>
        </w:rPr>
        <w:t xml:space="preserve"> </w:t>
      </w:r>
      <w:r w:rsidRPr="002466F6">
        <w:rPr>
          <w:rFonts w:ascii="Arial" w:hAnsi="Arial" w:cs="Arial"/>
        </w:rPr>
        <w:t>hijos,</w:t>
      </w:r>
      <w:r w:rsidRPr="002466F6">
        <w:rPr>
          <w:rFonts w:ascii="Arial" w:hAnsi="Arial" w:cs="Arial"/>
          <w:spacing w:val="-2"/>
        </w:rPr>
        <w:t xml:space="preserve"> </w:t>
      </w:r>
      <w:r w:rsidRPr="002466F6">
        <w:rPr>
          <w:rFonts w:ascii="Arial" w:hAnsi="Arial" w:cs="Arial"/>
        </w:rPr>
        <w:t>corresponden</w:t>
      </w:r>
      <w:r w:rsidRPr="002466F6">
        <w:rPr>
          <w:rFonts w:ascii="Arial" w:hAnsi="Arial" w:cs="Arial"/>
          <w:spacing w:val="-3"/>
        </w:rPr>
        <w:t xml:space="preserve"> </w:t>
      </w:r>
      <w:r w:rsidRPr="002466F6">
        <w:rPr>
          <w:rFonts w:ascii="Arial" w:hAnsi="Arial" w:cs="Arial"/>
        </w:rPr>
        <w:t>a</w:t>
      </w:r>
      <w:r w:rsidRPr="002466F6">
        <w:rPr>
          <w:rFonts w:ascii="Arial" w:hAnsi="Arial" w:cs="Arial"/>
          <w:spacing w:val="-1"/>
        </w:rPr>
        <w:t xml:space="preserve"> </w:t>
      </w:r>
      <w:r w:rsidRPr="002466F6">
        <w:rPr>
          <w:rFonts w:ascii="Arial" w:hAnsi="Arial" w:cs="Arial"/>
        </w:rPr>
        <w:t>los</w:t>
      </w:r>
      <w:r w:rsidRPr="002466F6">
        <w:rPr>
          <w:rFonts w:ascii="Arial" w:hAnsi="Arial" w:cs="Arial"/>
          <w:spacing w:val="-1"/>
        </w:rPr>
        <w:t xml:space="preserve"> </w:t>
      </w:r>
      <w:r w:rsidRPr="002466F6">
        <w:rPr>
          <w:rFonts w:ascii="Arial" w:hAnsi="Arial" w:cs="Arial"/>
        </w:rPr>
        <w:t>padres</w:t>
      </w:r>
      <w:r w:rsidRPr="002466F6">
        <w:rPr>
          <w:rFonts w:ascii="Arial" w:hAnsi="Arial" w:cs="Arial"/>
          <w:spacing w:val="-2"/>
        </w:rPr>
        <w:t xml:space="preserve"> </w:t>
      </w:r>
      <w:r w:rsidRPr="002466F6">
        <w:rPr>
          <w:rFonts w:ascii="Arial" w:hAnsi="Arial" w:cs="Arial"/>
        </w:rPr>
        <w:t>familia los</w:t>
      </w:r>
      <w:r w:rsidRPr="002466F6">
        <w:rPr>
          <w:rFonts w:ascii="Arial" w:hAnsi="Arial" w:cs="Arial"/>
          <w:spacing w:val="-2"/>
        </w:rPr>
        <w:t xml:space="preserve"> </w:t>
      </w:r>
      <w:r w:rsidRPr="002466F6">
        <w:rPr>
          <w:rFonts w:ascii="Arial" w:hAnsi="Arial" w:cs="Arial"/>
        </w:rPr>
        <w:t>siguientes</w:t>
      </w:r>
      <w:r w:rsidRPr="002466F6">
        <w:rPr>
          <w:rFonts w:ascii="Arial" w:hAnsi="Arial" w:cs="Arial"/>
          <w:spacing w:val="-1"/>
        </w:rPr>
        <w:t xml:space="preserve"> </w:t>
      </w:r>
      <w:r w:rsidRPr="002466F6">
        <w:rPr>
          <w:rFonts w:ascii="Arial" w:hAnsi="Arial" w:cs="Arial"/>
        </w:rPr>
        <w:t>deberes:</w:t>
      </w:r>
    </w:p>
    <w:p w:rsidR="00B3652F" w:rsidRPr="002466F6" w:rsidRDefault="00AC5A48" w:rsidP="008E2EF4">
      <w:pPr>
        <w:pStyle w:val="Prrafodelista"/>
        <w:widowControl w:val="0"/>
        <w:numPr>
          <w:ilvl w:val="0"/>
          <w:numId w:val="43"/>
        </w:numPr>
        <w:tabs>
          <w:tab w:val="left" w:pos="822"/>
          <w:tab w:val="left" w:pos="1290"/>
        </w:tabs>
        <w:autoSpaceDE w:val="0"/>
        <w:autoSpaceDN w:val="0"/>
        <w:spacing w:before="193" w:line="360" w:lineRule="auto"/>
        <w:ind w:right="812"/>
        <w:jc w:val="both"/>
        <w:rPr>
          <w:rFonts w:ascii="Arial" w:hAnsi="Arial" w:cs="Arial"/>
        </w:rPr>
      </w:pPr>
      <w:r w:rsidRPr="002466F6">
        <w:rPr>
          <w:rFonts w:ascii="Arial" w:hAnsi="Arial" w:cs="Arial"/>
        </w:rPr>
        <w:t>Matricular oportunamente a sus hijos en establecimientos debidamente</w:t>
      </w:r>
      <w:r w:rsidRPr="002466F6">
        <w:rPr>
          <w:rFonts w:ascii="Arial" w:hAnsi="Arial" w:cs="Arial"/>
          <w:spacing w:val="1"/>
        </w:rPr>
        <w:t xml:space="preserve"> </w:t>
      </w:r>
      <w:r w:rsidRPr="002466F6">
        <w:rPr>
          <w:rFonts w:ascii="Arial" w:hAnsi="Arial" w:cs="Arial"/>
        </w:rPr>
        <w:t>reconocidos</w:t>
      </w:r>
      <w:r w:rsidRPr="002466F6">
        <w:rPr>
          <w:rFonts w:ascii="Arial" w:hAnsi="Arial" w:cs="Arial"/>
          <w:spacing w:val="-3"/>
        </w:rPr>
        <w:t xml:space="preserve"> </w:t>
      </w:r>
      <w:r w:rsidRPr="002466F6">
        <w:rPr>
          <w:rFonts w:ascii="Arial" w:hAnsi="Arial" w:cs="Arial"/>
        </w:rPr>
        <w:t>por</w:t>
      </w:r>
      <w:r w:rsidRPr="002466F6">
        <w:rPr>
          <w:rFonts w:ascii="Arial" w:hAnsi="Arial" w:cs="Arial"/>
          <w:spacing w:val="-2"/>
        </w:rPr>
        <w:t xml:space="preserve"> </w:t>
      </w:r>
      <w:r w:rsidRPr="002466F6">
        <w:rPr>
          <w:rFonts w:ascii="Arial" w:hAnsi="Arial" w:cs="Arial"/>
        </w:rPr>
        <w:t>el</w:t>
      </w:r>
      <w:r w:rsidRPr="002466F6">
        <w:rPr>
          <w:rFonts w:ascii="Arial" w:hAnsi="Arial" w:cs="Arial"/>
          <w:spacing w:val="-5"/>
        </w:rPr>
        <w:t xml:space="preserve"> </w:t>
      </w:r>
      <w:r w:rsidRPr="002466F6">
        <w:rPr>
          <w:rFonts w:ascii="Arial" w:hAnsi="Arial" w:cs="Arial"/>
        </w:rPr>
        <w:t>Estado</w:t>
      </w:r>
      <w:r w:rsidRPr="002466F6">
        <w:rPr>
          <w:rFonts w:ascii="Arial" w:hAnsi="Arial" w:cs="Arial"/>
          <w:spacing w:val="-3"/>
        </w:rPr>
        <w:t xml:space="preserve"> </w:t>
      </w:r>
      <w:r w:rsidRPr="002466F6">
        <w:rPr>
          <w:rFonts w:ascii="Arial" w:hAnsi="Arial" w:cs="Arial"/>
        </w:rPr>
        <w:t>y</w:t>
      </w:r>
      <w:r w:rsidRPr="002466F6">
        <w:rPr>
          <w:rFonts w:ascii="Arial" w:hAnsi="Arial" w:cs="Arial"/>
          <w:spacing w:val="-3"/>
        </w:rPr>
        <w:t xml:space="preserve"> </w:t>
      </w:r>
      <w:r w:rsidRPr="002466F6">
        <w:rPr>
          <w:rFonts w:ascii="Arial" w:hAnsi="Arial" w:cs="Arial"/>
        </w:rPr>
        <w:t>asegurar</w:t>
      </w:r>
      <w:r w:rsidRPr="002466F6">
        <w:rPr>
          <w:rFonts w:ascii="Arial" w:hAnsi="Arial" w:cs="Arial"/>
          <w:spacing w:val="-2"/>
        </w:rPr>
        <w:t xml:space="preserve"> </w:t>
      </w:r>
      <w:r w:rsidRPr="002466F6">
        <w:rPr>
          <w:rFonts w:ascii="Arial" w:hAnsi="Arial" w:cs="Arial"/>
        </w:rPr>
        <w:t>su</w:t>
      </w:r>
      <w:r w:rsidRPr="002466F6">
        <w:rPr>
          <w:rFonts w:ascii="Arial" w:hAnsi="Arial" w:cs="Arial"/>
          <w:spacing w:val="-4"/>
        </w:rPr>
        <w:t xml:space="preserve"> </w:t>
      </w:r>
      <w:r w:rsidRPr="002466F6">
        <w:rPr>
          <w:rFonts w:ascii="Arial" w:hAnsi="Arial" w:cs="Arial"/>
        </w:rPr>
        <w:t>permanencia</w:t>
      </w:r>
      <w:r w:rsidRPr="002466F6">
        <w:rPr>
          <w:rFonts w:ascii="Arial" w:hAnsi="Arial" w:cs="Arial"/>
          <w:spacing w:val="-3"/>
        </w:rPr>
        <w:t xml:space="preserve"> </w:t>
      </w:r>
      <w:r w:rsidRPr="002466F6">
        <w:rPr>
          <w:rFonts w:ascii="Arial" w:hAnsi="Arial" w:cs="Arial"/>
        </w:rPr>
        <w:t>durante</w:t>
      </w:r>
      <w:r w:rsidRPr="002466F6">
        <w:rPr>
          <w:rFonts w:ascii="Arial" w:hAnsi="Arial" w:cs="Arial"/>
          <w:spacing w:val="-2"/>
        </w:rPr>
        <w:t xml:space="preserve"> </w:t>
      </w:r>
      <w:r w:rsidRPr="002466F6">
        <w:rPr>
          <w:rFonts w:ascii="Arial" w:hAnsi="Arial" w:cs="Arial"/>
        </w:rPr>
        <w:t>su</w:t>
      </w:r>
      <w:r w:rsidRPr="002466F6">
        <w:rPr>
          <w:rFonts w:ascii="Arial" w:hAnsi="Arial" w:cs="Arial"/>
          <w:spacing w:val="-2"/>
        </w:rPr>
        <w:t xml:space="preserve"> </w:t>
      </w:r>
      <w:r w:rsidRPr="002466F6">
        <w:rPr>
          <w:rFonts w:ascii="Arial" w:hAnsi="Arial" w:cs="Arial"/>
        </w:rPr>
        <w:t>edad</w:t>
      </w:r>
      <w:r w:rsidRPr="002466F6">
        <w:rPr>
          <w:rFonts w:ascii="Arial" w:hAnsi="Arial" w:cs="Arial"/>
          <w:spacing w:val="-5"/>
        </w:rPr>
        <w:t xml:space="preserve"> </w:t>
      </w:r>
      <w:r w:rsidRPr="002466F6">
        <w:rPr>
          <w:rFonts w:ascii="Arial" w:hAnsi="Arial" w:cs="Arial"/>
        </w:rPr>
        <w:t>escolar</w:t>
      </w:r>
      <w:r w:rsidRPr="002466F6">
        <w:rPr>
          <w:rFonts w:ascii="Arial" w:hAnsi="Arial" w:cs="Arial"/>
          <w:spacing w:val="-51"/>
        </w:rPr>
        <w:t xml:space="preserve"> </w:t>
      </w:r>
      <w:r w:rsidRPr="002466F6">
        <w:rPr>
          <w:rFonts w:ascii="Arial" w:hAnsi="Arial" w:cs="Arial"/>
        </w:rPr>
        <w:t>obligatoria;</w:t>
      </w:r>
    </w:p>
    <w:p w:rsidR="00AC5A48" w:rsidRPr="002466F6" w:rsidRDefault="00AC5A48" w:rsidP="008E2EF4">
      <w:pPr>
        <w:pStyle w:val="Prrafodelista"/>
        <w:widowControl w:val="0"/>
        <w:numPr>
          <w:ilvl w:val="0"/>
          <w:numId w:val="43"/>
        </w:numPr>
        <w:tabs>
          <w:tab w:val="left" w:pos="822"/>
          <w:tab w:val="left" w:pos="1290"/>
        </w:tabs>
        <w:autoSpaceDE w:val="0"/>
        <w:autoSpaceDN w:val="0"/>
        <w:spacing w:before="193" w:line="360" w:lineRule="auto"/>
        <w:ind w:right="812"/>
        <w:jc w:val="both"/>
        <w:rPr>
          <w:rFonts w:ascii="Arial" w:hAnsi="Arial" w:cs="Arial"/>
        </w:rPr>
      </w:pPr>
      <w:r w:rsidRPr="002466F6">
        <w:rPr>
          <w:rFonts w:ascii="Arial" w:hAnsi="Arial" w:cs="Arial"/>
        </w:rPr>
        <w:t>Contribuir</w:t>
      </w:r>
      <w:r w:rsidRPr="002466F6">
        <w:rPr>
          <w:rFonts w:ascii="Arial" w:hAnsi="Arial" w:cs="Arial"/>
          <w:spacing w:val="-4"/>
        </w:rPr>
        <w:t xml:space="preserve"> </w:t>
      </w:r>
      <w:r w:rsidRPr="002466F6">
        <w:rPr>
          <w:rFonts w:ascii="Arial" w:hAnsi="Arial" w:cs="Arial"/>
        </w:rPr>
        <w:t>para</w:t>
      </w:r>
      <w:r w:rsidRPr="002466F6">
        <w:rPr>
          <w:rFonts w:ascii="Arial" w:hAnsi="Arial" w:cs="Arial"/>
          <w:spacing w:val="-3"/>
        </w:rPr>
        <w:t xml:space="preserve"> </w:t>
      </w:r>
      <w:r w:rsidRPr="002466F6">
        <w:rPr>
          <w:rFonts w:ascii="Arial" w:hAnsi="Arial" w:cs="Arial"/>
        </w:rPr>
        <w:t>que</w:t>
      </w:r>
      <w:r w:rsidRPr="002466F6">
        <w:rPr>
          <w:rFonts w:ascii="Arial" w:hAnsi="Arial" w:cs="Arial"/>
          <w:spacing w:val="-3"/>
        </w:rPr>
        <w:t xml:space="preserve"> </w:t>
      </w:r>
      <w:r w:rsidRPr="002466F6">
        <w:rPr>
          <w:rFonts w:ascii="Arial" w:hAnsi="Arial" w:cs="Arial"/>
        </w:rPr>
        <w:t>el</w:t>
      </w:r>
      <w:r w:rsidRPr="002466F6">
        <w:rPr>
          <w:rFonts w:ascii="Arial" w:hAnsi="Arial" w:cs="Arial"/>
          <w:spacing w:val="-1"/>
        </w:rPr>
        <w:t xml:space="preserve"> </w:t>
      </w:r>
      <w:r w:rsidRPr="002466F6">
        <w:rPr>
          <w:rFonts w:ascii="Arial" w:hAnsi="Arial" w:cs="Arial"/>
        </w:rPr>
        <w:t>servicio</w:t>
      </w:r>
      <w:r w:rsidRPr="002466F6">
        <w:rPr>
          <w:rFonts w:ascii="Arial" w:hAnsi="Arial" w:cs="Arial"/>
          <w:spacing w:val="-1"/>
        </w:rPr>
        <w:t xml:space="preserve"> </w:t>
      </w:r>
      <w:r w:rsidRPr="002466F6">
        <w:rPr>
          <w:rFonts w:ascii="Arial" w:hAnsi="Arial" w:cs="Arial"/>
        </w:rPr>
        <w:t>educativo</w:t>
      </w:r>
      <w:r w:rsidRPr="002466F6">
        <w:rPr>
          <w:rFonts w:ascii="Arial" w:hAnsi="Arial" w:cs="Arial"/>
          <w:spacing w:val="-1"/>
        </w:rPr>
        <w:t xml:space="preserve"> </w:t>
      </w:r>
      <w:r w:rsidRPr="002466F6">
        <w:rPr>
          <w:rFonts w:ascii="Arial" w:hAnsi="Arial" w:cs="Arial"/>
        </w:rPr>
        <w:t>sea</w:t>
      </w:r>
      <w:r w:rsidRPr="002466F6">
        <w:rPr>
          <w:rFonts w:ascii="Arial" w:hAnsi="Arial" w:cs="Arial"/>
          <w:spacing w:val="-1"/>
        </w:rPr>
        <w:t xml:space="preserve"> </w:t>
      </w:r>
      <w:r w:rsidRPr="002466F6">
        <w:rPr>
          <w:rFonts w:ascii="Arial" w:hAnsi="Arial" w:cs="Arial"/>
        </w:rPr>
        <w:t>armónico</w:t>
      </w:r>
      <w:r w:rsidRPr="002466F6">
        <w:rPr>
          <w:rFonts w:ascii="Arial" w:hAnsi="Arial" w:cs="Arial"/>
          <w:spacing w:val="-1"/>
        </w:rPr>
        <w:t xml:space="preserve"> </w:t>
      </w:r>
      <w:r w:rsidRPr="002466F6">
        <w:rPr>
          <w:rFonts w:ascii="Arial" w:hAnsi="Arial" w:cs="Arial"/>
        </w:rPr>
        <w:t>con</w:t>
      </w:r>
      <w:r w:rsidRPr="002466F6">
        <w:rPr>
          <w:rFonts w:ascii="Arial" w:hAnsi="Arial" w:cs="Arial"/>
          <w:spacing w:val="-1"/>
        </w:rPr>
        <w:t xml:space="preserve"> </w:t>
      </w:r>
      <w:r w:rsidRPr="002466F6">
        <w:rPr>
          <w:rFonts w:ascii="Arial" w:hAnsi="Arial" w:cs="Arial"/>
        </w:rPr>
        <w:t>el</w:t>
      </w:r>
      <w:r w:rsidRPr="002466F6">
        <w:rPr>
          <w:rFonts w:ascii="Arial" w:hAnsi="Arial" w:cs="Arial"/>
          <w:spacing w:val="-4"/>
        </w:rPr>
        <w:t xml:space="preserve"> </w:t>
      </w:r>
      <w:r w:rsidRPr="002466F6">
        <w:rPr>
          <w:rFonts w:ascii="Arial" w:hAnsi="Arial" w:cs="Arial"/>
        </w:rPr>
        <w:t>ejercicio</w:t>
      </w:r>
      <w:r w:rsidRPr="002466F6">
        <w:rPr>
          <w:rFonts w:ascii="Arial" w:hAnsi="Arial" w:cs="Arial"/>
          <w:spacing w:val="-3"/>
        </w:rPr>
        <w:t xml:space="preserve"> </w:t>
      </w:r>
      <w:r w:rsidRPr="002466F6">
        <w:rPr>
          <w:rFonts w:ascii="Arial" w:hAnsi="Arial" w:cs="Arial"/>
        </w:rPr>
        <w:t>del</w:t>
      </w:r>
      <w:r w:rsidRPr="002466F6">
        <w:rPr>
          <w:rFonts w:ascii="Arial" w:hAnsi="Arial" w:cs="Arial"/>
          <w:spacing w:val="-5"/>
        </w:rPr>
        <w:t xml:space="preserve"> </w:t>
      </w:r>
      <w:r w:rsidR="00B3652F" w:rsidRPr="002466F6">
        <w:rPr>
          <w:rFonts w:ascii="Arial" w:hAnsi="Arial" w:cs="Arial"/>
          <w:spacing w:val="-5"/>
        </w:rPr>
        <w:t xml:space="preserve">     </w:t>
      </w:r>
      <w:r w:rsidRPr="002466F6">
        <w:rPr>
          <w:rFonts w:ascii="Arial" w:hAnsi="Arial" w:cs="Arial"/>
        </w:rPr>
        <w:t>derecho</w:t>
      </w:r>
      <w:r w:rsidRPr="002466F6">
        <w:rPr>
          <w:rFonts w:ascii="Arial" w:hAnsi="Arial" w:cs="Arial"/>
          <w:spacing w:val="-52"/>
        </w:rPr>
        <w:t xml:space="preserve"> </w:t>
      </w:r>
      <w:r w:rsidRPr="002466F6">
        <w:rPr>
          <w:rFonts w:ascii="Arial" w:hAnsi="Arial" w:cs="Arial"/>
        </w:rPr>
        <w:t>a</w:t>
      </w:r>
      <w:r w:rsidRPr="002466F6">
        <w:rPr>
          <w:rFonts w:ascii="Arial" w:hAnsi="Arial" w:cs="Arial"/>
          <w:spacing w:val="-1"/>
        </w:rPr>
        <w:t xml:space="preserve"> </w:t>
      </w:r>
      <w:r w:rsidRPr="002466F6">
        <w:rPr>
          <w:rFonts w:ascii="Arial" w:hAnsi="Arial" w:cs="Arial"/>
        </w:rPr>
        <w:t>la educación</w:t>
      </w:r>
      <w:r w:rsidRPr="002466F6">
        <w:rPr>
          <w:rFonts w:ascii="Arial" w:hAnsi="Arial" w:cs="Arial"/>
          <w:spacing w:val="-1"/>
        </w:rPr>
        <w:t xml:space="preserve"> </w:t>
      </w:r>
      <w:r w:rsidRPr="002466F6">
        <w:rPr>
          <w:rFonts w:ascii="Arial" w:hAnsi="Arial" w:cs="Arial"/>
        </w:rPr>
        <w:t>y</w:t>
      </w:r>
      <w:r w:rsidRPr="002466F6">
        <w:rPr>
          <w:rFonts w:ascii="Arial" w:hAnsi="Arial" w:cs="Arial"/>
          <w:spacing w:val="-1"/>
        </w:rPr>
        <w:t xml:space="preserve"> </w:t>
      </w:r>
      <w:r w:rsidRPr="002466F6">
        <w:rPr>
          <w:rFonts w:ascii="Arial" w:hAnsi="Arial" w:cs="Arial"/>
        </w:rPr>
        <w:t>en</w:t>
      </w:r>
      <w:r w:rsidRPr="002466F6">
        <w:rPr>
          <w:rFonts w:ascii="Arial" w:hAnsi="Arial" w:cs="Arial"/>
          <w:spacing w:val="1"/>
        </w:rPr>
        <w:t xml:space="preserve"> </w:t>
      </w:r>
      <w:r w:rsidRPr="002466F6">
        <w:rPr>
          <w:rFonts w:ascii="Arial" w:hAnsi="Arial" w:cs="Arial"/>
        </w:rPr>
        <w:t>cumplimiento</w:t>
      </w:r>
      <w:r w:rsidRPr="002466F6">
        <w:rPr>
          <w:rFonts w:ascii="Arial" w:hAnsi="Arial" w:cs="Arial"/>
          <w:spacing w:val="-2"/>
        </w:rPr>
        <w:t xml:space="preserve"> </w:t>
      </w:r>
      <w:r w:rsidRPr="002466F6">
        <w:rPr>
          <w:rFonts w:ascii="Arial" w:hAnsi="Arial" w:cs="Arial"/>
        </w:rPr>
        <w:t>de sus fines sociales</w:t>
      </w:r>
      <w:r w:rsidRPr="002466F6">
        <w:rPr>
          <w:rFonts w:ascii="Arial" w:hAnsi="Arial" w:cs="Arial"/>
          <w:spacing w:val="-1"/>
        </w:rPr>
        <w:t xml:space="preserve"> </w:t>
      </w:r>
      <w:r w:rsidR="00B3652F" w:rsidRPr="002466F6">
        <w:rPr>
          <w:rFonts w:ascii="Arial" w:hAnsi="Arial" w:cs="Arial"/>
        </w:rPr>
        <w:t>y legales</w:t>
      </w:r>
    </w:p>
    <w:p w:rsidR="00AC5A48" w:rsidRPr="002466F6" w:rsidRDefault="00AC5A48" w:rsidP="008E2EF4">
      <w:pPr>
        <w:pStyle w:val="Prrafodelista"/>
        <w:widowControl w:val="0"/>
        <w:numPr>
          <w:ilvl w:val="0"/>
          <w:numId w:val="43"/>
        </w:numPr>
        <w:tabs>
          <w:tab w:val="left" w:pos="822"/>
        </w:tabs>
        <w:autoSpaceDE w:val="0"/>
        <w:autoSpaceDN w:val="0"/>
        <w:spacing w:line="360" w:lineRule="auto"/>
        <w:ind w:right="502"/>
        <w:jc w:val="both"/>
        <w:rPr>
          <w:rFonts w:ascii="Arial" w:hAnsi="Arial" w:cs="Arial"/>
        </w:rPr>
      </w:pPr>
      <w:r w:rsidRPr="002466F6">
        <w:rPr>
          <w:rFonts w:ascii="Arial" w:hAnsi="Arial" w:cs="Arial"/>
        </w:rPr>
        <w:t>Cumplir</w:t>
      </w:r>
      <w:r w:rsidRPr="002466F6">
        <w:rPr>
          <w:rFonts w:ascii="Arial" w:hAnsi="Arial" w:cs="Arial"/>
          <w:spacing w:val="-1"/>
        </w:rPr>
        <w:t xml:space="preserve"> </w:t>
      </w:r>
      <w:r w:rsidRPr="002466F6">
        <w:rPr>
          <w:rFonts w:ascii="Arial" w:hAnsi="Arial" w:cs="Arial"/>
        </w:rPr>
        <w:t>con</w:t>
      </w:r>
      <w:r w:rsidRPr="002466F6">
        <w:rPr>
          <w:rFonts w:ascii="Arial" w:hAnsi="Arial" w:cs="Arial"/>
          <w:spacing w:val="-1"/>
        </w:rPr>
        <w:t xml:space="preserve"> </w:t>
      </w:r>
      <w:r w:rsidRPr="002466F6">
        <w:rPr>
          <w:rFonts w:ascii="Arial" w:hAnsi="Arial" w:cs="Arial"/>
        </w:rPr>
        <w:t>las</w:t>
      </w:r>
      <w:r w:rsidRPr="002466F6">
        <w:rPr>
          <w:rFonts w:ascii="Arial" w:hAnsi="Arial" w:cs="Arial"/>
          <w:spacing w:val="-4"/>
        </w:rPr>
        <w:t xml:space="preserve"> </w:t>
      </w:r>
      <w:r w:rsidRPr="002466F6">
        <w:rPr>
          <w:rFonts w:ascii="Arial" w:hAnsi="Arial" w:cs="Arial"/>
        </w:rPr>
        <w:t>obligaciones contraídas</w:t>
      </w:r>
      <w:r w:rsidRPr="002466F6">
        <w:rPr>
          <w:rFonts w:ascii="Arial" w:hAnsi="Arial" w:cs="Arial"/>
          <w:spacing w:val="-2"/>
        </w:rPr>
        <w:t xml:space="preserve"> </w:t>
      </w:r>
      <w:r w:rsidRPr="002466F6">
        <w:rPr>
          <w:rFonts w:ascii="Arial" w:hAnsi="Arial" w:cs="Arial"/>
        </w:rPr>
        <w:t>en</w:t>
      </w:r>
      <w:r w:rsidRPr="002466F6">
        <w:rPr>
          <w:rFonts w:ascii="Arial" w:hAnsi="Arial" w:cs="Arial"/>
          <w:spacing w:val="-1"/>
        </w:rPr>
        <w:t xml:space="preserve"> </w:t>
      </w:r>
      <w:r w:rsidRPr="002466F6">
        <w:rPr>
          <w:rFonts w:ascii="Arial" w:hAnsi="Arial" w:cs="Arial"/>
        </w:rPr>
        <w:t>el</w:t>
      </w:r>
      <w:r w:rsidRPr="002466F6">
        <w:rPr>
          <w:rFonts w:ascii="Arial" w:hAnsi="Arial" w:cs="Arial"/>
          <w:spacing w:val="-4"/>
        </w:rPr>
        <w:t xml:space="preserve"> </w:t>
      </w:r>
      <w:r w:rsidRPr="002466F6">
        <w:rPr>
          <w:rFonts w:ascii="Arial" w:hAnsi="Arial" w:cs="Arial"/>
        </w:rPr>
        <w:t>acto</w:t>
      </w:r>
      <w:r w:rsidRPr="002466F6">
        <w:rPr>
          <w:rFonts w:ascii="Arial" w:hAnsi="Arial" w:cs="Arial"/>
          <w:spacing w:val="-3"/>
        </w:rPr>
        <w:t xml:space="preserve"> </w:t>
      </w:r>
      <w:r w:rsidRPr="002466F6">
        <w:rPr>
          <w:rFonts w:ascii="Arial" w:hAnsi="Arial" w:cs="Arial"/>
        </w:rPr>
        <w:t>de</w:t>
      </w:r>
      <w:r w:rsidRPr="002466F6">
        <w:rPr>
          <w:rFonts w:ascii="Arial" w:hAnsi="Arial" w:cs="Arial"/>
          <w:spacing w:val="-3"/>
        </w:rPr>
        <w:t xml:space="preserve"> </w:t>
      </w:r>
      <w:r w:rsidRPr="002466F6">
        <w:rPr>
          <w:rFonts w:ascii="Arial" w:hAnsi="Arial" w:cs="Arial"/>
        </w:rPr>
        <w:t>matrícula</w:t>
      </w:r>
      <w:r w:rsidRPr="002466F6">
        <w:rPr>
          <w:rFonts w:ascii="Arial" w:hAnsi="Arial" w:cs="Arial"/>
          <w:spacing w:val="-1"/>
        </w:rPr>
        <w:t xml:space="preserve"> </w:t>
      </w:r>
      <w:r w:rsidRPr="002466F6">
        <w:rPr>
          <w:rFonts w:ascii="Arial" w:hAnsi="Arial" w:cs="Arial"/>
        </w:rPr>
        <w:t>y</w:t>
      </w:r>
      <w:r w:rsidRPr="002466F6">
        <w:rPr>
          <w:rFonts w:ascii="Arial" w:hAnsi="Arial" w:cs="Arial"/>
          <w:spacing w:val="-1"/>
        </w:rPr>
        <w:t xml:space="preserve"> </w:t>
      </w:r>
      <w:r w:rsidRPr="002466F6">
        <w:rPr>
          <w:rFonts w:ascii="Arial" w:hAnsi="Arial" w:cs="Arial"/>
        </w:rPr>
        <w:t>en</w:t>
      </w:r>
      <w:r w:rsidRPr="002466F6">
        <w:rPr>
          <w:rFonts w:ascii="Arial" w:hAnsi="Arial" w:cs="Arial"/>
          <w:spacing w:val="-3"/>
        </w:rPr>
        <w:t xml:space="preserve"> </w:t>
      </w:r>
      <w:r w:rsidRPr="002466F6">
        <w:rPr>
          <w:rFonts w:ascii="Arial" w:hAnsi="Arial" w:cs="Arial"/>
        </w:rPr>
        <w:t>el</w:t>
      </w:r>
      <w:r w:rsidRPr="002466F6">
        <w:rPr>
          <w:rFonts w:ascii="Arial" w:hAnsi="Arial" w:cs="Arial"/>
          <w:spacing w:val="-1"/>
        </w:rPr>
        <w:t xml:space="preserve"> </w:t>
      </w:r>
      <w:r w:rsidRPr="002466F6">
        <w:rPr>
          <w:rFonts w:ascii="Arial" w:hAnsi="Arial" w:cs="Arial"/>
        </w:rPr>
        <w:t>manual</w:t>
      </w:r>
      <w:r w:rsidRPr="002466F6">
        <w:rPr>
          <w:rFonts w:ascii="Arial" w:hAnsi="Arial" w:cs="Arial"/>
          <w:spacing w:val="-2"/>
        </w:rPr>
        <w:t xml:space="preserve"> </w:t>
      </w:r>
      <w:r w:rsidRPr="002466F6">
        <w:rPr>
          <w:rFonts w:ascii="Arial" w:hAnsi="Arial" w:cs="Arial"/>
        </w:rPr>
        <w:t>de</w:t>
      </w:r>
      <w:r w:rsidRPr="002466F6">
        <w:rPr>
          <w:rFonts w:ascii="Arial" w:hAnsi="Arial" w:cs="Arial"/>
          <w:spacing w:val="-51"/>
        </w:rPr>
        <w:t xml:space="preserve"> </w:t>
      </w:r>
      <w:r w:rsidRPr="002466F6">
        <w:rPr>
          <w:rFonts w:ascii="Arial" w:hAnsi="Arial" w:cs="Arial"/>
        </w:rPr>
        <w:t>convivencia,</w:t>
      </w:r>
      <w:r w:rsidRPr="002466F6">
        <w:rPr>
          <w:rFonts w:ascii="Arial" w:hAnsi="Arial" w:cs="Arial"/>
          <w:spacing w:val="-2"/>
        </w:rPr>
        <w:t xml:space="preserve"> </w:t>
      </w:r>
      <w:r w:rsidRPr="002466F6">
        <w:rPr>
          <w:rFonts w:ascii="Arial" w:hAnsi="Arial" w:cs="Arial"/>
        </w:rPr>
        <w:t>para</w:t>
      </w:r>
      <w:r w:rsidRPr="002466F6">
        <w:rPr>
          <w:rFonts w:ascii="Arial" w:hAnsi="Arial" w:cs="Arial"/>
          <w:spacing w:val="-1"/>
        </w:rPr>
        <w:t xml:space="preserve"> </w:t>
      </w:r>
      <w:r w:rsidRPr="002466F6">
        <w:rPr>
          <w:rFonts w:ascii="Arial" w:hAnsi="Arial" w:cs="Arial"/>
        </w:rPr>
        <w:t>facilitar</w:t>
      </w:r>
      <w:r w:rsidRPr="002466F6">
        <w:rPr>
          <w:rFonts w:ascii="Arial" w:hAnsi="Arial" w:cs="Arial"/>
          <w:spacing w:val="1"/>
        </w:rPr>
        <w:t xml:space="preserve"> </w:t>
      </w:r>
      <w:r w:rsidRPr="002466F6">
        <w:rPr>
          <w:rFonts w:ascii="Arial" w:hAnsi="Arial" w:cs="Arial"/>
        </w:rPr>
        <w:t>el</w:t>
      </w:r>
      <w:r w:rsidRPr="002466F6">
        <w:rPr>
          <w:rFonts w:ascii="Arial" w:hAnsi="Arial" w:cs="Arial"/>
          <w:spacing w:val="-1"/>
        </w:rPr>
        <w:t xml:space="preserve"> </w:t>
      </w:r>
      <w:r w:rsidRPr="002466F6">
        <w:rPr>
          <w:rFonts w:ascii="Arial" w:hAnsi="Arial" w:cs="Arial"/>
        </w:rPr>
        <w:t>proceso</w:t>
      </w:r>
      <w:r w:rsidRPr="002466F6">
        <w:rPr>
          <w:rFonts w:ascii="Arial" w:hAnsi="Arial" w:cs="Arial"/>
          <w:spacing w:val="-1"/>
        </w:rPr>
        <w:t xml:space="preserve"> </w:t>
      </w:r>
      <w:r w:rsidRPr="002466F6">
        <w:rPr>
          <w:rFonts w:ascii="Arial" w:hAnsi="Arial" w:cs="Arial"/>
        </w:rPr>
        <w:t>de</w:t>
      </w:r>
      <w:r w:rsidRPr="002466F6">
        <w:rPr>
          <w:rFonts w:ascii="Arial" w:hAnsi="Arial" w:cs="Arial"/>
          <w:spacing w:val="-2"/>
        </w:rPr>
        <w:t xml:space="preserve"> </w:t>
      </w:r>
      <w:r w:rsidRPr="002466F6">
        <w:rPr>
          <w:rFonts w:ascii="Arial" w:hAnsi="Arial" w:cs="Arial"/>
        </w:rPr>
        <w:t>educativo;</w:t>
      </w:r>
    </w:p>
    <w:p w:rsidR="00AC5A48" w:rsidRPr="002466F6" w:rsidRDefault="00AC5A48" w:rsidP="008E2EF4">
      <w:pPr>
        <w:pStyle w:val="Prrafodelista"/>
        <w:widowControl w:val="0"/>
        <w:numPr>
          <w:ilvl w:val="0"/>
          <w:numId w:val="43"/>
        </w:numPr>
        <w:tabs>
          <w:tab w:val="left" w:pos="822"/>
        </w:tabs>
        <w:autoSpaceDE w:val="0"/>
        <w:autoSpaceDN w:val="0"/>
        <w:spacing w:line="360" w:lineRule="auto"/>
        <w:ind w:right="505"/>
        <w:jc w:val="both"/>
        <w:rPr>
          <w:rFonts w:ascii="Arial" w:hAnsi="Arial" w:cs="Arial"/>
        </w:rPr>
      </w:pPr>
      <w:r w:rsidRPr="002466F6">
        <w:rPr>
          <w:rFonts w:ascii="Arial" w:hAnsi="Arial" w:cs="Arial"/>
        </w:rPr>
        <w:t>Contribuir en la construcción de un clima de tolerancia y responsabilidad mutua</w:t>
      </w:r>
      <w:r w:rsidRPr="002466F6">
        <w:rPr>
          <w:rFonts w:ascii="Arial" w:hAnsi="Arial" w:cs="Arial"/>
          <w:spacing w:val="1"/>
        </w:rPr>
        <w:t xml:space="preserve"> </w:t>
      </w:r>
      <w:r w:rsidRPr="002466F6">
        <w:rPr>
          <w:rFonts w:ascii="Arial" w:hAnsi="Arial" w:cs="Arial"/>
        </w:rPr>
        <w:t>que</w:t>
      </w:r>
      <w:r w:rsidRPr="002466F6">
        <w:rPr>
          <w:rFonts w:ascii="Arial" w:hAnsi="Arial" w:cs="Arial"/>
          <w:spacing w:val="-4"/>
        </w:rPr>
        <w:t xml:space="preserve"> </w:t>
      </w:r>
      <w:r w:rsidRPr="002466F6">
        <w:rPr>
          <w:rFonts w:ascii="Arial" w:hAnsi="Arial" w:cs="Arial"/>
        </w:rPr>
        <w:t>favorezca</w:t>
      </w:r>
      <w:r w:rsidRPr="002466F6">
        <w:rPr>
          <w:rFonts w:ascii="Arial" w:hAnsi="Arial" w:cs="Arial"/>
          <w:spacing w:val="-2"/>
        </w:rPr>
        <w:t xml:space="preserve"> </w:t>
      </w:r>
      <w:r w:rsidRPr="002466F6">
        <w:rPr>
          <w:rFonts w:ascii="Arial" w:hAnsi="Arial" w:cs="Arial"/>
        </w:rPr>
        <w:t>la</w:t>
      </w:r>
      <w:r w:rsidRPr="002466F6">
        <w:rPr>
          <w:rFonts w:ascii="Arial" w:hAnsi="Arial" w:cs="Arial"/>
          <w:spacing w:val="-3"/>
        </w:rPr>
        <w:t xml:space="preserve"> </w:t>
      </w:r>
      <w:r w:rsidRPr="002466F6">
        <w:rPr>
          <w:rFonts w:ascii="Arial" w:hAnsi="Arial" w:cs="Arial"/>
        </w:rPr>
        <w:t>educación</w:t>
      </w:r>
      <w:r w:rsidRPr="002466F6">
        <w:rPr>
          <w:rFonts w:ascii="Arial" w:hAnsi="Arial" w:cs="Arial"/>
          <w:spacing w:val="-2"/>
        </w:rPr>
        <w:t xml:space="preserve"> </w:t>
      </w:r>
      <w:r w:rsidRPr="002466F6">
        <w:rPr>
          <w:rFonts w:ascii="Arial" w:hAnsi="Arial" w:cs="Arial"/>
        </w:rPr>
        <w:t>de</w:t>
      </w:r>
      <w:r w:rsidRPr="002466F6">
        <w:rPr>
          <w:rFonts w:ascii="Arial" w:hAnsi="Arial" w:cs="Arial"/>
          <w:spacing w:val="-1"/>
        </w:rPr>
        <w:t xml:space="preserve"> </w:t>
      </w:r>
      <w:r w:rsidRPr="002466F6">
        <w:rPr>
          <w:rFonts w:ascii="Arial" w:hAnsi="Arial" w:cs="Arial"/>
        </w:rPr>
        <w:t>los hijos</w:t>
      </w:r>
      <w:r w:rsidRPr="002466F6">
        <w:rPr>
          <w:rFonts w:ascii="Arial" w:hAnsi="Arial" w:cs="Arial"/>
          <w:spacing w:val="-1"/>
        </w:rPr>
        <w:t xml:space="preserve"> </w:t>
      </w:r>
      <w:r w:rsidRPr="002466F6">
        <w:rPr>
          <w:rFonts w:ascii="Arial" w:hAnsi="Arial" w:cs="Arial"/>
        </w:rPr>
        <w:t>y</w:t>
      </w:r>
      <w:r w:rsidRPr="002466F6">
        <w:rPr>
          <w:rFonts w:ascii="Arial" w:hAnsi="Arial" w:cs="Arial"/>
          <w:spacing w:val="-2"/>
        </w:rPr>
        <w:t xml:space="preserve"> </w:t>
      </w:r>
      <w:r w:rsidRPr="002466F6">
        <w:rPr>
          <w:rFonts w:ascii="Arial" w:hAnsi="Arial" w:cs="Arial"/>
        </w:rPr>
        <w:t>la</w:t>
      </w:r>
      <w:r w:rsidRPr="002466F6">
        <w:rPr>
          <w:rFonts w:ascii="Arial" w:hAnsi="Arial" w:cs="Arial"/>
          <w:spacing w:val="-3"/>
        </w:rPr>
        <w:t xml:space="preserve"> </w:t>
      </w:r>
      <w:r w:rsidRPr="002466F6">
        <w:rPr>
          <w:rFonts w:ascii="Arial" w:hAnsi="Arial" w:cs="Arial"/>
        </w:rPr>
        <w:t>mejor</w:t>
      </w:r>
      <w:r w:rsidRPr="002466F6">
        <w:rPr>
          <w:rFonts w:ascii="Arial" w:hAnsi="Arial" w:cs="Arial"/>
          <w:spacing w:val="-3"/>
        </w:rPr>
        <w:t xml:space="preserve"> </w:t>
      </w:r>
      <w:r w:rsidRPr="002466F6">
        <w:rPr>
          <w:rFonts w:ascii="Arial" w:hAnsi="Arial" w:cs="Arial"/>
        </w:rPr>
        <w:t>relación</w:t>
      </w:r>
      <w:r w:rsidRPr="002466F6">
        <w:rPr>
          <w:rFonts w:ascii="Arial" w:hAnsi="Arial" w:cs="Arial"/>
          <w:spacing w:val="-3"/>
        </w:rPr>
        <w:t xml:space="preserve"> </w:t>
      </w:r>
      <w:r w:rsidRPr="002466F6">
        <w:rPr>
          <w:rFonts w:ascii="Arial" w:hAnsi="Arial" w:cs="Arial"/>
        </w:rPr>
        <w:t>entre</w:t>
      </w:r>
      <w:r w:rsidRPr="002466F6">
        <w:rPr>
          <w:rFonts w:ascii="Arial" w:hAnsi="Arial" w:cs="Arial"/>
          <w:spacing w:val="-2"/>
        </w:rPr>
        <w:t xml:space="preserve"> </w:t>
      </w:r>
      <w:r w:rsidRPr="002466F6">
        <w:rPr>
          <w:rFonts w:ascii="Arial" w:hAnsi="Arial" w:cs="Arial"/>
        </w:rPr>
        <w:t>los</w:t>
      </w:r>
      <w:r w:rsidRPr="002466F6">
        <w:rPr>
          <w:rFonts w:ascii="Arial" w:hAnsi="Arial" w:cs="Arial"/>
          <w:spacing w:val="-1"/>
        </w:rPr>
        <w:t xml:space="preserve"> </w:t>
      </w:r>
      <w:r w:rsidRPr="002466F6">
        <w:rPr>
          <w:rFonts w:ascii="Arial" w:hAnsi="Arial" w:cs="Arial"/>
        </w:rPr>
        <w:t>miembros</w:t>
      </w:r>
      <w:r w:rsidRPr="002466F6">
        <w:rPr>
          <w:rFonts w:ascii="Arial" w:hAnsi="Arial" w:cs="Arial"/>
          <w:spacing w:val="-4"/>
        </w:rPr>
        <w:t xml:space="preserve"> </w:t>
      </w:r>
      <w:r w:rsidRPr="002466F6">
        <w:rPr>
          <w:rFonts w:ascii="Arial" w:hAnsi="Arial" w:cs="Arial"/>
        </w:rPr>
        <w:t>de</w:t>
      </w:r>
      <w:r w:rsidRPr="002466F6">
        <w:rPr>
          <w:rFonts w:ascii="Arial" w:hAnsi="Arial" w:cs="Arial"/>
          <w:spacing w:val="-51"/>
        </w:rPr>
        <w:t xml:space="preserve"> </w:t>
      </w:r>
      <w:r w:rsidRPr="002466F6">
        <w:rPr>
          <w:rFonts w:ascii="Arial" w:hAnsi="Arial" w:cs="Arial"/>
        </w:rPr>
        <w:t>la comunidad</w:t>
      </w:r>
      <w:r w:rsidRPr="002466F6">
        <w:rPr>
          <w:rFonts w:ascii="Arial" w:hAnsi="Arial" w:cs="Arial"/>
          <w:spacing w:val="1"/>
        </w:rPr>
        <w:t xml:space="preserve"> </w:t>
      </w:r>
      <w:r w:rsidRPr="002466F6">
        <w:rPr>
          <w:rFonts w:ascii="Arial" w:hAnsi="Arial" w:cs="Arial"/>
        </w:rPr>
        <w:t>educativa;</w:t>
      </w:r>
    </w:p>
    <w:p w:rsidR="00AC5A48" w:rsidRPr="002466F6" w:rsidRDefault="00AC5A48" w:rsidP="008E2EF4">
      <w:pPr>
        <w:pStyle w:val="Prrafodelista"/>
        <w:widowControl w:val="0"/>
        <w:numPr>
          <w:ilvl w:val="0"/>
          <w:numId w:val="43"/>
        </w:numPr>
        <w:tabs>
          <w:tab w:val="left" w:pos="822"/>
        </w:tabs>
        <w:autoSpaceDE w:val="0"/>
        <w:autoSpaceDN w:val="0"/>
        <w:spacing w:line="360" w:lineRule="auto"/>
        <w:ind w:right="280"/>
        <w:jc w:val="both"/>
        <w:rPr>
          <w:rFonts w:ascii="Arial" w:hAnsi="Arial" w:cs="Arial"/>
        </w:rPr>
      </w:pPr>
      <w:r w:rsidRPr="002466F6">
        <w:rPr>
          <w:rFonts w:ascii="Arial" w:hAnsi="Arial" w:cs="Arial"/>
        </w:rPr>
        <w:t>Comunicar</w:t>
      </w:r>
      <w:r w:rsidRPr="002466F6">
        <w:rPr>
          <w:rFonts w:ascii="Arial" w:hAnsi="Arial" w:cs="Arial"/>
          <w:spacing w:val="4"/>
        </w:rPr>
        <w:t xml:space="preserve"> </w:t>
      </w:r>
      <w:r w:rsidRPr="002466F6">
        <w:rPr>
          <w:rFonts w:ascii="Arial" w:hAnsi="Arial" w:cs="Arial"/>
        </w:rPr>
        <w:t>oportunamente,</w:t>
      </w:r>
      <w:r w:rsidRPr="002466F6">
        <w:rPr>
          <w:rFonts w:ascii="Arial" w:hAnsi="Arial" w:cs="Arial"/>
          <w:spacing w:val="6"/>
        </w:rPr>
        <w:t xml:space="preserve"> </w:t>
      </w:r>
      <w:r w:rsidRPr="002466F6">
        <w:rPr>
          <w:rFonts w:ascii="Arial" w:hAnsi="Arial" w:cs="Arial"/>
        </w:rPr>
        <w:t>y</w:t>
      </w:r>
      <w:r w:rsidRPr="002466F6">
        <w:rPr>
          <w:rFonts w:ascii="Arial" w:hAnsi="Arial" w:cs="Arial"/>
          <w:spacing w:val="3"/>
        </w:rPr>
        <w:t xml:space="preserve"> </w:t>
      </w:r>
      <w:r w:rsidRPr="002466F6">
        <w:rPr>
          <w:rFonts w:ascii="Arial" w:hAnsi="Arial" w:cs="Arial"/>
        </w:rPr>
        <w:t>en</w:t>
      </w:r>
      <w:r w:rsidRPr="002466F6">
        <w:rPr>
          <w:rFonts w:ascii="Arial" w:hAnsi="Arial" w:cs="Arial"/>
          <w:spacing w:val="6"/>
        </w:rPr>
        <w:t xml:space="preserve"> </w:t>
      </w:r>
      <w:r w:rsidRPr="002466F6">
        <w:rPr>
          <w:rFonts w:ascii="Arial" w:hAnsi="Arial" w:cs="Arial"/>
        </w:rPr>
        <w:t>primer</w:t>
      </w:r>
      <w:r w:rsidRPr="002466F6">
        <w:rPr>
          <w:rFonts w:ascii="Arial" w:hAnsi="Arial" w:cs="Arial"/>
          <w:spacing w:val="6"/>
        </w:rPr>
        <w:t xml:space="preserve"> </w:t>
      </w:r>
      <w:r w:rsidRPr="002466F6">
        <w:rPr>
          <w:rFonts w:ascii="Arial" w:hAnsi="Arial" w:cs="Arial"/>
        </w:rPr>
        <w:t>lugar</w:t>
      </w:r>
      <w:r w:rsidRPr="002466F6">
        <w:rPr>
          <w:rFonts w:ascii="Arial" w:hAnsi="Arial" w:cs="Arial"/>
          <w:spacing w:val="6"/>
        </w:rPr>
        <w:t xml:space="preserve"> </w:t>
      </w:r>
      <w:r w:rsidRPr="002466F6">
        <w:rPr>
          <w:rFonts w:ascii="Arial" w:hAnsi="Arial" w:cs="Arial"/>
        </w:rPr>
        <w:t>a</w:t>
      </w:r>
      <w:r w:rsidRPr="002466F6">
        <w:rPr>
          <w:rFonts w:ascii="Arial" w:hAnsi="Arial" w:cs="Arial"/>
          <w:spacing w:val="5"/>
        </w:rPr>
        <w:t xml:space="preserve"> </w:t>
      </w:r>
      <w:r w:rsidRPr="002466F6">
        <w:rPr>
          <w:rFonts w:ascii="Arial" w:hAnsi="Arial" w:cs="Arial"/>
        </w:rPr>
        <w:t>las</w:t>
      </w:r>
      <w:r w:rsidRPr="002466F6">
        <w:rPr>
          <w:rFonts w:ascii="Arial" w:hAnsi="Arial" w:cs="Arial"/>
          <w:spacing w:val="10"/>
        </w:rPr>
        <w:t xml:space="preserve"> </w:t>
      </w:r>
      <w:r w:rsidRPr="002466F6">
        <w:rPr>
          <w:rFonts w:ascii="Arial" w:hAnsi="Arial" w:cs="Arial"/>
        </w:rPr>
        <w:t>autoridades</w:t>
      </w:r>
      <w:r w:rsidRPr="002466F6">
        <w:rPr>
          <w:rFonts w:ascii="Arial" w:hAnsi="Arial" w:cs="Arial"/>
          <w:spacing w:val="4"/>
        </w:rPr>
        <w:t xml:space="preserve"> </w:t>
      </w:r>
      <w:r w:rsidRPr="002466F6">
        <w:rPr>
          <w:rFonts w:ascii="Arial" w:hAnsi="Arial" w:cs="Arial"/>
        </w:rPr>
        <w:t>del</w:t>
      </w:r>
      <w:r w:rsidRPr="002466F6">
        <w:rPr>
          <w:rFonts w:ascii="Arial" w:hAnsi="Arial" w:cs="Arial"/>
          <w:spacing w:val="1"/>
        </w:rPr>
        <w:t xml:space="preserve"> </w:t>
      </w:r>
      <w:r w:rsidRPr="002466F6">
        <w:rPr>
          <w:rFonts w:ascii="Arial" w:hAnsi="Arial" w:cs="Arial"/>
        </w:rPr>
        <w:t>establecimiento educativo, irregularidades que tengan conocimiento, entre otras,</w:t>
      </w:r>
      <w:r w:rsidRPr="002466F6">
        <w:rPr>
          <w:rFonts w:ascii="Arial" w:hAnsi="Arial" w:cs="Arial"/>
          <w:spacing w:val="1"/>
        </w:rPr>
        <w:t xml:space="preserve"> </w:t>
      </w:r>
      <w:r w:rsidRPr="002466F6">
        <w:rPr>
          <w:rFonts w:ascii="Arial" w:hAnsi="Arial" w:cs="Arial"/>
        </w:rPr>
        <w:t>en</w:t>
      </w:r>
      <w:r w:rsidRPr="002466F6">
        <w:rPr>
          <w:rFonts w:ascii="Arial" w:hAnsi="Arial" w:cs="Arial"/>
          <w:spacing w:val="-1"/>
        </w:rPr>
        <w:t xml:space="preserve"> </w:t>
      </w:r>
      <w:r w:rsidRPr="002466F6">
        <w:rPr>
          <w:rFonts w:ascii="Arial" w:hAnsi="Arial" w:cs="Arial"/>
        </w:rPr>
        <w:t>relación</w:t>
      </w:r>
      <w:r w:rsidRPr="002466F6">
        <w:rPr>
          <w:rFonts w:ascii="Arial" w:hAnsi="Arial" w:cs="Arial"/>
          <w:spacing w:val="-1"/>
        </w:rPr>
        <w:t xml:space="preserve"> </w:t>
      </w:r>
      <w:r w:rsidRPr="002466F6">
        <w:rPr>
          <w:rFonts w:ascii="Arial" w:hAnsi="Arial" w:cs="Arial"/>
        </w:rPr>
        <w:t>con</w:t>
      </w:r>
      <w:r w:rsidRPr="002466F6">
        <w:rPr>
          <w:rFonts w:ascii="Arial" w:hAnsi="Arial" w:cs="Arial"/>
          <w:spacing w:val="-1"/>
        </w:rPr>
        <w:t xml:space="preserve"> </w:t>
      </w:r>
      <w:r w:rsidRPr="002466F6">
        <w:rPr>
          <w:rFonts w:ascii="Arial" w:hAnsi="Arial" w:cs="Arial"/>
        </w:rPr>
        <w:t>maltrato</w:t>
      </w:r>
      <w:r w:rsidRPr="002466F6">
        <w:rPr>
          <w:rFonts w:ascii="Arial" w:hAnsi="Arial" w:cs="Arial"/>
          <w:spacing w:val="-4"/>
        </w:rPr>
        <w:t xml:space="preserve"> </w:t>
      </w:r>
      <w:r w:rsidRPr="002466F6">
        <w:rPr>
          <w:rFonts w:ascii="Arial" w:hAnsi="Arial" w:cs="Arial"/>
        </w:rPr>
        <w:t>infantil,</w:t>
      </w:r>
      <w:r w:rsidRPr="002466F6">
        <w:rPr>
          <w:rFonts w:ascii="Arial" w:hAnsi="Arial" w:cs="Arial"/>
          <w:spacing w:val="-4"/>
        </w:rPr>
        <w:t xml:space="preserve"> </w:t>
      </w:r>
      <w:r w:rsidRPr="002466F6">
        <w:rPr>
          <w:rFonts w:ascii="Arial" w:hAnsi="Arial" w:cs="Arial"/>
        </w:rPr>
        <w:t>abuso</w:t>
      </w:r>
      <w:r w:rsidRPr="002466F6">
        <w:rPr>
          <w:rFonts w:ascii="Arial" w:hAnsi="Arial" w:cs="Arial"/>
          <w:spacing w:val="-2"/>
        </w:rPr>
        <w:t xml:space="preserve"> </w:t>
      </w:r>
      <w:r w:rsidRPr="002466F6">
        <w:rPr>
          <w:rFonts w:ascii="Arial" w:hAnsi="Arial" w:cs="Arial"/>
        </w:rPr>
        <w:t>sexual,</w:t>
      </w:r>
      <w:r w:rsidRPr="002466F6">
        <w:rPr>
          <w:rFonts w:ascii="Arial" w:hAnsi="Arial" w:cs="Arial"/>
          <w:spacing w:val="-2"/>
        </w:rPr>
        <w:t xml:space="preserve"> </w:t>
      </w:r>
      <w:r w:rsidRPr="002466F6">
        <w:rPr>
          <w:rFonts w:ascii="Arial" w:hAnsi="Arial" w:cs="Arial"/>
        </w:rPr>
        <w:t>tráfico</w:t>
      </w:r>
      <w:r w:rsidRPr="002466F6">
        <w:rPr>
          <w:rFonts w:ascii="Arial" w:hAnsi="Arial" w:cs="Arial"/>
          <w:spacing w:val="-2"/>
        </w:rPr>
        <w:t xml:space="preserve"> </w:t>
      </w:r>
      <w:r w:rsidRPr="002466F6">
        <w:rPr>
          <w:rFonts w:ascii="Arial" w:hAnsi="Arial" w:cs="Arial"/>
        </w:rPr>
        <w:t>o</w:t>
      </w:r>
      <w:r w:rsidRPr="002466F6">
        <w:rPr>
          <w:rFonts w:ascii="Arial" w:hAnsi="Arial" w:cs="Arial"/>
          <w:spacing w:val="-4"/>
        </w:rPr>
        <w:t xml:space="preserve"> </w:t>
      </w:r>
      <w:r w:rsidRPr="002466F6">
        <w:rPr>
          <w:rFonts w:ascii="Arial" w:hAnsi="Arial" w:cs="Arial"/>
        </w:rPr>
        <w:t>consumo</w:t>
      </w:r>
      <w:r w:rsidRPr="002466F6">
        <w:rPr>
          <w:rFonts w:ascii="Arial" w:hAnsi="Arial" w:cs="Arial"/>
          <w:spacing w:val="-4"/>
        </w:rPr>
        <w:t xml:space="preserve"> </w:t>
      </w:r>
      <w:r w:rsidRPr="002466F6">
        <w:rPr>
          <w:rFonts w:ascii="Arial" w:hAnsi="Arial" w:cs="Arial"/>
        </w:rPr>
        <w:t>de</w:t>
      </w:r>
      <w:r w:rsidRPr="002466F6">
        <w:rPr>
          <w:rFonts w:ascii="Arial" w:hAnsi="Arial" w:cs="Arial"/>
          <w:spacing w:val="-3"/>
        </w:rPr>
        <w:t xml:space="preserve"> </w:t>
      </w:r>
      <w:r w:rsidRPr="002466F6">
        <w:rPr>
          <w:rFonts w:ascii="Arial" w:hAnsi="Arial" w:cs="Arial"/>
        </w:rPr>
        <w:t>drogas</w:t>
      </w:r>
      <w:r w:rsidRPr="002466F6">
        <w:rPr>
          <w:rFonts w:ascii="Arial" w:hAnsi="Arial" w:cs="Arial"/>
          <w:spacing w:val="-3"/>
        </w:rPr>
        <w:t xml:space="preserve"> </w:t>
      </w:r>
      <w:r w:rsidRPr="002466F6">
        <w:rPr>
          <w:rFonts w:ascii="Arial" w:hAnsi="Arial" w:cs="Arial"/>
        </w:rPr>
        <w:t>ilícitas.</w:t>
      </w:r>
      <w:r w:rsidRPr="002466F6">
        <w:rPr>
          <w:rFonts w:ascii="Arial" w:hAnsi="Arial" w:cs="Arial"/>
          <w:spacing w:val="-51"/>
        </w:rPr>
        <w:t xml:space="preserve"> </w:t>
      </w:r>
      <w:r w:rsidRPr="002466F6">
        <w:rPr>
          <w:rFonts w:ascii="Arial" w:hAnsi="Arial" w:cs="Arial"/>
        </w:rPr>
        <w:t>En caso</w:t>
      </w:r>
      <w:r w:rsidRPr="002466F6">
        <w:rPr>
          <w:rFonts w:ascii="Arial" w:hAnsi="Arial" w:cs="Arial"/>
          <w:spacing w:val="-1"/>
        </w:rPr>
        <w:t xml:space="preserve"> </w:t>
      </w:r>
      <w:r w:rsidRPr="002466F6">
        <w:rPr>
          <w:rFonts w:ascii="Arial" w:hAnsi="Arial" w:cs="Arial"/>
        </w:rPr>
        <w:t>de</w:t>
      </w:r>
      <w:r w:rsidRPr="002466F6">
        <w:rPr>
          <w:rFonts w:ascii="Arial" w:hAnsi="Arial" w:cs="Arial"/>
          <w:spacing w:val="-2"/>
        </w:rPr>
        <w:t xml:space="preserve"> </w:t>
      </w:r>
      <w:r w:rsidRPr="002466F6">
        <w:rPr>
          <w:rFonts w:ascii="Arial" w:hAnsi="Arial" w:cs="Arial"/>
        </w:rPr>
        <w:t>no</w:t>
      </w:r>
      <w:r w:rsidRPr="002466F6">
        <w:rPr>
          <w:rFonts w:ascii="Arial" w:hAnsi="Arial" w:cs="Arial"/>
          <w:spacing w:val="-3"/>
        </w:rPr>
        <w:t xml:space="preserve"> </w:t>
      </w:r>
      <w:r w:rsidRPr="002466F6">
        <w:rPr>
          <w:rFonts w:ascii="Arial" w:hAnsi="Arial" w:cs="Arial"/>
        </w:rPr>
        <w:t>recibir</w:t>
      </w:r>
      <w:r w:rsidRPr="002466F6">
        <w:rPr>
          <w:rFonts w:ascii="Arial" w:hAnsi="Arial" w:cs="Arial"/>
          <w:spacing w:val="-3"/>
        </w:rPr>
        <w:t xml:space="preserve"> </w:t>
      </w:r>
      <w:r w:rsidRPr="002466F6">
        <w:rPr>
          <w:rFonts w:ascii="Arial" w:hAnsi="Arial" w:cs="Arial"/>
        </w:rPr>
        <w:t>pronta</w:t>
      </w:r>
      <w:r w:rsidRPr="002466F6">
        <w:rPr>
          <w:rFonts w:ascii="Arial" w:hAnsi="Arial" w:cs="Arial"/>
          <w:spacing w:val="-3"/>
        </w:rPr>
        <w:t xml:space="preserve"> </w:t>
      </w:r>
      <w:r w:rsidRPr="002466F6">
        <w:rPr>
          <w:rFonts w:ascii="Arial" w:hAnsi="Arial" w:cs="Arial"/>
        </w:rPr>
        <w:t>respuesta,</w:t>
      </w:r>
      <w:r w:rsidRPr="002466F6">
        <w:rPr>
          <w:rFonts w:ascii="Arial" w:hAnsi="Arial" w:cs="Arial"/>
          <w:spacing w:val="-3"/>
        </w:rPr>
        <w:t xml:space="preserve"> </w:t>
      </w:r>
      <w:r w:rsidRPr="002466F6">
        <w:rPr>
          <w:rFonts w:ascii="Arial" w:hAnsi="Arial" w:cs="Arial"/>
        </w:rPr>
        <w:t>acudir a</w:t>
      </w:r>
      <w:r w:rsidRPr="002466F6">
        <w:rPr>
          <w:rFonts w:ascii="Arial" w:hAnsi="Arial" w:cs="Arial"/>
          <w:spacing w:val="-3"/>
        </w:rPr>
        <w:t xml:space="preserve"> </w:t>
      </w:r>
      <w:r w:rsidRPr="002466F6">
        <w:rPr>
          <w:rFonts w:ascii="Arial" w:hAnsi="Arial" w:cs="Arial"/>
        </w:rPr>
        <w:t>las</w:t>
      </w:r>
      <w:r w:rsidRPr="002466F6">
        <w:rPr>
          <w:rFonts w:ascii="Arial" w:hAnsi="Arial" w:cs="Arial"/>
          <w:spacing w:val="-1"/>
        </w:rPr>
        <w:t xml:space="preserve"> </w:t>
      </w:r>
      <w:r w:rsidRPr="002466F6">
        <w:rPr>
          <w:rFonts w:ascii="Arial" w:hAnsi="Arial" w:cs="Arial"/>
        </w:rPr>
        <w:t>autoridades competentes;</w:t>
      </w:r>
    </w:p>
    <w:p w:rsidR="00AC5A48" w:rsidRPr="002466F6" w:rsidRDefault="00AC5A48" w:rsidP="008E2EF4">
      <w:pPr>
        <w:pStyle w:val="Prrafodelista"/>
        <w:widowControl w:val="0"/>
        <w:numPr>
          <w:ilvl w:val="0"/>
          <w:numId w:val="43"/>
        </w:numPr>
        <w:tabs>
          <w:tab w:val="left" w:pos="822"/>
        </w:tabs>
        <w:autoSpaceDE w:val="0"/>
        <w:autoSpaceDN w:val="0"/>
        <w:spacing w:line="360" w:lineRule="auto"/>
        <w:ind w:right="601"/>
        <w:jc w:val="both"/>
        <w:rPr>
          <w:rFonts w:ascii="Arial" w:hAnsi="Arial" w:cs="Arial"/>
        </w:rPr>
      </w:pPr>
      <w:r w:rsidRPr="002466F6">
        <w:rPr>
          <w:rFonts w:ascii="Arial" w:hAnsi="Arial" w:cs="Arial"/>
        </w:rPr>
        <w:t>Apoyar al establecimiento en el desarrollo de acciones que conduzcan al</w:t>
      </w:r>
      <w:r w:rsidRPr="002466F6">
        <w:rPr>
          <w:rFonts w:ascii="Arial" w:hAnsi="Arial" w:cs="Arial"/>
          <w:spacing w:val="1"/>
        </w:rPr>
        <w:t xml:space="preserve"> </w:t>
      </w:r>
      <w:r w:rsidRPr="002466F6">
        <w:rPr>
          <w:rFonts w:ascii="Arial" w:hAnsi="Arial" w:cs="Arial"/>
        </w:rPr>
        <w:t>mejoramiento</w:t>
      </w:r>
      <w:r w:rsidRPr="002466F6">
        <w:rPr>
          <w:rFonts w:ascii="Arial" w:hAnsi="Arial" w:cs="Arial"/>
          <w:spacing w:val="-2"/>
        </w:rPr>
        <w:t xml:space="preserve"> </w:t>
      </w:r>
      <w:r w:rsidRPr="002466F6">
        <w:rPr>
          <w:rFonts w:ascii="Arial" w:hAnsi="Arial" w:cs="Arial"/>
        </w:rPr>
        <w:t>del</w:t>
      </w:r>
      <w:r w:rsidRPr="002466F6">
        <w:rPr>
          <w:rFonts w:ascii="Arial" w:hAnsi="Arial" w:cs="Arial"/>
          <w:spacing w:val="-2"/>
        </w:rPr>
        <w:t xml:space="preserve"> </w:t>
      </w:r>
      <w:r w:rsidRPr="002466F6">
        <w:rPr>
          <w:rFonts w:ascii="Arial" w:hAnsi="Arial" w:cs="Arial"/>
        </w:rPr>
        <w:t>servicio</w:t>
      </w:r>
      <w:r w:rsidRPr="002466F6">
        <w:rPr>
          <w:rFonts w:ascii="Arial" w:hAnsi="Arial" w:cs="Arial"/>
          <w:spacing w:val="-2"/>
        </w:rPr>
        <w:t xml:space="preserve"> </w:t>
      </w:r>
      <w:r w:rsidRPr="002466F6">
        <w:rPr>
          <w:rFonts w:ascii="Arial" w:hAnsi="Arial" w:cs="Arial"/>
        </w:rPr>
        <w:t>educativo</w:t>
      </w:r>
      <w:r w:rsidRPr="002466F6">
        <w:rPr>
          <w:rFonts w:ascii="Arial" w:hAnsi="Arial" w:cs="Arial"/>
          <w:spacing w:val="-5"/>
        </w:rPr>
        <w:t xml:space="preserve"> </w:t>
      </w:r>
      <w:r w:rsidRPr="002466F6">
        <w:rPr>
          <w:rFonts w:ascii="Arial" w:hAnsi="Arial" w:cs="Arial"/>
        </w:rPr>
        <w:t>y</w:t>
      </w:r>
      <w:r w:rsidRPr="002466F6">
        <w:rPr>
          <w:rFonts w:ascii="Arial" w:hAnsi="Arial" w:cs="Arial"/>
          <w:spacing w:val="-3"/>
        </w:rPr>
        <w:t xml:space="preserve"> </w:t>
      </w:r>
      <w:r w:rsidRPr="002466F6">
        <w:rPr>
          <w:rFonts w:ascii="Arial" w:hAnsi="Arial" w:cs="Arial"/>
        </w:rPr>
        <w:t>que</w:t>
      </w:r>
      <w:r w:rsidRPr="002466F6">
        <w:rPr>
          <w:rFonts w:ascii="Arial" w:hAnsi="Arial" w:cs="Arial"/>
          <w:spacing w:val="-4"/>
        </w:rPr>
        <w:t xml:space="preserve"> </w:t>
      </w:r>
      <w:r w:rsidRPr="002466F6">
        <w:rPr>
          <w:rFonts w:ascii="Arial" w:hAnsi="Arial" w:cs="Arial"/>
        </w:rPr>
        <w:t>eleven</w:t>
      </w:r>
      <w:r w:rsidRPr="002466F6">
        <w:rPr>
          <w:rFonts w:ascii="Arial" w:hAnsi="Arial" w:cs="Arial"/>
          <w:spacing w:val="-4"/>
        </w:rPr>
        <w:t xml:space="preserve"> </w:t>
      </w:r>
      <w:r w:rsidRPr="002466F6">
        <w:rPr>
          <w:rFonts w:ascii="Arial" w:hAnsi="Arial" w:cs="Arial"/>
        </w:rPr>
        <w:t>la</w:t>
      </w:r>
      <w:r w:rsidRPr="002466F6">
        <w:rPr>
          <w:rFonts w:ascii="Arial" w:hAnsi="Arial" w:cs="Arial"/>
          <w:spacing w:val="-2"/>
        </w:rPr>
        <w:t xml:space="preserve"> </w:t>
      </w:r>
      <w:r w:rsidRPr="002466F6">
        <w:rPr>
          <w:rFonts w:ascii="Arial" w:hAnsi="Arial" w:cs="Arial"/>
        </w:rPr>
        <w:t>calidad</w:t>
      </w:r>
      <w:r w:rsidRPr="002466F6">
        <w:rPr>
          <w:rFonts w:ascii="Arial" w:hAnsi="Arial" w:cs="Arial"/>
          <w:spacing w:val="-4"/>
        </w:rPr>
        <w:t xml:space="preserve"> </w:t>
      </w:r>
      <w:r w:rsidRPr="002466F6">
        <w:rPr>
          <w:rFonts w:ascii="Arial" w:hAnsi="Arial" w:cs="Arial"/>
        </w:rPr>
        <w:t>de</w:t>
      </w:r>
      <w:r w:rsidRPr="002466F6">
        <w:rPr>
          <w:rFonts w:ascii="Arial" w:hAnsi="Arial" w:cs="Arial"/>
          <w:spacing w:val="-2"/>
        </w:rPr>
        <w:t xml:space="preserve"> </w:t>
      </w:r>
      <w:r w:rsidRPr="002466F6">
        <w:rPr>
          <w:rFonts w:ascii="Arial" w:hAnsi="Arial" w:cs="Arial"/>
        </w:rPr>
        <w:t>los</w:t>
      </w:r>
      <w:r w:rsidRPr="002466F6">
        <w:rPr>
          <w:rFonts w:ascii="Arial" w:hAnsi="Arial" w:cs="Arial"/>
          <w:spacing w:val="-2"/>
        </w:rPr>
        <w:t xml:space="preserve"> </w:t>
      </w:r>
      <w:r w:rsidRPr="002466F6">
        <w:rPr>
          <w:rFonts w:ascii="Arial" w:hAnsi="Arial" w:cs="Arial"/>
        </w:rPr>
        <w:t>aprendizajes,</w:t>
      </w:r>
      <w:r w:rsidRPr="002466F6">
        <w:rPr>
          <w:rFonts w:ascii="Arial" w:hAnsi="Arial" w:cs="Arial"/>
          <w:spacing w:val="-51"/>
        </w:rPr>
        <w:t xml:space="preserve"> </w:t>
      </w:r>
      <w:r w:rsidRPr="002466F6">
        <w:rPr>
          <w:rFonts w:ascii="Arial" w:hAnsi="Arial" w:cs="Arial"/>
        </w:rPr>
        <w:t>especialmente en la formulación y desarrollo de planes de mejoramiento</w:t>
      </w:r>
      <w:r w:rsidRPr="002466F6">
        <w:rPr>
          <w:rFonts w:ascii="Arial" w:hAnsi="Arial" w:cs="Arial"/>
          <w:spacing w:val="1"/>
        </w:rPr>
        <w:t xml:space="preserve"> </w:t>
      </w:r>
      <w:r w:rsidRPr="002466F6">
        <w:rPr>
          <w:rFonts w:ascii="Arial" w:hAnsi="Arial" w:cs="Arial"/>
        </w:rPr>
        <w:t>institucional;</w:t>
      </w:r>
    </w:p>
    <w:p w:rsidR="00AC5A48" w:rsidRPr="002466F6" w:rsidRDefault="00AC5A48" w:rsidP="008E2EF4">
      <w:pPr>
        <w:pStyle w:val="Prrafodelista"/>
        <w:widowControl w:val="0"/>
        <w:numPr>
          <w:ilvl w:val="0"/>
          <w:numId w:val="43"/>
        </w:numPr>
        <w:tabs>
          <w:tab w:val="left" w:pos="822"/>
        </w:tabs>
        <w:autoSpaceDE w:val="0"/>
        <w:autoSpaceDN w:val="0"/>
        <w:spacing w:line="360" w:lineRule="auto"/>
        <w:ind w:right="721"/>
        <w:jc w:val="both"/>
        <w:rPr>
          <w:rFonts w:ascii="Arial" w:hAnsi="Arial" w:cs="Arial"/>
        </w:rPr>
      </w:pPr>
      <w:r w:rsidRPr="002466F6">
        <w:rPr>
          <w:rFonts w:ascii="Arial" w:hAnsi="Arial" w:cs="Arial"/>
        </w:rPr>
        <w:t>Acompañar</w:t>
      </w:r>
      <w:r w:rsidRPr="002466F6">
        <w:rPr>
          <w:rFonts w:ascii="Arial" w:hAnsi="Arial" w:cs="Arial"/>
          <w:spacing w:val="-5"/>
        </w:rPr>
        <w:t xml:space="preserve"> </w:t>
      </w:r>
      <w:r w:rsidRPr="002466F6">
        <w:rPr>
          <w:rFonts w:ascii="Arial" w:hAnsi="Arial" w:cs="Arial"/>
        </w:rPr>
        <w:t>el</w:t>
      </w:r>
      <w:r w:rsidRPr="002466F6">
        <w:rPr>
          <w:rFonts w:ascii="Arial" w:hAnsi="Arial" w:cs="Arial"/>
          <w:spacing w:val="-5"/>
        </w:rPr>
        <w:t xml:space="preserve"> </w:t>
      </w:r>
      <w:r w:rsidRPr="002466F6">
        <w:rPr>
          <w:rFonts w:ascii="Arial" w:hAnsi="Arial" w:cs="Arial"/>
        </w:rPr>
        <w:t>proceso</w:t>
      </w:r>
      <w:r w:rsidRPr="002466F6">
        <w:rPr>
          <w:rFonts w:ascii="Arial" w:hAnsi="Arial" w:cs="Arial"/>
          <w:spacing w:val="-3"/>
        </w:rPr>
        <w:t xml:space="preserve"> </w:t>
      </w:r>
      <w:r w:rsidRPr="002466F6">
        <w:rPr>
          <w:rFonts w:ascii="Arial" w:hAnsi="Arial" w:cs="Arial"/>
        </w:rPr>
        <w:t>educativo</w:t>
      </w:r>
      <w:r w:rsidRPr="002466F6">
        <w:rPr>
          <w:rFonts w:ascii="Arial" w:hAnsi="Arial" w:cs="Arial"/>
          <w:spacing w:val="-5"/>
        </w:rPr>
        <w:t xml:space="preserve"> </w:t>
      </w:r>
      <w:r w:rsidRPr="002466F6">
        <w:rPr>
          <w:rFonts w:ascii="Arial" w:hAnsi="Arial" w:cs="Arial"/>
        </w:rPr>
        <w:t>en</w:t>
      </w:r>
      <w:r w:rsidRPr="002466F6">
        <w:rPr>
          <w:rFonts w:ascii="Arial" w:hAnsi="Arial" w:cs="Arial"/>
          <w:spacing w:val="-3"/>
        </w:rPr>
        <w:t xml:space="preserve"> </w:t>
      </w:r>
      <w:r w:rsidRPr="002466F6">
        <w:rPr>
          <w:rFonts w:ascii="Arial" w:hAnsi="Arial" w:cs="Arial"/>
        </w:rPr>
        <w:t>cumplimiento</w:t>
      </w:r>
      <w:r w:rsidRPr="002466F6">
        <w:rPr>
          <w:rFonts w:ascii="Arial" w:hAnsi="Arial" w:cs="Arial"/>
          <w:spacing w:val="-2"/>
        </w:rPr>
        <w:t xml:space="preserve"> </w:t>
      </w:r>
      <w:r w:rsidRPr="002466F6">
        <w:rPr>
          <w:rFonts w:ascii="Arial" w:hAnsi="Arial" w:cs="Arial"/>
        </w:rPr>
        <w:t>de</w:t>
      </w:r>
      <w:r w:rsidRPr="002466F6">
        <w:rPr>
          <w:rFonts w:ascii="Arial" w:hAnsi="Arial" w:cs="Arial"/>
          <w:spacing w:val="-4"/>
        </w:rPr>
        <w:t xml:space="preserve"> </w:t>
      </w:r>
      <w:r w:rsidRPr="002466F6">
        <w:rPr>
          <w:rFonts w:ascii="Arial" w:hAnsi="Arial" w:cs="Arial"/>
        </w:rPr>
        <w:t>su</w:t>
      </w:r>
      <w:r w:rsidRPr="002466F6">
        <w:rPr>
          <w:rFonts w:ascii="Arial" w:hAnsi="Arial" w:cs="Arial"/>
          <w:spacing w:val="-4"/>
        </w:rPr>
        <w:t xml:space="preserve"> </w:t>
      </w:r>
      <w:r w:rsidRPr="002466F6">
        <w:rPr>
          <w:rFonts w:ascii="Arial" w:hAnsi="Arial" w:cs="Arial"/>
        </w:rPr>
        <w:t>responsabilidad</w:t>
      </w:r>
      <w:r w:rsidRPr="002466F6">
        <w:rPr>
          <w:rFonts w:ascii="Arial" w:hAnsi="Arial" w:cs="Arial"/>
          <w:spacing w:val="-2"/>
        </w:rPr>
        <w:t xml:space="preserve"> </w:t>
      </w:r>
      <w:r w:rsidRPr="002466F6">
        <w:rPr>
          <w:rFonts w:ascii="Arial" w:hAnsi="Arial" w:cs="Arial"/>
        </w:rPr>
        <w:t>como</w:t>
      </w:r>
      <w:r w:rsidRPr="002466F6">
        <w:rPr>
          <w:rFonts w:ascii="Arial" w:hAnsi="Arial" w:cs="Arial"/>
          <w:spacing w:val="-51"/>
        </w:rPr>
        <w:t xml:space="preserve"> </w:t>
      </w:r>
      <w:r w:rsidRPr="002466F6">
        <w:rPr>
          <w:rFonts w:ascii="Arial" w:hAnsi="Arial" w:cs="Arial"/>
        </w:rPr>
        <w:t>primeros educadores de sus hijos, para mejorar la orientación personal y el</w:t>
      </w:r>
      <w:r w:rsidRPr="002466F6">
        <w:rPr>
          <w:rFonts w:ascii="Arial" w:hAnsi="Arial" w:cs="Arial"/>
          <w:spacing w:val="1"/>
        </w:rPr>
        <w:t xml:space="preserve"> </w:t>
      </w:r>
      <w:r w:rsidRPr="002466F6">
        <w:rPr>
          <w:rFonts w:ascii="Arial" w:hAnsi="Arial" w:cs="Arial"/>
        </w:rPr>
        <w:t>desarrollo de</w:t>
      </w:r>
      <w:r w:rsidRPr="002466F6">
        <w:rPr>
          <w:rFonts w:ascii="Arial" w:hAnsi="Arial" w:cs="Arial"/>
          <w:spacing w:val="1"/>
        </w:rPr>
        <w:t xml:space="preserve"> </w:t>
      </w:r>
      <w:r w:rsidRPr="002466F6">
        <w:rPr>
          <w:rFonts w:ascii="Arial" w:hAnsi="Arial" w:cs="Arial"/>
        </w:rPr>
        <w:t>valores</w:t>
      </w:r>
      <w:r w:rsidRPr="002466F6">
        <w:rPr>
          <w:rFonts w:ascii="Arial" w:hAnsi="Arial" w:cs="Arial"/>
          <w:spacing w:val="1"/>
        </w:rPr>
        <w:t xml:space="preserve"> </w:t>
      </w:r>
      <w:r w:rsidRPr="002466F6">
        <w:rPr>
          <w:rFonts w:ascii="Arial" w:hAnsi="Arial" w:cs="Arial"/>
        </w:rPr>
        <w:t>ciudadanos;</w:t>
      </w:r>
    </w:p>
    <w:p w:rsidR="00AC5A48" w:rsidRPr="002466F6" w:rsidRDefault="00AC5A48" w:rsidP="008E2EF4">
      <w:pPr>
        <w:pStyle w:val="Prrafodelista"/>
        <w:widowControl w:val="0"/>
        <w:numPr>
          <w:ilvl w:val="0"/>
          <w:numId w:val="43"/>
        </w:numPr>
        <w:tabs>
          <w:tab w:val="left" w:pos="822"/>
        </w:tabs>
        <w:autoSpaceDE w:val="0"/>
        <w:autoSpaceDN w:val="0"/>
        <w:spacing w:line="360" w:lineRule="auto"/>
        <w:jc w:val="both"/>
        <w:rPr>
          <w:rFonts w:ascii="Arial" w:hAnsi="Arial" w:cs="Arial"/>
        </w:rPr>
      </w:pPr>
      <w:r w:rsidRPr="002466F6">
        <w:rPr>
          <w:rFonts w:ascii="Arial" w:hAnsi="Arial" w:cs="Arial"/>
        </w:rPr>
        <w:t>Participar</w:t>
      </w:r>
      <w:r w:rsidRPr="002466F6">
        <w:rPr>
          <w:rFonts w:ascii="Arial" w:hAnsi="Arial" w:cs="Arial"/>
          <w:spacing w:val="-2"/>
        </w:rPr>
        <w:t xml:space="preserve"> </w:t>
      </w:r>
      <w:r w:rsidRPr="002466F6">
        <w:rPr>
          <w:rFonts w:ascii="Arial" w:hAnsi="Arial" w:cs="Arial"/>
        </w:rPr>
        <w:t>en</w:t>
      </w:r>
      <w:r w:rsidRPr="002466F6">
        <w:rPr>
          <w:rFonts w:ascii="Arial" w:hAnsi="Arial" w:cs="Arial"/>
          <w:spacing w:val="-2"/>
        </w:rPr>
        <w:t xml:space="preserve"> </w:t>
      </w:r>
      <w:r w:rsidRPr="002466F6">
        <w:rPr>
          <w:rFonts w:ascii="Arial" w:hAnsi="Arial" w:cs="Arial"/>
        </w:rPr>
        <w:t>el</w:t>
      </w:r>
      <w:r w:rsidRPr="002466F6">
        <w:rPr>
          <w:rFonts w:ascii="Arial" w:hAnsi="Arial" w:cs="Arial"/>
          <w:spacing w:val="-5"/>
        </w:rPr>
        <w:t xml:space="preserve"> </w:t>
      </w:r>
      <w:r w:rsidRPr="002466F6">
        <w:rPr>
          <w:rFonts w:ascii="Arial" w:hAnsi="Arial" w:cs="Arial"/>
        </w:rPr>
        <w:t>proceso</w:t>
      </w:r>
      <w:r w:rsidRPr="002466F6">
        <w:rPr>
          <w:rFonts w:ascii="Arial" w:hAnsi="Arial" w:cs="Arial"/>
          <w:spacing w:val="-3"/>
        </w:rPr>
        <w:t xml:space="preserve"> </w:t>
      </w:r>
      <w:r w:rsidRPr="002466F6">
        <w:rPr>
          <w:rFonts w:ascii="Arial" w:hAnsi="Arial" w:cs="Arial"/>
        </w:rPr>
        <w:t>de</w:t>
      </w:r>
      <w:r w:rsidRPr="002466F6">
        <w:rPr>
          <w:rFonts w:ascii="Arial" w:hAnsi="Arial" w:cs="Arial"/>
          <w:spacing w:val="-2"/>
        </w:rPr>
        <w:t xml:space="preserve"> </w:t>
      </w:r>
      <w:r w:rsidRPr="002466F6">
        <w:rPr>
          <w:rFonts w:ascii="Arial" w:hAnsi="Arial" w:cs="Arial"/>
        </w:rPr>
        <w:t>autoevaluación</w:t>
      </w:r>
      <w:r w:rsidRPr="002466F6">
        <w:rPr>
          <w:rFonts w:ascii="Arial" w:hAnsi="Arial" w:cs="Arial"/>
          <w:spacing w:val="-2"/>
        </w:rPr>
        <w:t xml:space="preserve"> </w:t>
      </w:r>
      <w:r w:rsidRPr="002466F6">
        <w:rPr>
          <w:rFonts w:ascii="Arial" w:hAnsi="Arial" w:cs="Arial"/>
        </w:rPr>
        <w:t>anual</w:t>
      </w:r>
      <w:r w:rsidRPr="002466F6">
        <w:rPr>
          <w:rFonts w:ascii="Arial" w:hAnsi="Arial" w:cs="Arial"/>
          <w:spacing w:val="-6"/>
        </w:rPr>
        <w:t xml:space="preserve"> </w:t>
      </w:r>
      <w:r w:rsidRPr="002466F6">
        <w:rPr>
          <w:rFonts w:ascii="Arial" w:hAnsi="Arial" w:cs="Arial"/>
        </w:rPr>
        <w:t>del</w:t>
      </w:r>
      <w:r w:rsidRPr="002466F6">
        <w:rPr>
          <w:rFonts w:ascii="Arial" w:hAnsi="Arial" w:cs="Arial"/>
          <w:spacing w:val="-2"/>
        </w:rPr>
        <w:t xml:space="preserve"> </w:t>
      </w:r>
      <w:r w:rsidRPr="002466F6">
        <w:rPr>
          <w:rFonts w:ascii="Arial" w:hAnsi="Arial" w:cs="Arial"/>
        </w:rPr>
        <w:t>establecimiento</w:t>
      </w:r>
      <w:r w:rsidRPr="002466F6">
        <w:rPr>
          <w:rFonts w:ascii="Arial" w:hAnsi="Arial" w:cs="Arial"/>
          <w:spacing w:val="-4"/>
        </w:rPr>
        <w:t xml:space="preserve"> </w:t>
      </w:r>
      <w:r w:rsidRPr="002466F6">
        <w:rPr>
          <w:rFonts w:ascii="Arial" w:hAnsi="Arial" w:cs="Arial"/>
        </w:rPr>
        <w:t>educativo.</w:t>
      </w:r>
    </w:p>
    <w:p w:rsidR="00AC5A48" w:rsidRPr="002466F6" w:rsidRDefault="00B3652F" w:rsidP="00B3652F">
      <w:pPr>
        <w:spacing w:line="360" w:lineRule="auto"/>
        <w:ind w:left="102"/>
        <w:jc w:val="both"/>
        <w:rPr>
          <w:rFonts w:ascii="Arial" w:hAnsi="Arial" w:cs="Arial"/>
          <w:i/>
        </w:rPr>
      </w:pPr>
      <w:r w:rsidRPr="002466F6">
        <w:rPr>
          <w:rFonts w:ascii="Arial" w:hAnsi="Arial" w:cs="Arial"/>
          <w:i/>
        </w:rPr>
        <w:t xml:space="preserve">         </w:t>
      </w:r>
      <w:r w:rsidR="00AC5A48" w:rsidRPr="002466F6">
        <w:rPr>
          <w:rFonts w:ascii="Arial" w:hAnsi="Arial" w:cs="Arial"/>
          <w:i/>
        </w:rPr>
        <w:t>(Decreto</w:t>
      </w:r>
      <w:r w:rsidR="00AC5A48" w:rsidRPr="002466F6">
        <w:rPr>
          <w:rFonts w:ascii="Arial" w:hAnsi="Arial" w:cs="Arial"/>
          <w:i/>
          <w:spacing w:val="-3"/>
        </w:rPr>
        <w:t xml:space="preserve"> </w:t>
      </w:r>
      <w:r w:rsidR="00AC5A48" w:rsidRPr="002466F6">
        <w:rPr>
          <w:rFonts w:ascii="Arial" w:hAnsi="Arial" w:cs="Arial"/>
        </w:rPr>
        <w:t xml:space="preserve">1286 </w:t>
      </w:r>
      <w:r w:rsidR="00AC5A48" w:rsidRPr="002466F6">
        <w:rPr>
          <w:rFonts w:ascii="Arial" w:hAnsi="Arial" w:cs="Arial"/>
          <w:i/>
        </w:rPr>
        <w:t>de 2005,</w:t>
      </w:r>
      <w:r w:rsidR="00AC5A48" w:rsidRPr="002466F6">
        <w:rPr>
          <w:rFonts w:ascii="Arial" w:hAnsi="Arial" w:cs="Arial"/>
          <w:i/>
          <w:spacing w:val="-2"/>
        </w:rPr>
        <w:t xml:space="preserve"> </w:t>
      </w:r>
      <w:r w:rsidR="00AC5A48" w:rsidRPr="002466F6">
        <w:rPr>
          <w:rFonts w:ascii="Arial" w:hAnsi="Arial" w:cs="Arial"/>
          <w:i/>
        </w:rPr>
        <w:t>artículo</w:t>
      </w:r>
      <w:r w:rsidR="00AC5A48" w:rsidRPr="002466F6">
        <w:rPr>
          <w:rFonts w:ascii="Arial" w:hAnsi="Arial" w:cs="Arial"/>
          <w:i/>
          <w:spacing w:val="-1"/>
        </w:rPr>
        <w:t xml:space="preserve"> </w:t>
      </w:r>
      <w:r w:rsidR="00AC5A48" w:rsidRPr="002466F6">
        <w:rPr>
          <w:rFonts w:ascii="Arial" w:hAnsi="Arial" w:cs="Arial"/>
          <w:i/>
        </w:rPr>
        <w:t>3).</w:t>
      </w:r>
    </w:p>
    <w:p w:rsidR="00AC5A48" w:rsidRPr="002466F6" w:rsidRDefault="00AC5A48" w:rsidP="00B3652F">
      <w:pPr>
        <w:pStyle w:val="Textoindependiente"/>
        <w:spacing w:before="1" w:line="360" w:lineRule="auto"/>
        <w:jc w:val="both"/>
        <w:rPr>
          <w:rFonts w:ascii="Arial" w:hAnsi="Arial" w:cs="Arial"/>
          <w:i/>
        </w:rPr>
      </w:pPr>
    </w:p>
    <w:p w:rsidR="00AC5A48" w:rsidRPr="002466F6" w:rsidRDefault="00AC5A48" w:rsidP="008E2EF4">
      <w:pPr>
        <w:pStyle w:val="Prrafodelista"/>
        <w:widowControl w:val="0"/>
        <w:numPr>
          <w:ilvl w:val="0"/>
          <w:numId w:val="44"/>
        </w:numPr>
        <w:tabs>
          <w:tab w:val="left" w:pos="822"/>
        </w:tabs>
        <w:autoSpaceDE w:val="0"/>
        <w:autoSpaceDN w:val="0"/>
        <w:spacing w:line="360" w:lineRule="auto"/>
        <w:ind w:right="692"/>
        <w:jc w:val="both"/>
        <w:rPr>
          <w:rFonts w:ascii="Arial" w:hAnsi="Arial" w:cs="Arial"/>
        </w:rPr>
      </w:pPr>
      <w:r w:rsidRPr="002466F6">
        <w:rPr>
          <w:rFonts w:ascii="Arial" w:hAnsi="Arial" w:cs="Arial"/>
        </w:rPr>
        <w:t>Participar, a través de las instancias del gobierno escolar, en la definición de</w:t>
      </w:r>
      <w:r w:rsidRPr="002466F6">
        <w:rPr>
          <w:rFonts w:ascii="Arial" w:hAnsi="Arial" w:cs="Arial"/>
          <w:spacing w:val="1"/>
        </w:rPr>
        <w:t xml:space="preserve"> </w:t>
      </w:r>
      <w:r w:rsidRPr="002466F6">
        <w:rPr>
          <w:rFonts w:ascii="Arial" w:hAnsi="Arial" w:cs="Arial"/>
        </w:rPr>
        <w:t>criterios y procedimientos de la evaluación del aprendizaje de los estudiantes y</w:t>
      </w:r>
      <w:r w:rsidRPr="002466F6">
        <w:rPr>
          <w:rFonts w:ascii="Arial" w:hAnsi="Arial" w:cs="Arial"/>
          <w:spacing w:val="-52"/>
        </w:rPr>
        <w:t xml:space="preserve"> </w:t>
      </w:r>
      <w:r w:rsidRPr="002466F6">
        <w:rPr>
          <w:rFonts w:ascii="Arial" w:hAnsi="Arial" w:cs="Arial"/>
        </w:rPr>
        <w:t>promoción escolar.</w:t>
      </w:r>
    </w:p>
    <w:p w:rsidR="00AC5A48" w:rsidRPr="002466F6" w:rsidRDefault="00AC5A48" w:rsidP="008E2EF4">
      <w:pPr>
        <w:pStyle w:val="Prrafodelista"/>
        <w:widowControl w:val="0"/>
        <w:numPr>
          <w:ilvl w:val="0"/>
          <w:numId w:val="44"/>
        </w:numPr>
        <w:tabs>
          <w:tab w:val="left" w:pos="822"/>
        </w:tabs>
        <w:autoSpaceDE w:val="0"/>
        <w:autoSpaceDN w:val="0"/>
        <w:spacing w:line="360" w:lineRule="auto"/>
        <w:jc w:val="both"/>
        <w:rPr>
          <w:rFonts w:ascii="Arial" w:hAnsi="Arial" w:cs="Arial"/>
        </w:rPr>
      </w:pPr>
      <w:r w:rsidRPr="002466F6">
        <w:rPr>
          <w:rFonts w:ascii="Arial" w:hAnsi="Arial" w:cs="Arial"/>
        </w:rPr>
        <w:t>Realizar seguimiento permanente</w:t>
      </w:r>
      <w:r w:rsidRPr="002466F6">
        <w:rPr>
          <w:rFonts w:ascii="Arial" w:hAnsi="Arial" w:cs="Arial"/>
          <w:spacing w:val="-3"/>
        </w:rPr>
        <w:t xml:space="preserve"> </w:t>
      </w:r>
      <w:r w:rsidRPr="002466F6">
        <w:rPr>
          <w:rFonts w:ascii="Arial" w:hAnsi="Arial" w:cs="Arial"/>
        </w:rPr>
        <w:t>al</w:t>
      </w:r>
      <w:r w:rsidRPr="002466F6">
        <w:rPr>
          <w:rFonts w:ascii="Arial" w:hAnsi="Arial" w:cs="Arial"/>
          <w:spacing w:val="-3"/>
        </w:rPr>
        <w:t xml:space="preserve"> </w:t>
      </w:r>
      <w:r w:rsidRPr="002466F6">
        <w:rPr>
          <w:rFonts w:ascii="Arial" w:hAnsi="Arial" w:cs="Arial"/>
        </w:rPr>
        <w:t>proceso</w:t>
      </w:r>
      <w:r w:rsidRPr="002466F6">
        <w:rPr>
          <w:rFonts w:ascii="Arial" w:hAnsi="Arial" w:cs="Arial"/>
          <w:spacing w:val="-3"/>
        </w:rPr>
        <w:t xml:space="preserve"> </w:t>
      </w:r>
      <w:r w:rsidRPr="002466F6">
        <w:rPr>
          <w:rFonts w:ascii="Arial" w:hAnsi="Arial" w:cs="Arial"/>
        </w:rPr>
        <w:t>evaluativo</w:t>
      </w:r>
      <w:r w:rsidRPr="002466F6">
        <w:rPr>
          <w:rFonts w:ascii="Arial" w:hAnsi="Arial" w:cs="Arial"/>
          <w:spacing w:val="-4"/>
        </w:rPr>
        <w:t xml:space="preserve"> </w:t>
      </w:r>
      <w:r w:rsidRPr="002466F6">
        <w:rPr>
          <w:rFonts w:ascii="Arial" w:hAnsi="Arial" w:cs="Arial"/>
        </w:rPr>
        <w:t>de</w:t>
      </w:r>
      <w:r w:rsidRPr="002466F6">
        <w:rPr>
          <w:rFonts w:ascii="Arial" w:hAnsi="Arial" w:cs="Arial"/>
          <w:spacing w:val="-3"/>
        </w:rPr>
        <w:t xml:space="preserve"> </w:t>
      </w:r>
      <w:r w:rsidRPr="002466F6">
        <w:rPr>
          <w:rFonts w:ascii="Arial" w:hAnsi="Arial" w:cs="Arial"/>
        </w:rPr>
        <w:t>sus</w:t>
      </w:r>
      <w:r w:rsidRPr="002466F6">
        <w:rPr>
          <w:rFonts w:ascii="Arial" w:hAnsi="Arial" w:cs="Arial"/>
          <w:spacing w:val="-3"/>
        </w:rPr>
        <w:t xml:space="preserve"> </w:t>
      </w:r>
      <w:r w:rsidRPr="002466F6">
        <w:rPr>
          <w:rFonts w:ascii="Arial" w:hAnsi="Arial" w:cs="Arial"/>
        </w:rPr>
        <w:t>hijos.</w:t>
      </w:r>
    </w:p>
    <w:p w:rsidR="00AC5A48" w:rsidRPr="002466F6" w:rsidRDefault="00AC5A48" w:rsidP="008E2EF4">
      <w:pPr>
        <w:pStyle w:val="Prrafodelista"/>
        <w:widowControl w:val="0"/>
        <w:numPr>
          <w:ilvl w:val="0"/>
          <w:numId w:val="44"/>
        </w:numPr>
        <w:tabs>
          <w:tab w:val="left" w:pos="822"/>
        </w:tabs>
        <w:autoSpaceDE w:val="0"/>
        <w:autoSpaceDN w:val="0"/>
        <w:spacing w:before="43" w:line="360" w:lineRule="auto"/>
        <w:jc w:val="both"/>
        <w:rPr>
          <w:rFonts w:ascii="Arial" w:hAnsi="Arial" w:cs="Arial"/>
        </w:rPr>
      </w:pPr>
      <w:r w:rsidRPr="002466F6">
        <w:rPr>
          <w:rFonts w:ascii="Arial" w:hAnsi="Arial" w:cs="Arial"/>
        </w:rPr>
        <w:t>Analizar</w:t>
      </w:r>
      <w:r w:rsidRPr="002466F6">
        <w:rPr>
          <w:rFonts w:ascii="Arial" w:hAnsi="Arial" w:cs="Arial"/>
          <w:spacing w:val="-1"/>
        </w:rPr>
        <w:t xml:space="preserve"> </w:t>
      </w:r>
      <w:r w:rsidRPr="002466F6">
        <w:rPr>
          <w:rFonts w:ascii="Arial" w:hAnsi="Arial" w:cs="Arial"/>
        </w:rPr>
        <w:t>los</w:t>
      </w:r>
      <w:r w:rsidRPr="002466F6">
        <w:rPr>
          <w:rFonts w:ascii="Arial" w:hAnsi="Arial" w:cs="Arial"/>
          <w:spacing w:val="-2"/>
        </w:rPr>
        <w:t xml:space="preserve"> </w:t>
      </w:r>
      <w:r w:rsidRPr="002466F6">
        <w:rPr>
          <w:rFonts w:ascii="Arial" w:hAnsi="Arial" w:cs="Arial"/>
        </w:rPr>
        <w:t>informes</w:t>
      </w:r>
      <w:r w:rsidRPr="002466F6">
        <w:rPr>
          <w:rFonts w:ascii="Arial" w:hAnsi="Arial" w:cs="Arial"/>
          <w:spacing w:val="-2"/>
        </w:rPr>
        <w:t xml:space="preserve"> </w:t>
      </w:r>
      <w:r w:rsidRPr="002466F6">
        <w:rPr>
          <w:rFonts w:ascii="Arial" w:hAnsi="Arial" w:cs="Arial"/>
        </w:rPr>
        <w:t>periódicos</w:t>
      </w:r>
      <w:r w:rsidRPr="002466F6">
        <w:rPr>
          <w:rFonts w:ascii="Arial" w:hAnsi="Arial" w:cs="Arial"/>
          <w:spacing w:val="-3"/>
        </w:rPr>
        <w:t xml:space="preserve"> </w:t>
      </w:r>
      <w:r w:rsidRPr="002466F6">
        <w:rPr>
          <w:rFonts w:ascii="Arial" w:hAnsi="Arial" w:cs="Arial"/>
        </w:rPr>
        <w:t>de</w:t>
      </w:r>
      <w:r w:rsidRPr="002466F6">
        <w:rPr>
          <w:rFonts w:ascii="Arial" w:hAnsi="Arial" w:cs="Arial"/>
          <w:spacing w:val="-1"/>
        </w:rPr>
        <w:t xml:space="preserve"> </w:t>
      </w:r>
      <w:r w:rsidRPr="002466F6">
        <w:rPr>
          <w:rFonts w:ascii="Arial" w:hAnsi="Arial" w:cs="Arial"/>
        </w:rPr>
        <w:t>evaluación.</w:t>
      </w:r>
    </w:p>
    <w:p w:rsidR="00AC5A48" w:rsidRPr="002466F6" w:rsidRDefault="00B3652F" w:rsidP="00B3652F">
      <w:pPr>
        <w:spacing w:before="1" w:line="360" w:lineRule="auto"/>
        <w:ind w:left="102"/>
        <w:jc w:val="both"/>
        <w:rPr>
          <w:rFonts w:ascii="Arial" w:hAnsi="Arial" w:cs="Arial"/>
          <w:i/>
        </w:rPr>
      </w:pPr>
      <w:r w:rsidRPr="002466F6">
        <w:rPr>
          <w:rFonts w:ascii="Arial" w:hAnsi="Arial" w:cs="Arial"/>
          <w:i/>
        </w:rPr>
        <w:t xml:space="preserve">             </w:t>
      </w:r>
      <w:r w:rsidR="00AC5A48" w:rsidRPr="002466F6">
        <w:rPr>
          <w:rFonts w:ascii="Arial" w:hAnsi="Arial" w:cs="Arial"/>
          <w:i/>
        </w:rPr>
        <w:t>(Decreto</w:t>
      </w:r>
      <w:r w:rsidR="00AC5A48" w:rsidRPr="002466F6">
        <w:rPr>
          <w:rFonts w:ascii="Arial" w:hAnsi="Arial" w:cs="Arial"/>
          <w:i/>
          <w:spacing w:val="-5"/>
        </w:rPr>
        <w:t xml:space="preserve"> </w:t>
      </w:r>
      <w:r w:rsidR="00AC5A48" w:rsidRPr="002466F6">
        <w:rPr>
          <w:rFonts w:ascii="Arial" w:hAnsi="Arial" w:cs="Arial"/>
          <w:i/>
        </w:rPr>
        <w:t>1290 de 2009,</w:t>
      </w:r>
      <w:r w:rsidR="00AC5A48" w:rsidRPr="002466F6">
        <w:rPr>
          <w:rFonts w:ascii="Arial" w:hAnsi="Arial" w:cs="Arial"/>
          <w:i/>
          <w:spacing w:val="-2"/>
        </w:rPr>
        <w:t xml:space="preserve"> </w:t>
      </w:r>
      <w:r w:rsidR="00AC5A48" w:rsidRPr="002466F6">
        <w:rPr>
          <w:rFonts w:ascii="Arial" w:hAnsi="Arial" w:cs="Arial"/>
          <w:i/>
        </w:rPr>
        <w:t>artículo</w:t>
      </w:r>
      <w:r w:rsidR="00AC5A48" w:rsidRPr="002466F6">
        <w:rPr>
          <w:rFonts w:ascii="Arial" w:hAnsi="Arial" w:cs="Arial"/>
          <w:i/>
          <w:spacing w:val="-1"/>
        </w:rPr>
        <w:t xml:space="preserve"> </w:t>
      </w:r>
      <w:r w:rsidR="00AC5A48" w:rsidRPr="002466F6">
        <w:rPr>
          <w:rFonts w:ascii="Arial" w:hAnsi="Arial" w:cs="Arial"/>
          <w:i/>
        </w:rPr>
        <w:t>15).</w:t>
      </w:r>
    </w:p>
    <w:p w:rsidR="00B3652F" w:rsidRPr="002466F6" w:rsidRDefault="00B3652F" w:rsidP="00AC5A48">
      <w:pPr>
        <w:spacing w:before="1" w:line="360" w:lineRule="auto"/>
        <w:ind w:left="102"/>
        <w:rPr>
          <w:rFonts w:ascii="Arial" w:hAnsi="Arial" w:cs="Arial"/>
          <w:i/>
        </w:rPr>
      </w:pPr>
    </w:p>
    <w:p w:rsidR="00B3652F" w:rsidRPr="002466F6" w:rsidRDefault="00B3652F" w:rsidP="00AC5A48">
      <w:pPr>
        <w:spacing w:before="1" w:line="360" w:lineRule="auto"/>
        <w:ind w:left="102"/>
        <w:rPr>
          <w:rFonts w:ascii="Arial" w:hAnsi="Arial" w:cs="Arial"/>
          <w:i/>
        </w:rPr>
      </w:pPr>
    </w:p>
    <w:p w:rsidR="005520D8" w:rsidRPr="002466F6" w:rsidRDefault="005520D8" w:rsidP="00B3652F">
      <w:pPr>
        <w:pStyle w:val="Textoindependiente"/>
        <w:spacing w:before="195" w:line="360" w:lineRule="auto"/>
        <w:ind w:left="102" w:right="284"/>
        <w:jc w:val="both"/>
        <w:rPr>
          <w:rFonts w:ascii="Arial" w:hAnsi="Arial" w:cs="Arial"/>
        </w:rPr>
      </w:pPr>
      <w:r w:rsidRPr="002466F6">
        <w:rPr>
          <w:rFonts w:ascii="Arial" w:hAnsi="Arial" w:cs="Arial"/>
          <w:b/>
          <w:i/>
          <w:color w:val="151515"/>
        </w:rPr>
        <w:t xml:space="preserve">Participación de la familia. </w:t>
      </w:r>
      <w:r w:rsidRPr="002466F6">
        <w:rPr>
          <w:rFonts w:ascii="Arial" w:hAnsi="Arial" w:cs="Arial"/>
          <w:color w:val="151515"/>
        </w:rPr>
        <w:t>La familia como núcleo fundamental de la sociedad es parte</w:t>
      </w:r>
      <w:r w:rsidRPr="002466F6">
        <w:rPr>
          <w:rFonts w:ascii="Arial" w:hAnsi="Arial" w:cs="Arial"/>
          <w:color w:val="151515"/>
          <w:spacing w:val="1"/>
        </w:rPr>
        <w:t xml:space="preserve"> </w:t>
      </w:r>
      <w:r w:rsidRPr="002466F6">
        <w:rPr>
          <w:rFonts w:ascii="Arial" w:hAnsi="Arial" w:cs="Arial"/>
          <w:color w:val="151515"/>
        </w:rPr>
        <w:t>esencial del fortalecimiento de la formación para la ciudadanía y el ejercicio de los</w:t>
      </w:r>
      <w:r w:rsidRPr="002466F6">
        <w:rPr>
          <w:rFonts w:ascii="Arial" w:hAnsi="Arial" w:cs="Arial"/>
          <w:color w:val="151515"/>
          <w:spacing w:val="1"/>
        </w:rPr>
        <w:t xml:space="preserve"> </w:t>
      </w:r>
      <w:r w:rsidRPr="002466F6">
        <w:rPr>
          <w:rFonts w:ascii="Arial" w:hAnsi="Arial" w:cs="Arial"/>
          <w:color w:val="151515"/>
        </w:rPr>
        <w:t>derechos humanos</w:t>
      </w:r>
      <w:r w:rsidRPr="002466F6">
        <w:rPr>
          <w:rFonts w:ascii="Arial" w:hAnsi="Arial" w:cs="Arial"/>
          <w:color w:val="525252"/>
        </w:rPr>
        <w:t xml:space="preserve">, </w:t>
      </w:r>
      <w:r w:rsidRPr="002466F6">
        <w:rPr>
          <w:rFonts w:ascii="Arial" w:hAnsi="Arial" w:cs="Arial"/>
          <w:color w:val="151515"/>
        </w:rPr>
        <w:t>sexuales y reproductivos, tiene un papel central en la prevención y</w:t>
      </w:r>
      <w:r w:rsidRPr="002466F6">
        <w:rPr>
          <w:rFonts w:ascii="Arial" w:hAnsi="Arial" w:cs="Arial"/>
          <w:color w:val="151515"/>
          <w:spacing w:val="1"/>
        </w:rPr>
        <w:t xml:space="preserve"> </w:t>
      </w:r>
      <w:r w:rsidRPr="002466F6">
        <w:rPr>
          <w:rFonts w:ascii="Arial" w:hAnsi="Arial" w:cs="Arial"/>
          <w:color w:val="151515"/>
        </w:rPr>
        <w:t>mitigación de la violencia escolar y el embarazo en la adolescencia, y le asisten todos los</w:t>
      </w:r>
      <w:r w:rsidRPr="002466F6">
        <w:rPr>
          <w:rFonts w:ascii="Arial" w:hAnsi="Arial" w:cs="Arial"/>
          <w:color w:val="151515"/>
          <w:spacing w:val="1"/>
        </w:rPr>
        <w:t xml:space="preserve"> </w:t>
      </w:r>
      <w:r w:rsidRPr="002466F6">
        <w:rPr>
          <w:rFonts w:ascii="Arial" w:hAnsi="Arial" w:cs="Arial"/>
          <w:color w:val="151515"/>
        </w:rPr>
        <w:t>deberes,</w:t>
      </w:r>
      <w:r w:rsidRPr="002466F6">
        <w:rPr>
          <w:rFonts w:ascii="Arial" w:hAnsi="Arial" w:cs="Arial"/>
          <w:color w:val="151515"/>
          <w:spacing w:val="-3"/>
        </w:rPr>
        <w:t xml:space="preserve"> </w:t>
      </w:r>
      <w:r w:rsidRPr="002466F6">
        <w:rPr>
          <w:rFonts w:ascii="Arial" w:hAnsi="Arial" w:cs="Arial"/>
          <w:color w:val="151515"/>
        </w:rPr>
        <w:t>obligaciones</w:t>
      </w:r>
      <w:r w:rsidRPr="002466F6">
        <w:rPr>
          <w:rFonts w:ascii="Arial" w:hAnsi="Arial" w:cs="Arial"/>
          <w:color w:val="151515"/>
          <w:spacing w:val="-1"/>
        </w:rPr>
        <w:t xml:space="preserve"> </w:t>
      </w:r>
      <w:r w:rsidRPr="002466F6">
        <w:rPr>
          <w:rFonts w:ascii="Arial" w:hAnsi="Arial" w:cs="Arial"/>
          <w:color w:val="151515"/>
        </w:rPr>
        <w:t>y</w:t>
      </w:r>
      <w:r w:rsidRPr="002466F6">
        <w:rPr>
          <w:rFonts w:ascii="Arial" w:hAnsi="Arial" w:cs="Arial"/>
          <w:color w:val="151515"/>
          <w:spacing w:val="-3"/>
        </w:rPr>
        <w:t xml:space="preserve"> </w:t>
      </w:r>
      <w:r w:rsidRPr="002466F6">
        <w:rPr>
          <w:rFonts w:ascii="Arial" w:hAnsi="Arial" w:cs="Arial"/>
          <w:color w:val="151515"/>
        </w:rPr>
        <w:t>funciones</w:t>
      </w:r>
      <w:r w:rsidRPr="002466F6">
        <w:rPr>
          <w:rFonts w:ascii="Arial" w:hAnsi="Arial" w:cs="Arial"/>
          <w:color w:val="151515"/>
          <w:spacing w:val="-2"/>
        </w:rPr>
        <w:t xml:space="preserve"> </w:t>
      </w:r>
      <w:r w:rsidRPr="002466F6">
        <w:rPr>
          <w:rFonts w:ascii="Arial" w:hAnsi="Arial" w:cs="Arial"/>
          <w:color w:val="151515"/>
        </w:rPr>
        <w:t>consagradas</w:t>
      </w:r>
      <w:r w:rsidRPr="002466F6">
        <w:rPr>
          <w:rFonts w:ascii="Arial" w:hAnsi="Arial" w:cs="Arial"/>
          <w:color w:val="151515"/>
          <w:spacing w:val="-3"/>
        </w:rPr>
        <w:t xml:space="preserve"> </w:t>
      </w:r>
      <w:r w:rsidRPr="002466F6">
        <w:rPr>
          <w:rFonts w:ascii="Arial" w:hAnsi="Arial" w:cs="Arial"/>
          <w:color w:val="151515"/>
        </w:rPr>
        <w:t>en</w:t>
      </w:r>
      <w:r w:rsidRPr="002466F6">
        <w:rPr>
          <w:rFonts w:ascii="Arial" w:hAnsi="Arial" w:cs="Arial"/>
          <w:color w:val="151515"/>
          <w:spacing w:val="-1"/>
        </w:rPr>
        <w:t xml:space="preserve"> </w:t>
      </w:r>
      <w:r w:rsidRPr="002466F6">
        <w:rPr>
          <w:rFonts w:ascii="Arial" w:hAnsi="Arial" w:cs="Arial"/>
          <w:color w:val="151515"/>
        </w:rPr>
        <w:t>el artículo</w:t>
      </w:r>
      <w:r w:rsidRPr="002466F6">
        <w:rPr>
          <w:rFonts w:ascii="Arial" w:hAnsi="Arial" w:cs="Arial"/>
          <w:color w:val="151515"/>
          <w:spacing w:val="-3"/>
        </w:rPr>
        <w:t xml:space="preserve"> </w:t>
      </w:r>
      <w:r w:rsidRPr="002466F6">
        <w:rPr>
          <w:rFonts w:ascii="Arial" w:hAnsi="Arial" w:cs="Arial"/>
          <w:color w:val="151515"/>
        </w:rPr>
        <w:t>7</w:t>
      </w:r>
      <w:r w:rsidRPr="002466F6">
        <w:rPr>
          <w:rFonts w:ascii="Arial" w:hAnsi="Arial" w:cs="Arial"/>
          <w:color w:val="151515"/>
          <w:spacing w:val="-2"/>
        </w:rPr>
        <w:t xml:space="preserve"> </w:t>
      </w:r>
      <w:r w:rsidRPr="002466F6">
        <w:rPr>
          <w:rFonts w:ascii="Arial" w:hAnsi="Arial" w:cs="Arial"/>
          <w:color w:val="151515"/>
        </w:rPr>
        <w:t>de</w:t>
      </w:r>
      <w:r w:rsidRPr="002466F6">
        <w:rPr>
          <w:rFonts w:ascii="Arial" w:hAnsi="Arial" w:cs="Arial"/>
          <w:color w:val="151515"/>
          <w:spacing w:val="-3"/>
        </w:rPr>
        <w:t xml:space="preserve"> </w:t>
      </w:r>
      <w:r w:rsidRPr="002466F6">
        <w:rPr>
          <w:rFonts w:ascii="Arial" w:hAnsi="Arial" w:cs="Arial"/>
          <w:color w:val="151515"/>
        </w:rPr>
        <w:t>la Ley</w:t>
      </w:r>
      <w:r w:rsidRPr="002466F6">
        <w:rPr>
          <w:rFonts w:ascii="Arial" w:hAnsi="Arial" w:cs="Arial"/>
          <w:color w:val="151515"/>
          <w:spacing w:val="-4"/>
        </w:rPr>
        <w:t xml:space="preserve"> </w:t>
      </w:r>
      <w:r w:rsidRPr="002466F6">
        <w:rPr>
          <w:rFonts w:ascii="Arial" w:hAnsi="Arial" w:cs="Arial"/>
          <w:color w:val="151515"/>
        </w:rPr>
        <w:t>115 de</w:t>
      </w:r>
      <w:r w:rsidRPr="002466F6">
        <w:rPr>
          <w:rFonts w:ascii="Arial" w:hAnsi="Arial" w:cs="Arial"/>
          <w:color w:val="151515"/>
          <w:spacing w:val="-3"/>
        </w:rPr>
        <w:t xml:space="preserve"> </w:t>
      </w:r>
      <w:r w:rsidRPr="002466F6">
        <w:rPr>
          <w:rFonts w:ascii="Arial" w:hAnsi="Arial" w:cs="Arial"/>
          <w:color w:val="151515"/>
        </w:rPr>
        <w:t>1994,</w:t>
      </w:r>
      <w:r w:rsidRPr="002466F6">
        <w:rPr>
          <w:rFonts w:ascii="Arial" w:hAnsi="Arial" w:cs="Arial"/>
          <w:color w:val="151515"/>
          <w:spacing w:val="-3"/>
        </w:rPr>
        <w:t xml:space="preserve"> </w:t>
      </w:r>
      <w:r w:rsidRPr="002466F6">
        <w:rPr>
          <w:rFonts w:ascii="Arial" w:hAnsi="Arial" w:cs="Arial"/>
          <w:color w:val="151515"/>
        </w:rPr>
        <w:t>en</w:t>
      </w:r>
      <w:r w:rsidRPr="002466F6">
        <w:rPr>
          <w:rFonts w:ascii="Arial" w:hAnsi="Arial" w:cs="Arial"/>
          <w:color w:val="151515"/>
          <w:spacing w:val="-2"/>
        </w:rPr>
        <w:t xml:space="preserve"> </w:t>
      </w:r>
      <w:r w:rsidRPr="002466F6">
        <w:rPr>
          <w:rFonts w:ascii="Arial" w:hAnsi="Arial" w:cs="Arial"/>
          <w:color w:val="151515"/>
        </w:rPr>
        <w:t>el</w:t>
      </w:r>
      <w:r w:rsidR="00B3652F" w:rsidRPr="002466F6">
        <w:rPr>
          <w:rFonts w:ascii="Arial" w:hAnsi="Arial" w:cs="Arial"/>
          <w:color w:val="151515"/>
        </w:rPr>
        <w:t xml:space="preserve"> </w:t>
      </w:r>
      <w:r w:rsidRPr="002466F6">
        <w:rPr>
          <w:rFonts w:ascii="Arial" w:hAnsi="Arial" w:cs="Arial"/>
          <w:color w:val="151515"/>
        </w:rPr>
        <w:t>Artículo 39 de la Ley 1098 de 2006, en la Ley 1404 de 2010, en el artículo 2.3.3</w:t>
      </w:r>
      <w:r w:rsidRPr="002466F6">
        <w:rPr>
          <w:rFonts w:ascii="Arial" w:hAnsi="Arial" w:cs="Arial"/>
          <w:color w:val="3D3D3D"/>
        </w:rPr>
        <w:t>.</w:t>
      </w:r>
      <w:r w:rsidR="00CC0DDF" w:rsidRPr="002466F6">
        <w:rPr>
          <w:rFonts w:ascii="Arial" w:hAnsi="Arial" w:cs="Arial"/>
          <w:color w:val="151515"/>
        </w:rPr>
        <w:t>1.2.2.</w:t>
      </w:r>
      <w:r w:rsidRPr="002466F6">
        <w:rPr>
          <w:rFonts w:ascii="Arial" w:hAnsi="Arial" w:cs="Arial"/>
          <w:color w:val="151515"/>
        </w:rPr>
        <w:t xml:space="preserve">del </w:t>
      </w:r>
      <w:r w:rsidRPr="002466F6">
        <w:rPr>
          <w:rFonts w:ascii="Arial" w:hAnsi="Arial" w:cs="Arial"/>
          <w:color w:val="151515"/>
          <w:spacing w:val="-52"/>
        </w:rPr>
        <w:t xml:space="preserve"> </w:t>
      </w:r>
      <w:r w:rsidRPr="002466F6">
        <w:rPr>
          <w:rFonts w:ascii="Arial" w:hAnsi="Arial" w:cs="Arial"/>
          <w:color w:val="151515"/>
        </w:rPr>
        <w:t>presente</w:t>
      </w:r>
      <w:r w:rsidRPr="002466F6">
        <w:rPr>
          <w:rFonts w:ascii="Arial" w:hAnsi="Arial" w:cs="Arial"/>
          <w:color w:val="151515"/>
          <w:spacing w:val="-3"/>
        </w:rPr>
        <w:t xml:space="preserve"> </w:t>
      </w:r>
      <w:r w:rsidRPr="002466F6">
        <w:rPr>
          <w:rFonts w:ascii="Arial" w:hAnsi="Arial" w:cs="Arial"/>
          <w:color w:val="151515"/>
        </w:rPr>
        <w:t>Decreto,</w:t>
      </w:r>
      <w:r w:rsidRPr="002466F6">
        <w:rPr>
          <w:rFonts w:ascii="Arial" w:hAnsi="Arial" w:cs="Arial"/>
          <w:color w:val="151515"/>
          <w:spacing w:val="-2"/>
        </w:rPr>
        <w:t xml:space="preserve"> </w:t>
      </w:r>
      <w:r w:rsidRPr="002466F6">
        <w:rPr>
          <w:rFonts w:ascii="Arial" w:hAnsi="Arial" w:cs="Arial"/>
          <w:color w:val="151515"/>
        </w:rPr>
        <w:t>y demás normas</w:t>
      </w:r>
      <w:r w:rsidRPr="002466F6">
        <w:rPr>
          <w:rFonts w:ascii="Arial" w:hAnsi="Arial" w:cs="Arial"/>
          <w:color w:val="151515"/>
          <w:spacing w:val="-2"/>
        </w:rPr>
        <w:t xml:space="preserve"> </w:t>
      </w:r>
      <w:r w:rsidRPr="002466F6">
        <w:rPr>
          <w:rFonts w:ascii="Arial" w:hAnsi="Arial" w:cs="Arial"/>
          <w:color w:val="151515"/>
        </w:rPr>
        <w:t>concordantes.</w:t>
      </w:r>
    </w:p>
    <w:p w:rsidR="00AC5A48" w:rsidRPr="002466F6" w:rsidRDefault="005520D8" w:rsidP="005520D8">
      <w:pPr>
        <w:spacing w:before="196" w:line="360" w:lineRule="auto"/>
        <w:ind w:left="102"/>
        <w:jc w:val="both"/>
        <w:rPr>
          <w:rFonts w:ascii="Arial" w:hAnsi="Arial" w:cs="Arial"/>
          <w:i/>
        </w:rPr>
      </w:pPr>
      <w:r w:rsidRPr="002466F6">
        <w:rPr>
          <w:rFonts w:ascii="Arial" w:hAnsi="Arial" w:cs="Arial"/>
          <w:i/>
          <w:color w:val="151515"/>
        </w:rPr>
        <w:t>(</w:t>
      </w:r>
      <w:r w:rsidRPr="002466F6">
        <w:rPr>
          <w:rFonts w:ascii="Arial" w:hAnsi="Arial" w:cs="Arial"/>
          <w:color w:val="151515"/>
        </w:rPr>
        <w:t>Decreto</w:t>
      </w:r>
      <w:r w:rsidRPr="002466F6">
        <w:rPr>
          <w:rFonts w:ascii="Arial" w:hAnsi="Arial" w:cs="Arial"/>
          <w:color w:val="151515"/>
          <w:spacing w:val="-4"/>
        </w:rPr>
        <w:t xml:space="preserve"> </w:t>
      </w:r>
      <w:r w:rsidRPr="002466F6">
        <w:rPr>
          <w:rFonts w:ascii="Arial" w:hAnsi="Arial" w:cs="Arial"/>
          <w:color w:val="151515"/>
        </w:rPr>
        <w:t>1965 de 2013,</w:t>
      </w:r>
      <w:r w:rsidRPr="002466F6">
        <w:rPr>
          <w:rFonts w:ascii="Arial" w:hAnsi="Arial" w:cs="Arial"/>
          <w:color w:val="151515"/>
          <w:spacing w:val="-1"/>
        </w:rPr>
        <w:t xml:space="preserve"> </w:t>
      </w:r>
      <w:r w:rsidRPr="002466F6">
        <w:rPr>
          <w:rFonts w:ascii="Arial" w:hAnsi="Arial" w:cs="Arial"/>
          <w:color w:val="151515"/>
        </w:rPr>
        <w:t>artículo</w:t>
      </w:r>
      <w:r w:rsidRPr="002466F6">
        <w:rPr>
          <w:rFonts w:ascii="Arial" w:hAnsi="Arial" w:cs="Arial"/>
          <w:color w:val="151515"/>
          <w:spacing w:val="-1"/>
        </w:rPr>
        <w:t xml:space="preserve"> </w:t>
      </w:r>
      <w:r w:rsidRPr="002466F6">
        <w:rPr>
          <w:rFonts w:ascii="Arial" w:hAnsi="Arial" w:cs="Arial"/>
          <w:color w:val="151515"/>
        </w:rPr>
        <w:t>53).</w:t>
      </w:r>
    </w:p>
    <w:p w:rsidR="00AC5A48" w:rsidRPr="002466F6" w:rsidRDefault="00AC5A48" w:rsidP="00D021DF">
      <w:pPr>
        <w:autoSpaceDE w:val="0"/>
        <w:autoSpaceDN w:val="0"/>
        <w:adjustRightInd w:val="0"/>
        <w:rPr>
          <w:rFonts w:ascii="Arial" w:hAnsi="Arial" w:cs="Arial"/>
          <w:color w:val="000000"/>
          <w:lang w:val="es-CO" w:eastAsia="es-CO"/>
        </w:rPr>
      </w:pPr>
    </w:p>
    <w:p w:rsidR="00BC7061" w:rsidRPr="002466F6" w:rsidRDefault="00BC7061" w:rsidP="00D021DF">
      <w:pPr>
        <w:autoSpaceDE w:val="0"/>
        <w:autoSpaceDN w:val="0"/>
        <w:adjustRightInd w:val="0"/>
        <w:rPr>
          <w:rFonts w:ascii="Arial" w:hAnsi="Arial" w:cs="Arial"/>
          <w:color w:val="000000"/>
          <w:lang w:val="es-CO" w:eastAsia="es-CO"/>
        </w:rPr>
      </w:pPr>
    </w:p>
    <w:p w:rsidR="00D021DF" w:rsidRPr="002466F6" w:rsidRDefault="00D021DF" w:rsidP="00D021DF">
      <w:pPr>
        <w:autoSpaceDE w:val="0"/>
        <w:autoSpaceDN w:val="0"/>
        <w:adjustRightInd w:val="0"/>
        <w:rPr>
          <w:rFonts w:ascii="Arial" w:hAnsi="Arial" w:cs="Arial"/>
          <w:b/>
          <w:color w:val="000000"/>
          <w:lang w:val="es-CO" w:eastAsia="es-CO"/>
        </w:rPr>
      </w:pPr>
      <w:r w:rsidRPr="002466F6">
        <w:rPr>
          <w:rFonts w:ascii="Arial" w:hAnsi="Arial" w:cs="Arial"/>
          <w:b/>
          <w:color w:val="000000"/>
          <w:lang w:val="es-CO" w:eastAsia="es-CO"/>
        </w:rPr>
        <w:t>Derechos de los docentes</w:t>
      </w:r>
    </w:p>
    <w:p w:rsidR="005520D8" w:rsidRPr="002466F6" w:rsidRDefault="005520D8" w:rsidP="00D021DF">
      <w:pPr>
        <w:autoSpaceDE w:val="0"/>
        <w:autoSpaceDN w:val="0"/>
        <w:adjustRightInd w:val="0"/>
        <w:rPr>
          <w:rFonts w:ascii="Arial" w:hAnsi="Arial" w:cs="Arial"/>
          <w:color w:val="000000"/>
          <w:lang w:val="es-CO" w:eastAsia="es-CO"/>
        </w:rPr>
      </w:pPr>
    </w:p>
    <w:p w:rsidR="005520D8" w:rsidRPr="002466F6" w:rsidRDefault="005520D8" w:rsidP="00173533">
      <w:pPr>
        <w:autoSpaceDE w:val="0"/>
        <w:autoSpaceDN w:val="0"/>
        <w:adjustRightInd w:val="0"/>
        <w:jc w:val="both"/>
        <w:rPr>
          <w:rFonts w:ascii="Arial" w:hAnsi="Arial" w:cs="Arial"/>
        </w:rPr>
      </w:pPr>
      <w:r w:rsidRPr="002466F6">
        <w:rPr>
          <w:rFonts w:ascii="Arial" w:hAnsi="Arial" w:cs="Arial"/>
        </w:rPr>
        <w:t xml:space="preserve">Los </w:t>
      </w:r>
      <w:r w:rsidR="00CC0DDF" w:rsidRPr="002466F6">
        <w:rPr>
          <w:rFonts w:ascii="Arial" w:hAnsi="Arial" w:cs="Arial"/>
        </w:rPr>
        <w:t xml:space="preserve">educadores de la I. E La Balsa </w:t>
      </w:r>
      <w:r w:rsidRPr="002466F6">
        <w:rPr>
          <w:rFonts w:ascii="Arial" w:hAnsi="Arial" w:cs="Arial"/>
        </w:rPr>
        <w:t>tienen derecho a:</w:t>
      </w:r>
    </w:p>
    <w:p w:rsidR="005520D8" w:rsidRPr="002466F6" w:rsidRDefault="005520D8" w:rsidP="00173533">
      <w:pPr>
        <w:autoSpaceDE w:val="0"/>
        <w:autoSpaceDN w:val="0"/>
        <w:adjustRightInd w:val="0"/>
        <w:jc w:val="both"/>
        <w:rPr>
          <w:rFonts w:ascii="Arial" w:hAnsi="Arial" w:cs="Arial"/>
          <w:color w:val="000000"/>
          <w:lang w:eastAsia="es-CO"/>
        </w:rPr>
      </w:pPr>
    </w:p>
    <w:p w:rsidR="005520D8" w:rsidRPr="002466F6" w:rsidRDefault="005520D8" w:rsidP="008E2EF4">
      <w:pPr>
        <w:numPr>
          <w:ilvl w:val="0"/>
          <w:numId w:val="45"/>
        </w:numPr>
        <w:autoSpaceDE w:val="0"/>
        <w:autoSpaceDN w:val="0"/>
        <w:adjustRightInd w:val="0"/>
        <w:spacing w:line="360" w:lineRule="auto"/>
        <w:jc w:val="both"/>
        <w:rPr>
          <w:rFonts w:ascii="Arial" w:hAnsi="Arial" w:cs="Arial"/>
          <w:color w:val="000000"/>
          <w:lang w:val="es-CO" w:eastAsia="es-CO"/>
        </w:rPr>
      </w:pPr>
      <w:r w:rsidRPr="002466F6">
        <w:rPr>
          <w:rFonts w:ascii="Arial" w:hAnsi="Arial" w:cs="Arial"/>
          <w:color w:val="000000"/>
          <w:lang w:val="es-CO" w:eastAsia="es-CO"/>
        </w:rPr>
        <w:t xml:space="preserve">Ser tratados en forma respetuosa por parte de todos los miembros de la Comunidad Educativa. </w:t>
      </w:r>
    </w:p>
    <w:p w:rsidR="005520D8" w:rsidRPr="002466F6" w:rsidRDefault="005520D8" w:rsidP="008E2EF4">
      <w:pPr>
        <w:numPr>
          <w:ilvl w:val="0"/>
          <w:numId w:val="45"/>
        </w:numPr>
        <w:autoSpaceDE w:val="0"/>
        <w:autoSpaceDN w:val="0"/>
        <w:adjustRightInd w:val="0"/>
        <w:spacing w:line="360" w:lineRule="auto"/>
        <w:jc w:val="both"/>
        <w:rPr>
          <w:rFonts w:ascii="Arial" w:hAnsi="Arial" w:cs="Arial"/>
          <w:color w:val="000000"/>
          <w:lang w:val="es-CO" w:eastAsia="es-CO"/>
        </w:rPr>
      </w:pPr>
      <w:r w:rsidRPr="002466F6">
        <w:rPr>
          <w:rFonts w:ascii="Arial" w:hAnsi="Arial" w:cs="Arial"/>
          <w:color w:val="000000"/>
          <w:lang w:val="es-CO" w:eastAsia="es-CO"/>
        </w:rPr>
        <w:t xml:space="preserve">Tener libertad de conciencia, culto y expresión siempre y cuando no invada la libertad del otro ni vaya en contra de las normas de la institución. </w:t>
      </w:r>
    </w:p>
    <w:p w:rsidR="005520D8" w:rsidRPr="002466F6" w:rsidRDefault="005520D8" w:rsidP="008E2EF4">
      <w:pPr>
        <w:numPr>
          <w:ilvl w:val="0"/>
          <w:numId w:val="45"/>
        </w:numPr>
        <w:autoSpaceDE w:val="0"/>
        <w:autoSpaceDN w:val="0"/>
        <w:adjustRightInd w:val="0"/>
        <w:spacing w:line="360" w:lineRule="auto"/>
        <w:jc w:val="both"/>
        <w:rPr>
          <w:rFonts w:ascii="Arial" w:hAnsi="Arial" w:cs="Arial"/>
          <w:color w:val="000000"/>
          <w:lang w:val="es-CO" w:eastAsia="es-CO"/>
        </w:rPr>
      </w:pPr>
      <w:r w:rsidRPr="002466F6">
        <w:rPr>
          <w:rFonts w:ascii="Arial" w:hAnsi="Arial" w:cs="Arial"/>
          <w:color w:val="000000"/>
          <w:lang w:val="es-CO" w:eastAsia="es-CO"/>
        </w:rPr>
        <w:t xml:space="preserve">Beneficiarse de los programas de capacitación y bienestar social de acuerdo con los requisitos que determine la institución </w:t>
      </w:r>
    </w:p>
    <w:p w:rsidR="005520D8" w:rsidRPr="002466F6" w:rsidRDefault="005520D8" w:rsidP="008E2EF4">
      <w:pPr>
        <w:numPr>
          <w:ilvl w:val="0"/>
          <w:numId w:val="45"/>
        </w:numPr>
        <w:autoSpaceDE w:val="0"/>
        <w:autoSpaceDN w:val="0"/>
        <w:adjustRightInd w:val="0"/>
        <w:spacing w:line="360" w:lineRule="auto"/>
        <w:jc w:val="both"/>
        <w:rPr>
          <w:rFonts w:ascii="Arial" w:hAnsi="Arial" w:cs="Arial"/>
          <w:color w:val="000000"/>
          <w:lang w:val="es-CO" w:eastAsia="es-CO"/>
        </w:rPr>
      </w:pPr>
      <w:r w:rsidRPr="002466F6">
        <w:rPr>
          <w:rFonts w:ascii="Arial" w:hAnsi="Arial" w:cs="Arial"/>
          <w:color w:val="000000"/>
          <w:lang w:val="es-CO" w:eastAsia="es-CO"/>
        </w:rPr>
        <w:t>Elegir y ser elegidos como representantes de los docentes al Consejo Directivo.</w:t>
      </w:r>
    </w:p>
    <w:p w:rsidR="005520D8" w:rsidRPr="002466F6" w:rsidRDefault="005520D8" w:rsidP="008E2EF4">
      <w:pPr>
        <w:numPr>
          <w:ilvl w:val="0"/>
          <w:numId w:val="45"/>
        </w:numPr>
        <w:autoSpaceDE w:val="0"/>
        <w:autoSpaceDN w:val="0"/>
        <w:adjustRightInd w:val="0"/>
        <w:spacing w:line="360" w:lineRule="auto"/>
        <w:jc w:val="both"/>
        <w:rPr>
          <w:rFonts w:ascii="Arial" w:hAnsi="Arial" w:cs="Arial"/>
        </w:rPr>
      </w:pPr>
      <w:r w:rsidRPr="002466F6">
        <w:rPr>
          <w:rFonts w:ascii="Arial" w:hAnsi="Arial" w:cs="Arial"/>
        </w:rPr>
        <w:t>Conocer con claridad y por escrito los resultados de las evaluaciones que se hagan sobre su desempeño profesional.</w:t>
      </w:r>
    </w:p>
    <w:p w:rsidR="005520D8" w:rsidRPr="002466F6" w:rsidRDefault="005520D8" w:rsidP="008E2EF4">
      <w:pPr>
        <w:numPr>
          <w:ilvl w:val="0"/>
          <w:numId w:val="45"/>
        </w:numPr>
        <w:autoSpaceDE w:val="0"/>
        <w:autoSpaceDN w:val="0"/>
        <w:adjustRightInd w:val="0"/>
        <w:spacing w:line="360" w:lineRule="auto"/>
        <w:jc w:val="both"/>
        <w:rPr>
          <w:rFonts w:ascii="Arial" w:hAnsi="Arial" w:cs="Arial"/>
          <w:color w:val="000000"/>
          <w:lang w:val="es-CO" w:eastAsia="es-CO"/>
        </w:rPr>
      </w:pPr>
      <w:r w:rsidRPr="002466F6">
        <w:rPr>
          <w:rFonts w:ascii="Arial" w:hAnsi="Arial" w:cs="Arial"/>
          <w:color w:val="000000"/>
          <w:lang w:val="es-CO" w:eastAsia="es-CO"/>
        </w:rPr>
        <w:t xml:space="preserve">Presentar propuestas de trabajo y ofrecer alternativas para el logro de los objetivos de su comunidad educativa. </w:t>
      </w:r>
    </w:p>
    <w:p w:rsidR="005520D8" w:rsidRPr="002466F6" w:rsidRDefault="005520D8" w:rsidP="008E2EF4">
      <w:pPr>
        <w:numPr>
          <w:ilvl w:val="0"/>
          <w:numId w:val="45"/>
        </w:numPr>
        <w:autoSpaceDE w:val="0"/>
        <w:autoSpaceDN w:val="0"/>
        <w:adjustRightInd w:val="0"/>
        <w:spacing w:line="360" w:lineRule="auto"/>
        <w:jc w:val="both"/>
        <w:rPr>
          <w:rFonts w:ascii="Arial" w:hAnsi="Arial" w:cs="Arial"/>
          <w:color w:val="000000"/>
          <w:lang w:val="es-CO" w:eastAsia="es-CO"/>
        </w:rPr>
      </w:pPr>
      <w:r w:rsidRPr="002466F6">
        <w:rPr>
          <w:rFonts w:ascii="Arial" w:hAnsi="Arial" w:cs="Arial"/>
          <w:color w:val="000000"/>
          <w:lang w:val="es-CO" w:eastAsia="es-CO"/>
        </w:rPr>
        <w:t xml:space="preserve">Recibir estímulos que destaquen sus logros. </w:t>
      </w:r>
    </w:p>
    <w:p w:rsidR="005520D8" w:rsidRPr="002466F6" w:rsidRDefault="005520D8" w:rsidP="008E2EF4">
      <w:pPr>
        <w:numPr>
          <w:ilvl w:val="0"/>
          <w:numId w:val="45"/>
        </w:numPr>
        <w:autoSpaceDE w:val="0"/>
        <w:autoSpaceDN w:val="0"/>
        <w:adjustRightInd w:val="0"/>
        <w:spacing w:line="360" w:lineRule="auto"/>
        <w:jc w:val="both"/>
        <w:rPr>
          <w:rFonts w:ascii="Arial" w:hAnsi="Arial" w:cs="Arial"/>
          <w:color w:val="000000"/>
          <w:lang w:val="es-CO" w:eastAsia="es-CO"/>
        </w:rPr>
      </w:pPr>
      <w:r w:rsidRPr="002466F6">
        <w:rPr>
          <w:rFonts w:ascii="Arial" w:hAnsi="Arial" w:cs="Arial"/>
          <w:color w:val="000000"/>
          <w:lang w:val="es-CO" w:eastAsia="es-CO"/>
        </w:rPr>
        <w:t xml:space="preserve">Ser asesorado por las diferentes instancias cuando lo requieran. </w:t>
      </w:r>
    </w:p>
    <w:p w:rsidR="005520D8" w:rsidRPr="002466F6" w:rsidRDefault="005520D8" w:rsidP="008E2EF4">
      <w:pPr>
        <w:numPr>
          <w:ilvl w:val="0"/>
          <w:numId w:val="45"/>
        </w:numPr>
        <w:autoSpaceDE w:val="0"/>
        <w:autoSpaceDN w:val="0"/>
        <w:adjustRightInd w:val="0"/>
        <w:spacing w:line="360" w:lineRule="auto"/>
        <w:jc w:val="both"/>
        <w:rPr>
          <w:rFonts w:ascii="Arial" w:hAnsi="Arial" w:cs="Arial"/>
          <w:color w:val="000000"/>
          <w:lang w:val="es-CO" w:eastAsia="es-CO"/>
        </w:rPr>
      </w:pPr>
      <w:r w:rsidRPr="002466F6">
        <w:rPr>
          <w:rFonts w:ascii="Arial" w:hAnsi="Arial" w:cs="Arial"/>
          <w:color w:val="000000"/>
          <w:lang w:val="es-CO" w:eastAsia="es-CO"/>
        </w:rPr>
        <w:t>Participar activamente en la elaboración de cambios al manual de convivencia.</w:t>
      </w:r>
    </w:p>
    <w:p w:rsidR="00AC5A48" w:rsidRPr="002466F6" w:rsidRDefault="00AC5A48" w:rsidP="00173533">
      <w:pPr>
        <w:autoSpaceDE w:val="0"/>
        <w:autoSpaceDN w:val="0"/>
        <w:adjustRightInd w:val="0"/>
        <w:spacing w:line="360" w:lineRule="auto"/>
        <w:jc w:val="both"/>
        <w:rPr>
          <w:rFonts w:ascii="Arial" w:hAnsi="Arial" w:cs="Arial"/>
          <w:color w:val="000000"/>
          <w:lang w:val="es-CO" w:eastAsia="es-CO"/>
        </w:rPr>
      </w:pPr>
    </w:p>
    <w:p w:rsidR="00D021DF" w:rsidRPr="002466F6" w:rsidRDefault="00D021DF" w:rsidP="00885D96">
      <w:pPr>
        <w:autoSpaceDE w:val="0"/>
        <w:autoSpaceDN w:val="0"/>
        <w:adjustRightInd w:val="0"/>
        <w:jc w:val="both"/>
        <w:rPr>
          <w:rFonts w:ascii="Arial" w:hAnsi="Arial" w:cs="Arial"/>
          <w:b/>
          <w:color w:val="000000"/>
          <w:lang w:val="es-CO" w:eastAsia="es-CO"/>
        </w:rPr>
      </w:pPr>
      <w:r w:rsidRPr="002466F6">
        <w:rPr>
          <w:rFonts w:ascii="Arial" w:hAnsi="Arial" w:cs="Arial"/>
          <w:b/>
          <w:color w:val="000000"/>
          <w:lang w:val="es-CO" w:eastAsia="es-CO"/>
        </w:rPr>
        <w:t>Deberes de los docentes</w:t>
      </w:r>
    </w:p>
    <w:p w:rsidR="005520D8" w:rsidRPr="002466F6" w:rsidRDefault="005520D8" w:rsidP="00D021DF">
      <w:pPr>
        <w:autoSpaceDE w:val="0"/>
        <w:autoSpaceDN w:val="0"/>
        <w:adjustRightInd w:val="0"/>
        <w:rPr>
          <w:rFonts w:ascii="Arial" w:hAnsi="Arial" w:cs="Arial"/>
          <w:color w:val="000000"/>
          <w:lang w:val="es-CO" w:eastAsia="es-CO"/>
        </w:rPr>
      </w:pPr>
    </w:p>
    <w:p w:rsidR="00885D96" w:rsidRPr="002466F6" w:rsidRDefault="005520D8" w:rsidP="00225FF8">
      <w:pPr>
        <w:autoSpaceDE w:val="0"/>
        <w:autoSpaceDN w:val="0"/>
        <w:adjustRightInd w:val="0"/>
        <w:spacing w:line="360" w:lineRule="auto"/>
        <w:jc w:val="both"/>
        <w:rPr>
          <w:rFonts w:ascii="Arial" w:hAnsi="Arial" w:cs="Arial"/>
        </w:rPr>
      </w:pPr>
      <w:r w:rsidRPr="002466F6">
        <w:rPr>
          <w:rFonts w:ascii="Arial" w:hAnsi="Arial" w:cs="Arial"/>
        </w:rPr>
        <w:t>Los educadores de la I.E La Balsa tienen el deber de:</w:t>
      </w:r>
    </w:p>
    <w:p w:rsidR="00885D96" w:rsidRPr="002466F6" w:rsidRDefault="00446CEA" w:rsidP="00225FF8">
      <w:pPr>
        <w:numPr>
          <w:ilvl w:val="0"/>
          <w:numId w:val="46"/>
        </w:numPr>
        <w:autoSpaceDE w:val="0"/>
        <w:autoSpaceDN w:val="0"/>
        <w:adjustRightInd w:val="0"/>
        <w:spacing w:line="360" w:lineRule="auto"/>
        <w:jc w:val="both"/>
        <w:rPr>
          <w:rFonts w:ascii="Arial" w:hAnsi="Arial" w:cs="Arial"/>
        </w:rPr>
      </w:pPr>
      <w:r w:rsidRPr="002466F6">
        <w:rPr>
          <w:rFonts w:ascii="Arial" w:hAnsi="Arial" w:cs="Arial"/>
        </w:rPr>
        <w:t>Dar</w:t>
      </w:r>
      <w:r w:rsidR="005520D8" w:rsidRPr="002466F6">
        <w:rPr>
          <w:rFonts w:ascii="Arial" w:hAnsi="Arial" w:cs="Arial"/>
        </w:rPr>
        <w:t xml:space="preserve"> trato respetuoso a todos los miembros de la comunidad educativa.</w:t>
      </w:r>
    </w:p>
    <w:p w:rsidR="005520D8" w:rsidRPr="002466F6" w:rsidRDefault="00AB718E" w:rsidP="00225FF8">
      <w:pPr>
        <w:numPr>
          <w:ilvl w:val="0"/>
          <w:numId w:val="46"/>
        </w:numPr>
        <w:autoSpaceDE w:val="0"/>
        <w:autoSpaceDN w:val="0"/>
        <w:adjustRightInd w:val="0"/>
        <w:spacing w:line="360" w:lineRule="auto"/>
        <w:jc w:val="both"/>
        <w:rPr>
          <w:rFonts w:ascii="Arial" w:hAnsi="Arial" w:cs="Arial"/>
        </w:rPr>
      </w:pPr>
      <w:r w:rsidRPr="002466F6">
        <w:rPr>
          <w:rFonts w:ascii="Arial" w:hAnsi="Arial" w:cs="Arial"/>
          <w:color w:val="000000"/>
          <w:lang w:val="es-CO" w:eastAsia="es-CO"/>
        </w:rPr>
        <w:t xml:space="preserve"> </w:t>
      </w:r>
      <w:r w:rsidR="005520D8" w:rsidRPr="002466F6">
        <w:rPr>
          <w:rFonts w:ascii="Arial" w:hAnsi="Arial" w:cs="Arial"/>
          <w:color w:val="000000"/>
          <w:lang w:val="es-CO" w:eastAsia="es-CO"/>
        </w:rPr>
        <w:t>Conocer y aplicar el Manual de Convivencia y demás políticas contenidas en el Proyecto E</w:t>
      </w:r>
      <w:r w:rsidR="00446CEA" w:rsidRPr="002466F6">
        <w:rPr>
          <w:rFonts w:ascii="Arial" w:hAnsi="Arial" w:cs="Arial"/>
          <w:color w:val="000000"/>
          <w:lang w:val="es-CO" w:eastAsia="es-CO"/>
        </w:rPr>
        <w:t>ducativo Institucional de la I.E La Balsa</w:t>
      </w:r>
      <w:r w:rsidR="005520D8" w:rsidRPr="002466F6">
        <w:rPr>
          <w:rFonts w:ascii="Arial" w:hAnsi="Arial" w:cs="Arial"/>
          <w:color w:val="000000"/>
          <w:lang w:val="es-CO" w:eastAsia="es-CO"/>
        </w:rPr>
        <w:t xml:space="preserve"> y aquellas que se deriven de la Constitución Política, Código del Menor y las leyes de la república y demás normas internas de la institución. </w:t>
      </w:r>
    </w:p>
    <w:p w:rsidR="005520D8" w:rsidRPr="002466F6" w:rsidRDefault="005520D8" w:rsidP="00225FF8">
      <w:pPr>
        <w:numPr>
          <w:ilvl w:val="0"/>
          <w:numId w:val="46"/>
        </w:numPr>
        <w:autoSpaceDE w:val="0"/>
        <w:autoSpaceDN w:val="0"/>
        <w:adjustRightInd w:val="0"/>
        <w:spacing w:line="360" w:lineRule="auto"/>
        <w:jc w:val="both"/>
        <w:rPr>
          <w:rFonts w:ascii="Arial" w:hAnsi="Arial" w:cs="Arial"/>
          <w:color w:val="000000"/>
          <w:lang w:val="es-CO" w:eastAsia="es-CO"/>
        </w:rPr>
      </w:pPr>
      <w:r w:rsidRPr="002466F6">
        <w:rPr>
          <w:rFonts w:ascii="Arial" w:hAnsi="Arial" w:cs="Arial"/>
          <w:color w:val="000000"/>
          <w:lang w:val="es-CO" w:eastAsia="es-CO"/>
        </w:rPr>
        <w:t xml:space="preserve">Mostrar sentido de pertenencia y lealtad con la institución. </w:t>
      </w:r>
    </w:p>
    <w:p w:rsidR="005520D8" w:rsidRPr="002466F6" w:rsidRDefault="005520D8" w:rsidP="00225FF8">
      <w:pPr>
        <w:numPr>
          <w:ilvl w:val="0"/>
          <w:numId w:val="46"/>
        </w:numPr>
        <w:autoSpaceDE w:val="0"/>
        <w:autoSpaceDN w:val="0"/>
        <w:adjustRightInd w:val="0"/>
        <w:spacing w:line="360" w:lineRule="auto"/>
        <w:jc w:val="both"/>
        <w:rPr>
          <w:rFonts w:ascii="Arial" w:hAnsi="Arial" w:cs="Arial"/>
          <w:color w:val="000000"/>
          <w:lang w:val="es-CO" w:eastAsia="es-CO"/>
        </w:rPr>
      </w:pPr>
      <w:r w:rsidRPr="002466F6">
        <w:rPr>
          <w:rFonts w:ascii="Arial" w:hAnsi="Arial" w:cs="Arial"/>
          <w:color w:val="000000"/>
          <w:lang w:val="es-CO" w:eastAsia="es-CO"/>
        </w:rPr>
        <w:t xml:space="preserve">Cumplir con las funciones y tareas asignadas a su cargo. </w:t>
      </w:r>
    </w:p>
    <w:p w:rsidR="005520D8" w:rsidRPr="002466F6" w:rsidRDefault="005520D8" w:rsidP="00225FF8">
      <w:pPr>
        <w:numPr>
          <w:ilvl w:val="0"/>
          <w:numId w:val="46"/>
        </w:numPr>
        <w:autoSpaceDE w:val="0"/>
        <w:autoSpaceDN w:val="0"/>
        <w:adjustRightInd w:val="0"/>
        <w:spacing w:line="360" w:lineRule="auto"/>
        <w:jc w:val="both"/>
        <w:rPr>
          <w:rFonts w:ascii="Arial" w:hAnsi="Arial" w:cs="Arial"/>
          <w:color w:val="000000"/>
          <w:lang w:val="es-CO" w:eastAsia="es-CO"/>
        </w:rPr>
      </w:pPr>
      <w:r w:rsidRPr="002466F6">
        <w:rPr>
          <w:rFonts w:ascii="Arial" w:hAnsi="Arial" w:cs="Arial"/>
          <w:color w:val="000000"/>
          <w:lang w:val="es-CO" w:eastAsia="es-CO"/>
        </w:rPr>
        <w:t xml:space="preserve">Aceptar los compromisos que se deriven de la actualización y capacitación en la labor pedagógica. </w:t>
      </w:r>
    </w:p>
    <w:p w:rsidR="005520D8" w:rsidRPr="002466F6" w:rsidRDefault="005520D8" w:rsidP="008E2EF4">
      <w:pPr>
        <w:numPr>
          <w:ilvl w:val="0"/>
          <w:numId w:val="46"/>
        </w:numPr>
        <w:autoSpaceDE w:val="0"/>
        <w:autoSpaceDN w:val="0"/>
        <w:adjustRightInd w:val="0"/>
        <w:spacing w:line="360" w:lineRule="auto"/>
        <w:jc w:val="both"/>
        <w:rPr>
          <w:rFonts w:ascii="Arial" w:hAnsi="Arial" w:cs="Arial"/>
          <w:color w:val="000000"/>
          <w:lang w:val="es-CO" w:eastAsia="es-CO"/>
        </w:rPr>
      </w:pPr>
      <w:r w:rsidRPr="002466F6">
        <w:rPr>
          <w:rFonts w:ascii="Arial" w:hAnsi="Arial" w:cs="Arial"/>
          <w:color w:val="000000"/>
          <w:lang w:val="es-CO" w:eastAsia="es-CO"/>
        </w:rPr>
        <w:t xml:space="preserve">Ser multiplicadores de los conocimientos adquiridos a través de capacitaciones y seminarios de actualización. </w:t>
      </w:r>
    </w:p>
    <w:p w:rsidR="005520D8" w:rsidRPr="002466F6" w:rsidRDefault="005520D8" w:rsidP="008E2EF4">
      <w:pPr>
        <w:numPr>
          <w:ilvl w:val="0"/>
          <w:numId w:val="46"/>
        </w:numPr>
        <w:autoSpaceDE w:val="0"/>
        <w:autoSpaceDN w:val="0"/>
        <w:adjustRightInd w:val="0"/>
        <w:spacing w:line="360" w:lineRule="auto"/>
        <w:jc w:val="both"/>
        <w:rPr>
          <w:rFonts w:ascii="Arial" w:hAnsi="Arial" w:cs="Arial"/>
          <w:color w:val="000000"/>
          <w:lang w:val="es-CO" w:eastAsia="es-CO"/>
        </w:rPr>
      </w:pPr>
      <w:r w:rsidRPr="002466F6">
        <w:rPr>
          <w:rFonts w:ascii="Arial" w:hAnsi="Arial" w:cs="Arial"/>
          <w:color w:val="000000"/>
          <w:lang w:val="es-CO" w:eastAsia="es-CO"/>
        </w:rPr>
        <w:t>Utilizar como medio oficial de comunicación con los padres de familia, aquellos establecid</w:t>
      </w:r>
      <w:r w:rsidR="00446CEA" w:rsidRPr="002466F6">
        <w:rPr>
          <w:rFonts w:ascii="Arial" w:hAnsi="Arial" w:cs="Arial"/>
          <w:color w:val="000000"/>
          <w:lang w:val="es-CO" w:eastAsia="es-CO"/>
        </w:rPr>
        <w:t>os por la institución.</w:t>
      </w:r>
    </w:p>
    <w:p w:rsidR="005520D8" w:rsidRPr="002466F6" w:rsidRDefault="005520D8" w:rsidP="008E2EF4">
      <w:pPr>
        <w:numPr>
          <w:ilvl w:val="0"/>
          <w:numId w:val="46"/>
        </w:numPr>
        <w:autoSpaceDE w:val="0"/>
        <w:autoSpaceDN w:val="0"/>
        <w:adjustRightInd w:val="0"/>
        <w:spacing w:line="360" w:lineRule="auto"/>
        <w:jc w:val="both"/>
        <w:rPr>
          <w:rFonts w:ascii="Arial" w:hAnsi="Arial" w:cs="Arial"/>
          <w:color w:val="000000"/>
          <w:lang w:val="es-CO" w:eastAsia="es-CO"/>
        </w:rPr>
      </w:pPr>
      <w:r w:rsidRPr="002466F6">
        <w:rPr>
          <w:rFonts w:ascii="Arial" w:hAnsi="Arial" w:cs="Arial"/>
          <w:color w:val="000000"/>
          <w:lang w:val="es-CO" w:eastAsia="es-CO"/>
        </w:rPr>
        <w:t xml:space="preserve">Brindar un trato equitativo a todos los estudiantes. </w:t>
      </w:r>
    </w:p>
    <w:p w:rsidR="005520D8" w:rsidRPr="002466F6" w:rsidRDefault="005520D8" w:rsidP="008E2EF4">
      <w:pPr>
        <w:numPr>
          <w:ilvl w:val="0"/>
          <w:numId w:val="46"/>
        </w:numPr>
        <w:autoSpaceDE w:val="0"/>
        <w:autoSpaceDN w:val="0"/>
        <w:adjustRightInd w:val="0"/>
        <w:spacing w:line="360" w:lineRule="auto"/>
        <w:jc w:val="both"/>
        <w:rPr>
          <w:rFonts w:ascii="Arial" w:hAnsi="Arial" w:cs="Arial"/>
          <w:color w:val="000000"/>
          <w:lang w:val="es-CO" w:eastAsia="es-CO"/>
        </w:rPr>
      </w:pPr>
      <w:r w:rsidRPr="002466F6">
        <w:rPr>
          <w:rFonts w:ascii="Arial" w:hAnsi="Arial" w:cs="Arial"/>
          <w:color w:val="000000"/>
          <w:lang w:val="es-CO" w:eastAsia="es-CO"/>
        </w:rPr>
        <w:t xml:space="preserve">Abstenerse de ejercer actos de proselitismo o discriminación de tipo: político, religioso, racial o de otra índole entre la Comunidad Educativa. </w:t>
      </w:r>
    </w:p>
    <w:p w:rsidR="005520D8" w:rsidRPr="002466F6" w:rsidRDefault="005520D8" w:rsidP="008E2EF4">
      <w:pPr>
        <w:numPr>
          <w:ilvl w:val="0"/>
          <w:numId w:val="46"/>
        </w:numPr>
        <w:autoSpaceDE w:val="0"/>
        <w:autoSpaceDN w:val="0"/>
        <w:adjustRightInd w:val="0"/>
        <w:spacing w:line="360" w:lineRule="auto"/>
        <w:jc w:val="both"/>
        <w:rPr>
          <w:rFonts w:ascii="Arial" w:hAnsi="Arial" w:cs="Arial"/>
          <w:color w:val="000000"/>
          <w:lang w:val="es-CO" w:eastAsia="es-CO"/>
        </w:rPr>
      </w:pPr>
      <w:r w:rsidRPr="002466F6">
        <w:rPr>
          <w:rFonts w:ascii="Arial" w:hAnsi="Arial" w:cs="Arial"/>
          <w:color w:val="000000"/>
          <w:lang w:val="es-CO" w:eastAsia="es-CO"/>
        </w:rPr>
        <w:t xml:space="preserve">Ser responsables del manejo confidencial de la información institucional. </w:t>
      </w:r>
    </w:p>
    <w:p w:rsidR="005520D8" w:rsidRPr="002466F6" w:rsidRDefault="005520D8" w:rsidP="008E2EF4">
      <w:pPr>
        <w:numPr>
          <w:ilvl w:val="0"/>
          <w:numId w:val="46"/>
        </w:numPr>
        <w:autoSpaceDE w:val="0"/>
        <w:autoSpaceDN w:val="0"/>
        <w:adjustRightInd w:val="0"/>
        <w:spacing w:line="360" w:lineRule="auto"/>
        <w:jc w:val="both"/>
        <w:rPr>
          <w:rFonts w:ascii="Arial" w:hAnsi="Arial" w:cs="Arial"/>
          <w:color w:val="000000"/>
          <w:lang w:val="es-CO" w:eastAsia="es-CO"/>
        </w:rPr>
      </w:pPr>
      <w:r w:rsidRPr="002466F6">
        <w:rPr>
          <w:rFonts w:ascii="Arial" w:hAnsi="Arial" w:cs="Arial"/>
          <w:color w:val="000000"/>
          <w:lang w:val="es-CO" w:eastAsia="es-CO"/>
        </w:rPr>
        <w:t xml:space="preserve">Abstenerse de consumir, vender o distribuir bebidas alcohólicas y sustancias psicoactivas o presentarse bajo sus efectos a la institución o en actividades promovidas por ella y de fumar en los predios de la institución o en actividades promocionadas por la institución. </w:t>
      </w:r>
    </w:p>
    <w:p w:rsidR="005520D8" w:rsidRPr="002466F6" w:rsidRDefault="005520D8" w:rsidP="008E2EF4">
      <w:pPr>
        <w:numPr>
          <w:ilvl w:val="0"/>
          <w:numId w:val="46"/>
        </w:numPr>
        <w:autoSpaceDE w:val="0"/>
        <w:autoSpaceDN w:val="0"/>
        <w:adjustRightInd w:val="0"/>
        <w:spacing w:line="360" w:lineRule="auto"/>
        <w:jc w:val="both"/>
        <w:rPr>
          <w:rFonts w:ascii="Arial" w:hAnsi="Arial" w:cs="Arial"/>
          <w:color w:val="000000"/>
          <w:lang w:val="es-CO" w:eastAsia="es-CO"/>
        </w:rPr>
      </w:pPr>
      <w:r w:rsidRPr="002466F6">
        <w:rPr>
          <w:rFonts w:ascii="Arial" w:hAnsi="Arial" w:cs="Arial"/>
          <w:color w:val="000000"/>
          <w:lang w:val="es-CO" w:eastAsia="es-CO"/>
        </w:rPr>
        <w:t xml:space="preserve">Abstenerse de administrar medicamentos a los estudiantes sin prescripción médica. </w:t>
      </w:r>
    </w:p>
    <w:p w:rsidR="005520D8" w:rsidRPr="002466F6" w:rsidRDefault="005520D8" w:rsidP="008E2EF4">
      <w:pPr>
        <w:numPr>
          <w:ilvl w:val="0"/>
          <w:numId w:val="46"/>
        </w:numPr>
        <w:autoSpaceDE w:val="0"/>
        <w:autoSpaceDN w:val="0"/>
        <w:adjustRightInd w:val="0"/>
        <w:spacing w:line="360" w:lineRule="auto"/>
        <w:jc w:val="both"/>
        <w:rPr>
          <w:rFonts w:ascii="Arial" w:hAnsi="Arial" w:cs="Arial"/>
          <w:color w:val="000000"/>
          <w:lang w:val="es-CO" w:eastAsia="es-CO"/>
        </w:rPr>
      </w:pPr>
      <w:r w:rsidRPr="002466F6">
        <w:rPr>
          <w:rFonts w:ascii="Arial" w:hAnsi="Arial" w:cs="Arial"/>
          <w:color w:val="000000"/>
          <w:lang w:val="es-CO" w:eastAsia="es-CO"/>
        </w:rPr>
        <w:t>Abstenerse de portar armas.</w:t>
      </w:r>
    </w:p>
    <w:p w:rsidR="003129F5" w:rsidRPr="002466F6" w:rsidRDefault="003129F5" w:rsidP="008E2EF4">
      <w:pPr>
        <w:numPr>
          <w:ilvl w:val="0"/>
          <w:numId w:val="46"/>
        </w:numPr>
        <w:autoSpaceDE w:val="0"/>
        <w:autoSpaceDN w:val="0"/>
        <w:adjustRightInd w:val="0"/>
        <w:spacing w:line="360" w:lineRule="auto"/>
        <w:jc w:val="both"/>
        <w:rPr>
          <w:rFonts w:ascii="Arial" w:hAnsi="Arial" w:cs="Arial"/>
          <w:color w:val="000000"/>
          <w:lang w:val="es-CO" w:eastAsia="es-CO"/>
        </w:rPr>
      </w:pPr>
      <w:r w:rsidRPr="002466F6">
        <w:rPr>
          <w:rFonts w:ascii="Arial" w:hAnsi="Arial" w:cs="Arial"/>
          <w:color w:val="000000"/>
          <w:lang w:val="es-CO" w:eastAsia="es-CO"/>
        </w:rPr>
        <w:t xml:space="preserve">Abstenerse de establecer vínculos amorosos con estudiantes. Atender con diligencia y tolerancia las inquietudes de los miembros de la comunidad. </w:t>
      </w:r>
    </w:p>
    <w:p w:rsidR="003129F5" w:rsidRPr="002466F6" w:rsidRDefault="003129F5" w:rsidP="008E2EF4">
      <w:pPr>
        <w:numPr>
          <w:ilvl w:val="0"/>
          <w:numId w:val="46"/>
        </w:numPr>
        <w:autoSpaceDE w:val="0"/>
        <w:autoSpaceDN w:val="0"/>
        <w:adjustRightInd w:val="0"/>
        <w:spacing w:line="360" w:lineRule="auto"/>
        <w:jc w:val="both"/>
        <w:rPr>
          <w:rFonts w:ascii="Arial" w:hAnsi="Arial" w:cs="Arial"/>
          <w:color w:val="000000"/>
          <w:lang w:val="es-CO" w:eastAsia="es-CO"/>
        </w:rPr>
      </w:pPr>
      <w:r w:rsidRPr="002466F6">
        <w:rPr>
          <w:rFonts w:ascii="Arial" w:hAnsi="Arial" w:cs="Arial"/>
          <w:color w:val="000000"/>
          <w:lang w:val="es-CO" w:eastAsia="es-CO"/>
        </w:rPr>
        <w:t xml:space="preserve">Asesorar a los padres de familia para que contribuyan adecuadamente a la solución de las dificultades de sus hijos. </w:t>
      </w:r>
    </w:p>
    <w:p w:rsidR="003129F5" w:rsidRPr="002466F6" w:rsidRDefault="003129F5" w:rsidP="008E2EF4">
      <w:pPr>
        <w:numPr>
          <w:ilvl w:val="0"/>
          <w:numId w:val="46"/>
        </w:numPr>
        <w:autoSpaceDE w:val="0"/>
        <w:autoSpaceDN w:val="0"/>
        <w:adjustRightInd w:val="0"/>
        <w:spacing w:line="360" w:lineRule="auto"/>
        <w:jc w:val="both"/>
        <w:rPr>
          <w:rFonts w:ascii="Arial" w:hAnsi="Arial" w:cs="Arial"/>
          <w:color w:val="000000"/>
          <w:lang w:val="es-CO" w:eastAsia="es-CO"/>
        </w:rPr>
      </w:pPr>
      <w:r w:rsidRPr="002466F6">
        <w:rPr>
          <w:rFonts w:ascii="Arial" w:hAnsi="Arial" w:cs="Arial"/>
          <w:color w:val="000000"/>
          <w:lang w:val="es-CO" w:eastAsia="es-CO"/>
        </w:rPr>
        <w:t>Cumplir con los reglamentos institucionales.</w:t>
      </w:r>
    </w:p>
    <w:p w:rsidR="00D021DF" w:rsidRPr="002466F6" w:rsidRDefault="00D021DF" w:rsidP="005520D8">
      <w:pPr>
        <w:autoSpaceDE w:val="0"/>
        <w:autoSpaceDN w:val="0"/>
        <w:adjustRightInd w:val="0"/>
        <w:spacing w:line="360" w:lineRule="auto"/>
        <w:rPr>
          <w:rFonts w:ascii="Arial" w:hAnsi="Arial" w:cs="Arial"/>
          <w:color w:val="000000"/>
          <w:lang w:val="es-CO" w:eastAsia="es-CO"/>
        </w:rPr>
      </w:pPr>
    </w:p>
    <w:p w:rsidR="00BF3092" w:rsidRPr="002466F6" w:rsidRDefault="00CC4A69" w:rsidP="00CC4A69">
      <w:pPr>
        <w:autoSpaceDE w:val="0"/>
        <w:autoSpaceDN w:val="0"/>
        <w:adjustRightInd w:val="0"/>
        <w:jc w:val="center"/>
        <w:rPr>
          <w:rFonts w:ascii="Arial" w:hAnsi="Arial" w:cs="Arial"/>
          <w:b/>
          <w:color w:val="000000"/>
          <w:lang w:val="es-CO" w:eastAsia="es-CO"/>
        </w:rPr>
      </w:pPr>
      <w:r w:rsidRPr="002466F6">
        <w:rPr>
          <w:rFonts w:ascii="Arial" w:hAnsi="Arial" w:cs="Arial"/>
          <w:b/>
          <w:color w:val="000000"/>
          <w:lang w:val="es-CO" w:eastAsia="es-CO"/>
        </w:rPr>
        <w:t>CAPITULO XI</w:t>
      </w:r>
      <w:r w:rsidR="00D021DF" w:rsidRPr="002466F6">
        <w:rPr>
          <w:rFonts w:ascii="Arial" w:hAnsi="Arial" w:cs="Arial"/>
          <w:b/>
          <w:color w:val="000000"/>
          <w:lang w:val="es-CO" w:eastAsia="es-CO"/>
        </w:rPr>
        <w:t>.</w:t>
      </w:r>
    </w:p>
    <w:p w:rsidR="00BF3092" w:rsidRPr="002466F6" w:rsidRDefault="00BF3092" w:rsidP="00D021DF">
      <w:pPr>
        <w:autoSpaceDE w:val="0"/>
        <w:autoSpaceDN w:val="0"/>
        <w:adjustRightInd w:val="0"/>
        <w:rPr>
          <w:rFonts w:ascii="Arial" w:hAnsi="Arial" w:cs="Arial"/>
          <w:b/>
          <w:color w:val="000000"/>
          <w:lang w:val="es-CO" w:eastAsia="es-CO"/>
        </w:rPr>
      </w:pPr>
    </w:p>
    <w:p w:rsidR="00D021DF" w:rsidRPr="002466F6" w:rsidRDefault="00D021DF" w:rsidP="00D021DF">
      <w:pPr>
        <w:autoSpaceDE w:val="0"/>
        <w:autoSpaceDN w:val="0"/>
        <w:adjustRightInd w:val="0"/>
        <w:rPr>
          <w:rFonts w:ascii="Arial" w:hAnsi="Arial" w:cs="Arial"/>
          <w:b/>
          <w:color w:val="000000"/>
          <w:lang w:val="es-CO" w:eastAsia="es-CO"/>
        </w:rPr>
      </w:pPr>
      <w:r w:rsidRPr="002466F6">
        <w:rPr>
          <w:rFonts w:ascii="Arial" w:hAnsi="Arial" w:cs="Arial"/>
          <w:b/>
          <w:color w:val="000000"/>
          <w:lang w:val="es-CO" w:eastAsia="es-CO"/>
        </w:rPr>
        <w:t>Sobre el uso de aparatos electrónicos.</w:t>
      </w:r>
    </w:p>
    <w:p w:rsidR="00BF3092" w:rsidRPr="002466F6" w:rsidRDefault="00BF3092" w:rsidP="00D021DF">
      <w:pPr>
        <w:autoSpaceDE w:val="0"/>
        <w:autoSpaceDN w:val="0"/>
        <w:adjustRightInd w:val="0"/>
        <w:rPr>
          <w:rFonts w:ascii="Arial" w:hAnsi="Arial" w:cs="Arial"/>
          <w:b/>
          <w:color w:val="000000"/>
          <w:lang w:val="es-CO" w:eastAsia="es-CO"/>
        </w:rPr>
      </w:pPr>
    </w:p>
    <w:p w:rsidR="003129F5" w:rsidRPr="002466F6" w:rsidRDefault="00E45413" w:rsidP="00BF3092">
      <w:pPr>
        <w:autoSpaceDE w:val="0"/>
        <w:autoSpaceDN w:val="0"/>
        <w:adjustRightInd w:val="0"/>
        <w:spacing w:line="360" w:lineRule="auto"/>
        <w:jc w:val="both"/>
        <w:rPr>
          <w:rFonts w:ascii="Arial" w:hAnsi="Arial" w:cs="Arial"/>
        </w:rPr>
      </w:pPr>
      <w:r w:rsidRPr="002466F6">
        <w:rPr>
          <w:rFonts w:ascii="Arial" w:hAnsi="Arial" w:cs="Arial"/>
        </w:rPr>
        <w:t>Los aparatos electrónicos se consideran herramientas que facilitan la comunicación e interacción desde puntos remotos, así como el acceso a información desde diversas fuentes. Por lo mismo, el colegio motiva y permite el uso de computadores, tables y celulares, siempre que su objetivo este enmarcado en la actividad académica a desarrollar y bajo la autorización del docente a cargo. En caso de que algún estudiante requiera usar un aparato electrónico en otro momento por una situación familiar particular debe reportarlo a la coordinación respectiva al inicio de la jornada escolar.</w:t>
      </w:r>
    </w:p>
    <w:p w:rsidR="00942152" w:rsidRPr="002466F6" w:rsidRDefault="00942152" w:rsidP="00BF3092">
      <w:pPr>
        <w:autoSpaceDE w:val="0"/>
        <w:autoSpaceDN w:val="0"/>
        <w:adjustRightInd w:val="0"/>
        <w:spacing w:line="360" w:lineRule="auto"/>
        <w:jc w:val="both"/>
        <w:rPr>
          <w:rFonts w:ascii="Arial" w:hAnsi="Arial" w:cs="Arial"/>
        </w:rPr>
      </w:pPr>
    </w:p>
    <w:p w:rsidR="00C267C6" w:rsidRPr="002466F6" w:rsidRDefault="00C267C6" w:rsidP="00C267C6">
      <w:pPr>
        <w:autoSpaceDE w:val="0"/>
        <w:autoSpaceDN w:val="0"/>
        <w:adjustRightInd w:val="0"/>
        <w:rPr>
          <w:rFonts w:ascii="Arial" w:hAnsi="Arial" w:cs="Arial"/>
          <w:b/>
          <w:bCs/>
          <w:color w:val="000000"/>
          <w:lang w:val="es-CO" w:eastAsia="es-CO"/>
        </w:rPr>
      </w:pPr>
      <w:r w:rsidRPr="002466F6">
        <w:rPr>
          <w:rFonts w:ascii="Arial" w:hAnsi="Arial" w:cs="Arial"/>
          <w:b/>
          <w:bCs/>
          <w:color w:val="000000"/>
          <w:lang w:val="es-CO" w:eastAsia="es-CO"/>
        </w:rPr>
        <w:t xml:space="preserve">CONSECUENCIAS DEL USO DE APARATOS ELECTRÓNICOS SIN PERMISO. </w:t>
      </w:r>
    </w:p>
    <w:p w:rsidR="00942152" w:rsidRPr="002466F6" w:rsidRDefault="00942152" w:rsidP="00C267C6">
      <w:pPr>
        <w:autoSpaceDE w:val="0"/>
        <w:autoSpaceDN w:val="0"/>
        <w:adjustRightInd w:val="0"/>
        <w:rPr>
          <w:rFonts w:ascii="Arial" w:hAnsi="Arial" w:cs="Arial"/>
          <w:color w:val="000000"/>
          <w:lang w:val="es-CO" w:eastAsia="es-CO"/>
        </w:rPr>
      </w:pPr>
    </w:p>
    <w:p w:rsidR="00C267C6" w:rsidRPr="002466F6" w:rsidRDefault="00C267C6" w:rsidP="00753F28">
      <w:pPr>
        <w:autoSpaceDE w:val="0"/>
        <w:autoSpaceDN w:val="0"/>
        <w:adjustRightInd w:val="0"/>
        <w:spacing w:line="360" w:lineRule="auto"/>
        <w:jc w:val="both"/>
        <w:rPr>
          <w:rFonts w:ascii="Arial" w:hAnsi="Arial" w:cs="Arial"/>
          <w:color w:val="000000"/>
          <w:lang w:val="es-CO" w:eastAsia="es-CO"/>
        </w:rPr>
      </w:pPr>
      <w:r w:rsidRPr="002466F6">
        <w:rPr>
          <w:rFonts w:ascii="Arial" w:hAnsi="Arial" w:cs="Arial"/>
          <w:color w:val="000000"/>
          <w:lang w:val="es-CO" w:eastAsia="es-CO"/>
        </w:rPr>
        <w:t xml:space="preserve">Durante los encuentros en virtuales o presenciales los equipos electrónicos se utilizarán con el objetivo establecido, utilizarlos para propósitos personales o recreativos se consideran una falta tipo I, II Y tipo III. </w:t>
      </w:r>
    </w:p>
    <w:p w:rsidR="00C267C6" w:rsidRPr="002466F6" w:rsidRDefault="00C267C6" w:rsidP="00753F28">
      <w:pPr>
        <w:autoSpaceDE w:val="0"/>
        <w:autoSpaceDN w:val="0"/>
        <w:adjustRightInd w:val="0"/>
        <w:spacing w:line="360" w:lineRule="auto"/>
        <w:jc w:val="both"/>
        <w:rPr>
          <w:rFonts w:ascii="Arial" w:hAnsi="Arial" w:cs="Arial"/>
          <w:color w:val="000000"/>
          <w:lang w:val="es-CO" w:eastAsia="es-CO"/>
        </w:rPr>
      </w:pPr>
      <w:r w:rsidRPr="002466F6">
        <w:rPr>
          <w:rFonts w:ascii="Arial" w:hAnsi="Arial" w:cs="Arial"/>
          <w:b/>
          <w:bCs/>
          <w:color w:val="000000"/>
          <w:lang w:val="es-CO" w:eastAsia="es-CO"/>
        </w:rPr>
        <w:t xml:space="preserve">PARÁGRAFO 1: </w:t>
      </w:r>
      <w:r w:rsidRPr="002466F6">
        <w:rPr>
          <w:rFonts w:ascii="Arial" w:hAnsi="Arial" w:cs="Arial"/>
          <w:color w:val="000000"/>
          <w:lang w:val="es-CO" w:eastAsia="es-CO"/>
        </w:rPr>
        <w:t>La I.E La Balsa no responderá de ninguna manera, ni asume ningún tipo de compromiso por la pérdida, robo, hurto o daño del teléfono celular, portátil o cualquier equipo electrónico, igualmente tampoco asumirá ningún tipo de responsabilidad o compromiso por daños de equipos producto de cambios inesperados de voltaje, tormentas eléctricas, lluvias o en general a causa de fenómenos naturales.</w:t>
      </w:r>
    </w:p>
    <w:p w:rsidR="00753F28" w:rsidRPr="002466F6" w:rsidRDefault="00753F28" w:rsidP="00753F28">
      <w:pPr>
        <w:autoSpaceDE w:val="0"/>
        <w:autoSpaceDN w:val="0"/>
        <w:adjustRightInd w:val="0"/>
        <w:spacing w:line="360" w:lineRule="auto"/>
        <w:jc w:val="both"/>
        <w:rPr>
          <w:rFonts w:ascii="Arial" w:hAnsi="Arial" w:cs="Arial"/>
          <w:color w:val="000000"/>
          <w:lang w:val="es-CO" w:eastAsia="es-CO"/>
        </w:rPr>
      </w:pPr>
    </w:p>
    <w:p w:rsidR="00753F28" w:rsidRPr="002466F6" w:rsidRDefault="00753F28" w:rsidP="00753F28">
      <w:pPr>
        <w:autoSpaceDE w:val="0"/>
        <w:autoSpaceDN w:val="0"/>
        <w:adjustRightInd w:val="0"/>
        <w:spacing w:line="360" w:lineRule="auto"/>
        <w:jc w:val="both"/>
        <w:rPr>
          <w:rFonts w:ascii="Arial" w:hAnsi="Arial" w:cs="Arial"/>
          <w:color w:val="000000"/>
          <w:lang w:val="es-CO" w:eastAsia="es-CO"/>
        </w:rPr>
      </w:pPr>
    </w:p>
    <w:p w:rsidR="00753F28" w:rsidRPr="002466F6" w:rsidRDefault="00753F28" w:rsidP="00753F28">
      <w:pPr>
        <w:autoSpaceDE w:val="0"/>
        <w:autoSpaceDN w:val="0"/>
        <w:adjustRightInd w:val="0"/>
        <w:spacing w:line="360" w:lineRule="auto"/>
        <w:jc w:val="both"/>
        <w:rPr>
          <w:rFonts w:ascii="Arial" w:hAnsi="Arial" w:cs="Arial"/>
          <w:color w:val="000000"/>
          <w:lang w:val="es-CO" w:eastAsia="es-CO"/>
        </w:rPr>
      </w:pPr>
    </w:p>
    <w:p w:rsidR="00753F28" w:rsidRPr="002466F6" w:rsidRDefault="00753F28" w:rsidP="00753F28">
      <w:pPr>
        <w:autoSpaceDE w:val="0"/>
        <w:autoSpaceDN w:val="0"/>
        <w:adjustRightInd w:val="0"/>
        <w:spacing w:line="360" w:lineRule="auto"/>
        <w:jc w:val="both"/>
        <w:rPr>
          <w:rFonts w:ascii="Arial" w:hAnsi="Arial" w:cs="Arial"/>
          <w:color w:val="000000"/>
          <w:lang w:val="es-CO" w:eastAsia="es-CO"/>
        </w:rPr>
      </w:pPr>
    </w:p>
    <w:p w:rsidR="00432457" w:rsidRPr="002466F6" w:rsidRDefault="00432457" w:rsidP="00D021DF">
      <w:pPr>
        <w:autoSpaceDE w:val="0"/>
        <w:autoSpaceDN w:val="0"/>
        <w:adjustRightInd w:val="0"/>
        <w:rPr>
          <w:rFonts w:ascii="Arial" w:hAnsi="Arial" w:cs="Arial"/>
          <w:b/>
          <w:color w:val="000000"/>
          <w:lang w:val="es-CO" w:eastAsia="es-CO"/>
        </w:rPr>
      </w:pPr>
    </w:p>
    <w:p w:rsidR="00432457" w:rsidRPr="002466F6" w:rsidRDefault="00CC4A69" w:rsidP="00CC4A69">
      <w:pPr>
        <w:autoSpaceDE w:val="0"/>
        <w:autoSpaceDN w:val="0"/>
        <w:adjustRightInd w:val="0"/>
        <w:jc w:val="center"/>
        <w:rPr>
          <w:rFonts w:ascii="Arial" w:hAnsi="Arial" w:cs="Arial"/>
          <w:b/>
          <w:color w:val="000000"/>
          <w:lang w:val="es-CO" w:eastAsia="es-CO"/>
        </w:rPr>
      </w:pPr>
      <w:r w:rsidRPr="002466F6">
        <w:rPr>
          <w:rFonts w:ascii="Arial" w:hAnsi="Arial" w:cs="Arial"/>
          <w:b/>
          <w:color w:val="000000"/>
          <w:lang w:val="es-CO" w:eastAsia="es-CO"/>
        </w:rPr>
        <w:t>CAPÍTULO XII</w:t>
      </w:r>
      <w:r w:rsidR="00D021DF" w:rsidRPr="002466F6">
        <w:rPr>
          <w:rFonts w:ascii="Arial" w:hAnsi="Arial" w:cs="Arial"/>
          <w:b/>
          <w:color w:val="000000"/>
          <w:lang w:val="es-CO" w:eastAsia="es-CO"/>
        </w:rPr>
        <w:t>.</w:t>
      </w:r>
    </w:p>
    <w:p w:rsidR="00432457" w:rsidRPr="002466F6" w:rsidRDefault="00432457" w:rsidP="00D021DF">
      <w:pPr>
        <w:autoSpaceDE w:val="0"/>
        <w:autoSpaceDN w:val="0"/>
        <w:adjustRightInd w:val="0"/>
        <w:rPr>
          <w:rFonts w:ascii="Arial" w:hAnsi="Arial" w:cs="Arial"/>
          <w:b/>
          <w:color w:val="000000"/>
          <w:lang w:val="es-CO" w:eastAsia="es-CO"/>
        </w:rPr>
      </w:pPr>
    </w:p>
    <w:p w:rsidR="00D021DF" w:rsidRPr="002466F6" w:rsidRDefault="00D021DF" w:rsidP="00D021DF">
      <w:pPr>
        <w:autoSpaceDE w:val="0"/>
        <w:autoSpaceDN w:val="0"/>
        <w:adjustRightInd w:val="0"/>
        <w:rPr>
          <w:rFonts w:ascii="Arial" w:hAnsi="Arial" w:cs="Arial"/>
          <w:b/>
          <w:color w:val="000000"/>
          <w:lang w:val="es-CO" w:eastAsia="es-CO"/>
        </w:rPr>
      </w:pPr>
      <w:r w:rsidRPr="002466F6">
        <w:rPr>
          <w:rFonts w:ascii="Arial" w:hAnsi="Arial" w:cs="Arial"/>
          <w:b/>
          <w:color w:val="000000"/>
          <w:lang w:val="es-CO" w:eastAsia="es-CO"/>
        </w:rPr>
        <w:t xml:space="preserve"> Conducto regular</w:t>
      </w:r>
    </w:p>
    <w:p w:rsidR="00432457" w:rsidRPr="002466F6" w:rsidRDefault="00432457" w:rsidP="00D021DF">
      <w:pPr>
        <w:autoSpaceDE w:val="0"/>
        <w:autoSpaceDN w:val="0"/>
        <w:adjustRightInd w:val="0"/>
        <w:rPr>
          <w:rFonts w:ascii="Arial" w:hAnsi="Arial" w:cs="Arial"/>
          <w:b/>
          <w:color w:val="000000"/>
          <w:lang w:val="es-CO" w:eastAsia="es-CO"/>
        </w:rPr>
      </w:pPr>
    </w:p>
    <w:p w:rsidR="00D021DF" w:rsidRPr="002466F6" w:rsidRDefault="00D021DF" w:rsidP="00432457">
      <w:pPr>
        <w:autoSpaceDE w:val="0"/>
        <w:autoSpaceDN w:val="0"/>
        <w:adjustRightInd w:val="0"/>
        <w:jc w:val="both"/>
        <w:rPr>
          <w:rFonts w:ascii="Arial" w:hAnsi="Arial" w:cs="Arial"/>
          <w:color w:val="000000"/>
          <w:lang w:val="es-CO" w:eastAsia="es-CO"/>
        </w:rPr>
      </w:pPr>
      <w:r w:rsidRPr="002466F6">
        <w:rPr>
          <w:rFonts w:ascii="Arial" w:hAnsi="Arial" w:cs="Arial"/>
          <w:color w:val="000000"/>
          <w:lang w:val="es-CO" w:eastAsia="es-CO"/>
        </w:rPr>
        <w:t xml:space="preserve"> Instancias, procedimientos y meca</w:t>
      </w:r>
      <w:r w:rsidR="00CC0DDF" w:rsidRPr="002466F6">
        <w:rPr>
          <w:rFonts w:ascii="Arial" w:hAnsi="Arial" w:cs="Arial"/>
          <w:color w:val="000000"/>
          <w:lang w:val="es-CO" w:eastAsia="es-CO"/>
        </w:rPr>
        <w:t xml:space="preserve">nismos de atención y resolución </w:t>
      </w:r>
      <w:r w:rsidRPr="002466F6">
        <w:rPr>
          <w:rFonts w:ascii="Arial" w:hAnsi="Arial" w:cs="Arial"/>
          <w:color w:val="000000"/>
          <w:lang w:val="es-CO" w:eastAsia="es-CO"/>
        </w:rPr>
        <w:t>de reclamos.</w:t>
      </w:r>
    </w:p>
    <w:p w:rsidR="00FF7571" w:rsidRPr="002466F6" w:rsidRDefault="00FF7571" w:rsidP="00D021DF">
      <w:pPr>
        <w:autoSpaceDE w:val="0"/>
        <w:autoSpaceDN w:val="0"/>
        <w:adjustRightInd w:val="0"/>
        <w:rPr>
          <w:rFonts w:ascii="Arial" w:hAnsi="Arial" w:cs="Arial"/>
          <w:color w:val="000000"/>
          <w:lang w:val="es-CO" w:eastAsia="es-CO"/>
        </w:rPr>
      </w:pPr>
    </w:p>
    <w:p w:rsidR="00FF7571" w:rsidRPr="002466F6" w:rsidRDefault="00FF7571" w:rsidP="00432457">
      <w:pPr>
        <w:autoSpaceDE w:val="0"/>
        <w:autoSpaceDN w:val="0"/>
        <w:adjustRightInd w:val="0"/>
        <w:spacing w:line="360" w:lineRule="auto"/>
        <w:jc w:val="both"/>
        <w:rPr>
          <w:rFonts w:ascii="Arial" w:hAnsi="Arial" w:cs="Arial"/>
          <w:color w:val="000000"/>
          <w:lang w:val="es-CO" w:eastAsia="es-CO"/>
        </w:rPr>
      </w:pPr>
      <w:r w:rsidRPr="002466F6">
        <w:rPr>
          <w:rFonts w:ascii="Arial" w:hAnsi="Arial" w:cs="Arial"/>
          <w:color w:val="000000"/>
          <w:lang w:val="es-CO" w:eastAsia="es-CO"/>
        </w:rPr>
        <w:t xml:space="preserve">Para todo aporte o reclamación, se debe seguir un conducto regular que facilitará el proceso de orientación y respuesta a inquietudes o problemas, hasta agotar todas las instancias, tanto en conflictos académicos o contravenciones a los derechos de los estudiantes en sus evaluaciones y desempeños como en problemas de convivencia o comportamentales: </w:t>
      </w:r>
    </w:p>
    <w:p w:rsidR="00D24BDF" w:rsidRPr="002466F6" w:rsidRDefault="00D24BDF" w:rsidP="00FF7571">
      <w:pPr>
        <w:autoSpaceDE w:val="0"/>
        <w:autoSpaceDN w:val="0"/>
        <w:adjustRightInd w:val="0"/>
        <w:spacing w:line="360" w:lineRule="auto"/>
        <w:rPr>
          <w:rFonts w:ascii="Arial" w:hAnsi="Arial" w:cs="Arial"/>
          <w:color w:val="000000"/>
          <w:lang w:val="es-CO" w:eastAsia="es-CO"/>
        </w:rPr>
      </w:pPr>
    </w:p>
    <w:p w:rsidR="00D021DF" w:rsidRPr="002466F6" w:rsidRDefault="00FF7571" w:rsidP="00432457">
      <w:pPr>
        <w:autoSpaceDE w:val="0"/>
        <w:autoSpaceDN w:val="0"/>
        <w:adjustRightInd w:val="0"/>
        <w:spacing w:line="360" w:lineRule="auto"/>
        <w:jc w:val="both"/>
        <w:rPr>
          <w:rFonts w:ascii="Arial" w:hAnsi="Arial" w:cs="Arial"/>
          <w:color w:val="000000"/>
          <w:lang w:val="es-CO" w:eastAsia="es-CO"/>
        </w:rPr>
      </w:pPr>
      <w:r w:rsidRPr="002466F6">
        <w:rPr>
          <w:rFonts w:ascii="Arial" w:hAnsi="Arial" w:cs="Arial"/>
          <w:color w:val="000000"/>
          <w:lang w:val="es-CO" w:eastAsia="es-CO"/>
        </w:rPr>
        <w:t>La I.E La Balsa, atendiendo a lo estipulado en el numeral 6 del artículo 8 del decreto 1290, establece las siguientes instancias, procedimientos y mecanismos de atención y resolución de reclamaciones de padres de familia y estudiantes sobre la evaluación y resultados académicos durante un período o al final del año lectivo:</w:t>
      </w:r>
    </w:p>
    <w:p w:rsidR="00F30258" w:rsidRPr="002466F6" w:rsidRDefault="00F30258" w:rsidP="00F30258">
      <w:pPr>
        <w:autoSpaceDE w:val="0"/>
        <w:autoSpaceDN w:val="0"/>
        <w:adjustRightInd w:val="0"/>
        <w:rPr>
          <w:rFonts w:ascii="Arial" w:hAnsi="Arial" w:cs="Arial"/>
          <w:b/>
          <w:bCs/>
          <w:color w:val="000000"/>
          <w:lang w:val="es-CO" w:eastAsia="es-CO"/>
        </w:rPr>
      </w:pPr>
    </w:p>
    <w:p w:rsidR="00F30258" w:rsidRPr="002466F6" w:rsidRDefault="00CD0B2B" w:rsidP="00F30258">
      <w:pPr>
        <w:autoSpaceDE w:val="0"/>
        <w:autoSpaceDN w:val="0"/>
        <w:adjustRightInd w:val="0"/>
        <w:rPr>
          <w:rFonts w:ascii="Arial" w:hAnsi="Arial" w:cs="Arial"/>
          <w:b/>
          <w:bCs/>
          <w:color w:val="000000"/>
          <w:lang w:val="es-CO" w:eastAsia="es-CO"/>
        </w:rPr>
      </w:pPr>
      <w:r w:rsidRPr="002466F6">
        <w:rPr>
          <w:rFonts w:ascii="Arial" w:hAnsi="Arial" w:cs="Arial"/>
          <w:b/>
          <w:bCs/>
          <w:color w:val="000000"/>
          <w:lang w:val="es-CO" w:eastAsia="es-CO"/>
        </w:rPr>
        <w:t xml:space="preserve"> </w:t>
      </w:r>
      <w:r w:rsidR="00F30258" w:rsidRPr="002466F6">
        <w:rPr>
          <w:rFonts w:ascii="Arial" w:hAnsi="Arial" w:cs="Arial"/>
          <w:b/>
          <w:bCs/>
          <w:color w:val="000000"/>
          <w:lang w:val="es-CO" w:eastAsia="es-CO"/>
        </w:rPr>
        <w:t xml:space="preserve">CONDUCTO REGULAR PARA CONFLICTO ACADÉMICO </w:t>
      </w:r>
    </w:p>
    <w:p w:rsidR="00CD0B2B" w:rsidRPr="002466F6" w:rsidRDefault="00CD0B2B" w:rsidP="00F30258">
      <w:pPr>
        <w:autoSpaceDE w:val="0"/>
        <w:autoSpaceDN w:val="0"/>
        <w:adjustRightInd w:val="0"/>
        <w:rPr>
          <w:rFonts w:ascii="Arial" w:hAnsi="Arial" w:cs="Arial"/>
          <w:b/>
          <w:bCs/>
          <w:color w:val="000000"/>
          <w:lang w:val="es-CO" w:eastAsia="es-CO"/>
        </w:rPr>
      </w:pPr>
    </w:p>
    <w:tbl>
      <w:tblPr>
        <w:tblW w:w="9109"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09"/>
      </w:tblGrid>
      <w:tr w:rsidR="00432457" w:rsidRPr="002466F6" w:rsidTr="008C3E16">
        <w:tblPrEx>
          <w:tblCellMar>
            <w:top w:w="0" w:type="dxa"/>
            <w:bottom w:w="0" w:type="dxa"/>
          </w:tblCellMar>
        </w:tblPrEx>
        <w:trPr>
          <w:trHeight w:val="858"/>
        </w:trPr>
        <w:tc>
          <w:tcPr>
            <w:tcW w:w="9109" w:type="dxa"/>
          </w:tcPr>
          <w:p w:rsidR="00432457" w:rsidRPr="002466F6" w:rsidRDefault="00432457" w:rsidP="00432457">
            <w:pPr>
              <w:tabs>
                <w:tab w:val="left" w:pos="2685"/>
              </w:tabs>
              <w:autoSpaceDE w:val="0"/>
              <w:autoSpaceDN w:val="0"/>
              <w:adjustRightInd w:val="0"/>
              <w:spacing w:line="360" w:lineRule="auto"/>
              <w:rPr>
                <w:rFonts w:ascii="Arial" w:hAnsi="Arial" w:cs="Arial"/>
                <w:color w:val="000000"/>
                <w:lang w:val="es-CO" w:eastAsia="es-CO"/>
              </w:rPr>
            </w:pPr>
          </w:p>
          <w:p w:rsidR="00432457" w:rsidRPr="002466F6" w:rsidRDefault="003A2E2E" w:rsidP="00432457">
            <w:pPr>
              <w:tabs>
                <w:tab w:val="left" w:pos="2685"/>
              </w:tabs>
              <w:autoSpaceDE w:val="0"/>
              <w:autoSpaceDN w:val="0"/>
              <w:adjustRightInd w:val="0"/>
              <w:spacing w:line="360" w:lineRule="auto"/>
              <w:rPr>
                <w:rFonts w:ascii="Arial" w:hAnsi="Arial" w:cs="Arial"/>
                <w:b/>
                <w:color w:val="000000"/>
                <w:lang w:val="es-CO" w:eastAsia="es-CO"/>
              </w:rPr>
            </w:pPr>
            <w:r w:rsidRPr="002466F6">
              <w:rPr>
                <w:rFonts w:ascii="Arial" w:hAnsi="Arial" w:cs="Arial"/>
                <w:b/>
                <w:color w:val="000000"/>
                <w:lang w:val="es-CO" w:eastAsia="es-CO"/>
              </w:rPr>
              <w:t xml:space="preserve">        CONDUCTO REGULAR PARA CONFLICTO ACADEMICO </w:t>
            </w:r>
          </w:p>
        </w:tc>
      </w:tr>
      <w:tr w:rsidR="00432457" w:rsidRPr="002466F6" w:rsidTr="008C3E16">
        <w:tblPrEx>
          <w:tblCellMar>
            <w:top w:w="0" w:type="dxa"/>
            <w:bottom w:w="0" w:type="dxa"/>
          </w:tblCellMar>
        </w:tblPrEx>
        <w:trPr>
          <w:trHeight w:val="2025"/>
        </w:trPr>
        <w:tc>
          <w:tcPr>
            <w:tcW w:w="9109" w:type="dxa"/>
          </w:tcPr>
          <w:p w:rsidR="00432457" w:rsidRPr="002466F6" w:rsidRDefault="006D03BD" w:rsidP="00432457">
            <w:pPr>
              <w:tabs>
                <w:tab w:val="left" w:pos="2685"/>
              </w:tabs>
              <w:autoSpaceDE w:val="0"/>
              <w:autoSpaceDN w:val="0"/>
              <w:adjustRightInd w:val="0"/>
              <w:spacing w:line="360" w:lineRule="auto"/>
              <w:rPr>
                <w:rFonts w:ascii="Arial" w:hAnsi="Arial" w:cs="Arial"/>
                <w:color w:val="000000"/>
                <w:lang w:val="es-CO" w:eastAsia="es-CO"/>
              </w:rPr>
            </w:pPr>
            <w:r w:rsidRPr="002466F6">
              <w:rPr>
                <w:rFonts w:ascii="Arial" w:hAnsi="Arial" w:cs="Arial"/>
                <w:noProof/>
                <w:color w:val="000000"/>
                <w:lang w:val="es-CO" w:eastAsia="es-CO"/>
              </w:rPr>
              <mc:AlternateContent>
                <mc:Choice Requires="wps">
                  <w:drawing>
                    <wp:anchor distT="0" distB="0" distL="114300" distR="114300" simplePos="0" relativeHeight="251650048" behindDoc="0" locked="0" layoutInCell="1" allowOverlap="1">
                      <wp:simplePos x="0" y="0"/>
                      <wp:positionH relativeFrom="column">
                        <wp:posOffset>241300</wp:posOffset>
                      </wp:positionH>
                      <wp:positionV relativeFrom="paragraph">
                        <wp:posOffset>106680</wp:posOffset>
                      </wp:positionV>
                      <wp:extent cx="5467350" cy="1009650"/>
                      <wp:effectExtent l="0" t="19050" r="38100" b="38100"/>
                      <wp:wrapNone/>
                      <wp:docPr id="16" nam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7350" cy="1009650"/>
                              </a:xfrm>
                              <a:prstGeom prst="rightArrow">
                                <a:avLst>
                                  <a:gd name="adj1" fmla="val 50000"/>
                                  <a:gd name="adj2" fmla="val 135377"/>
                                </a:avLst>
                              </a:prstGeom>
                              <a:gradFill rotWithShape="0">
                                <a:gsLst>
                                  <a:gs pos="0">
                                    <a:srgbClr val="FFFFFF"/>
                                  </a:gs>
                                  <a:gs pos="100000">
                                    <a:srgbClr val="DBDBDB"/>
                                  </a:gs>
                                </a:gsLst>
                                <a:lin ang="5400000" scaled="1"/>
                              </a:gradFill>
                              <a:ln w="12700">
                                <a:solidFill>
                                  <a:srgbClr val="C9C9C9"/>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F8DBE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 127" o:spid="_x0000_s1026" type="#_x0000_t13" style="position:absolute;margin-left:19pt;margin-top:8.4pt;width:430.5pt;height:7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" strokecolor="#c9c9c9" strokeweight="1pt">
                      <v:fill color2="#dbdbdb" focus="100%" type="gradient"/>
                      <v:shadow on="t" color="#525252" opacity=".5" offset="1pt"/>
                      <v:path arrowok="t"/>
                    </v:shape>
                  </w:pict>
                </mc:Fallback>
              </mc:AlternateContent>
            </w:r>
          </w:p>
          <w:p w:rsidR="00432457" w:rsidRPr="002466F6" w:rsidRDefault="006D03BD" w:rsidP="00432457">
            <w:pPr>
              <w:tabs>
                <w:tab w:val="left" w:pos="2685"/>
              </w:tabs>
              <w:autoSpaceDE w:val="0"/>
              <w:autoSpaceDN w:val="0"/>
              <w:adjustRightInd w:val="0"/>
              <w:spacing w:line="360" w:lineRule="auto"/>
              <w:rPr>
                <w:rFonts w:ascii="Arial" w:hAnsi="Arial" w:cs="Arial"/>
                <w:color w:val="000000"/>
                <w:lang w:val="es-CO" w:eastAsia="es-CO"/>
              </w:rPr>
            </w:pPr>
            <w:r w:rsidRPr="002466F6">
              <w:rPr>
                <w:rFonts w:ascii="Arial" w:hAnsi="Arial" w:cs="Arial"/>
                <w:noProof/>
                <w:color w:val="000000"/>
                <w:lang w:val="es-CO" w:eastAsia="es-CO"/>
              </w:rPr>
              <mc:AlternateContent>
                <mc:Choice Requires="wps">
                  <w:drawing>
                    <wp:anchor distT="0" distB="0" distL="114300" distR="114300" simplePos="0" relativeHeight="251654144" behindDoc="0" locked="0" layoutInCell="1" allowOverlap="1">
                      <wp:simplePos x="0" y="0"/>
                      <wp:positionH relativeFrom="column">
                        <wp:posOffset>317500</wp:posOffset>
                      </wp:positionH>
                      <wp:positionV relativeFrom="paragraph">
                        <wp:posOffset>139065</wp:posOffset>
                      </wp:positionV>
                      <wp:extent cx="742950" cy="466725"/>
                      <wp:effectExtent l="0" t="0" r="19050" b="47625"/>
                      <wp:wrapNone/>
                      <wp:docPr id="15" name="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2950" cy="466725"/>
                              </a:xfrm>
                              <a:prstGeom prst="roundRect">
                                <a:avLst>
                                  <a:gd name="adj" fmla="val 16667"/>
                                </a:avLst>
                              </a:prstGeom>
                              <a:gradFill rotWithShape="0">
                                <a:gsLst>
                                  <a:gs pos="0">
                                    <a:srgbClr val="A8D08D"/>
                                  </a:gs>
                                  <a:gs pos="50000">
                                    <a:srgbClr val="70AD47"/>
                                  </a:gs>
                                  <a:gs pos="100000">
                                    <a:srgbClr val="A8D08D"/>
                                  </a:gs>
                                </a:gsLst>
                                <a:lin ang="5400000" scaled="1"/>
                              </a:gradFill>
                              <a:ln w="12700">
                                <a:solidFill>
                                  <a:srgbClr val="70AD47"/>
                                </a:solidFill>
                                <a:round/>
                                <a:headEnd/>
                                <a:tailEnd/>
                              </a:ln>
                              <a:effectLst>
                                <a:outerShdw dist="28398" dir="3806097" algn="ctr" rotWithShape="0">
                                  <a:srgbClr val="375623"/>
                                </a:outerShdw>
                              </a:effectLst>
                            </wps:spPr>
                            <wps:txbx>
                              <w:txbxContent>
                                <w:p w:rsidR="00A00EA5" w:rsidRPr="00730A47" w:rsidRDefault="00A00EA5">
                                  <w:pPr>
                                    <w:rPr>
                                      <w:rFonts w:ascii="Arial" w:hAnsi="Arial" w:cs="Arial"/>
                                      <w:sz w:val="16"/>
                                      <w:szCs w:val="16"/>
                                      <w:lang w:val="es-CO"/>
                                    </w:rPr>
                                  </w:pPr>
                                  <w:r>
                                    <w:rPr>
                                      <w:rFonts w:ascii="Arial" w:hAnsi="Arial" w:cs="Arial"/>
                                      <w:sz w:val="16"/>
                                      <w:szCs w:val="16"/>
                                      <w:lang w:val="es-CO"/>
                                    </w:rPr>
                                    <w:t xml:space="preserve"> Estudiate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133" o:spid="_x0000_s1026" style="position:absolute;margin-left:25pt;margin-top:10.95pt;width:58.5pt;height:36.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" fillcolor="#a8d08d" strokecolor="#70ad47" strokeweight="1pt">
                      <v:fill color2="#70ad47" focus="50%" type="gradient"/>
                      <v:shadow on="t" color="#375623" offset="1pt"/>
                      <v:path arrowok="t"/>
                      <v:textbox>
                        <w:txbxContent>
                          <w:p w:rsidR="00A00EA5" w:rsidRPr="00730A47" w:rsidRDefault="00A00EA5">
                            <w:pPr>
                              <w:rPr>
                                <w:rFonts w:ascii="Arial" w:hAnsi="Arial" w:cs="Arial"/>
                                <w:sz w:val="16"/>
                                <w:szCs w:val="16"/>
                                <w:lang w:val="es-CO"/>
                              </w:rPr>
                            </w:pPr>
                            <w:r>
                              <w:rPr>
                                <w:rFonts w:ascii="Arial" w:hAnsi="Arial" w:cs="Arial"/>
                                <w:sz w:val="16"/>
                                <w:szCs w:val="16"/>
                                <w:lang w:val="es-CO"/>
                              </w:rPr>
                              <w:t xml:space="preserve"> Estudiate </w:t>
                            </w:r>
                          </w:p>
                        </w:txbxContent>
                      </v:textbox>
                    </v:roundrect>
                  </w:pict>
                </mc:Fallback>
              </mc:AlternateContent>
            </w:r>
            <w:r w:rsidRPr="002466F6">
              <w:rPr>
                <w:rFonts w:ascii="Arial" w:hAnsi="Arial" w:cs="Arial"/>
                <w:noProof/>
                <w:color w:val="000000"/>
                <w:lang w:val="es-CO" w:eastAsia="es-CO"/>
              </w:rPr>
              <mc:AlternateContent>
                <mc:Choice Requires="wps">
                  <w:drawing>
                    <wp:anchor distT="0" distB="0" distL="114300" distR="114300" simplePos="0" relativeHeight="251651072" behindDoc="0" locked="0" layoutInCell="1" allowOverlap="1">
                      <wp:simplePos x="0" y="0"/>
                      <wp:positionH relativeFrom="column">
                        <wp:posOffset>1327150</wp:posOffset>
                      </wp:positionH>
                      <wp:positionV relativeFrom="paragraph">
                        <wp:posOffset>129540</wp:posOffset>
                      </wp:positionV>
                      <wp:extent cx="733425" cy="476250"/>
                      <wp:effectExtent l="0" t="0" r="28575" b="38100"/>
                      <wp:wrapNone/>
                      <wp:docPr id="14" name="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3425" cy="476250"/>
                              </a:xfrm>
                              <a:prstGeom prst="roundRect">
                                <a:avLst>
                                  <a:gd name="adj" fmla="val 16667"/>
                                </a:avLst>
                              </a:prstGeom>
                              <a:gradFill rotWithShape="0">
                                <a:gsLst>
                                  <a:gs pos="0">
                                    <a:srgbClr val="A8D08D"/>
                                  </a:gs>
                                  <a:gs pos="50000">
                                    <a:srgbClr val="70AD47"/>
                                  </a:gs>
                                  <a:gs pos="100000">
                                    <a:srgbClr val="A8D08D"/>
                                  </a:gs>
                                </a:gsLst>
                                <a:lin ang="5400000" scaled="1"/>
                              </a:gradFill>
                              <a:ln w="12700">
                                <a:solidFill>
                                  <a:srgbClr val="70AD47"/>
                                </a:solidFill>
                                <a:round/>
                                <a:headEnd/>
                                <a:tailEnd/>
                              </a:ln>
                              <a:effectLst>
                                <a:outerShdw dist="28398" dir="3806097" algn="ctr" rotWithShape="0">
                                  <a:srgbClr val="375623"/>
                                </a:outerShdw>
                              </a:effectLst>
                            </wps:spPr>
                            <wps:txbx>
                              <w:txbxContent>
                                <w:p w:rsidR="00A00EA5" w:rsidRPr="009B4688" w:rsidRDefault="00A00EA5" w:rsidP="009B4688">
                                  <w:pPr>
                                    <w:jc w:val="center"/>
                                    <w:rPr>
                                      <w:rFonts w:ascii="Arial" w:hAnsi="Arial" w:cs="Arial"/>
                                      <w:sz w:val="16"/>
                                      <w:szCs w:val="16"/>
                                      <w:lang w:val="es-CO"/>
                                    </w:rPr>
                                  </w:pPr>
                                  <w:r>
                                    <w:rPr>
                                      <w:rFonts w:ascii="Arial" w:hAnsi="Arial" w:cs="Arial"/>
                                      <w:sz w:val="16"/>
                                      <w:szCs w:val="16"/>
                                      <w:lang w:val="es-CO"/>
                                    </w:rPr>
                                    <w:t>Docente asignatura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129" o:spid="_x0000_s1027" style="position:absolute;margin-left:104.5pt;margin-top:10.2pt;width:57.75pt;height:3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" fillcolor="#a8d08d" strokecolor="#70ad47" strokeweight="1pt">
                      <v:fill color2="#70ad47" focus="50%" type="gradient"/>
                      <v:shadow on="t" color="#375623" offset="1pt"/>
                      <v:path arrowok="t"/>
                      <v:textbox>
                        <w:txbxContent>
                          <w:p w:rsidR="00A00EA5" w:rsidRPr="009B4688" w:rsidRDefault="00A00EA5" w:rsidP="009B4688">
                            <w:pPr>
                              <w:jc w:val="center"/>
                              <w:rPr>
                                <w:rFonts w:ascii="Arial" w:hAnsi="Arial" w:cs="Arial"/>
                                <w:sz w:val="16"/>
                                <w:szCs w:val="16"/>
                                <w:lang w:val="es-CO"/>
                              </w:rPr>
                            </w:pPr>
                            <w:r>
                              <w:rPr>
                                <w:rFonts w:ascii="Arial" w:hAnsi="Arial" w:cs="Arial"/>
                                <w:sz w:val="16"/>
                                <w:szCs w:val="16"/>
                                <w:lang w:val="es-CO"/>
                              </w:rPr>
                              <w:t>Docente asignatura</w:t>
                            </w:r>
                          </w:p>
                        </w:txbxContent>
                      </v:textbox>
                    </v:roundrect>
                  </w:pict>
                </mc:Fallback>
              </mc:AlternateContent>
            </w:r>
            <w:r w:rsidRPr="002466F6">
              <w:rPr>
                <w:rFonts w:ascii="Arial" w:hAnsi="Arial" w:cs="Arial"/>
                <w:noProof/>
                <w:color w:val="000000"/>
                <w:lang w:val="es-CO" w:eastAsia="es-CO"/>
              </w:rPr>
              <mc:AlternateContent>
                <mc:Choice Requires="wps">
                  <w:drawing>
                    <wp:anchor distT="0" distB="0" distL="114300" distR="114300" simplePos="0" relativeHeight="251652096" behindDoc="0" locked="0" layoutInCell="1" allowOverlap="1">
                      <wp:simplePos x="0" y="0"/>
                      <wp:positionH relativeFrom="column">
                        <wp:posOffset>2346325</wp:posOffset>
                      </wp:positionH>
                      <wp:positionV relativeFrom="paragraph">
                        <wp:posOffset>139065</wp:posOffset>
                      </wp:positionV>
                      <wp:extent cx="752475" cy="476250"/>
                      <wp:effectExtent l="0" t="0" r="28575" b="38100"/>
                      <wp:wrapNone/>
                      <wp:docPr id="13" name="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2475" cy="476250"/>
                              </a:xfrm>
                              <a:prstGeom prst="roundRect">
                                <a:avLst>
                                  <a:gd name="adj" fmla="val 16667"/>
                                </a:avLst>
                              </a:prstGeom>
                              <a:gradFill rotWithShape="0">
                                <a:gsLst>
                                  <a:gs pos="0">
                                    <a:srgbClr val="A8D08D"/>
                                  </a:gs>
                                  <a:gs pos="50000">
                                    <a:srgbClr val="70AD47"/>
                                  </a:gs>
                                  <a:gs pos="100000">
                                    <a:srgbClr val="A8D08D"/>
                                  </a:gs>
                                </a:gsLst>
                                <a:lin ang="5400000" scaled="1"/>
                              </a:gradFill>
                              <a:ln w="12700">
                                <a:solidFill>
                                  <a:srgbClr val="70AD47"/>
                                </a:solidFill>
                                <a:round/>
                                <a:headEnd/>
                                <a:tailEnd/>
                              </a:ln>
                              <a:effectLst>
                                <a:outerShdw dist="28398" dir="3806097" algn="ctr" rotWithShape="0">
                                  <a:srgbClr val="375623"/>
                                </a:outerShdw>
                              </a:effectLst>
                            </wps:spPr>
                            <wps:txbx>
                              <w:txbxContent>
                                <w:p w:rsidR="00A00EA5" w:rsidRPr="00ED2ACB" w:rsidRDefault="00A00EA5">
                                  <w:pPr>
                                    <w:rPr>
                                      <w:rFonts w:ascii="Arial" w:hAnsi="Arial" w:cs="Arial"/>
                                      <w:sz w:val="16"/>
                                      <w:szCs w:val="16"/>
                                      <w:lang w:val="es-CO"/>
                                    </w:rPr>
                                  </w:pPr>
                                  <w:r>
                                    <w:rPr>
                                      <w:rFonts w:ascii="Arial" w:hAnsi="Arial" w:cs="Arial"/>
                                      <w:sz w:val="16"/>
                                      <w:szCs w:val="16"/>
                                      <w:lang w:val="es-CO"/>
                                    </w:rPr>
                                    <w:t xml:space="preserve">Consejo academico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130" o:spid="_x0000_s1028" style="position:absolute;margin-left:184.75pt;margin-top:10.95pt;width:59.25pt;height:3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" fillcolor="#a8d08d" strokecolor="#70ad47" strokeweight="1pt">
                      <v:fill color2="#70ad47" focus="50%" type="gradient"/>
                      <v:shadow on="t" color="#375623" offset="1pt"/>
                      <v:path arrowok="t"/>
                      <v:textbox>
                        <w:txbxContent>
                          <w:p w:rsidR="00A00EA5" w:rsidRPr="00ED2ACB" w:rsidRDefault="00A00EA5">
                            <w:pPr>
                              <w:rPr>
                                <w:rFonts w:ascii="Arial" w:hAnsi="Arial" w:cs="Arial"/>
                                <w:sz w:val="16"/>
                                <w:szCs w:val="16"/>
                                <w:lang w:val="es-CO"/>
                              </w:rPr>
                            </w:pPr>
                            <w:r>
                              <w:rPr>
                                <w:rFonts w:ascii="Arial" w:hAnsi="Arial" w:cs="Arial"/>
                                <w:sz w:val="16"/>
                                <w:szCs w:val="16"/>
                                <w:lang w:val="es-CO"/>
                              </w:rPr>
                              <w:t xml:space="preserve">Consejo academico </w:t>
                            </w:r>
                          </w:p>
                        </w:txbxContent>
                      </v:textbox>
                    </v:roundrect>
                  </w:pict>
                </mc:Fallback>
              </mc:AlternateContent>
            </w:r>
            <w:r w:rsidRPr="002466F6">
              <w:rPr>
                <w:rFonts w:ascii="Arial" w:hAnsi="Arial" w:cs="Arial"/>
                <w:noProof/>
                <w:color w:val="000000"/>
                <w:lang w:val="es-CO" w:eastAsia="es-CO"/>
              </w:rPr>
              <mc:AlternateContent>
                <mc:Choice Requires="wps">
                  <w:drawing>
                    <wp:anchor distT="0" distB="0" distL="114300" distR="114300" simplePos="0" relativeHeight="251653120" behindDoc="0" locked="0" layoutInCell="1" allowOverlap="1">
                      <wp:simplePos x="0" y="0"/>
                      <wp:positionH relativeFrom="column">
                        <wp:posOffset>3317875</wp:posOffset>
                      </wp:positionH>
                      <wp:positionV relativeFrom="paragraph">
                        <wp:posOffset>120015</wp:posOffset>
                      </wp:positionV>
                      <wp:extent cx="800100" cy="485775"/>
                      <wp:effectExtent l="0" t="0" r="19050" b="47625"/>
                      <wp:wrapNone/>
                      <wp:docPr id="12" name="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0" cy="485775"/>
                              </a:xfrm>
                              <a:prstGeom prst="roundRect">
                                <a:avLst>
                                  <a:gd name="adj" fmla="val 16667"/>
                                </a:avLst>
                              </a:prstGeom>
                              <a:gradFill rotWithShape="0">
                                <a:gsLst>
                                  <a:gs pos="0">
                                    <a:srgbClr val="A8D08D"/>
                                  </a:gs>
                                  <a:gs pos="50000">
                                    <a:srgbClr val="70AD47"/>
                                  </a:gs>
                                  <a:gs pos="100000">
                                    <a:srgbClr val="A8D08D"/>
                                  </a:gs>
                                </a:gsLst>
                                <a:lin ang="5400000" scaled="1"/>
                              </a:gradFill>
                              <a:ln w="12700">
                                <a:solidFill>
                                  <a:srgbClr val="70AD47"/>
                                </a:solidFill>
                                <a:round/>
                                <a:headEnd/>
                                <a:tailEnd/>
                              </a:ln>
                              <a:effectLst>
                                <a:outerShdw dist="28398" dir="3806097" algn="ctr" rotWithShape="0">
                                  <a:srgbClr val="375623"/>
                                </a:outerShdw>
                              </a:effectLst>
                            </wps:spPr>
                            <wps:txbx>
                              <w:txbxContent>
                                <w:p w:rsidR="00A00EA5" w:rsidRDefault="00A00EA5">
                                  <w:pPr>
                                    <w:rPr>
                                      <w:rFonts w:ascii="Arial" w:hAnsi="Arial" w:cs="Arial"/>
                                      <w:sz w:val="16"/>
                                      <w:szCs w:val="16"/>
                                      <w:lang w:val="es-CO"/>
                                    </w:rPr>
                                  </w:pPr>
                                </w:p>
                                <w:p w:rsidR="00A00EA5" w:rsidRPr="007806E6" w:rsidRDefault="00A00EA5">
                                  <w:pPr>
                                    <w:rPr>
                                      <w:rFonts w:ascii="Arial" w:hAnsi="Arial" w:cs="Arial"/>
                                      <w:sz w:val="16"/>
                                      <w:szCs w:val="16"/>
                                      <w:lang w:val="es-CO"/>
                                    </w:rPr>
                                  </w:pPr>
                                  <w:r w:rsidRPr="007806E6">
                                    <w:rPr>
                                      <w:rFonts w:ascii="Arial" w:hAnsi="Arial" w:cs="Arial"/>
                                      <w:sz w:val="16"/>
                                      <w:szCs w:val="16"/>
                                      <w:lang w:val="es-CO"/>
                                    </w:rPr>
                                    <w:t xml:space="preserve">Rector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131" o:spid="_x0000_s1029" style="position:absolute;margin-left:261.25pt;margin-top:9.45pt;width:63pt;height:38.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" fillcolor="#a8d08d" strokecolor="#70ad47" strokeweight="1pt">
                      <v:fill color2="#70ad47" focus="50%" type="gradient"/>
                      <v:shadow on="t" color="#375623" offset="1pt"/>
                      <v:path arrowok="t"/>
                      <v:textbox>
                        <w:txbxContent>
                          <w:p w:rsidR="00A00EA5" w:rsidRDefault="00A00EA5">
                            <w:pPr>
                              <w:rPr>
                                <w:rFonts w:ascii="Arial" w:hAnsi="Arial" w:cs="Arial"/>
                                <w:sz w:val="16"/>
                                <w:szCs w:val="16"/>
                                <w:lang w:val="es-CO"/>
                              </w:rPr>
                            </w:pPr>
                          </w:p>
                          <w:p w:rsidR="00A00EA5" w:rsidRPr="007806E6" w:rsidRDefault="00A00EA5">
                            <w:pPr>
                              <w:rPr>
                                <w:rFonts w:ascii="Arial" w:hAnsi="Arial" w:cs="Arial"/>
                                <w:sz w:val="16"/>
                                <w:szCs w:val="16"/>
                                <w:lang w:val="es-CO"/>
                              </w:rPr>
                            </w:pPr>
                            <w:r w:rsidRPr="007806E6">
                              <w:rPr>
                                <w:rFonts w:ascii="Arial" w:hAnsi="Arial" w:cs="Arial"/>
                                <w:sz w:val="16"/>
                                <w:szCs w:val="16"/>
                                <w:lang w:val="es-CO"/>
                              </w:rPr>
                              <w:t xml:space="preserve">Rector </w:t>
                            </w:r>
                          </w:p>
                        </w:txbxContent>
                      </v:textbox>
                    </v:roundrect>
                  </w:pict>
                </mc:Fallback>
              </mc:AlternateContent>
            </w:r>
            <w:r w:rsidRPr="002466F6">
              <w:rPr>
                <w:rFonts w:ascii="Arial" w:hAnsi="Arial" w:cs="Arial"/>
                <w:noProof/>
                <w:color w:val="000000"/>
                <w:lang w:val="es-CO" w:eastAsia="es-CO"/>
              </w:rPr>
              <mc:AlternateContent>
                <mc:Choice Requires="wps">
                  <w:drawing>
                    <wp:anchor distT="0" distB="0" distL="114300" distR="114300" simplePos="0" relativeHeight="251655168" behindDoc="0" locked="0" layoutInCell="1" allowOverlap="1">
                      <wp:simplePos x="0" y="0"/>
                      <wp:positionH relativeFrom="column">
                        <wp:posOffset>4337050</wp:posOffset>
                      </wp:positionH>
                      <wp:positionV relativeFrom="paragraph">
                        <wp:posOffset>110490</wp:posOffset>
                      </wp:positionV>
                      <wp:extent cx="762000" cy="485775"/>
                      <wp:effectExtent l="0" t="0" r="19050" b="47625"/>
                      <wp:wrapNone/>
                      <wp:docPr id="11" name="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0" cy="485775"/>
                              </a:xfrm>
                              <a:prstGeom prst="roundRect">
                                <a:avLst>
                                  <a:gd name="adj" fmla="val 16667"/>
                                </a:avLst>
                              </a:prstGeom>
                              <a:gradFill rotWithShape="0">
                                <a:gsLst>
                                  <a:gs pos="0">
                                    <a:srgbClr val="A8D08D"/>
                                  </a:gs>
                                  <a:gs pos="50000">
                                    <a:srgbClr val="70AD47"/>
                                  </a:gs>
                                  <a:gs pos="100000">
                                    <a:srgbClr val="A8D08D"/>
                                  </a:gs>
                                </a:gsLst>
                                <a:lin ang="5400000" scaled="1"/>
                              </a:gradFill>
                              <a:ln w="12700">
                                <a:solidFill>
                                  <a:srgbClr val="70AD47"/>
                                </a:solidFill>
                                <a:round/>
                                <a:headEnd/>
                                <a:tailEnd/>
                              </a:ln>
                              <a:effectLst>
                                <a:outerShdw dist="28398" dir="3806097" algn="ctr" rotWithShape="0">
                                  <a:srgbClr val="375623"/>
                                </a:outerShdw>
                              </a:effectLst>
                            </wps:spPr>
                            <wps:txbx>
                              <w:txbxContent>
                                <w:p w:rsidR="00A00EA5" w:rsidRPr="00661946" w:rsidRDefault="00A00EA5">
                                  <w:pPr>
                                    <w:rPr>
                                      <w:rFonts w:ascii="Arial" w:hAnsi="Arial" w:cs="Arial"/>
                                      <w:sz w:val="16"/>
                                      <w:szCs w:val="16"/>
                                      <w:lang w:val="es-CO"/>
                                    </w:rPr>
                                  </w:pPr>
                                  <w:r>
                                    <w:rPr>
                                      <w:rFonts w:ascii="Arial" w:hAnsi="Arial" w:cs="Arial"/>
                                      <w:sz w:val="16"/>
                                      <w:szCs w:val="16"/>
                                      <w:lang w:val="es-CO"/>
                                    </w:rPr>
                                    <w:t xml:space="preserve">Consejo directivo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134" o:spid="_x0000_s1030" style="position:absolute;margin-left:341.5pt;margin-top:8.7pt;width:60pt;height:38.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" fillcolor="#a8d08d" strokecolor="#70ad47" strokeweight="1pt">
                      <v:fill color2="#70ad47" focus="50%" type="gradient"/>
                      <v:shadow on="t" color="#375623" offset="1pt"/>
                      <v:path arrowok="t"/>
                      <v:textbox>
                        <w:txbxContent>
                          <w:p w:rsidR="00A00EA5" w:rsidRPr="00661946" w:rsidRDefault="00A00EA5">
                            <w:pPr>
                              <w:rPr>
                                <w:rFonts w:ascii="Arial" w:hAnsi="Arial" w:cs="Arial"/>
                                <w:sz w:val="16"/>
                                <w:szCs w:val="16"/>
                                <w:lang w:val="es-CO"/>
                              </w:rPr>
                            </w:pPr>
                            <w:r>
                              <w:rPr>
                                <w:rFonts w:ascii="Arial" w:hAnsi="Arial" w:cs="Arial"/>
                                <w:sz w:val="16"/>
                                <w:szCs w:val="16"/>
                                <w:lang w:val="es-CO"/>
                              </w:rPr>
                              <w:t xml:space="preserve">Consejo directivo </w:t>
                            </w:r>
                          </w:p>
                        </w:txbxContent>
                      </v:textbox>
                    </v:roundrect>
                  </w:pict>
                </mc:Fallback>
              </mc:AlternateContent>
            </w:r>
          </w:p>
          <w:p w:rsidR="00432457" w:rsidRPr="002466F6" w:rsidRDefault="00432457" w:rsidP="00432457">
            <w:pPr>
              <w:tabs>
                <w:tab w:val="left" w:pos="2685"/>
              </w:tabs>
              <w:autoSpaceDE w:val="0"/>
              <w:autoSpaceDN w:val="0"/>
              <w:adjustRightInd w:val="0"/>
              <w:spacing w:line="360" w:lineRule="auto"/>
              <w:rPr>
                <w:rFonts w:ascii="Arial" w:hAnsi="Arial" w:cs="Arial"/>
                <w:color w:val="000000"/>
                <w:lang w:val="es-CO" w:eastAsia="es-CO"/>
              </w:rPr>
            </w:pPr>
          </w:p>
          <w:p w:rsidR="00432457" w:rsidRPr="002466F6" w:rsidRDefault="00432457" w:rsidP="00432457">
            <w:pPr>
              <w:tabs>
                <w:tab w:val="left" w:pos="2685"/>
              </w:tabs>
              <w:autoSpaceDE w:val="0"/>
              <w:autoSpaceDN w:val="0"/>
              <w:adjustRightInd w:val="0"/>
              <w:spacing w:line="360" w:lineRule="auto"/>
              <w:rPr>
                <w:rFonts w:ascii="Arial" w:hAnsi="Arial" w:cs="Arial"/>
                <w:color w:val="000000"/>
                <w:lang w:val="es-CO" w:eastAsia="es-CO"/>
              </w:rPr>
            </w:pPr>
          </w:p>
          <w:p w:rsidR="00432457" w:rsidRPr="002466F6" w:rsidRDefault="00432457" w:rsidP="00432457">
            <w:pPr>
              <w:tabs>
                <w:tab w:val="left" w:pos="2685"/>
              </w:tabs>
              <w:autoSpaceDE w:val="0"/>
              <w:autoSpaceDN w:val="0"/>
              <w:adjustRightInd w:val="0"/>
              <w:spacing w:line="360" w:lineRule="auto"/>
              <w:rPr>
                <w:rFonts w:ascii="Arial" w:hAnsi="Arial" w:cs="Arial"/>
                <w:color w:val="000000"/>
                <w:lang w:val="es-CO" w:eastAsia="es-CO"/>
              </w:rPr>
            </w:pPr>
          </w:p>
        </w:tc>
      </w:tr>
    </w:tbl>
    <w:p w:rsidR="00432457" w:rsidRPr="002466F6" w:rsidRDefault="00432457" w:rsidP="00FF7571">
      <w:pPr>
        <w:autoSpaceDE w:val="0"/>
        <w:autoSpaceDN w:val="0"/>
        <w:adjustRightInd w:val="0"/>
        <w:spacing w:line="360" w:lineRule="auto"/>
        <w:rPr>
          <w:rFonts w:ascii="Arial" w:hAnsi="Arial" w:cs="Arial"/>
          <w:b/>
          <w:color w:val="FF0000"/>
          <w:lang w:val="es-CO" w:eastAsia="es-CO"/>
        </w:rPr>
      </w:pPr>
    </w:p>
    <w:p w:rsidR="00432457" w:rsidRPr="002466F6" w:rsidRDefault="00432457" w:rsidP="00FF7571">
      <w:pPr>
        <w:autoSpaceDE w:val="0"/>
        <w:autoSpaceDN w:val="0"/>
        <w:adjustRightInd w:val="0"/>
        <w:spacing w:line="360" w:lineRule="auto"/>
        <w:rPr>
          <w:rFonts w:ascii="Arial" w:hAnsi="Arial" w:cs="Arial"/>
          <w:b/>
          <w:color w:val="FF0000"/>
          <w:lang w:val="es-CO" w:eastAsia="es-CO"/>
        </w:rPr>
      </w:pPr>
    </w:p>
    <w:p w:rsidR="00432457" w:rsidRPr="002466F6" w:rsidRDefault="00432457" w:rsidP="00FF7571">
      <w:pPr>
        <w:autoSpaceDE w:val="0"/>
        <w:autoSpaceDN w:val="0"/>
        <w:adjustRightInd w:val="0"/>
        <w:spacing w:line="360" w:lineRule="auto"/>
        <w:rPr>
          <w:rFonts w:ascii="Arial" w:hAnsi="Arial" w:cs="Arial"/>
          <w:b/>
          <w:color w:val="FF0000"/>
          <w:lang w:val="es-CO" w:eastAsia="es-CO"/>
        </w:rPr>
      </w:pPr>
    </w:p>
    <w:p w:rsidR="0082160C" w:rsidRPr="002466F6" w:rsidRDefault="0082160C" w:rsidP="00FF7571">
      <w:pPr>
        <w:autoSpaceDE w:val="0"/>
        <w:autoSpaceDN w:val="0"/>
        <w:adjustRightInd w:val="0"/>
        <w:spacing w:line="360" w:lineRule="auto"/>
        <w:rPr>
          <w:rFonts w:ascii="Arial" w:hAnsi="Arial" w:cs="Arial"/>
          <w:b/>
          <w:color w:val="000000"/>
          <w:lang w:val="es-CO" w:eastAsia="es-CO"/>
        </w:rPr>
      </w:pPr>
    </w:p>
    <w:p w:rsidR="00CD0B2B" w:rsidRPr="002466F6" w:rsidRDefault="00CD0B2B" w:rsidP="00FF7571">
      <w:pPr>
        <w:autoSpaceDE w:val="0"/>
        <w:autoSpaceDN w:val="0"/>
        <w:adjustRightInd w:val="0"/>
        <w:spacing w:line="360" w:lineRule="auto"/>
        <w:rPr>
          <w:rFonts w:ascii="Arial" w:hAnsi="Arial" w:cs="Arial"/>
          <w:b/>
          <w:color w:val="000000"/>
          <w:lang w:val="es-CO" w:eastAsia="es-CO"/>
        </w:rPr>
      </w:pPr>
    </w:p>
    <w:p w:rsidR="00CD0B2B" w:rsidRPr="002466F6" w:rsidRDefault="00CD0B2B" w:rsidP="00FF7571">
      <w:pPr>
        <w:autoSpaceDE w:val="0"/>
        <w:autoSpaceDN w:val="0"/>
        <w:adjustRightInd w:val="0"/>
        <w:spacing w:line="360" w:lineRule="auto"/>
        <w:rPr>
          <w:rFonts w:ascii="Arial" w:hAnsi="Arial" w:cs="Arial"/>
          <w:b/>
          <w:color w:val="000000"/>
          <w:lang w:val="es-CO" w:eastAsia="es-CO"/>
        </w:rPr>
      </w:pPr>
    </w:p>
    <w:p w:rsidR="00CD0B2B" w:rsidRPr="002466F6" w:rsidRDefault="00CD0B2B" w:rsidP="00FF7571">
      <w:pPr>
        <w:autoSpaceDE w:val="0"/>
        <w:autoSpaceDN w:val="0"/>
        <w:adjustRightInd w:val="0"/>
        <w:spacing w:line="360" w:lineRule="auto"/>
        <w:rPr>
          <w:rFonts w:ascii="Arial" w:hAnsi="Arial" w:cs="Arial"/>
          <w:b/>
          <w:color w:val="000000"/>
          <w:lang w:val="es-CO" w:eastAsia="es-CO"/>
        </w:rPr>
      </w:pPr>
    </w:p>
    <w:p w:rsidR="003A2C4D" w:rsidRPr="002466F6" w:rsidRDefault="003A2C4D" w:rsidP="00CE0B93">
      <w:pPr>
        <w:autoSpaceDE w:val="0"/>
        <w:autoSpaceDN w:val="0"/>
        <w:adjustRightInd w:val="0"/>
        <w:spacing w:line="360" w:lineRule="auto"/>
        <w:jc w:val="both"/>
        <w:rPr>
          <w:rFonts w:ascii="Arial" w:hAnsi="Arial" w:cs="Arial"/>
          <w:color w:val="000000"/>
          <w:lang w:val="es-CO" w:eastAsia="es-CO"/>
        </w:rPr>
      </w:pPr>
      <w:r w:rsidRPr="002466F6">
        <w:rPr>
          <w:rFonts w:ascii="Arial" w:hAnsi="Arial" w:cs="Arial"/>
          <w:b/>
          <w:bCs/>
          <w:color w:val="000000"/>
          <w:lang w:val="es-CO" w:eastAsia="es-CO"/>
        </w:rPr>
        <w:t xml:space="preserve">PARÁGRAFO 1: </w:t>
      </w:r>
      <w:r w:rsidRPr="002466F6">
        <w:rPr>
          <w:rFonts w:ascii="Arial" w:hAnsi="Arial" w:cs="Arial"/>
          <w:color w:val="000000"/>
          <w:lang w:val="es-CO" w:eastAsia="es-CO"/>
        </w:rPr>
        <w:t xml:space="preserve">Las reclamaciones, revisiones y solicitudes de carácter académico, deben hacerse por escrito y aportando pruebas a partir de la segunda instancia y siguiendo el conducto regular. Estas se harán dentro de un plazo de tres días hábiles después de que el profesor haya dado a conocer la valoración y deberán ser respondidas por escrito dentro de los siguientes tres días hábiles. </w:t>
      </w:r>
    </w:p>
    <w:p w:rsidR="003A2C4D" w:rsidRPr="002466F6" w:rsidRDefault="003A2C4D" w:rsidP="00CE0B93">
      <w:pPr>
        <w:autoSpaceDE w:val="0"/>
        <w:autoSpaceDN w:val="0"/>
        <w:adjustRightInd w:val="0"/>
        <w:spacing w:line="360" w:lineRule="auto"/>
        <w:jc w:val="both"/>
        <w:rPr>
          <w:rFonts w:ascii="Arial" w:hAnsi="Arial" w:cs="Arial"/>
          <w:color w:val="000000"/>
          <w:lang w:val="es-CO" w:eastAsia="es-CO"/>
        </w:rPr>
      </w:pPr>
      <w:r w:rsidRPr="002466F6">
        <w:rPr>
          <w:rFonts w:ascii="Arial" w:hAnsi="Arial" w:cs="Arial"/>
          <w:b/>
          <w:bCs/>
          <w:color w:val="000000"/>
          <w:lang w:val="es-CO" w:eastAsia="es-CO"/>
        </w:rPr>
        <w:t xml:space="preserve">PARÁGRAFO 2: </w:t>
      </w:r>
      <w:r w:rsidRPr="002466F6">
        <w:rPr>
          <w:rFonts w:ascii="Arial" w:hAnsi="Arial" w:cs="Arial"/>
          <w:color w:val="000000"/>
          <w:lang w:val="es-CO" w:eastAsia="es-CO"/>
        </w:rPr>
        <w:t>La Comisión de Promoción será la instancia a la que se debe acudir en caso de reclamaciones de carácter académico al final del año escolar, cuando se define la promoción del grado.</w:t>
      </w:r>
    </w:p>
    <w:p w:rsidR="00CE0B93" w:rsidRPr="002466F6" w:rsidRDefault="00CE0B93" w:rsidP="00CE0B93">
      <w:pPr>
        <w:autoSpaceDE w:val="0"/>
        <w:autoSpaceDN w:val="0"/>
        <w:adjustRightInd w:val="0"/>
        <w:spacing w:line="360" w:lineRule="auto"/>
        <w:jc w:val="both"/>
        <w:rPr>
          <w:rFonts w:ascii="Arial" w:hAnsi="Arial" w:cs="Arial"/>
          <w:color w:val="000000"/>
          <w:lang w:val="es-CO" w:eastAsia="es-CO"/>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0"/>
      </w:tblGrid>
      <w:tr w:rsidR="003A2C4D" w:rsidRPr="002466F6" w:rsidTr="007136FD">
        <w:tc>
          <w:tcPr>
            <w:tcW w:w="10220" w:type="dxa"/>
            <w:shd w:val="clear" w:color="auto" w:fill="auto"/>
          </w:tcPr>
          <w:p w:rsidR="003A2C4D" w:rsidRPr="002466F6" w:rsidRDefault="003A2C4D" w:rsidP="003A2C4D">
            <w:pPr>
              <w:pStyle w:val="Default"/>
              <w:rPr>
                <w:rFonts w:cs="Arial"/>
              </w:rPr>
            </w:pPr>
            <w:r w:rsidRPr="002466F6">
              <w:rPr>
                <w:rFonts w:cs="Arial"/>
                <w:b/>
                <w:bCs/>
              </w:rPr>
              <w:t xml:space="preserve">CONDUCTO REGULAR PARA CONFLICTO DE CONVIVENCIA O COMPORTAMENTAL </w:t>
            </w:r>
          </w:p>
          <w:p w:rsidR="003A2C4D" w:rsidRPr="002466F6" w:rsidRDefault="003A2C4D" w:rsidP="007136FD">
            <w:pPr>
              <w:autoSpaceDE w:val="0"/>
              <w:autoSpaceDN w:val="0"/>
              <w:adjustRightInd w:val="0"/>
              <w:spacing w:line="360" w:lineRule="auto"/>
              <w:rPr>
                <w:rFonts w:ascii="Arial" w:hAnsi="Arial" w:cs="Arial"/>
                <w:b/>
                <w:color w:val="000000"/>
                <w:lang w:val="es-CO" w:eastAsia="es-CO"/>
              </w:rPr>
            </w:pPr>
          </w:p>
        </w:tc>
      </w:tr>
      <w:tr w:rsidR="003A2C4D" w:rsidRPr="002466F6" w:rsidTr="007136FD">
        <w:tc>
          <w:tcPr>
            <w:tcW w:w="10220" w:type="dxa"/>
            <w:shd w:val="clear" w:color="auto" w:fill="auto"/>
          </w:tcPr>
          <w:p w:rsidR="003A2C4D" w:rsidRPr="002466F6" w:rsidRDefault="006D03BD" w:rsidP="007136FD">
            <w:pPr>
              <w:autoSpaceDE w:val="0"/>
              <w:autoSpaceDN w:val="0"/>
              <w:adjustRightInd w:val="0"/>
              <w:spacing w:line="360" w:lineRule="auto"/>
              <w:rPr>
                <w:rFonts w:ascii="Arial" w:hAnsi="Arial" w:cs="Arial"/>
                <w:b/>
                <w:color w:val="000000"/>
                <w:lang w:val="es-CO" w:eastAsia="es-CO"/>
              </w:rPr>
            </w:pPr>
            <w:r w:rsidRPr="002466F6">
              <w:rPr>
                <w:rFonts w:ascii="Arial" w:hAnsi="Arial" w:cs="Arial"/>
                <w:b/>
                <w:noProof/>
                <w:color w:val="000000"/>
                <w:lang w:val="es-CO" w:eastAsia="es-CO"/>
              </w:rPr>
              <mc:AlternateContent>
                <mc:Choice Requires="wps">
                  <w:drawing>
                    <wp:anchor distT="0" distB="0" distL="114300" distR="114300" simplePos="0" relativeHeight="251656192" behindDoc="0" locked="0" layoutInCell="1" allowOverlap="1">
                      <wp:simplePos x="0" y="0"/>
                      <wp:positionH relativeFrom="column">
                        <wp:posOffset>114300</wp:posOffset>
                      </wp:positionH>
                      <wp:positionV relativeFrom="paragraph">
                        <wp:posOffset>-9525</wp:posOffset>
                      </wp:positionV>
                      <wp:extent cx="5762625" cy="1123950"/>
                      <wp:effectExtent l="0" t="19050" r="47625" b="38100"/>
                      <wp:wrapNone/>
                      <wp:docPr id="10" name="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2625" cy="1123950"/>
                              </a:xfrm>
                              <a:prstGeom prst="rightArrow">
                                <a:avLst>
                                  <a:gd name="adj1" fmla="val 50000"/>
                                  <a:gd name="adj2" fmla="val 128178"/>
                                </a:avLst>
                              </a:prstGeom>
                              <a:gradFill rotWithShape="0">
                                <a:gsLst>
                                  <a:gs pos="0">
                                    <a:srgbClr val="F4B083"/>
                                  </a:gs>
                                  <a:gs pos="50000">
                                    <a:srgbClr val="FBE4D5"/>
                                  </a:gs>
                                  <a:gs pos="100000">
                                    <a:srgbClr val="F4B083"/>
                                  </a:gs>
                                </a:gsLst>
                                <a:lin ang="18900000" scaled="1"/>
                              </a:gradFill>
                              <a:ln w="12700">
                                <a:solidFill>
                                  <a:srgbClr val="F4B083"/>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0F42B" id=" 137" o:spid="_x0000_s1026" type="#_x0000_t13" style="position:absolute;margin-left:9pt;margin-top:-.75pt;width:453.75pt;height:8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" fillcolor="#f4b083" strokecolor="#f4b083" strokeweight="1pt">
                      <v:fill color2="#fbe4d5" angle="135" focus="50%" type="gradient"/>
                      <v:shadow on="t" color="#823b0b" opacity=".5" offset="1pt"/>
                      <v:path arrowok="t"/>
                    </v:shape>
                  </w:pict>
                </mc:Fallback>
              </mc:AlternateContent>
            </w:r>
          </w:p>
          <w:p w:rsidR="00AF3919" w:rsidRPr="002466F6" w:rsidRDefault="006D03BD" w:rsidP="007136FD">
            <w:pPr>
              <w:autoSpaceDE w:val="0"/>
              <w:autoSpaceDN w:val="0"/>
              <w:adjustRightInd w:val="0"/>
              <w:spacing w:line="360" w:lineRule="auto"/>
              <w:rPr>
                <w:rFonts w:ascii="Arial" w:hAnsi="Arial" w:cs="Arial"/>
                <w:b/>
                <w:color w:val="000000"/>
                <w:lang w:val="es-CO" w:eastAsia="es-CO"/>
              </w:rPr>
            </w:pPr>
            <w:r w:rsidRPr="002466F6">
              <w:rPr>
                <w:rFonts w:ascii="Arial" w:hAnsi="Arial" w:cs="Arial"/>
                <w:b/>
                <w:noProof/>
                <w:color w:val="000000"/>
                <w:lang w:val="es-CO" w:eastAsia="es-CO"/>
              </w:rPr>
              <mc:AlternateContent>
                <mc:Choice Requires="wps">
                  <w:drawing>
                    <wp:anchor distT="0" distB="0" distL="114300" distR="114300" simplePos="0" relativeHeight="251662336" behindDoc="0" locked="0" layoutInCell="1" allowOverlap="1">
                      <wp:simplePos x="0" y="0"/>
                      <wp:positionH relativeFrom="column">
                        <wp:posOffset>4457700</wp:posOffset>
                      </wp:positionH>
                      <wp:positionV relativeFrom="paragraph">
                        <wp:posOffset>32385</wp:posOffset>
                      </wp:positionV>
                      <wp:extent cx="771525" cy="523875"/>
                      <wp:effectExtent l="0" t="0" r="28575" b="47625"/>
                      <wp:wrapNone/>
                      <wp:docPr id="9" name="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525" cy="523875"/>
                              </a:xfrm>
                              <a:prstGeom prst="roundRect">
                                <a:avLst>
                                  <a:gd name="adj" fmla="val 16667"/>
                                </a:avLst>
                              </a:prstGeom>
                              <a:gradFill rotWithShape="0">
                                <a:gsLst>
                                  <a:gs pos="0">
                                    <a:srgbClr val="9CC2E5"/>
                                  </a:gs>
                                  <a:gs pos="50000">
                                    <a:srgbClr val="DEEAF6"/>
                                  </a:gs>
                                  <a:gs pos="100000">
                                    <a:srgbClr val="9CC2E5"/>
                                  </a:gs>
                                </a:gsLst>
                                <a:lin ang="18900000" scaled="1"/>
                              </a:gradFill>
                              <a:ln w="12700">
                                <a:solidFill>
                                  <a:srgbClr val="9CC2E5"/>
                                </a:solidFill>
                                <a:round/>
                                <a:headEnd/>
                                <a:tailEnd/>
                              </a:ln>
                              <a:effectLst>
                                <a:outerShdw dist="28398" dir="3806097" algn="ctr" rotWithShape="0">
                                  <a:srgbClr val="1F4D78">
                                    <a:alpha val="50000"/>
                                  </a:srgbClr>
                                </a:outerShdw>
                              </a:effectLst>
                            </wps:spPr>
                            <wps:txbx>
                              <w:txbxContent>
                                <w:p w:rsidR="00A00EA5" w:rsidRPr="002B7A29" w:rsidRDefault="00A00EA5">
                                  <w:pPr>
                                    <w:rPr>
                                      <w:rFonts w:ascii="Arial" w:hAnsi="Arial" w:cs="Arial"/>
                                      <w:sz w:val="16"/>
                                      <w:szCs w:val="16"/>
                                      <w:lang w:val="es-CO"/>
                                    </w:rPr>
                                  </w:pPr>
                                  <w:r>
                                    <w:rPr>
                                      <w:rFonts w:ascii="Arial" w:hAnsi="Arial" w:cs="Arial"/>
                                      <w:sz w:val="16"/>
                                      <w:szCs w:val="16"/>
                                      <w:lang w:val="es-CO"/>
                                    </w:rPr>
                                    <w:t xml:space="preserve">Consejo directivo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143" o:spid="_x0000_s1031" style="position:absolute;margin-left:351pt;margin-top:2.55pt;width:60.75pt;height:4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" fillcolor="#9cc2e5" strokecolor="#9cc2e5" strokeweight="1pt">
                      <v:fill color2="#deeaf6" angle="135" focus="50%" type="gradient"/>
                      <v:shadow on="t" color="#1f4d78" opacity=".5" offset="1pt"/>
                      <v:path arrowok="t"/>
                      <v:textbox>
                        <w:txbxContent>
                          <w:p w:rsidR="00A00EA5" w:rsidRPr="002B7A29" w:rsidRDefault="00A00EA5">
                            <w:pPr>
                              <w:rPr>
                                <w:rFonts w:ascii="Arial" w:hAnsi="Arial" w:cs="Arial"/>
                                <w:sz w:val="16"/>
                                <w:szCs w:val="16"/>
                                <w:lang w:val="es-CO"/>
                              </w:rPr>
                            </w:pPr>
                            <w:r>
                              <w:rPr>
                                <w:rFonts w:ascii="Arial" w:hAnsi="Arial" w:cs="Arial"/>
                                <w:sz w:val="16"/>
                                <w:szCs w:val="16"/>
                                <w:lang w:val="es-CO"/>
                              </w:rPr>
                              <w:t xml:space="preserve">Consejo directivo </w:t>
                            </w:r>
                          </w:p>
                        </w:txbxContent>
                      </v:textbox>
                    </v:roundrect>
                  </w:pict>
                </mc:Fallback>
              </mc:AlternateContent>
            </w:r>
            <w:r w:rsidRPr="002466F6">
              <w:rPr>
                <w:rFonts w:ascii="Arial" w:hAnsi="Arial" w:cs="Arial"/>
                <w:b/>
                <w:noProof/>
                <w:color w:val="000000"/>
                <w:lang w:val="es-CO" w:eastAsia="es-CO"/>
              </w:rPr>
              <mc:AlternateContent>
                <mc:Choice Requires="wps">
                  <w:drawing>
                    <wp:anchor distT="0" distB="0" distL="114300" distR="114300" simplePos="0" relativeHeight="251661312" behindDoc="0" locked="0" layoutInCell="1" allowOverlap="1">
                      <wp:simplePos x="0" y="0"/>
                      <wp:positionH relativeFrom="column">
                        <wp:posOffset>3581400</wp:posOffset>
                      </wp:positionH>
                      <wp:positionV relativeFrom="paragraph">
                        <wp:posOffset>41910</wp:posOffset>
                      </wp:positionV>
                      <wp:extent cx="771525" cy="523875"/>
                      <wp:effectExtent l="0" t="0" r="28575" b="47625"/>
                      <wp:wrapNone/>
                      <wp:docPr id="8" name="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525" cy="523875"/>
                              </a:xfrm>
                              <a:prstGeom prst="roundRect">
                                <a:avLst>
                                  <a:gd name="adj" fmla="val 16667"/>
                                </a:avLst>
                              </a:prstGeom>
                              <a:gradFill rotWithShape="0">
                                <a:gsLst>
                                  <a:gs pos="0">
                                    <a:srgbClr val="9CC2E5"/>
                                  </a:gs>
                                  <a:gs pos="50000">
                                    <a:srgbClr val="DEEAF6"/>
                                  </a:gs>
                                  <a:gs pos="100000">
                                    <a:srgbClr val="9CC2E5"/>
                                  </a:gs>
                                </a:gsLst>
                                <a:lin ang="18900000" scaled="1"/>
                              </a:gradFill>
                              <a:ln w="12700">
                                <a:solidFill>
                                  <a:srgbClr val="9CC2E5"/>
                                </a:solidFill>
                                <a:round/>
                                <a:headEnd/>
                                <a:tailEnd/>
                              </a:ln>
                              <a:effectLst>
                                <a:outerShdw dist="28398" dir="3806097" algn="ctr" rotWithShape="0">
                                  <a:srgbClr val="1F4D78">
                                    <a:alpha val="50000"/>
                                  </a:srgbClr>
                                </a:outerShdw>
                              </a:effectLst>
                            </wps:spPr>
                            <wps:txbx>
                              <w:txbxContent>
                                <w:p w:rsidR="00A00EA5" w:rsidRPr="002B7A29" w:rsidRDefault="00A00EA5">
                                  <w:pPr>
                                    <w:rPr>
                                      <w:rFonts w:ascii="Arial" w:hAnsi="Arial" w:cs="Arial"/>
                                      <w:sz w:val="16"/>
                                      <w:szCs w:val="16"/>
                                      <w:lang w:val="es-CO"/>
                                    </w:rPr>
                                  </w:pPr>
                                  <w:r w:rsidRPr="002B7A29">
                                    <w:rPr>
                                      <w:rFonts w:ascii="Arial" w:hAnsi="Arial" w:cs="Arial"/>
                                      <w:sz w:val="16"/>
                                      <w:szCs w:val="16"/>
                                      <w:lang w:val="es-CO"/>
                                    </w:rPr>
                                    <w:t xml:space="preserve">Rector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142" o:spid="_x0000_s1032" style="position:absolute;margin-left:282pt;margin-top:3.3pt;width:60.75pt;height:4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" fillcolor="#9cc2e5" strokecolor="#9cc2e5" strokeweight="1pt">
                      <v:fill color2="#deeaf6" angle="135" focus="50%" type="gradient"/>
                      <v:shadow on="t" color="#1f4d78" opacity=".5" offset="1pt"/>
                      <v:path arrowok="t"/>
                      <v:textbox>
                        <w:txbxContent>
                          <w:p w:rsidR="00A00EA5" w:rsidRPr="002B7A29" w:rsidRDefault="00A00EA5">
                            <w:pPr>
                              <w:rPr>
                                <w:rFonts w:ascii="Arial" w:hAnsi="Arial" w:cs="Arial"/>
                                <w:sz w:val="16"/>
                                <w:szCs w:val="16"/>
                                <w:lang w:val="es-CO"/>
                              </w:rPr>
                            </w:pPr>
                            <w:r w:rsidRPr="002B7A29">
                              <w:rPr>
                                <w:rFonts w:ascii="Arial" w:hAnsi="Arial" w:cs="Arial"/>
                                <w:sz w:val="16"/>
                                <w:szCs w:val="16"/>
                                <w:lang w:val="es-CO"/>
                              </w:rPr>
                              <w:t xml:space="preserve">Rector </w:t>
                            </w:r>
                          </w:p>
                        </w:txbxContent>
                      </v:textbox>
                    </v:roundrect>
                  </w:pict>
                </mc:Fallback>
              </mc:AlternateContent>
            </w:r>
            <w:r w:rsidRPr="002466F6">
              <w:rPr>
                <w:rFonts w:ascii="Arial" w:hAnsi="Arial" w:cs="Arial"/>
                <w:b/>
                <w:noProof/>
                <w:color w:val="000000"/>
                <w:lang w:val="es-CO" w:eastAsia="es-CO"/>
              </w:rPr>
              <mc:AlternateContent>
                <mc:Choice Requires="wps">
                  <w:drawing>
                    <wp:anchor distT="0" distB="0" distL="114300" distR="114300" simplePos="0" relativeHeight="251660288" behindDoc="0" locked="0" layoutInCell="1" allowOverlap="1">
                      <wp:simplePos x="0" y="0"/>
                      <wp:positionH relativeFrom="column">
                        <wp:posOffset>2733675</wp:posOffset>
                      </wp:positionH>
                      <wp:positionV relativeFrom="paragraph">
                        <wp:posOffset>41910</wp:posOffset>
                      </wp:positionV>
                      <wp:extent cx="771525" cy="523875"/>
                      <wp:effectExtent l="0" t="0" r="28575" b="47625"/>
                      <wp:wrapNone/>
                      <wp:docPr id="7" name="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525" cy="523875"/>
                              </a:xfrm>
                              <a:prstGeom prst="roundRect">
                                <a:avLst>
                                  <a:gd name="adj" fmla="val 16667"/>
                                </a:avLst>
                              </a:prstGeom>
                              <a:gradFill rotWithShape="0">
                                <a:gsLst>
                                  <a:gs pos="0">
                                    <a:srgbClr val="9CC2E5"/>
                                  </a:gs>
                                  <a:gs pos="50000">
                                    <a:srgbClr val="DEEAF6"/>
                                  </a:gs>
                                  <a:gs pos="100000">
                                    <a:srgbClr val="9CC2E5"/>
                                  </a:gs>
                                </a:gsLst>
                                <a:lin ang="18900000" scaled="1"/>
                              </a:gradFill>
                              <a:ln w="12700">
                                <a:solidFill>
                                  <a:srgbClr val="9CC2E5"/>
                                </a:solidFill>
                                <a:round/>
                                <a:headEnd/>
                                <a:tailEnd/>
                              </a:ln>
                              <a:effectLst>
                                <a:outerShdw dist="28398" dir="3806097" algn="ctr" rotWithShape="0">
                                  <a:srgbClr val="1F4D78">
                                    <a:alpha val="50000"/>
                                  </a:srgbClr>
                                </a:outerShdw>
                              </a:effectLst>
                            </wps:spPr>
                            <wps:txbx>
                              <w:txbxContent>
                                <w:p w:rsidR="00A00EA5" w:rsidRPr="004A64A8" w:rsidRDefault="00A00EA5">
                                  <w:pPr>
                                    <w:rPr>
                                      <w:rFonts w:ascii="Arial" w:hAnsi="Arial" w:cs="Arial"/>
                                      <w:sz w:val="16"/>
                                      <w:szCs w:val="16"/>
                                      <w:lang w:val="es-CO"/>
                                    </w:rPr>
                                  </w:pPr>
                                  <w:r>
                                    <w:rPr>
                                      <w:rFonts w:ascii="Arial" w:hAnsi="Arial" w:cs="Arial"/>
                                      <w:sz w:val="16"/>
                                      <w:szCs w:val="16"/>
                                      <w:lang w:val="es-CO"/>
                                    </w:rPr>
                                    <w:t xml:space="preserve">Comité de convivencia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141" o:spid="_x0000_s1033" style="position:absolute;margin-left:215.25pt;margin-top:3.3pt;width:60.75pt;height:4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" fillcolor="#9cc2e5" strokecolor="#9cc2e5" strokeweight="1pt">
                      <v:fill color2="#deeaf6" angle="135" focus="50%" type="gradient"/>
                      <v:shadow on="t" color="#1f4d78" opacity=".5" offset="1pt"/>
                      <v:path arrowok="t"/>
                      <v:textbox>
                        <w:txbxContent>
                          <w:p w:rsidR="00A00EA5" w:rsidRPr="004A64A8" w:rsidRDefault="00A00EA5">
                            <w:pPr>
                              <w:rPr>
                                <w:rFonts w:ascii="Arial" w:hAnsi="Arial" w:cs="Arial"/>
                                <w:sz w:val="16"/>
                                <w:szCs w:val="16"/>
                                <w:lang w:val="es-CO"/>
                              </w:rPr>
                            </w:pPr>
                            <w:r>
                              <w:rPr>
                                <w:rFonts w:ascii="Arial" w:hAnsi="Arial" w:cs="Arial"/>
                                <w:sz w:val="16"/>
                                <w:szCs w:val="16"/>
                                <w:lang w:val="es-CO"/>
                              </w:rPr>
                              <w:t xml:space="preserve">Comité de convivencia </w:t>
                            </w:r>
                          </w:p>
                        </w:txbxContent>
                      </v:textbox>
                    </v:roundrect>
                  </w:pict>
                </mc:Fallback>
              </mc:AlternateContent>
            </w:r>
            <w:r w:rsidRPr="002466F6">
              <w:rPr>
                <w:rFonts w:ascii="Arial" w:hAnsi="Arial" w:cs="Arial"/>
                <w:b/>
                <w:noProof/>
                <w:color w:val="000000"/>
                <w:lang w:val="es-CO" w:eastAsia="es-CO"/>
              </w:rPr>
              <mc:AlternateContent>
                <mc:Choice Requires="wps">
                  <w:drawing>
                    <wp:anchor distT="0" distB="0" distL="114300" distR="114300" simplePos="0" relativeHeight="251659264" behindDoc="0" locked="0" layoutInCell="1" allowOverlap="1">
                      <wp:simplePos x="0" y="0"/>
                      <wp:positionH relativeFrom="column">
                        <wp:posOffset>1857375</wp:posOffset>
                      </wp:positionH>
                      <wp:positionV relativeFrom="paragraph">
                        <wp:posOffset>41910</wp:posOffset>
                      </wp:positionV>
                      <wp:extent cx="771525" cy="523875"/>
                      <wp:effectExtent l="0" t="0" r="28575" b="47625"/>
                      <wp:wrapNone/>
                      <wp:docPr id="5" name="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525" cy="523875"/>
                              </a:xfrm>
                              <a:prstGeom prst="roundRect">
                                <a:avLst>
                                  <a:gd name="adj" fmla="val 16667"/>
                                </a:avLst>
                              </a:prstGeom>
                              <a:gradFill rotWithShape="0">
                                <a:gsLst>
                                  <a:gs pos="0">
                                    <a:srgbClr val="9CC2E5"/>
                                  </a:gs>
                                  <a:gs pos="50000">
                                    <a:srgbClr val="DEEAF6"/>
                                  </a:gs>
                                  <a:gs pos="100000">
                                    <a:srgbClr val="9CC2E5"/>
                                  </a:gs>
                                </a:gsLst>
                                <a:lin ang="18900000" scaled="1"/>
                              </a:gradFill>
                              <a:ln w="12700">
                                <a:solidFill>
                                  <a:srgbClr val="9CC2E5"/>
                                </a:solidFill>
                                <a:round/>
                                <a:headEnd/>
                                <a:tailEnd/>
                              </a:ln>
                              <a:effectLst>
                                <a:outerShdw dist="28398" dir="3806097" algn="ctr" rotWithShape="0">
                                  <a:srgbClr val="1F4D78">
                                    <a:alpha val="50000"/>
                                  </a:srgbClr>
                                </a:outerShdw>
                              </a:effectLst>
                            </wps:spPr>
                            <wps:txbx>
                              <w:txbxContent>
                                <w:p w:rsidR="00A00EA5" w:rsidRPr="004A64A8" w:rsidRDefault="00A00EA5">
                                  <w:pPr>
                                    <w:rPr>
                                      <w:rFonts w:ascii="Arial" w:hAnsi="Arial" w:cs="Arial"/>
                                      <w:sz w:val="16"/>
                                      <w:szCs w:val="16"/>
                                      <w:lang w:val="es-CO"/>
                                    </w:rPr>
                                  </w:pPr>
                                  <w:r w:rsidRPr="004A64A8">
                                    <w:rPr>
                                      <w:rFonts w:ascii="Arial" w:hAnsi="Arial" w:cs="Arial"/>
                                      <w:sz w:val="16"/>
                                      <w:szCs w:val="16"/>
                                      <w:lang w:val="es-CO"/>
                                    </w:rPr>
                                    <w:t>Director de</w:t>
                                  </w:r>
                                  <w:r>
                                    <w:rPr>
                                      <w:lang w:val="es-CO"/>
                                    </w:rPr>
                                    <w:t xml:space="preserve"> </w:t>
                                  </w:r>
                                  <w:r w:rsidRPr="004A64A8">
                                    <w:rPr>
                                      <w:rFonts w:ascii="Arial" w:hAnsi="Arial" w:cs="Arial"/>
                                      <w:sz w:val="16"/>
                                      <w:szCs w:val="16"/>
                                      <w:lang w:val="es-CO"/>
                                    </w:rPr>
                                    <w:t>grupo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140" o:spid="_x0000_s1034" style="position:absolute;margin-left:146.25pt;margin-top:3.3pt;width:60.75pt;height:4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" fillcolor="#9cc2e5" strokecolor="#9cc2e5" strokeweight="1pt">
                      <v:fill color2="#deeaf6" angle="135" focus="50%" type="gradient"/>
                      <v:shadow on="t" color="#1f4d78" opacity=".5" offset="1pt"/>
                      <v:path arrowok="t"/>
                      <v:textbox>
                        <w:txbxContent>
                          <w:p w:rsidR="00A00EA5" w:rsidRPr="004A64A8" w:rsidRDefault="00A00EA5">
                            <w:pPr>
                              <w:rPr>
                                <w:rFonts w:ascii="Arial" w:hAnsi="Arial" w:cs="Arial"/>
                                <w:sz w:val="16"/>
                                <w:szCs w:val="16"/>
                                <w:lang w:val="es-CO"/>
                              </w:rPr>
                            </w:pPr>
                            <w:r w:rsidRPr="004A64A8">
                              <w:rPr>
                                <w:rFonts w:ascii="Arial" w:hAnsi="Arial" w:cs="Arial"/>
                                <w:sz w:val="16"/>
                                <w:szCs w:val="16"/>
                                <w:lang w:val="es-CO"/>
                              </w:rPr>
                              <w:t>Director de</w:t>
                            </w:r>
                            <w:r>
                              <w:rPr>
                                <w:lang w:val="es-CO"/>
                              </w:rPr>
                              <w:t xml:space="preserve"> </w:t>
                            </w:r>
                            <w:r w:rsidRPr="004A64A8">
                              <w:rPr>
                                <w:rFonts w:ascii="Arial" w:hAnsi="Arial" w:cs="Arial"/>
                                <w:sz w:val="16"/>
                                <w:szCs w:val="16"/>
                                <w:lang w:val="es-CO"/>
                              </w:rPr>
                              <w:t>grupo</w:t>
                            </w:r>
                          </w:p>
                        </w:txbxContent>
                      </v:textbox>
                    </v:roundrect>
                  </w:pict>
                </mc:Fallback>
              </mc:AlternateContent>
            </w:r>
            <w:r w:rsidRPr="002466F6">
              <w:rPr>
                <w:rFonts w:ascii="Arial" w:hAnsi="Arial" w:cs="Arial"/>
                <w:b/>
                <w:noProof/>
                <w:color w:val="000000"/>
                <w:lang w:val="es-CO" w:eastAsia="es-CO"/>
              </w:rPr>
              <mc:AlternateContent>
                <mc:Choice Requires="wps">
                  <w:drawing>
                    <wp:anchor distT="0" distB="0" distL="114300" distR="114300" simplePos="0" relativeHeight="251658240" behindDoc="0" locked="0" layoutInCell="1" allowOverlap="1">
                      <wp:simplePos x="0" y="0"/>
                      <wp:positionH relativeFrom="column">
                        <wp:posOffset>1000125</wp:posOffset>
                      </wp:positionH>
                      <wp:positionV relativeFrom="paragraph">
                        <wp:posOffset>41910</wp:posOffset>
                      </wp:positionV>
                      <wp:extent cx="771525" cy="523875"/>
                      <wp:effectExtent l="0" t="0" r="28575" b="47625"/>
                      <wp:wrapNone/>
                      <wp:docPr id="4" name="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525" cy="523875"/>
                              </a:xfrm>
                              <a:prstGeom prst="roundRect">
                                <a:avLst>
                                  <a:gd name="adj" fmla="val 16667"/>
                                </a:avLst>
                              </a:prstGeom>
                              <a:gradFill rotWithShape="0">
                                <a:gsLst>
                                  <a:gs pos="0">
                                    <a:srgbClr val="9CC2E5"/>
                                  </a:gs>
                                  <a:gs pos="50000">
                                    <a:srgbClr val="DEEAF6"/>
                                  </a:gs>
                                  <a:gs pos="100000">
                                    <a:srgbClr val="9CC2E5"/>
                                  </a:gs>
                                </a:gsLst>
                                <a:lin ang="18900000" scaled="1"/>
                              </a:gradFill>
                              <a:ln w="12700">
                                <a:solidFill>
                                  <a:srgbClr val="9CC2E5"/>
                                </a:solidFill>
                                <a:round/>
                                <a:headEnd/>
                                <a:tailEnd/>
                              </a:ln>
                              <a:effectLst>
                                <a:outerShdw dist="28398" dir="3806097" algn="ctr" rotWithShape="0">
                                  <a:srgbClr val="1F4D78">
                                    <a:alpha val="50000"/>
                                  </a:srgbClr>
                                </a:outerShdw>
                              </a:effectLst>
                            </wps:spPr>
                            <wps:txbx>
                              <w:txbxContent>
                                <w:p w:rsidR="00A00EA5" w:rsidRPr="004A64A8" w:rsidRDefault="00A00EA5">
                                  <w:pPr>
                                    <w:rPr>
                                      <w:rFonts w:ascii="Arial" w:hAnsi="Arial" w:cs="Arial"/>
                                      <w:sz w:val="16"/>
                                      <w:szCs w:val="16"/>
                                      <w:lang w:val="es-CO"/>
                                    </w:rPr>
                                  </w:pPr>
                                  <w:r w:rsidRPr="004A64A8">
                                    <w:rPr>
                                      <w:rFonts w:ascii="Arial" w:hAnsi="Arial" w:cs="Arial"/>
                                      <w:sz w:val="16"/>
                                      <w:szCs w:val="16"/>
                                      <w:lang w:val="es-CO"/>
                                    </w:rPr>
                                    <w:t>Docente de asig</w:t>
                                  </w:r>
                                  <w:r>
                                    <w:rPr>
                                      <w:rFonts w:ascii="Arial" w:hAnsi="Arial" w:cs="Arial"/>
                                      <w:sz w:val="16"/>
                                      <w:szCs w:val="16"/>
                                      <w:lang w:val="es-CO"/>
                                    </w:rPr>
                                    <w:t xml:space="preserve">natura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139" o:spid="_x0000_s1035" style="position:absolute;margin-left:78.75pt;margin-top:3.3pt;width:60.75pt;height:4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" fillcolor="#9cc2e5" strokecolor="#9cc2e5" strokeweight="1pt">
                      <v:fill color2="#deeaf6" angle="135" focus="50%" type="gradient"/>
                      <v:shadow on="t" color="#1f4d78" opacity=".5" offset="1pt"/>
                      <v:path arrowok="t"/>
                      <v:textbox>
                        <w:txbxContent>
                          <w:p w:rsidR="00A00EA5" w:rsidRPr="004A64A8" w:rsidRDefault="00A00EA5">
                            <w:pPr>
                              <w:rPr>
                                <w:rFonts w:ascii="Arial" w:hAnsi="Arial" w:cs="Arial"/>
                                <w:sz w:val="16"/>
                                <w:szCs w:val="16"/>
                                <w:lang w:val="es-CO"/>
                              </w:rPr>
                            </w:pPr>
                            <w:r w:rsidRPr="004A64A8">
                              <w:rPr>
                                <w:rFonts w:ascii="Arial" w:hAnsi="Arial" w:cs="Arial"/>
                                <w:sz w:val="16"/>
                                <w:szCs w:val="16"/>
                                <w:lang w:val="es-CO"/>
                              </w:rPr>
                              <w:t>Docente de asig</w:t>
                            </w:r>
                            <w:r>
                              <w:rPr>
                                <w:rFonts w:ascii="Arial" w:hAnsi="Arial" w:cs="Arial"/>
                                <w:sz w:val="16"/>
                                <w:szCs w:val="16"/>
                                <w:lang w:val="es-CO"/>
                              </w:rPr>
                              <w:t xml:space="preserve">natura </w:t>
                            </w:r>
                          </w:p>
                        </w:txbxContent>
                      </v:textbox>
                    </v:roundrect>
                  </w:pict>
                </mc:Fallback>
              </mc:AlternateContent>
            </w:r>
            <w:r w:rsidRPr="002466F6">
              <w:rPr>
                <w:rFonts w:ascii="Arial" w:hAnsi="Arial" w:cs="Arial"/>
                <w:b/>
                <w:noProof/>
                <w:color w:val="000000"/>
                <w:lang w:val="es-CO" w:eastAsia="es-CO"/>
              </w:rPr>
              <mc:AlternateContent>
                <mc:Choice Requires="wps">
                  <w:drawing>
                    <wp:anchor distT="0" distB="0" distL="114300" distR="114300" simplePos="0" relativeHeight="251657216" behindDoc="0" locked="0" layoutInCell="1" allowOverlap="1">
                      <wp:simplePos x="0" y="0"/>
                      <wp:positionH relativeFrom="column">
                        <wp:posOffset>142875</wp:posOffset>
                      </wp:positionH>
                      <wp:positionV relativeFrom="paragraph">
                        <wp:posOffset>32385</wp:posOffset>
                      </wp:positionV>
                      <wp:extent cx="771525" cy="523875"/>
                      <wp:effectExtent l="0" t="0" r="28575" b="47625"/>
                      <wp:wrapNone/>
                      <wp:docPr id="2" name="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525" cy="523875"/>
                              </a:xfrm>
                              <a:prstGeom prst="roundRect">
                                <a:avLst>
                                  <a:gd name="adj" fmla="val 16667"/>
                                </a:avLst>
                              </a:prstGeom>
                              <a:gradFill rotWithShape="0">
                                <a:gsLst>
                                  <a:gs pos="0">
                                    <a:srgbClr val="9CC2E5"/>
                                  </a:gs>
                                  <a:gs pos="50000">
                                    <a:srgbClr val="DEEAF6"/>
                                  </a:gs>
                                  <a:gs pos="100000">
                                    <a:srgbClr val="9CC2E5"/>
                                  </a:gs>
                                </a:gsLst>
                                <a:lin ang="18900000" scaled="1"/>
                              </a:gradFill>
                              <a:ln w="12700">
                                <a:solidFill>
                                  <a:srgbClr val="9CC2E5"/>
                                </a:solidFill>
                                <a:round/>
                                <a:headEnd/>
                                <a:tailEnd/>
                              </a:ln>
                              <a:effectLst>
                                <a:outerShdw dist="28398" dir="3806097" algn="ctr" rotWithShape="0">
                                  <a:srgbClr val="1F4D78">
                                    <a:alpha val="50000"/>
                                  </a:srgbClr>
                                </a:outerShdw>
                              </a:effectLst>
                            </wps:spPr>
                            <wps:txbx>
                              <w:txbxContent>
                                <w:p w:rsidR="00A00EA5" w:rsidRDefault="00A00EA5">
                                  <w:pPr>
                                    <w:rPr>
                                      <w:rFonts w:ascii="Arial" w:hAnsi="Arial" w:cs="Arial"/>
                                      <w:sz w:val="16"/>
                                      <w:szCs w:val="16"/>
                                      <w:lang w:val="es-CO"/>
                                    </w:rPr>
                                  </w:pPr>
                                </w:p>
                                <w:p w:rsidR="00A00EA5" w:rsidRPr="004A64A8" w:rsidRDefault="00A00EA5">
                                  <w:pPr>
                                    <w:rPr>
                                      <w:rFonts w:ascii="Arial" w:hAnsi="Arial" w:cs="Arial"/>
                                      <w:sz w:val="16"/>
                                      <w:szCs w:val="16"/>
                                      <w:lang w:val="es-CO"/>
                                    </w:rPr>
                                  </w:pPr>
                                  <w:r>
                                    <w:rPr>
                                      <w:rFonts w:ascii="Arial" w:hAnsi="Arial" w:cs="Arial"/>
                                      <w:sz w:val="16"/>
                                      <w:szCs w:val="16"/>
                                      <w:lang w:val="es-CO"/>
                                    </w:rPr>
                                    <w:t xml:space="preserve">Estudiante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 138" o:spid="_x0000_s1036" style="position:absolute;margin-left:11.25pt;margin-top:2.55pt;width:60.75pt;height:4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" fillcolor="#9cc2e5" strokecolor="#9cc2e5" strokeweight="1pt">
                      <v:fill color2="#deeaf6" angle="135" focus="50%" type="gradient"/>
                      <v:shadow on="t" color="#1f4d78" opacity=".5" offset="1pt"/>
                      <v:path arrowok="t"/>
                      <v:textbox>
                        <w:txbxContent>
                          <w:p w:rsidR="00A00EA5" w:rsidRDefault="00A00EA5">
                            <w:pPr>
                              <w:rPr>
                                <w:rFonts w:ascii="Arial" w:hAnsi="Arial" w:cs="Arial"/>
                                <w:sz w:val="16"/>
                                <w:szCs w:val="16"/>
                                <w:lang w:val="es-CO"/>
                              </w:rPr>
                            </w:pPr>
                          </w:p>
                          <w:p w:rsidR="00A00EA5" w:rsidRPr="004A64A8" w:rsidRDefault="00A00EA5">
                            <w:pPr>
                              <w:rPr>
                                <w:rFonts w:ascii="Arial" w:hAnsi="Arial" w:cs="Arial"/>
                                <w:sz w:val="16"/>
                                <w:szCs w:val="16"/>
                                <w:lang w:val="es-CO"/>
                              </w:rPr>
                            </w:pPr>
                            <w:r>
                              <w:rPr>
                                <w:rFonts w:ascii="Arial" w:hAnsi="Arial" w:cs="Arial"/>
                                <w:sz w:val="16"/>
                                <w:szCs w:val="16"/>
                                <w:lang w:val="es-CO"/>
                              </w:rPr>
                              <w:t xml:space="preserve">Estudiante </w:t>
                            </w:r>
                          </w:p>
                        </w:txbxContent>
                      </v:textbox>
                    </v:roundrect>
                  </w:pict>
                </mc:Fallback>
              </mc:AlternateContent>
            </w:r>
          </w:p>
          <w:p w:rsidR="00AF3919" w:rsidRPr="002466F6" w:rsidRDefault="00AF3919" w:rsidP="007136FD">
            <w:pPr>
              <w:autoSpaceDE w:val="0"/>
              <w:autoSpaceDN w:val="0"/>
              <w:adjustRightInd w:val="0"/>
              <w:spacing w:line="360" w:lineRule="auto"/>
              <w:rPr>
                <w:rFonts w:ascii="Arial" w:hAnsi="Arial" w:cs="Arial"/>
                <w:b/>
                <w:color w:val="000000"/>
                <w:lang w:val="es-CO" w:eastAsia="es-CO"/>
              </w:rPr>
            </w:pPr>
          </w:p>
          <w:p w:rsidR="00AF3919" w:rsidRPr="002466F6" w:rsidRDefault="00AF3919" w:rsidP="007136FD">
            <w:pPr>
              <w:autoSpaceDE w:val="0"/>
              <w:autoSpaceDN w:val="0"/>
              <w:adjustRightInd w:val="0"/>
              <w:spacing w:line="360" w:lineRule="auto"/>
              <w:rPr>
                <w:rFonts w:ascii="Arial" w:hAnsi="Arial" w:cs="Arial"/>
                <w:b/>
                <w:color w:val="000000"/>
                <w:lang w:val="es-CO" w:eastAsia="es-CO"/>
              </w:rPr>
            </w:pPr>
          </w:p>
          <w:p w:rsidR="00AF3919" w:rsidRPr="002466F6" w:rsidRDefault="00AF3919" w:rsidP="007136FD">
            <w:pPr>
              <w:autoSpaceDE w:val="0"/>
              <w:autoSpaceDN w:val="0"/>
              <w:adjustRightInd w:val="0"/>
              <w:spacing w:line="360" w:lineRule="auto"/>
              <w:rPr>
                <w:rFonts w:ascii="Arial" w:hAnsi="Arial" w:cs="Arial"/>
                <w:b/>
                <w:color w:val="000000"/>
                <w:lang w:val="es-CO" w:eastAsia="es-CO"/>
              </w:rPr>
            </w:pPr>
          </w:p>
        </w:tc>
      </w:tr>
    </w:tbl>
    <w:p w:rsidR="0082160C" w:rsidRPr="002466F6" w:rsidRDefault="0082160C" w:rsidP="003A2C4D">
      <w:pPr>
        <w:autoSpaceDE w:val="0"/>
        <w:autoSpaceDN w:val="0"/>
        <w:adjustRightInd w:val="0"/>
        <w:spacing w:line="360" w:lineRule="auto"/>
        <w:rPr>
          <w:rFonts w:ascii="Arial" w:hAnsi="Arial" w:cs="Arial"/>
          <w:b/>
          <w:color w:val="000000"/>
          <w:lang w:val="es-CO" w:eastAsia="es-CO"/>
        </w:rPr>
      </w:pPr>
    </w:p>
    <w:p w:rsidR="00785235" w:rsidRPr="002466F6" w:rsidRDefault="00785235" w:rsidP="003A2C4D">
      <w:pPr>
        <w:autoSpaceDE w:val="0"/>
        <w:autoSpaceDN w:val="0"/>
        <w:adjustRightInd w:val="0"/>
        <w:spacing w:line="360" w:lineRule="auto"/>
        <w:rPr>
          <w:rFonts w:ascii="Arial" w:hAnsi="Arial" w:cs="Arial"/>
          <w:b/>
          <w:color w:val="000000"/>
          <w:lang w:val="es-CO" w:eastAsia="es-CO"/>
        </w:rPr>
      </w:pPr>
    </w:p>
    <w:p w:rsidR="00785235" w:rsidRPr="002466F6" w:rsidRDefault="00785235" w:rsidP="003A2C4D">
      <w:pPr>
        <w:autoSpaceDE w:val="0"/>
        <w:autoSpaceDN w:val="0"/>
        <w:adjustRightInd w:val="0"/>
        <w:spacing w:line="360" w:lineRule="auto"/>
        <w:rPr>
          <w:rFonts w:ascii="Arial" w:hAnsi="Arial" w:cs="Arial"/>
          <w:b/>
          <w:color w:val="000000"/>
          <w:lang w:val="es-CO" w:eastAsia="es-CO"/>
        </w:rPr>
      </w:pPr>
    </w:p>
    <w:p w:rsidR="00785235" w:rsidRDefault="00785235" w:rsidP="003A2C4D">
      <w:pPr>
        <w:autoSpaceDE w:val="0"/>
        <w:autoSpaceDN w:val="0"/>
        <w:adjustRightInd w:val="0"/>
        <w:spacing w:line="360" w:lineRule="auto"/>
        <w:rPr>
          <w:rFonts w:ascii="Arial" w:hAnsi="Arial" w:cs="Arial"/>
          <w:b/>
          <w:color w:val="000000"/>
          <w:lang w:val="es-CO" w:eastAsia="es-CO"/>
        </w:rPr>
      </w:pPr>
    </w:p>
    <w:p w:rsidR="00225FF8" w:rsidRPr="002466F6" w:rsidRDefault="00225FF8" w:rsidP="003A2C4D">
      <w:pPr>
        <w:autoSpaceDE w:val="0"/>
        <w:autoSpaceDN w:val="0"/>
        <w:adjustRightInd w:val="0"/>
        <w:spacing w:line="360" w:lineRule="auto"/>
        <w:rPr>
          <w:rFonts w:ascii="Arial" w:hAnsi="Arial" w:cs="Arial"/>
          <w:b/>
          <w:color w:val="000000"/>
          <w:lang w:val="es-CO" w:eastAsia="es-CO"/>
        </w:rPr>
      </w:pPr>
    </w:p>
    <w:p w:rsidR="00D021DF" w:rsidRPr="002466F6" w:rsidRDefault="00D021DF" w:rsidP="00D021DF">
      <w:pPr>
        <w:autoSpaceDE w:val="0"/>
        <w:autoSpaceDN w:val="0"/>
        <w:adjustRightInd w:val="0"/>
        <w:rPr>
          <w:rFonts w:ascii="Arial" w:hAnsi="Arial" w:cs="Arial"/>
          <w:color w:val="000000"/>
          <w:lang w:val="es-CO" w:eastAsia="es-CO"/>
        </w:rPr>
      </w:pPr>
    </w:p>
    <w:p w:rsidR="00785235" w:rsidRPr="002466F6" w:rsidRDefault="00785235" w:rsidP="00D021DF">
      <w:pPr>
        <w:autoSpaceDE w:val="0"/>
        <w:autoSpaceDN w:val="0"/>
        <w:adjustRightInd w:val="0"/>
        <w:rPr>
          <w:rFonts w:ascii="Arial" w:hAnsi="Arial" w:cs="Arial"/>
          <w:color w:val="000000"/>
          <w:lang w:val="es-CO" w:eastAsia="es-CO"/>
        </w:rPr>
      </w:pPr>
    </w:p>
    <w:p w:rsidR="00785235" w:rsidRPr="002466F6" w:rsidRDefault="00785235" w:rsidP="00D021DF">
      <w:pPr>
        <w:autoSpaceDE w:val="0"/>
        <w:autoSpaceDN w:val="0"/>
        <w:adjustRightInd w:val="0"/>
        <w:rPr>
          <w:rFonts w:ascii="Arial" w:hAnsi="Arial" w:cs="Arial"/>
          <w:color w:val="000000"/>
          <w:lang w:val="es-CO" w:eastAsia="es-CO"/>
        </w:rPr>
      </w:pPr>
    </w:p>
    <w:p w:rsidR="00225FF8" w:rsidRPr="002466F6" w:rsidRDefault="00217733" w:rsidP="00225FF8">
      <w:pPr>
        <w:jc w:val="center"/>
        <w:rPr>
          <w:rFonts w:ascii="Arial" w:hAnsi="Arial" w:cs="Arial"/>
          <w:b/>
        </w:rPr>
      </w:pPr>
      <w:r w:rsidRPr="002466F6">
        <w:rPr>
          <w:rFonts w:ascii="Arial" w:hAnsi="Arial" w:cs="Arial"/>
          <w:b/>
          <w:color w:val="000000"/>
          <w:lang w:val="es-CO" w:eastAsia="es-CO"/>
        </w:rPr>
        <w:t>CAPÍTULO 13</w:t>
      </w:r>
      <w:r w:rsidR="00D021DF" w:rsidRPr="002466F6">
        <w:rPr>
          <w:rFonts w:ascii="Arial" w:hAnsi="Arial" w:cs="Arial"/>
          <w:b/>
          <w:color w:val="000000"/>
          <w:lang w:val="es-CO" w:eastAsia="es-CO"/>
        </w:rPr>
        <w:t>.</w:t>
      </w:r>
      <w:r w:rsidR="00225FF8">
        <w:rPr>
          <w:rFonts w:ascii="Arial" w:hAnsi="Arial" w:cs="Arial"/>
          <w:b/>
          <w:color w:val="000000"/>
          <w:lang w:val="es-CO" w:eastAsia="es-CO"/>
        </w:rPr>
        <w:t xml:space="preserve">  </w:t>
      </w:r>
      <w:r w:rsidR="00225FF8" w:rsidRPr="002466F6">
        <w:rPr>
          <w:rFonts w:ascii="Arial" w:hAnsi="Arial" w:cs="Arial"/>
          <w:b/>
        </w:rPr>
        <w:t>EVALUACION</w:t>
      </w:r>
    </w:p>
    <w:p w:rsidR="00217733" w:rsidRPr="002466F6" w:rsidRDefault="00217733" w:rsidP="009521AF">
      <w:pPr>
        <w:autoSpaceDE w:val="0"/>
        <w:autoSpaceDN w:val="0"/>
        <w:adjustRightInd w:val="0"/>
        <w:jc w:val="center"/>
        <w:rPr>
          <w:rFonts w:ascii="Arial" w:hAnsi="Arial" w:cs="Arial"/>
          <w:color w:val="000000"/>
          <w:lang w:val="es-CO" w:eastAsia="es-CO"/>
        </w:rPr>
      </w:pPr>
    </w:p>
    <w:p w:rsidR="00217733" w:rsidRPr="002466F6" w:rsidRDefault="00217733" w:rsidP="00D021DF">
      <w:pPr>
        <w:autoSpaceDE w:val="0"/>
        <w:autoSpaceDN w:val="0"/>
        <w:adjustRightInd w:val="0"/>
        <w:rPr>
          <w:rFonts w:ascii="Arial" w:hAnsi="Arial" w:cs="Arial"/>
          <w:color w:val="000000"/>
          <w:lang w:val="es-CO" w:eastAsia="es-CO"/>
        </w:rPr>
      </w:pPr>
    </w:p>
    <w:p w:rsidR="00D021DF" w:rsidRPr="002466F6" w:rsidRDefault="00D021DF" w:rsidP="00D021DF">
      <w:pPr>
        <w:autoSpaceDE w:val="0"/>
        <w:autoSpaceDN w:val="0"/>
        <w:adjustRightInd w:val="0"/>
        <w:rPr>
          <w:rFonts w:ascii="Arial" w:hAnsi="Arial" w:cs="Arial"/>
          <w:color w:val="000000"/>
          <w:lang w:val="es-CO" w:eastAsia="es-CO"/>
        </w:rPr>
      </w:pPr>
      <w:r w:rsidRPr="002466F6">
        <w:rPr>
          <w:rFonts w:ascii="Arial" w:hAnsi="Arial" w:cs="Arial"/>
          <w:color w:val="000000"/>
          <w:lang w:val="es-CO" w:eastAsia="es-CO"/>
        </w:rPr>
        <w:t xml:space="preserve">Sistema de evaluación y promoción de los estudiantes de la I.E La Balsa </w:t>
      </w:r>
    </w:p>
    <w:p w:rsidR="002F3424" w:rsidRPr="002466F6" w:rsidRDefault="002F3424" w:rsidP="002F3424">
      <w:pPr>
        <w:jc w:val="both"/>
        <w:rPr>
          <w:rFonts w:ascii="Arial" w:hAnsi="Arial" w:cs="Arial"/>
        </w:rPr>
      </w:pPr>
      <w:r w:rsidRPr="002466F6">
        <w:rPr>
          <w:rFonts w:ascii="Arial" w:hAnsi="Arial" w:cs="Arial"/>
        </w:rPr>
        <w:t>Se define como un proceso de formación personal, pertinente, abierta e integral.</w:t>
      </w:r>
    </w:p>
    <w:p w:rsidR="002F3424" w:rsidRPr="002466F6" w:rsidRDefault="002F3424" w:rsidP="002F3424">
      <w:pPr>
        <w:jc w:val="center"/>
        <w:rPr>
          <w:rFonts w:ascii="Arial" w:hAnsi="Arial" w:cs="Arial"/>
        </w:rPr>
      </w:pPr>
    </w:p>
    <w:p w:rsidR="002F3424" w:rsidRPr="002466F6" w:rsidRDefault="002F3424" w:rsidP="002F3424">
      <w:pPr>
        <w:jc w:val="center"/>
        <w:rPr>
          <w:rFonts w:ascii="Arial" w:hAnsi="Arial" w:cs="Arial"/>
          <w:b/>
        </w:rPr>
      </w:pPr>
      <w:r w:rsidRPr="002466F6">
        <w:rPr>
          <w:rFonts w:ascii="Arial" w:hAnsi="Arial" w:cs="Arial"/>
          <w:b/>
        </w:rPr>
        <w:t>FINES</w:t>
      </w:r>
    </w:p>
    <w:p w:rsidR="002F3424" w:rsidRPr="002466F6" w:rsidRDefault="002F3424" w:rsidP="002F3424">
      <w:pPr>
        <w:jc w:val="center"/>
        <w:rPr>
          <w:rFonts w:ascii="Arial" w:hAnsi="Arial" w:cs="Arial"/>
          <w:b/>
        </w:rPr>
      </w:pPr>
    </w:p>
    <w:p w:rsidR="002F3424" w:rsidRPr="002466F6" w:rsidRDefault="00CC0DDF" w:rsidP="008E2EF4">
      <w:pPr>
        <w:pStyle w:val="Prrafodelista"/>
        <w:numPr>
          <w:ilvl w:val="0"/>
          <w:numId w:val="47"/>
        </w:numPr>
        <w:spacing w:after="200" w:line="276" w:lineRule="auto"/>
        <w:contextualSpacing/>
        <w:jc w:val="both"/>
        <w:rPr>
          <w:rFonts w:ascii="Arial" w:hAnsi="Arial" w:cs="Arial"/>
        </w:rPr>
      </w:pPr>
      <w:r w:rsidRPr="002466F6">
        <w:rPr>
          <w:rFonts w:ascii="Arial" w:hAnsi="Arial" w:cs="Arial"/>
        </w:rPr>
        <w:t xml:space="preserve">En </w:t>
      </w:r>
      <w:r w:rsidR="002F3424" w:rsidRPr="002466F6">
        <w:rPr>
          <w:rFonts w:ascii="Arial" w:hAnsi="Arial" w:cs="Arial"/>
        </w:rPr>
        <w:t xml:space="preserve">LA INSTITUCION EDUCATIVA LA BALSA, se </w:t>
      </w:r>
      <w:r w:rsidRPr="002466F6">
        <w:rPr>
          <w:rFonts w:ascii="Arial" w:hAnsi="Arial" w:cs="Arial"/>
        </w:rPr>
        <w:t>evaluará</w:t>
      </w:r>
      <w:r w:rsidR="002F3424" w:rsidRPr="002466F6">
        <w:rPr>
          <w:rFonts w:ascii="Arial" w:hAnsi="Arial" w:cs="Arial"/>
        </w:rPr>
        <w:t xml:space="preserve"> con el fin de detectar dificultades fortalezas que incluyen en el desarrollo del proceso formativo del estudiante y con base en ello poder implementar estrategias de tipo didáctico, pedagógico, metodológico y psicológico que ayuden a favorecer las diferentes dimensiones del ser.</w:t>
      </w:r>
    </w:p>
    <w:p w:rsidR="002F3424" w:rsidRPr="002466F6" w:rsidRDefault="002F3424" w:rsidP="008E2EF4">
      <w:pPr>
        <w:pStyle w:val="Prrafodelista"/>
        <w:numPr>
          <w:ilvl w:val="0"/>
          <w:numId w:val="47"/>
        </w:numPr>
        <w:spacing w:after="200" w:line="276" w:lineRule="auto"/>
        <w:contextualSpacing/>
        <w:jc w:val="both"/>
        <w:rPr>
          <w:rFonts w:ascii="Arial" w:hAnsi="Arial" w:cs="Arial"/>
        </w:rPr>
      </w:pPr>
      <w:r w:rsidRPr="002466F6">
        <w:rPr>
          <w:rFonts w:ascii="Arial" w:hAnsi="Arial" w:cs="Arial"/>
        </w:rPr>
        <w:t>Sera un fin la responsabilidad de asumir con eficacia las exigencias de tipo local, regional, nacional e internacional de los seres humanos que se hallan inmersos en los procesos de formación.</w:t>
      </w:r>
    </w:p>
    <w:p w:rsidR="002F3424" w:rsidRPr="002466F6" w:rsidRDefault="002F3424" w:rsidP="008E2EF4">
      <w:pPr>
        <w:pStyle w:val="Prrafodelista"/>
        <w:numPr>
          <w:ilvl w:val="0"/>
          <w:numId w:val="47"/>
        </w:numPr>
        <w:spacing w:after="200" w:line="276" w:lineRule="auto"/>
        <w:contextualSpacing/>
        <w:jc w:val="both"/>
        <w:rPr>
          <w:rFonts w:ascii="Arial" w:hAnsi="Arial" w:cs="Arial"/>
        </w:rPr>
      </w:pPr>
      <w:r w:rsidRPr="002466F6">
        <w:rPr>
          <w:rFonts w:ascii="Arial" w:hAnsi="Arial" w:cs="Arial"/>
        </w:rPr>
        <w:t>Sera un fin evaluativo el acto de determinar y conocer la pertinencia o no que tienen los procesos educativos en el desarrollo social del ser.</w:t>
      </w:r>
    </w:p>
    <w:p w:rsidR="002F3424" w:rsidRPr="002466F6" w:rsidRDefault="002F3424" w:rsidP="002F3424">
      <w:pPr>
        <w:pStyle w:val="Prrafodelista"/>
        <w:jc w:val="both"/>
        <w:rPr>
          <w:rFonts w:ascii="Arial" w:hAnsi="Arial" w:cs="Arial"/>
        </w:rPr>
      </w:pPr>
    </w:p>
    <w:p w:rsidR="002F3424" w:rsidRPr="002466F6" w:rsidRDefault="002F3424" w:rsidP="002F3424">
      <w:pPr>
        <w:pStyle w:val="Prrafodelista"/>
        <w:jc w:val="center"/>
        <w:rPr>
          <w:rFonts w:ascii="Arial" w:hAnsi="Arial" w:cs="Arial"/>
          <w:b/>
        </w:rPr>
      </w:pPr>
      <w:r w:rsidRPr="002466F6">
        <w:rPr>
          <w:rFonts w:ascii="Arial" w:hAnsi="Arial" w:cs="Arial"/>
          <w:b/>
        </w:rPr>
        <w:t>PRINCIPIOS</w:t>
      </w:r>
    </w:p>
    <w:p w:rsidR="002F3424" w:rsidRPr="002466F6" w:rsidRDefault="002F3424" w:rsidP="002F3424">
      <w:pPr>
        <w:pStyle w:val="Prrafodelista"/>
        <w:jc w:val="center"/>
        <w:rPr>
          <w:rFonts w:ascii="Arial" w:hAnsi="Arial" w:cs="Arial"/>
          <w:b/>
        </w:rPr>
      </w:pPr>
    </w:p>
    <w:p w:rsidR="002F3424" w:rsidRPr="002466F6" w:rsidRDefault="00CC0DDF" w:rsidP="002F3424">
      <w:pPr>
        <w:pStyle w:val="Prrafodelista"/>
        <w:jc w:val="both"/>
        <w:rPr>
          <w:rFonts w:ascii="Arial" w:hAnsi="Arial" w:cs="Arial"/>
        </w:rPr>
      </w:pPr>
      <w:r w:rsidRPr="002466F6">
        <w:rPr>
          <w:rFonts w:ascii="Arial" w:hAnsi="Arial" w:cs="Arial"/>
        </w:rPr>
        <w:t xml:space="preserve">La evaluación se regirá en </w:t>
      </w:r>
      <w:r w:rsidR="002F3424" w:rsidRPr="002466F6">
        <w:rPr>
          <w:rFonts w:ascii="Arial" w:hAnsi="Arial" w:cs="Arial"/>
        </w:rPr>
        <w:t xml:space="preserve">LA INSTITUCION EDUCATIVA </w:t>
      </w:r>
      <w:r w:rsidRPr="002466F6">
        <w:rPr>
          <w:rFonts w:ascii="Arial" w:hAnsi="Arial" w:cs="Arial"/>
        </w:rPr>
        <w:t xml:space="preserve">RURAL </w:t>
      </w:r>
      <w:r w:rsidR="002F3424" w:rsidRPr="002466F6">
        <w:rPr>
          <w:rFonts w:ascii="Arial" w:hAnsi="Arial" w:cs="Arial"/>
        </w:rPr>
        <w:t>LA BALSA, bajo los siguientes principios.</w:t>
      </w:r>
    </w:p>
    <w:p w:rsidR="002F3424" w:rsidRPr="002466F6" w:rsidRDefault="002F3424" w:rsidP="002F3424">
      <w:pPr>
        <w:pStyle w:val="Prrafodelista"/>
        <w:jc w:val="both"/>
        <w:rPr>
          <w:rFonts w:ascii="Arial" w:hAnsi="Arial" w:cs="Arial"/>
        </w:rPr>
      </w:pPr>
    </w:p>
    <w:p w:rsidR="002F3424" w:rsidRPr="002466F6" w:rsidRDefault="002F3424" w:rsidP="008E2EF4">
      <w:pPr>
        <w:pStyle w:val="Prrafodelista"/>
        <w:numPr>
          <w:ilvl w:val="0"/>
          <w:numId w:val="48"/>
        </w:numPr>
        <w:spacing w:after="200" w:line="276" w:lineRule="auto"/>
        <w:contextualSpacing/>
        <w:jc w:val="both"/>
        <w:rPr>
          <w:rFonts w:ascii="Arial" w:hAnsi="Arial" w:cs="Arial"/>
        </w:rPr>
      </w:pPr>
      <w:r w:rsidRPr="002466F6">
        <w:rPr>
          <w:rFonts w:ascii="Arial" w:hAnsi="Arial" w:cs="Arial"/>
        </w:rPr>
        <w:t>DEMOCRATICA: fundamentada en la participación y consenso de las necesidades</w:t>
      </w:r>
    </w:p>
    <w:p w:rsidR="002F3424" w:rsidRPr="002466F6" w:rsidRDefault="002F3424" w:rsidP="008E2EF4">
      <w:pPr>
        <w:pStyle w:val="Prrafodelista"/>
        <w:numPr>
          <w:ilvl w:val="0"/>
          <w:numId w:val="48"/>
        </w:numPr>
        <w:spacing w:after="200" w:line="276" w:lineRule="auto"/>
        <w:contextualSpacing/>
        <w:jc w:val="both"/>
        <w:rPr>
          <w:rFonts w:ascii="Arial" w:hAnsi="Arial" w:cs="Arial"/>
        </w:rPr>
      </w:pPr>
      <w:r w:rsidRPr="002466F6">
        <w:rPr>
          <w:rFonts w:ascii="Arial" w:hAnsi="Arial" w:cs="Arial"/>
        </w:rPr>
        <w:t>DINAMICA: se determina como un proceso permanente y continuo</w:t>
      </w:r>
    </w:p>
    <w:p w:rsidR="002F3424" w:rsidRPr="002466F6" w:rsidRDefault="002F3424" w:rsidP="008E2EF4">
      <w:pPr>
        <w:pStyle w:val="Prrafodelista"/>
        <w:numPr>
          <w:ilvl w:val="0"/>
          <w:numId w:val="48"/>
        </w:numPr>
        <w:spacing w:after="200" w:line="276" w:lineRule="auto"/>
        <w:contextualSpacing/>
        <w:jc w:val="both"/>
        <w:rPr>
          <w:rFonts w:ascii="Arial" w:hAnsi="Arial" w:cs="Arial"/>
        </w:rPr>
      </w:pPr>
      <w:r w:rsidRPr="002466F6">
        <w:rPr>
          <w:rFonts w:ascii="Arial" w:hAnsi="Arial" w:cs="Arial"/>
        </w:rPr>
        <w:t>SISTEMICA: se fundamenta en el registro de procesos que se pueden retroalimentar.</w:t>
      </w:r>
    </w:p>
    <w:p w:rsidR="002F3424" w:rsidRPr="002466F6" w:rsidRDefault="002F3424" w:rsidP="008E2EF4">
      <w:pPr>
        <w:pStyle w:val="Prrafodelista"/>
        <w:numPr>
          <w:ilvl w:val="0"/>
          <w:numId w:val="48"/>
        </w:numPr>
        <w:spacing w:after="200" w:line="276" w:lineRule="auto"/>
        <w:contextualSpacing/>
        <w:jc w:val="both"/>
        <w:rPr>
          <w:rFonts w:ascii="Arial" w:hAnsi="Arial" w:cs="Arial"/>
        </w:rPr>
      </w:pPr>
      <w:r w:rsidRPr="002466F6">
        <w:rPr>
          <w:rFonts w:ascii="Arial" w:hAnsi="Arial" w:cs="Arial"/>
        </w:rPr>
        <w:t xml:space="preserve">INTEGRAL: arraigada en fomentar el desarrollo de </w:t>
      </w:r>
      <w:r w:rsidR="00CC0DDF" w:rsidRPr="002466F6">
        <w:rPr>
          <w:rFonts w:ascii="Arial" w:hAnsi="Arial" w:cs="Arial"/>
        </w:rPr>
        <w:t>todas las dimensiones del ser (</w:t>
      </w:r>
      <w:r w:rsidRPr="002466F6">
        <w:rPr>
          <w:rFonts w:ascii="Arial" w:hAnsi="Arial" w:cs="Arial"/>
        </w:rPr>
        <w:t>intereses, necesidades y problemas)</w:t>
      </w:r>
    </w:p>
    <w:p w:rsidR="002F3424" w:rsidRPr="002466F6" w:rsidRDefault="002F3424" w:rsidP="008E2EF4">
      <w:pPr>
        <w:pStyle w:val="Prrafodelista"/>
        <w:numPr>
          <w:ilvl w:val="0"/>
          <w:numId w:val="48"/>
        </w:numPr>
        <w:spacing w:after="200" w:line="276" w:lineRule="auto"/>
        <w:contextualSpacing/>
        <w:jc w:val="both"/>
        <w:rPr>
          <w:rFonts w:ascii="Arial" w:hAnsi="Arial" w:cs="Arial"/>
        </w:rPr>
      </w:pPr>
      <w:r w:rsidRPr="002466F6">
        <w:rPr>
          <w:rFonts w:ascii="Arial" w:hAnsi="Arial" w:cs="Arial"/>
        </w:rPr>
        <w:t>FORMATIVA: el ideal principal está centrado en detectar debilidades propias del ser para viabilizar su desarrollo en una forma concreta y acorde a su realidad mental, social y familiar.</w:t>
      </w:r>
    </w:p>
    <w:p w:rsidR="002F3424" w:rsidRPr="002466F6" w:rsidRDefault="002F3424" w:rsidP="008E2EF4">
      <w:pPr>
        <w:pStyle w:val="Prrafodelista"/>
        <w:numPr>
          <w:ilvl w:val="0"/>
          <w:numId w:val="48"/>
        </w:numPr>
        <w:spacing w:after="200" w:line="276" w:lineRule="auto"/>
        <w:contextualSpacing/>
        <w:jc w:val="both"/>
        <w:rPr>
          <w:rFonts w:ascii="Arial" w:hAnsi="Arial" w:cs="Arial"/>
        </w:rPr>
      </w:pPr>
      <w:r w:rsidRPr="002466F6">
        <w:rPr>
          <w:rFonts w:ascii="Arial" w:hAnsi="Arial" w:cs="Arial"/>
        </w:rPr>
        <w:t>INCLUSIVA: centrada en las capacidades excepcionales y discapacidades físicas y men</w:t>
      </w:r>
      <w:r w:rsidR="00CC0DDF" w:rsidRPr="002466F6">
        <w:rPr>
          <w:rFonts w:ascii="Arial" w:hAnsi="Arial" w:cs="Arial"/>
        </w:rPr>
        <w:t>tales de todas las poblaciones</w:t>
      </w:r>
      <w:r w:rsidRPr="002466F6">
        <w:rPr>
          <w:rFonts w:ascii="Arial" w:hAnsi="Arial" w:cs="Arial"/>
        </w:rPr>
        <w:t xml:space="preserve"> ind</w:t>
      </w:r>
      <w:r w:rsidR="00CC0DDF" w:rsidRPr="002466F6">
        <w:rPr>
          <w:rFonts w:ascii="Arial" w:hAnsi="Arial" w:cs="Arial"/>
        </w:rPr>
        <w:t>ígenas, negritudes, desplazados</w:t>
      </w:r>
      <w:r w:rsidRPr="002466F6">
        <w:rPr>
          <w:rFonts w:ascii="Arial" w:hAnsi="Arial" w:cs="Arial"/>
        </w:rPr>
        <w:t>)</w:t>
      </w:r>
    </w:p>
    <w:p w:rsidR="002F3424" w:rsidRPr="002466F6" w:rsidRDefault="002F3424" w:rsidP="008E2EF4">
      <w:pPr>
        <w:pStyle w:val="Prrafodelista"/>
        <w:numPr>
          <w:ilvl w:val="0"/>
          <w:numId w:val="48"/>
        </w:numPr>
        <w:spacing w:after="200" w:line="276" w:lineRule="auto"/>
        <w:contextualSpacing/>
        <w:jc w:val="both"/>
        <w:rPr>
          <w:rFonts w:ascii="Arial" w:hAnsi="Arial" w:cs="Arial"/>
        </w:rPr>
      </w:pPr>
      <w:r w:rsidRPr="002466F6">
        <w:rPr>
          <w:rFonts w:ascii="Arial" w:hAnsi="Arial" w:cs="Arial"/>
        </w:rPr>
        <w:t>JUSTA: que responda a unos juicios y principios de justicia y equidad.</w:t>
      </w:r>
    </w:p>
    <w:p w:rsidR="002F3424" w:rsidRPr="002466F6" w:rsidRDefault="002F3424" w:rsidP="008E2EF4">
      <w:pPr>
        <w:pStyle w:val="Prrafodelista"/>
        <w:numPr>
          <w:ilvl w:val="0"/>
          <w:numId w:val="48"/>
        </w:numPr>
        <w:spacing w:after="200" w:line="276" w:lineRule="auto"/>
        <w:contextualSpacing/>
        <w:jc w:val="both"/>
        <w:rPr>
          <w:rFonts w:ascii="Arial" w:hAnsi="Arial" w:cs="Arial"/>
        </w:rPr>
      </w:pPr>
      <w:r w:rsidRPr="002466F6">
        <w:rPr>
          <w:rFonts w:ascii="Arial" w:hAnsi="Arial" w:cs="Arial"/>
        </w:rPr>
        <w:t>FLEXIBLE: acorde con las condiciones socio-afectivas, sociales y culturales.</w:t>
      </w:r>
    </w:p>
    <w:p w:rsidR="002F3424" w:rsidRPr="002466F6" w:rsidRDefault="002F3424" w:rsidP="008E2EF4">
      <w:pPr>
        <w:pStyle w:val="Prrafodelista"/>
        <w:numPr>
          <w:ilvl w:val="0"/>
          <w:numId w:val="48"/>
        </w:numPr>
        <w:spacing w:after="200" w:line="276" w:lineRule="auto"/>
        <w:contextualSpacing/>
        <w:jc w:val="both"/>
        <w:rPr>
          <w:rFonts w:ascii="Arial" w:hAnsi="Arial" w:cs="Arial"/>
        </w:rPr>
      </w:pPr>
      <w:r w:rsidRPr="002466F6">
        <w:rPr>
          <w:rFonts w:ascii="Arial" w:hAnsi="Arial" w:cs="Arial"/>
        </w:rPr>
        <w:t>PERTINENTE: acorde con el desarrollo y aplicación de los procesos (cognitivo, procedimental y actitudinal) estándares, competencias, lineamientos curriculares.</w:t>
      </w:r>
    </w:p>
    <w:p w:rsidR="002F3424" w:rsidRPr="002466F6" w:rsidRDefault="002F3424" w:rsidP="008E2EF4">
      <w:pPr>
        <w:pStyle w:val="Prrafodelista"/>
        <w:numPr>
          <w:ilvl w:val="0"/>
          <w:numId w:val="48"/>
        </w:numPr>
        <w:spacing w:after="200" w:line="276" w:lineRule="auto"/>
        <w:contextualSpacing/>
        <w:jc w:val="both"/>
        <w:rPr>
          <w:rFonts w:ascii="Arial" w:hAnsi="Arial" w:cs="Arial"/>
        </w:rPr>
      </w:pPr>
      <w:r w:rsidRPr="002466F6">
        <w:rPr>
          <w:rFonts w:ascii="Arial" w:hAnsi="Arial" w:cs="Arial"/>
        </w:rPr>
        <w:t>OBJETIVA: que acerque a la objetividad, mediante evidencias para cualificar lo cuantitativo y lo cualitativo.</w:t>
      </w:r>
    </w:p>
    <w:p w:rsidR="002F3424" w:rsidRPr="002466F6" w:rsidRDefault="002F3424" w:rsidP="002F3424">
      <w:pPr>
        <w:pStyle w:val="Prrafodelista"/>
        <w:ind w:left="1440"/>
        <w:jc w:val="both"/>
        <w:rPr>
          <w:rFonts w:ascii="Arial" w:hAnsi="Arial" w:cs="Arial"/>
        </w:rPr>
      </w:pPr>
    </w:p>
    <w:p w:rsidR="002F3424" w:rsidRPr="002466F6" w:rsidRDefault="002F3424" w:rsidP="002F3424">
      <w:pPr>
        <w:pStyle w:val="Prrafodelista"/>
        <w:ind w:left="1440"/>
        <w:jc w:val="center"/>
        <w:rPr>
          <w:rFonts w:ascii="Arial" w:hAnsi="Arial" w:cs="Arial"/>
          <w:b/>
        </w:rPr>
      </w:pPr>
    </w:p>
    <w:p w:rsidR="002F3424" w:rsidRPr="002466F6" w:rsidRDefault="002F3424" w:rsidP="002F3424">
      <w:pPr>
        <w:pStyle w:val="Prrafodelista"/>
        <w:ind w:left="1440"/>
        <w:jc w:val="center"/>
        <w:rPr>
          <w:rFonts w:ascii="Arial" w:hAnsi="Arial" w:cs="Arial"/>
          <w:b/>
        </w:rPr>
      </w:pPr>
      <w:r w:rsidRPr="002466F6">
        <w:rPr>
          <w:rFonts w:ascii="Arial" w:hAnsi="Arial" w:cs="Arial"/>
          <w:b/>
        </w:rPr>
        <w:t>AGENTES PARTICIPANTES EN EL PROCESO EVALUATIVO</w:t>
      </w:r>
    </w:p>
    <w:p w:rsidR="002F3424" w:rsidRPr="002466F6" w:rsidRDefault="002F3424" w:rsidP="002F3424">
      <w:pPr>
        <w:pStyle w:val="Prrafodelista"/>
        <w:ind w:left="0"/>
        <w:jc w:val="both"/>
        <w:rPr>
          <w:rFonts w:ascii="Arial" w:hAnsi="Arial" w:cs="Arial"/>
        </w:rPr>
      </w:pPr>
    </w:p>
    <w:p w:rsidR="002F3424" w:rsidRPr="002466F6" w:rsidRDefault="002F3424" w:rsidP="002F3424">
      <w:pPr>
        <w:pStyle w:val="Prrafodelista"/>
        <w:ind w:left="0"/>
        <w:jc w:val="both"/>
        <w:rPr>
          <w:rFonts w:ascii="Arial" w:hAnsi="Arial" w:cs="Arial"/>
        </w:rPr>
      </w:pPr>
      <w:r w:rsidRPr="002466F6">
        <w:rPr>
          <w:rFonts w:ascii="Arial" w:hAnsi="Arial" w:cs="Arial"/>
        </w:rPr>
        <w:t>Se consideran agentes activos dentro del proceso evaluativo en LA INSTITUCION EDUCATIVA LA BALSA, los siguientes:</w:t>
      </w:r>
    </w:p>
    <w:p w:rsidR="002F3424" w:rsidRPr="002466F6" w:rsidRDefault="002F3424" w:rsidP="002F3424">
      <w:pPr>
        <w:pStyle w:val="Prrafodelista"/>
        <w:ind w:left="0"/>
        <w:jc w:val="both"/>
        <w:rPr>
          <w:rFonts w:ascii="Arial" w:hAnsi="Arial" w:cs="Arial"/>
        </w:rPr>
      </w:pPr>
    </w:p>
    <w:p w:rsidR="002F3424" w:rsidRPr="002466F6" w:rsidRDefault="002F3424" w:rsidP="008E2EF4">
      <w:pPr>
        <w:pStyle w:val="Prrafodelista"/>
        <w:numPr>
          <w:ilvl w:val="0"/>
          <w:numId w:val="49"/>
        </w:numPr>
        <w:spacing w:after="200" w:line="276" w:lineRule="auto"/>
        <w:contextualSpacing/>
        <w:jc w:val="both"/>
        <w:rPr>
          <w:rFonts w:ascii="Arial" w:hAnsi="Arial" w:cs="Arial"/>
        </w:rPr>
      </w:pPr>
      <w:r w:rsidRPr="002466F6">
        <w:rPr>
          <w:rFonts w:ascii="Arial" w:hAnsi="Arial" w:cs="Arial"/>
          <w:b/>
        </w:rPr>
        <w:t xml:space="preserve">La familia: </w:t>
      </w:r>
      <w:r w:rsidRPr="002466F6">
        <w:rPr>
          <w:rFonts w:ascii="Arial" w:hAnsi="Arial" w:cs="Arial"/>
        </w:rPr>
        <w:t xml:space="preserve">ente responsable en el </w:t>
      </w:r>
      <w:r w:rsidRPr="002466F6">
        <w:rPr>
          <w:rFonts w:ascii="Arial" w:hAnsi="Arial" w:cs="Arial"/>
          <w:b/>
        </w:rPr>
        <w:t>apoyo</w:t>
      </w:r>
      <w:r w:rsidRPr="002466F6">
        <w:rPr>
          <w:rFonts w:ascii="Arial" w:hAnsi="Arial" w:cs="Arial"/>
        </w:rPr>
        <w:t xml:space="preserve"> y </w:t>
      </w:r>
      <w:r w:rsidRPr="002466F6">
        <w:rPr>
          <w:rFonts w:ascii="Arial" w:hAnsi="Arial" w:cs="Arial"/>
          <w:b/>
        </w:rPr>
        <w:t>acompañamiento</w:t>
      </w:r>
      <w:r w:rsidRPr="002466F6">
        <w:rPr>
          <w:rFonts w:ascii="Arial" w:hAnsi="Arial" w:cs="Arial"/>
        </w:rPr>
        <w:t xml:space="preserve"> de la formación integral de un ser.</w:t>
      </w:r>
    </w:p>
    <w:p w:rsidR="002F3424" w:rsidRPr="002466F6" w:rsidRDefault="002F3424" w:rsidP="008E2EF4">
      <w:pPr>
        <w:pStyle w:val="Prrafodelista"/>
        <w:numPr>
          <w:ilvl w:val="0"/>
          <w:numId w:val="49"/>
        </w:numPr>
        <w:spacing w:after="200" w:line="276" w:lineRule="auto"/>
        <w:contextualSpacing/>
        <w:jc w:val="both"/>
        <w:rPr>
          <w:rFonts w:ascii="Arial" w:hAnsi="Arial" w:cs="Arial"/>
        </w:rPr>
      </w:pPr>
      <w:r w:rsidRPr="002466F6">
        <w:rPr>
          <w:rFonts w:ascii="Arial" w:hAnsi="Arial" w:cs="Arial"/>
          <w:b/>
        </w:rPr>
        <w:t xml:space="preserve">Los docentes: </w:t>
      </w:r>
      <w:r w:rsidRPr="002466F6">
        <w:rPr>
          <w:rFonts w:ascii="Arial" w:hAnsi="Arial" w:cs="Arial"/>
        </w:rPr>
        <w:t>requiere una nueva forma de pensar y de actuar que le permitan abordar su nuevo rol como mediador, entre el saber científico, socio-cultural y los intereses de los sujetos.</w:t>
      </w:r>
    </w:p>
    <w:p w:rsidR="002F3424" w:rsidRPr="002466F6" w:rsidRDefault="002F3424" w:rsidP="008E2EF4">
      <w:pPr>
        <w:pStyle w:val="Prrafodelista"/>
        <w:numPr>
          <w:ilvl w:val="0"/>
          <w:numId w:val="49"/>
        </w:numPr>
        <w:spacing w:after="200" w:line="276" w:lineRule="auto"/>
        <w:contextualSpacing/>
        <w:jc w:val="both"/>
        <w:rPr>
          <w:rFonts w:ascii="Arial" w:hAnsi="Arial" w:cs="Arial"/>
        </w:rPr>
      </w:pPr>
      <w:r w:rsidRPr="002466F6">
        <w:rPr>
          <w:rFonts w:ascii="Arial" w:hAnsi="Arial" w:cs="Arial"/>
          <w:b/>
        </w:rPr>
        <w:t>Los estudiantes</w:t>
      </w:r>
      <w:r w:rsidRPr="002466F6">
        <w:rPr>
          <w:rFonts w:ascii="Arial" w:hAnsi="Arial" w:cs="Arial"/>
        </w:rPr>
        <w:t>: sujetos con competencias cognitivas, comunicativas, espirituales, socio-afectivas, laborales; desarrolladas a partir de las potencialidades propias de estos.</w:t>
      </w:r>
    </w:p>
    <w:p w:rsidR="002F3424" w:rsidRPr="002466F6" w:rsidRDefault="002F3424" w:rsidP="008E2EF4">
      <w:pPr>
        <w:pStyle w:val="Prrafodelista"/>
        <w:numPr>
          <w:ilvl w:val="0"/>
          <w:numId w:val="49"/>
        </w:numPr>
        <w:spacing w:after="200" w:line="276" w:lineRule="auto"/>
        <w:contextualSpacing/>
        <w:jc w:val="both"/>
        <w:rPr>
          <w:rFonts w:ascii="Arial" w:hAnsi="Arial" w:cs="Arial"/>
        </w:rPr>
      </w:pPr>
      <w:r w:rsidRPr="002466F6">
        <w:rPr>
          <w:rFonts w:ascii="Arial" w:hAnsi="Arial" w:cs="Arial"/>
          <w:b/>
        </w:rPr>
        <w:t xml:space="preserve">El consejo académico: </w:t>
      </w:r>
      <w:r w:rsidRPr="002466F6">
        <w:rPr>
          <w:rFonts w:ascii="Arial" w:hAnsi="Arial" w:cs="Arial"/>
        </w:rPr>
        <w:t>organismo gestor, mediador y consultor de procesos para el buen funcionamiento y marcha institucional.</w:t>
      </w:r>
    </w:p>
    <w:p w:rsidR="002F3424" w:rsidRPr="002466F6" w:rsidRDefault="002F3424" w:rsidP="008E2EF4">
      <w:pPr>
        <w:pStyle w:val="Prrafodelista"/>
        <w:numPr>
          <w:ilvl w:val="0"/>
          <w:numId w:val="49"/>
        </w:numPr>
        <w:spacing w:after="200" w:line="276" w:lineRule="auto"/>
        <w:contextualSpacing/>
        <w:jc w:val="both"/>
        <w:rPr>
          <w:rFonts w:ascii="Arial" w:hAnsi="Arial" w:cs="Arial"/>
        </w:rPr>
      </w:pPr>
      <w:r w:rsidRPr="002466F6">
        <w:rPr>
          <w:rFonts w:ascii="Arial" w:hAnsi="Arial" w:cs="Arial"/>
          <w:b/>
        </w:rPr>
        <w:t xml:space="preserve">El consejo directivo: </w:t>
      </w:r>
      <w:r w:rsidRPr="002466F6">
        <w:rPr>
          <w:rFonts w:ascii="Arial" w:hAnsi="Arial" w:cs="Arial"/>
        </w:rPr>
        <w:t>ente democrático con responsabilidades y funciones en la toma de decisiones de carácter académico, administrativo, directivo, comunitario y financiero.</w:t>
      </w:r>
    </w:p>
    <w:p w:rsidR="002F3424" w:rsidRPr="002466F6" w:rsidRDefault="002F3424" w:rsidP="002F3424">
      <w:pPr>
        <w:pStyle w:val="Prrafodelista"/>
        <w:jc w:val="both"/>
        <w:rPr>
          <w:rFonts w:ascii="Arial" w:hAnsi="Arial" w:cs="Arial"/>
          <w:b/>
        </w:rPr>
      </w:pPr>
    </w:p>
    <w:p w:rsidR="002F3424" w:rsidRPr="002466F6" w:rsidRDefault="002F3424" w:rsidP="002F3424">
      <w:pPr>
        <w:pStyle w:val="Prrafodelista"/>
        <w:jc w:val="both"/>
        <w:rPr>
          <w:rFonts w:ascii="Arial" w:hAnsi="Arial" w:cs="Arial"/>
          <w:b/>
        </w:rPr>
      </w:pPr>
    </w:p>
    <w:p w:rsidR="002F3424" w:rsidRPr="002466F6" w:rsidRDefault="002F3424" w:rsidP="002F3424">
      <w:pPr>
        <w:pStyle w:val="Prrafodelista"/>
        <w:ind w:left="0"/>
        <w:jc w:val="center"/>
        <w:rPr>
          <w:rFonts w:ascii="Arial" w:hAnsi="Arial" w:cs="Arial"/>
          <w:b/>
        </w:rPr>
      </w:pPr>
      <w:r w:rsidRPr="002466F6">
        <w:rPr>
          <w:rFonts w:ascii="Arial" w:hAnsi="Arial" w:cs="Arial"/>
          <w:b/>
        </w:rPr>
        <w:t>TIPOS DE EVALUACION</w:t>
      </w:r>
    </w:p>
    <w:p w:rsidR="002F3424" w:rsidRPr="002466F6" w:rsidRDefault="002F3424" w:rsidP="002F3424">
      <w:pPr>
        <w:pStyle w:val="Prrafodelista"/>
        <w:ind w:left="0"/>
        <w:jc w:val="center"/>
        <w:rPr>
          <w:rFonts w:ascii="Arial" w:hAnsi="Arial" w:cs="Arial"/>
          <w:b/>
        </w:rPr>
      </w:pPr>
    </w:p>
    <w:p w:rsidR="002F3424" w:rsidRPr="002466F6" w:rsidRDefault="002F3424" w:rsidP="002F3424">
      <w:pPr>
        <w:pStyle w:val="Prrafodelista"/>
        <w:ind w:left="0"/>
        <w:jc w:val="both"/>
        <w:rPr>
          <w:rFonts w:ascii="Arial" w:hAnsi="Arial" w:cs="Arial"/>
        </w:rPr>
      </w:pPr>
      <w:r w:rsidRPr="002466F6">
        <w:rPr>
          <w:rFonts w:ascii="Arial" w:hAnsi="Arial" w:cs="Arial"/>
        </w:rPr>
        <w:t xml:space="preserve">Se hará uso de los siguientes tipos de evaluación en los diferentes niveles y grados que ofrezca el </w:t>
      </w:r>
      <w:r w:rsidR="00CC0DDF" w:rsidRPr="002466F6">
        <w:rPr>
          <w:rFonts w:ascii="Arial" w:hAnsi="Arial" w:cs="Arial"/>
        </w:rPr>
        <w:t xml:space="preserve">establecimiento Educativo (preescolar, </w:t>
      </w:r>
      <w:r w:rsidR="0014182D">
        <w:rPr>
          <w:rFonts w:ascii="Arial" w:hAnsi="Arial" w:cs="Arial"/>
        </w:rPr>
        <w:t>básica Primaria, básica secundaria  y media</w:t>
      </w:r>
      <w:r w:rsidR="00C065A6">
        <w:rPr>
          <w:rFonts w:ascii="Arial" w:hAnsi="Arial" w:cs="Arial"/>
        </w:rPr>
        <w:t xml:space="preserve"> académica</w:t>
      </w:r>
      <w:r w:rsidRPr="002466F6">
        <w:rPr>
          <w:rFonts w:ascii="Arial" w:hAnsi="Arial" w:cs="Arial"/>
        </w:rPr>
        <w:t xml:space="preserve">) </w:t>
      </w:r>
    </w:p>
    <w:p w:rsidR="002F3424" w:rsidRPr="002466F6" w:rsidRDefault="002F3424" w:rsidP="002F3424">
      <w:pPr>
        <w:pStyle w:val="Prrafodelista"/>
        <w:ind w:left="0"/>
        <w:jc w:val="both"/>
        <w:rPr>
          <w:rFonts w:ascii="Arial" w:hAnsi="Arial" w:cs="Arial"/>
        </w:rPr>
      </w:pPr>
    </w:p>
    <w:p w:rsidR="002F3424" w:rsidRPr="002466F6" w:rsidRDefault="002F3424" w:rsidP="008E2EF4">
      <w:pPr>
        <w:pStyle w:val="Prrafodelista"/>
        <w:numPr>
          <w:ilvl w:val="0"/>
          <w:numId w:val="50"/>
        </w:numPr>
        <w:spacing w:after="200" w:line="276" w:lineRule="auto"/>
        <w:contextualSpacing/>
        <w:jc w:val="both"/>
        <w:rPr>
          <w:rFonts w:ascii="Arial" w:hAnsi="Arial" w:cs="Arial"/>
        </w:rPr>
      </w:pPr>
      <w:r w:rsidRPr="002466F6">
        <w:rPr>
          <w:rFonts w:ascii="Arial" w:hAnsi="Arial" w:cs="Arial"/>
          <w:b/>
        </w:rPr>
        <w:t xml:space="preserve">DIAGNOSTICA: </w:t>
      </w:r>
      <w:r w:rsidRPr="002466F6">
        <w:rPr>
          <w:rFonts w:ascii="Arial" w:hAnsi="Arial" w:cs="Arial"/>
        </w:rPr>
        <w:t>este proceso se desarrolla al iniciar el año lectivo y constara de dos semanas, que se usaran para determinar las necesidades más notables de los estudiantes y se fundamentara en los siguientes métodos:</w:t>
      </w:r>
    </w:p>
    <w:p w:rsidR="002F3424" w:rsidRPr="002466F6" w:rsidRDefault="002F3424" w:rsidP="008E2EF4">
      <w:pPr>
        <w:pStyle w:val="Prrafodelista"/>
        <w:numPr>
          <w:ilvl w:val="0"/>
          <w:numId w:val="51"/>
        </w:numPr>
        <w:spacing w:after="200" w:line="276" w:lineRule="auto"/>
        <w:contextualSpacing/>
        <w:jc w:val="both"/>
        <w:rPr>
          <w:rFonts w:ascii="Arial" w:hAnsi="Arial" w:cs="Arial"/>
        </w:rPr>
      </w:pPr>
      <w:r w:rsidRPr="002466F6">
        <w:rPr>
          <w:rFonts w:ascii="Arial" w:hAnsi="Arial" w:cs="Arial"/>
        </w:rPr>
        <w:t>Observación directa.</w:t>
      </w:r>
    </w:p>
    <w:p w:rsidR="002F3424" w:rsidRPr="002466F6" w:rsidRDefault="002F3424" w:rsidP="008E2EF4">
      <w:pPr>
        <w:pStyle w:val="Prrafodelista"/>
        <w:numPr>
          <w:ilvl w:val="0"/>
          <w:numId w:val="51"/>
        </w:numPr>
        <w:spacing w:after="200" w:line="276" w:lineRule="auto"/>
        <w:contextualSpacing/>
        <w:jc w:val="both"/>
        <w:rPr>
          <w:rFonts w:ascii="Arial" w:hAnsi="Arial" w:cs="Arial"/>
        </w:rPr>
      </w:pPr>
      <w:r w:rsidRPr="002466F6">
        <w:rPr>
          <w:rFonts w:ascii="Arial" w:hAnsi="Arial" w:cs="Arial"/>
        </w:rPr>
        <w:t>Test de preguntas abiertas y cerradas.</w:t>
      </w:r>
    </w:p>
    <w:p w:rsidR="002F3424" w:rsidRPr="002466F6" w:rsidRDefault="002F3424" w:rsidP="008E2EF4">
      <w:pPr>
        <w:pStyle w:val="Prrafodelista"/>
        <w:numPr>
          <w:ilvl w:val="0"/>
          <w:numId w:val="51"/>
        </w:numPr>
        <w:spacing w:after="200" w:line="276" w:lineRule="auto"/>
        <w:contextualSpacing/>
        <w:jc w:val="both"/>
        <w:rPr>
          <w:rFonts w:ascii="Arial" w:hAnsi="Arial" w:cs="Arial"/>
        </w:rPr>
      </w:pPr>
      <w:r w:rsidRPr="002466F6">
        <w:rPr>
          <w:rFonts w:ascii="Arial" w:hAnsi="Arial" w:cs="Arial"/>
        </w:rPr>
        <w:t>Tamizaje de información familiar.</w:t>
      </w:r>
    </w:p>
    <w:p w:rsidR="002F3424" w:rsidRPr="002466F6" w:rsidRDefault="002F3424" w:rsidP="002F3424">
      <w:pPr>
        <w:pStyle w:val="Prrafodelista"/>
        <w:ind w:left="1440"/>
        <w:jc w:val="both"/>
        <w:rPr>
          <w:rFonts w:ascii="Arial" w:hAnsi="Arial" w:cs="Arial"/>
        </w:rPr>
      </w:pPr>
    </w:p>
    <w:p w:rsidR="002F3424" w:rsidRPr="002466F6" w:rsidRDefault="002F3424" w:rsidP="008E2EF4">
      <w:pPr>
        <w:pStyle w:val="Prrafodelista"/>
        <w:numPr>
          <w:ilvl w:val="0"/>
          <w:numId w:val="50"/>
        </w:numPr>
        <w:spacing w:after="200" w:line="276" w:lineRule="auto"/>
        <w:contextualSpacing/>
        <w:jc w:val="both"/>
        <w:rPr>
          <w:rFonts w:ascii="Arial" w:hAnsi="Arial" w:cs="Arial"/>
        </w:rPr>
      </w:pPr>
      <w:r w:rsidRPr="002466F6">
        <w:rPr>
          <w:rFonts w:ascii="Arial" w:hAnsi="Arial" w:cs="Arial"/>
          <w:b/>
        </w:rPr>
        <w:t xml:space="preserve">ACUMULATIVA: </w:t>
      </w:r>
      <w:r w:rsidRPr="002466F6">
        <w:rPr>
          <w:rFonts w:ascii="Arial" w:hAnsi="Arial" w:cs="Arial"/>
        </w:rPr>
        <w:t xml:space="preserve">este proceso se </w:t>
      </w:r>
      <w:r w:rsidR="00CC0DDF" w:rsidRPr="002466F6">
        <w:rPr>
          <w:rFonts w:ascii="Arial" w:hAnsi="Arial" w:cs="Arial"/>
        </w:rPr>
        <w:t>llevará</w:t>
      </w:r>
      <w:r w:rsidRPr="002466F6">
        <w:rPr>
          <w:rFonts w:ascii="Arial" w:hAnsi="Arial" w:cs="Arial"/>
        </w:rPr>
        <w:t xml:space="preserve"> a cabo a través de los siguientes sub procesos evaluativos:</w:t>
      </w:r>
    </w:p>
    <w:p w:rsidR="002F3424" w:rsidRPr="002466F6" w:rsidRDefault="002F3424" w:rsidP="008E2EF4">
      <w:pPr>
        <w:pStyle w:val="Prrafodelista"/>
        <w:numPr>
          <w:ilvl w:val="0"/>
          <w:numId w:val="52"/>
        </w:numPr>
        <w:spacing w:after="200" w:line="276" w:lineRule="auto"/>
        <w:contextualSpacing/>
        <w:jc w:val="both"/>
        <w:rPr>
          <w:rFonts w:ascii="Arial" w:hAnsi="Arial" w:cs="Arial"/>
        </w:rPr>
      </w:pPr>
      <w:r w:rsidRPr="002466F6">
        <w:rPr>
          <w:rFonts w:ascii="Arial" w:hAnsi="Arial" w:cs="Arial"/>
        </w:rPr>
        <w:t>HETEROEVALUACION: la realizara el docente dentro del proceso continuo, permanente e integral que ha de llevar en el aula de clases y tendrá un valor porcentual equivalente al 90% del total de la nota asignada por el docente.</w:t>
      </w:r>
    </w:p>
    <w:p w:rsidR="002F3424" w:rsidRPr="002466F6" w:rsidRDefault="002F3424" w:rsidP="002F3424">
      <w:pPr>
        <w:pStyle w:val="Prrafodelista"/>
        <w:ind w:left="0"/>
        <w:jc w:val="both"/>
        <w:rPr>
          <w:rFonts w:ascii="Arial" w:hAnsi="Arial" w:cs="Arial"/>
        </w:rPr>
      </w:pPr>
    </w:p>
    <w:p w:rsidR="002F3424" w:rsidRPr="002466F6" w:rsidRDefault="002F3424" w:rsidP="002F3424">
      <w:pPr>
        <w:pStyle w:val="Prrafodelista"/>
        <w:ind w:left="0"/>
        <w:jc w:val="both"/>
        <w:rPr>
          <w:rFonts w:ascii="Arial" w:hAnsi="Arial" w:cs="Arial"/>
        </w:rPr>
      </w:pPr>
      <w:r w:rsidRPr="002466F6">
        <w:rPr>
          <w:rFonts w:ascii="Arial" w:hAnsi="Arial" w:cs="Arial"/>
          <w:b/>
        </w:rPr>
        <w:t>NOTA:</w:t>
      </w:r>
      <w:r w:rsidRPr="002466F6">
        <w:rPr>
          <w:rFonts w:ascii="Arial" w:hAnsi="Arial" w:cs="Arial"/>
        </w:rPr>
        <w:t xml:space="preserve"> Cuando un estudiante por razones de desarrollo de habilidades motrices e intelectuales avanzadas en el campo de las artes, el deporte o la academia se ausenta de la institución para representar a esta o al municipio con el lleno de los requisitos; los docentes deberán ofrecerle la oportunidad de que alcance los logros y las actividades propuestas durante su ausencia, a través de talleres o las actividades de retroalimentación que programo en el plan de aula.</w:t>
      </w:r>
    </w:p>
    <w:p w:rsidR="002F3424" w:rsidRPr="002466F6" w:rsidRDefault="002F3424" w:rsidP="002F3424">
      <w:pPr>
        <w:pStyle w:val="Prrafodelista"/>
        <w:ind w:left="0"/>
        <w:jc w:val="both"/>
        <w:rPr>
          <w:rFonts w:ascii="Arial" w:hAnsi="Arial" w:cs="Arial"/>
        </w:rPr>
      </w:pPr>
    </w:p>
    <w:p w:rsidR="002F3424" w:rsidRPr="002466F6" w:rsidRDefault="002F3424" w:rsidP="002F3424">
      <w:pPr>
        <w:pStyle w:val="Prrafodelista"/>
        <w:ind w:left="0"/>
        <w:jc w:val="center"/>
        <w:rPr>
          <w:rFonts w:ascii="Arial" w:hAnsi="Arial" w:cs="Arial"/>
          <w:b/>
        </w:rPr>
      </w:pPr>
      <w:r w:rsidRPr="002466F6">
        <w:rPr>
          <w:rFonts w:ascii="Arial" w:hAnsi="Arial" w:cs="Arial"/>
          <w:b/>
        </w:rPr>
        <w:t>INSTRUMENTOS UTLIZADOS DENTRO DE LA HETEROE</w:t>
      </w:r>
      <w:r w:rsidR="00C065A6">
        <w:rPr>
          <w:rFonts w:ascii="Arial" w:hAnsi="Arial" w:cs="Arial"/>
          <w:b/>
        </w:rPr>
        <w:t>VALUACION DENTRO DE LA INSTITUCION EDUCATIVA</w:t>
      </w:r>
      <w:r w:rsidRPr="002466F6">
        <w:rPr>
          <w:rFonts w:ascii="Arial" w:hAnsi="Arial" w:cs="Arial"/>
          <w:b/>
        </w:rPr>
        <w:t xml:space="preserve"> LA BALSA</w:t>
      </w:r>
    </w:p>
    <w:p w:rsidR="002F3424" w:rsidRPr="002466F6" w:rsidRDefault="00C065A6" w:rsidP="002F3424">
      <w:pPr>
        <w:pStyle w:val="Prrafodelista"/>
        <w:ind w:left="0"/>
        <w:jc w:val="center"/>
        <w:rPr>
          <w:rFonts w:ascii="Arial" w:hAnsi="Arial" w:cs="Arial"/>
          <w:b/>
        </w:rPr>
      </w:pPr>
      <w:r>
        <w:rPr>
          <w:rFonts w:ascii="Arial" w:hAnsi="Arial" w:cs="Arial"/>
          <w:b/>
        </w:rPr>
        <w:t>Aspecto cognoscitivo 3</w:t>
      </w:r>
      <w:r w:rsidR="002F3424" w:rsidRPr="002466F6">
        <w:rPr>
          <w:rFonts w:ascii="Arial" w:hAnsi="Arial" w:cs="Arial"/>
          <w:b/>
        </w:rPr>
        <w:t>0%</w:t>
      </w:r>
    </w:p>
    <w:p w:rsidR="002F3424" w:rsidRPr="002466F6" w:rsidRDefault="002F3424" w:rsidP="002F3424">
      <w:pPr>
        <w:pStyle w:val="Prrafodelista"/>
        <w:ind w:left="0"/>
        <w:jc w:val="center"/>
        <w:rPr>
          <w:rFonts w:ascii="Arial" w:hAnsi="Arial" w:cs="Arial"/>
          <w:b/>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9"/>
        <w:gridCol w:w="1499"/>
      </w:tblGrid>
      <w:tr w:rsidR="002F3424" w:rsidRPr="002466F6" w:rsidTr="00027094">
        <w:tc>
          <w:tcPr>
            <w:tcW w:w="7479" w:type="dxa"/>
            <w:shd w:val="clear" w:color="auto" w:fill="auto"/>
          </w:tcPr>
          <w:p w:rsidR="002F3424" w:rsidRPr="002466F6" w:rsidRDefault="002F3424" w:rsidP="00027094">
            <w:pPr>
              <w:pStyle w:val="Prrafodelista"/>
              <w:ind w:left="0"/>
              <w:jc w:val="both"/>
              <w:rPr>
                <w:rFonts w:ascii="Arial" w:hAnsi="Arial" w:cs="Arial"/>
              </w:rPr>
            </w:pPr>
            <w:r w:rsidRPr="002466F6">
              <w:rPr>
                <w:rFonts w:ascii="Arial" w:hAnsi="Arial" w:cs="Arial"/>
              </w:rPr>
              <w:t>PRUEBAS ESCRITAS</w:t>
            </w:r>
          </w:p>
        </w:tc>
        <w:tc>
          <w:tcPr>
            <w:tcW w:w="1499" w:type="dxa"/>
            <w:shd w:val="clear" w:color="auto" w:fill="auto"/>
          </w:tcPr>
          <w:p w:rsidR="002F3424" w:rsidRPr="002466F6" w:rsidRDefault="009D7342" w:rsidP="00027094">
            <w:pPr>
              <w:pStyle w:val="Prrafodelista"/>
              <w:ind w:left="0"/>
              <w:jc w:val="center"/>
              <w:rPr>
                <w:rFonts w:ascii="Arial" w:hAnsi="Arial" w:cs="Arial"/>
              </w:rPr>
            </w:pPr>
            <w:r>
              <w:rPr>
                <w:rFonts w:ascii="Arial" w:hAnsi="Arial" w:cs="Arial"/>
              </w:rPr>
              <w:t xml:space="preserve"> 5</w:t>
            </w:r>
            <w:r w:rsidR="002F3424" w:rsidRPr="002466F6">
              <w:rPr>
                <w:rFonts w:ascii="Arial" w:hAnsi="Arial" w:cs="Arial"/>
              </w:rPr>
              <w:t>%</w:t>
            </w:r>
          </w:p>
        </w:tc>
      </w:tr>
      <w:tr w:rsidR="002F3424" w:rsidRPr="002466F6" w:rsidTr="00027094">
        <w:tc>
          <w:tcPr>
            <w:tcW w:w="7479" w:type="dxa"/>
            <w:shd w:val="clear" w:color="auto" w:fill="auto"/>
          </w:tcPr>
          <w:p w:rsidR="002F3424" w:rsidRPr="002466F6" w:rsidRDefault="002F3424" w:rsidP="00027094">
            <w:pPr>
              <w:pStyle w:val="Prrafodelista"/>
              <w:ind w:left="0"/>
              <w:jc w:val="both"/>
              <w:rPr>
                <w:rFonts w:ascii="Arial" w:hAnsi="Arial" w:cs="Arial"/>
              </w:rPr>
            </w:pPr>
            <w:r w:rsidRPr="002466F6">
              <w:rPr>
                <w:rFonts w:ascii="Arial" w:hAnsi="Arial" w:cs="Arial"/>
              </w:rPr>
              <w:t>ACTIVIDADES ACADEMICAS INDIVIDUALES Y GRUPALES</w:t>
            </w:r>
          </w:p>
        </w:tc>
        <w:tc>
          <w:tcPr>
            <w:tcW w:w="1499" w:type="dxa"/>
            <w:shd w:val="clear" w:color="auto" w:fill="auto"/>
          </w:tcPr>
          <w:p w:rsidR="002F3424" w:rsidRPr="002466F6" w:rsidRDefault="009D7342" w:rsidP="00027094">
            <w:pPr>
              <w:pStyle w:val="Prrafodelista"/>
              <w:ind w:left="0"/>
              <w:jc w:val="center"/>
              <w:rPr>
                <w:rFonts w:ascii="Arial" w:hAnsi="Arial" w:cs="Arial"/>
              </w:rPr>
            </w:pPr>
            <w:r>
              <w:rPr>
                <w:rFonts w:ascii="Arial" w:hAnsi="Arial" w:cs="Arial"/>
              </w:rPr>
              <w:t>5</w:t>
            </w:r>
            <w:r w:rsidR="002F3424" w:rsidRPr="002466F6">
              <w:rPr>
                <w:rFonts w:ascii="Arial" w:hAnsi="Arial" w:cs="Arial"/>
              </w:rPr>
              <w:t>%</w:t>
            </w:r>
          </w:p>
        </w:tc>
      </w:tr>
      <w:tr w:rsidR="002F3424" w:rsidRPr="002466F6" w:rsidTr="00027094">
        <w:tc>
          <w:tcPr>
            <w:tcW w:w="7479" w:type="dxa"/>
            <w:shd w:val="clear" w:color="auto" w:fill="auto"/>
          </w:tcPr>
          <w:p w:rsidR="002F3424" w:rsidRPr="002466F6" w:rsidRDefault="002F3424" w:rsidP="00027094">
            <w:pPr>
              <w:pStyle w:val="Prrafodelista"/>
              <w:ind w:left="0"/>
              <w:jc w:val="both"/>
              <w:rPr>
                <w:rFonts w:ascii="Arial" w:hAnsi="Arial" w:cs="Arial"/>
              </w:rPr>
            </w:pPr>
            <w:r w:rsidRPr="002466F6">
              <w:rPr>
                <w:rFonts w:ascii="Arial" w:hAnsi="Arial" w:cs="Arial"/>
              </w:rPr>
              <w:t>SUSTENTACIONES ORALES Y ESCRITAS</w:t>
            </w:r>
          </w:p>
        </w:tc>
        <w:tc>
          <w:tcPr>
            <w:tcW w:w="1499" w:type="dxa"/>
            <w:shd w:val="clear" w:color="auto" w:fill="auto"/>
          </w:tcPr>
          <w:p w:rsidR="002F3424" w:rsidRPr="002466F6" w:rsidRDefault="009D7342" w:rsidP="00027094">
            <w:pPr>
              <w:pStyle w:val="Prrafodelista"/>
              <w:ind w:left="0"/>
              <w:jc w:val="center"/>
              <w:rPr>
                <w:rFonts w:ascii="Arial" w:hAnsi="Arial" w:cs="Arial"/>
              </w:rPr>
            </w:pPr>
            <w:r>
              <w:rPr>
                <w:rFonts w:ascii="Arial" w:hAnsi="Arial" w:cs="Arial"/>
              </w:rPr>
              <w:t>10</w:t>
            </w:r>
            <w:r w:rsidR="002F3424" w:rsidRPr="002466F6">
              <w:rPr>
                <w:rFonts w:ascii="Arial" w:hAnsi="Arial" w:cs="Arial"/>
              </w:rPr>
              <w:t>%</w:t>
            </w:r>
          </w:p>
        </w:tc>
      </w:tr>
      <w:tr w:rsidR="002F3424" w:rsidRPr="002466F6" w:rsidTr="00027094">
        <w:tc>
          <w:tcPr>
            <w:tcW w:w="7479" w:type="dxa"/>
            <w:shd w:val="clear" w:color="auto" w:fill="auto"/>
          </w:tcPr>
          <w:p w:rsidR="002F3424" w:rsidRPr="002466F6" w:rsidRDefault="002F3424" w:rsidP="00027094">
            <w:pPr>
              <w:pStyle w:val="Prrafodelista"/>
              <w:ind w:left="0"/>
              <w:jc w:val="both"/>
              <w:rPr>
                <w:rFonts w:ascii="Arial" w:hAnsi="Arial" w:cs="Arial"/>
              </w:rPr>
            </w:pPr>
            <w:r w:rsidRPr="002466F6">
              <w:rPr>
                <w:rFonts w:ascii="Arial" w:hAnsi="Arial" w:cs="Arial"/>
              </w:rPr>
              <w:t>REVISION Y CALIFICACION DE CUADERNOS</w:t>
            </w:r>
          </w:p>
        </w:tc>
        <w:tc>
          <w:tcPr>
            <w:tcW w:w="1499" w:type="dxa"/>
            <w:shd w:val="clear" w:color="auto" w:fill="auto"/>
          </w:tcPr>
          <w:p w:rsidR="002F3424" w:rsidRPr="002466F6" w:rsidRDefault="009D7342" w:rsidP="00027094">
            <w:pPr>
              <w:pStyle w:val="Prrafodelista"/>
              <w:ind w:left="0"/>
              <w:jc w:val="center"/>
              <w:rPr>
                <w:rFonts w:ascii="Arial" w:hAnsi="Arial" w:cs="Arial"/>
              </w:rPr>
            </w:pPr>
            <w:r>
              <w:rPr>
                <w:rFonts w:ascii="Arial" w:hAnsi="Arial" w:cs="Arial"/>
              </w:rPr>
              <w:t>5</w:t>
            </w:r>
            <w:r w:rsidR="002F3424" w:rsidRPr="002466F6">
              <w:rPr>
                <w:rFonts w:ascii="Arial" w:hAnsi="Arial" w:cs="Arial"/>
              </w:rPr>
              <w:t>%</w:t>
            </w:r>
          </w:p>
        </w:tc>
      </w:tr>
      <w:tr w:rsidR="002F3424" w:rsidRPr="002466F6" w:rsidTr="00027094">
        <w:tc>
          <w:tcPr>
            <w:tcW w:w="7479" w:type="dxa"/>
            <w:shd w:val="clear" w:color="auto" w:fill="auto"/>
          </w:tcPr>
          <w:p w:rsidR="002F3424" w:rsidRPr="002466F6" w:rsidRDefault="002F3424" w:rsidP="00027094">
            <w:pPr>
              <w:pStyle w:val="Prrafodelista"/>
              <w:ind w:left="0"/>
              <w:jc w:val="both"/>
              <w:rPr>
                <w:rFonts w:ascii="Arial" w:hAnsi="Arial" w:cs="Arial"/>
              </w:rPr>
            </w:pPr>
            <w:r w:rsidRPr="002466F6">
              <w:rPr>
                <w:rFonts w:ascii="Arial" w:hAnsi="Arial" w:cs="Arial"/>
              </w:rPr>
              <w:t>EVALUACIONES ACUMULATIVAS POR PERIODO</w:t>
            </w:r>
          </w:p>
        </w:tc>
        <w:tc>
          <w:tcPr>
            <w:tcW w:w="1499" w:type="dxa"/>
            <w:shd w:val="clear" w:color="auto" w:fill="auto"/>
          </w:tcPr>
          <w:p w:rsidR="002F3424" w:rsidRPr="002466F6" w:rsidRDefault="009D7342" w:rsidP="00027094">
            <w:pPr>
              <w:pStyle w:val="Prrafodelista"/>
              <w:ind w:left="0"/>
              <w:jc w:val="center"/>
              <w:rPr>
                <w:rFonts w:ascii="Arial" w:hAnsi="Arial" w:cs="Arial"/>
              </w:rPr>
            </w:pPr>
            <w:r>
              <w:rPr>
                <w:rFonts w:ascii="Arial" w:hAnsi="Arial" w:cs="Arial"/>
              </w:rPr>
              <w:t>5</w:t>
            </w:r>
            <w:r w:rsidR="002F3424" w:rsidRPr="002466F6">
              <w:rPr>
                <w:rFonts w:ascii="Arial" w:hAnsi="Arial" w:cs="Arial"/>
              </w:rPr>
              <w:t>%</w:t>
            </w:r>
          </w:p>
        </w:tc>
      </w:tr>
    </w:tbl>
    <w:p w:rsidR="002F3424" w:rsidRPr="002466F6" w:rsidRDefault="002F3424" w:rsidP="002F3424">
      <w:pPr>
        <w:pStyle w:val="Prrafodelista"/>
        <w:ind w:left="0"/>
        <w:rPr>
          <w:rFonts w:ascii="Arial" w:hAnsi="Arial" w:cs="Arial"/>
          <w:b/>
        </w:rPr>
      </w:pPr>
    </w:p>
    <w:p w:rsidR="002F3424" w:rsidRPr="002466F6" w:rsidRDefault="002F3424" w:rsidP="002F3424">
      <w:pPr>
        <w:pStyle w:val="Prrafodelista"/>
        <w:ind w:left="0"/>
        <w:jc w:val="center"/>
        <w:rPr>
          <w:rFonts w:ascii="Arial" w:hAnsi="Arial" w:cs="Arial"/>
          <w:b/>
        </w:rPr>
      </w:pPr>
      <w:r w:rsidRPr="002466F6">
        <w:rPr>
          <w:rFonts w:ascii="Arial" w:hAnsi="Arial" w:cs="Arial"/>
          <w:b/>
        </w:rPr>
        <w:t>Aspecto procedime</w:t>
      </w:r>
      <w:r w:rsidR="00C065A6">
        <w:rPr>
          <w:rFonts w:ascii="Arial" w:hAnsi="Arial" w:cs="Arial"/>
          <w:b/>
        </w:rPr>
        <w:t>ntal 3</w:t>
      </w:r>
      <w:r w:rsidRPr="002466F6">
        <w:rPr>
          <w:rFonts w:ascii="Arial" w:hAnsi="Arial" w:cs="Arial"/>
          <w:b/>
        </w:rPr>
        <w:t>0%</w:t>
      </w:r>
    </w:p>
    <w:p w:rsidR="002F3424" w:rsidRPr="002466F6" w:rsidRDefault="002F3424" w:rsidP="002F3424">
      <w:pPr>
        <w:pStyle w:val="Prrafodelista"/>
        <w:ind w:left="0"/>
        <w:jc w:val="center"/>
        <w:rPr>
          <w:rFonts w:ascii="Arial" w:hAnsi="Arial" w:cs="Arial"/>
          <w:b/>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9"/>
        <w:gridCol w:w="1499"/>
      </w:tblGrid>
      <w:tr w:rsidR="002F3424" w:rsidRPr="002466F6" w:rsidTr="00027094">
        <w:tc>
          <w:tcPr>
            <w:tcW w:w="7479" w:type="dxa"/>
            <w:shd w:val="clear" w:color="auto" w:fill="auto"/>
          </w:tcPr>
          <w:p w:rsidR="002F3424" w:rsidRPr="002466F6" w:rsidRDefault="002F3424" w:rsidP="00027094">
            <w:pPr>
              <w:pStyle w:val="Prrafodelista"/>
              <w:ind w:left="0"/>
              <w:jc w:val="both"/>
              <w:rPr>
                <w:rFonts w:ascii="Arial" w:hAnsi="Arial" w:cs="Arial"/>
                <w:caps/>
              </w:rPr>
            </w:pPr>
            <w:r w:rsidRPr="002466F6">
              <w:rPr>
                <w:rFonts w:ascii="Arial" w:hAnsi="Arial" w:cs="Arial"/>
                <w:caps/>
              </w:rPr>
              <w:t>Producciones y aplicación de  conocimientos en la vida cotidiana</w:t>
            </w:r>
          </w:p>
        </w:tc>
        <w:tc>
          <w:tcPr>
            <w:tcW w:w="1499" w:type="dxa"/>
            <w:shd w:val="clear" w:color="auto" w:fill="auto"/>
          </w:tcPr>
          <w:p w:rsidR="002F3424" w:rsidRPr="002466F6" w:rsidRDefault="00A95FED" w:rsidP="00027094">
            <w:pPr>
              <w:pStyle w:val="Prrafodelista"/>
              <w:ind w:left="0"/>
              <w:jc w:val="center"/>
              <w:rPr>
                <w:rFonts w:ascii="Arial" w:hAnsi="Arial" w:cs="Arial"/>
              </w:rPr>
            </w:pPr>
            <w:r>
              <w:rPr>
                <w:rFonts w:ascii="Arial" w:hAnsi="Arial" w:cs="Arial"/>
              </w:rPr>
              <w:t>10</w:t>
            </w:r>
            <w:r w:rsidR="002F3424" w:rsidRPr="002466F6">
              <w:rPr>
                <w:rFonts w:ascii="Arial" w:hAnsi="Arial" w:cs="Arial"/>
              </w:rPr>
              <w:t>%</w:t>
            </w:r>
          </w:p>
        </w:tc>
      </w:tr>
      <w:tr w:rsidR="002F3424" w:rsidRPr="002466F6" w:rsidTr="00027094">
        <w:tc>
          <w:tcPr>
            <w:tcW w:w="7479" w:type="dxa"/>
            <w:shd w:val="clear" w:color="auto" w:fill="auto"/>
          </w:tcPr>
          <w:p w:rsidR="002F3424" w:rsidRPr="002466F6" w:rsidRDefault="002F3424" w:rsidP="00027094">
            <w:pPr>
              <w:pStyle w:val="Prrafodelista"/>
              <w:ind w:left="0"/>
              <w:jc w:val="both"/>
              <w:rPr>
                <w:rFonts w:ascii="Arial" w:hAnsi="Arial" w:cs="Arial"/>
              </w:rPr>
            </w:pPr>
            <w:r w:rsidRPr="002466F6">
              <w:rPr>
                <w:rFonts w:ascii="Arial" w:hAnsi="Arial" w:cs="Arial"/>
              </w:rPr>
              <w:t>DESARROLLO DE HABILIDADES ARTISTICAS</w:t>
            </w:r>
          </w:p>
        </w:tc>
        <w:tc>
          <w:tcPr>
            <w:tcW w:w="1499" w:type="dxa"/>
            <w:shd w:val="clear" w:color="auto" w:fill="auto"/>
          </w:tcPr>
          <w:p w:rsidR="002F3424" w:rsidRPr="002466F6" w:rsidRDefault="00A95FED" w:rsidP="00027094">
            <w:pPr>
              <w:pStyle w:val="Prrafodelista"/>
              <w:ind w:left="0"/>
              <w:jc w:val="center"/>
              <w:rPr>
                <w:rFonts w:ascii="Arial" w:hAnsi="Arial" w:cs="Arial"/>
              </w:rPr>
            </w:pPr>
            <w:r>
              <w:rPr>
                <w:rFonts w:ascii="Arial" w:hAnsi="Arial" w:cs="Arial"/>
              </w:rPr>
              <w:t>5</w:t>
            </w:r>
            <w:r w:rsidR="002F3424" w:rsidRPr="002466F6">
              <w:rPr>
                <w:rFonts w:ascii="Arial" w:hAnsi="Arial" w:cs="Arial"/>
              </w:rPr>
              <w:t>%</w:t>
            </w:r>
          </w:p>
        </w:tc>
      </w:tr>
      <w:tr w:rsidR="002F3424" w:rsidRPr="002466F6" w:rsidTr="00027094">
        <w:tc>
          <w:tcPr>
            <w:tcW w:w="7479" w:type="dxa"/>
            <w:shd w:val="clear" w:color="auto" w:fill="auto"/>
          </w:tcPr>
          <w:p w:rsidR="002F3424" w:rsidRPr="002466F6" w:rsidRDefault="002F3424" w:rsidP="00027094">
            <w:pPr>
              <w:pStyle w:val="Prrafodelista"/>
              <w:ind w:left="0"/>
              <w:jc w:val="both"/>
              <w:rPr>
                <w:rFonts w:ascii="Arial" w:hAnsi="Arial" w:cs="Arial"/>
              </w:rPr>
            </w:pPr>
            <w:r w:rsidRPr="002466F6">
              <w:rPr>
                <w:rFonts w:ascii="Arial" w:hAnsi="Arial" w:cs="Arial"/>
              </w:rPr>
              <w:t>DESARROLLO DE HABILIDADES Y DESTREZAS DEPORTIVAS</w:t>
            </w:r>
          </w:p>
        </w:tc>
        <w:tc>
          <w:tcPr>
            <w:tcW w:w="1499" w:type="dxa"/>
            <w:shd w:val="clear" w:color="auto" w:fill="auto"/>
          </w:tcPr>
          <w:p w:rsidR="002F3424" w:rsidRPr="002466F6" w:rsidRDefault="00A95FED" w:rsidP="00027094">
            <w:pPr>
              <w:pStyle w:val="Prrafodelista"/>
              <w:ind w:left="0"/>
              <w:jc w:val="center"/>
              <w:rPr>
                <w:rFonts w:ascii="Arial" w:hAnsi="Arial" w:cs="Arial"/>
              </w:rPr>
            </w:pPr>
            <w:r>
              <w:rPr>
                <w:rFonts w:ascii="Arial" w:hAnsi="Arial" w:cs="Arial"/>
              </w:rPr>
              <w:t>5</w:t>
            </w:r>
            <w:r w:rsidR="002F3424" w:rsidRPr="002466F6">
              <w:rPr>
                <w:rFonts w:ascii="Arial" w:hAnsi="Arial" w:cs="Arial"/>
              </w:rPr>
              <w:t>%</w:t>
            </w:r>
          </w:p>
        </w:tc>
      </w:tr>
      <w:tr w:rsidR="002F3424" w:rsidRPr="002466F6" w:rsidTr="00027094">
        <w:tc>
          <w:tcPr>
            <w:tcW w:w="7479" w:type="dxa"/>
            <w:shd w:val="clear" w:color="auto" w:fill="auto"/>
          </w:tcPr>
          <w:p w:rsidR="002F3424" w:rsidRPr="002466F6" w:rsidRDefault="002F3424" w:rsidP="00027094">
            <w:pPr>
              <w:pStyle w:val="Prrafodelista"/>
              <w:ind w:left="0"/>
              <w:jc w:val="both"/>
              <w:rPr>
                <w:rFonts w:ascii="Arial" w:hAnsi="Arial" w:cs="Arial"/>
              </w:rPr>
            </w:pPr>
            <w:r w:rsidRPr="002466F6">
              <w:rPr>
                <w:rFonts w:ascii="Arial" w:hAnsi="Arial" w:cs="Arial"/>
              </w:rPr>
              <w:t xml:space="preserve">LA RESPONSABILIDAD INTRA Y EXTRA ESCOLAR CON QUE ASUME EL PROCESO EDUCATIVO </w:t>
            </w:r>
          </w:p>
        </w:tc>
        <w:tc>
          <w:tcPr>
            <w:tcW w:w="1499" w:type="dxa"/>
            <w:shd w:val="clear" w:color="auto" w:fill="auto"/>
          </w:tcPr>
          <w:p w:rsidR="002F3424" w:rsidRPr="002466F6" w:rsidRDefault="00A95FED" w:rsidP="00027094">
            <w:pPr>
              <w:pStyle w:val="Prrafodelista"/>
              <w:ind w:left="0"/>
              <w:jc w:val="center"/>
              <w:rPr>
                <w:rFonts w:ascii="Arial" w:hAnsi="Arial" w:cs="Arial"/>
              </w:rPr>
            </w:pPr>
            <w:r>
              <w:rPr>
                <w:rFonts w:ascii="Arial" w:hAnsi="Arial" w:cs="Arial"/>
              </w:rPr>
              <w:t>10</w:t>
            </w:r>
            <w:r w:rsidR="002F3424" w:rsidRPr="002466F6">
              <w:rPr>
                <w:rFonts w:ascii="Arial" w:hAnsi="Arial" w:cs="Arial"/>
              </w:rPr>
              <w:t>%</w:t>
            </w:r>
          </w:p>
        </w:tc>
      </w:tr>
    </w:tbl>
    <w:p w:rsidR="002F3424" w:rsidRPr="002466F6" w:rsidRDefault="002F3424" w:rsidP="002F3424">
      <w:pPr>
        <w:pStyle w:val="Prrafodelista"/>
        <w:ind w:left="0"/>
        <w:jc w:val="both"/>
        <w:rPr>
          <w:rFonts w:ascii="Arial" w:hAnsi="Arial" w:cs="Arial"/>
          <w:b/>
        </w:rPr>
      </w:pPr>
    </w:p>
    <w:p w:rsidR="002F3424" w:rsidRPr="002466F6" w:rsidRDefault="00C065A6" w:rsidP="002F3424">
      <w:pPr>
        <w:pStyle w:val="Prrafodelista"/>
        <w:ind w:left="0"/>
        <w:jc w:val="center"/>
        <w:rPr>
          <w:rFonts w:ascii="Arial" w:hAnsi="Arial" w:cs="Arial"/>
          <w:b/>
        </w:rPr>
      </w:pPr>
      <w:r>
        <w:rPr>
          <w:rFonts w:ascii="Arial" w:hAnsi="Arial" w:cs="Arial"/>
          <w:b/>
        </w:rPr>
        <w:t>Aspecto actitudinal 4</w:t>
      </w:r>
      <w:r w:rsidR="002F3424" w:rsidRPr="002466F6">
        <w:rPr>
          <w:rFonts w:ascii="Arial" w:hAnsi="Arial" w:cs="Arial"/>
          <w:b/>
        </w:rPr>
        <w:t>0%</w:t>
      </w:r>
    </w:p>
    <w:p w:rsidR="002F3424" w:rsidRPr="002466F6" w:rsidRDefault="002F3424" w:rsidP="002F3424">
      <w:pPr>
        <w:pStyle w:val="Prrafodelista"/>
        <w:ind w:left="0"/>
        <w:jc w:val="center"/>
        <w:rPr>
          <w:rFonts w:ascii="Arial" w:hAnsi="Arial" w:cs="Arial"/>
          <w:b/>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9"/>
        <w:gridCol w:w="6"/>
        <w:gridCol w:w="1493"/>
      </w:tblGrid>
      <w:tr w:rsidR="002F3424" w:rsidRPr="002466F6" w:rsidTr="00027094">
        <w:tc>
          <w:tcPr>
            <w:tcW w:w="7479" w:type="dxa"/>
            <w:shd w:val="clear" w:color="auto" w:fill="auto"/>
          </w:tcPr>
          <w:p w:rsidR="002F3424" w:rsidRPr="002466F6" w:rsidRDefault="002F3424" w:rsidP="00027094">
            <w:pPr>
              <w:pStyle w:val="Prrafodelista"/>
              <w:ind w:left="0"/>
              <w:jc w:val="both"/>
              <w:rPr>
                <w:rFonts w:ascii="Arial" w:hAnsi="Arial" w:cs="Arial"/>
              </w:rPr>
            </w:pPr>
            <w:r w:rsidRPr="002466F6">
              <w:rPr>
                <w:rFonts w:ascii="Arial" w:hAnsi="Arial" w:cs="Arial"/>
              </w:rPr>
              <w:t>ASISTENCIA A CLASES Y PERMANENCIA EN EL AULA</w:t>
            </w:r>
          </w:p>
        </w:tc>
        <w:tc>
          <w:tcPr>
            <w:tcW w:w="1499" w:type="dxa"/>
            <w:gridSpan w:val="2"/>
            <w:shd w:val="clear" w:color="auto" w:fill="auto"/>
          </w:tcPr>
          <w:p w:rsidR="002F3424" w:rsidRPr="002466F6" w:rsidRDefault="00173FC4" w:rsidP="00027094">
            <w:pPr>
              <w:pStyle w:val="Prrafodelista"/>
              <w:ind w:left="0"/>
              <w:jc w:val="center"/>
              <w:rPr>
                <w:rFonts w:ascii="Arial" w:hAnsi="Arial" w:cs="Arial"/>
              </w:rPr>
            </w:pPr>
            <w:r>
              <w:rPr>
                <w:rFonts w:ascii="Arial" w:hAnsi="Arial" w:cs="Arial"/>
              </w:rPr>
              <w:t>8</w:t>
            </w:r>
            <w:r w:rsidR="002F3424" w:rsidRPr="002466F6">
              <w:rPr>
                <w:rFonts w:ascii="Arial" w:hAnsi="Arial" w:cs="Arial"/>
              </w:rPr>
              <w:t>%</w:t>
            </w:r>
          </w:p>
        </w:tc>
      </w:tr>
      <w:tr w:rsidR="002F3424" w:rsidRPr="002466F6" w:rsidTr="00027094">
        <w:tc>
          <w:tcPr>
            <w:tcW w:w="7479" w:type="dxa"/>
            <w:shd w:val="clear" w:color="auto" w:fill="auto"/>
          </w:tcPr>
          <w:p w:rsidR="002F3424" w:rsidRPr="002466F6" w:rsidRDefault="002F3424" w:rsidP="00027094">
            <w:pPr>
              <w:pStyle w:val="Prrafodelista"/>
              <w:ind w:left="0"/>
              <w:jc w:val="both"/>
              <w:rPr>
                <w:rFonts w:ascii="Arial" w:hAnsi="Arial" w:cs="Arial"/>
              </w:rPr>
            </w:pPr>
            <w:r w:rsidRPr="002466F6">
              <w:rPr>
                <w:rFonts w:ascii="Arial" w:hAnsi="Arial" w:cs="Arial"/>
              </w:rPr>
              <w:t>PRESENTACION PERSONAL</w:t>
            </w:r>
          </w:p>
        </w:tc>
        <w:tc>
          <w:tcPr>
            <w:tcW w:w="1499" w:type="dxa"/>
            <w:gridSpan w:val="2"/>
            <w:shd w:val="clear" w:color="auto" w:fill="auto"/>
          </w:tcPr>
          <w:p w:rsidR="002F3424" w:rsidRPr="002466F6" w:rsidRDefault="00173FC4" w:rsidP="00027094">
            <w:pPr>
              <w:pStyle w:val="Prrafodelista"/>
              <w:ind w:left="0"/>
              <w:jc w:val="center"/>
              <w:rPr>
                <w:rFonts w:ascii="Arial" w:hAnsi="Arial" w:cs="Arial"/>
              </w:rPr>
            </w:pPr>
            <w:r>
              <w:rPr>
                <w:rFonts w:ascii="Arial" w:hAnsi="Arial" w:cs="Arial"/>
              </w:rPr>
              <w:t>8</w:t>
            </w:r>
            <w:r w:rsidR="002F3424" w:rsidRPr="002466F6">
              <w:rPr>
                <w:rFonts w:ascii="Arial" w:hAnsi="Arial" w:cs="Arial"/>
              </w:rPr>
              <w:t>%</w:t>
            </w:r>
          </w:p>
        </w:tc>
      </w:tr>
      <w:tr w:rsidR="002F3424" w:rsidRPr="002466F6" w:rsidTr="00027094">
        <w:tc>
          <w:tcPr>
            <w:tcW w:w="7479" w:type="dxa"/>
            <w:tcBorders>
              <w:bottom w:val="single" w:sz="4" w:space="0" w:color="auto"/>
              <w:right w:val="single" w:sz="4" w:space="0" w:color="auto"/>
            </w:tcBorders>
            <w:shd w:val="clear" w:color="auto" w:fill="auto"/>
          </w:tcPr>
          <w:p w:rsidR="002F3424" w:rsidRPr="002466F6" w:rsidRDefault="002F3424" w:rsidP="00027094">
            <w:pPr>
              <w:pStyle w:val="Prrafodelista"/>
              <w:ind w:left="0"/>
              <w:jc w:val="both"/>
              <w:rPr>
                <w:rFonts w:ascii="Arial" w:hAnsi="Arial" w:cs="Arial"/>
              </w:rPr>
            </w:pPr>
            <w:r w:rsidRPr="002466F6">
              <w:rPr>
                <w:rFonts w:ascii="Arial" w:hAnsi="Arial" w:cs="Arial"/>
              </w:rPr>
              <w:t>RESPONSABILIDAD</w:t>
            </w:r>
          </w:p>
        </w:tc>
        <w:tc>
          <w:tcPr>
            <w:tcW w:w="1499" w:type="dxa"/>
            <w:gridSpan w:val="2"/>
            <w:tcBorders>
              <w:left w:val="single" w:sz="4" w:space="0" w:color="auto"/>
              <w:bottom w:val="single" w:sz="4" w:space="0" w:color="auto"/>
            </w:tcBorders>
            <w:shd w:val="clear" w:color="auto" w:fill="auto"/>
          </w:tcPr>
          <w:p w:rsidR="002F3424" w:rsidRPr="002466F6" w:rsidRDefault="00173FC4" w:rsidP="00027094">
            <w:pPr>
              <w:pStyle w:val="Prrafodelista"/>
              <w:ind w:left="0"/>
              <w:jc w:val="center"/>
              <w:rPr>
                <w:rFonts w:ascii="Arial" w:hAnsi="Arial" w:cs="Arial"/>
              </w:rPr>
            </w:pPr>
            <w:r>
              <w:rPr>
                <w:rFonts w:ascii="Arial" w:hAnsi="Arial" w:cs="Arial"/>
              </w:rPr>
              <w:t>8</w:t>
            </w:r>
            <w:r w:rsidR="002F3424" w:rsidRPr="002466F6">
              <w:rPr>
                <w:rFonts w:ascii="Arial" w:hAnsi="Arial" w:cs="Arial"/>
              </w:rPr>
              <w:t>%</w:t>
            </w:r>
          </w:p>
        </w:tc>
      </w:tr>
      <w:tr w:rsidR="002F3424" w:rsidRPr="002466F6" w:rsidTr="00027094">
        <w:tblPrEx>
          <w:tblCellMar>
            <w:left w:w="70" w:type="dxa"/>
            <w:right w:w="70" w:type="dxa"/>
          </w:tblCellMar>
          <w:tblLook w:val="0000" w:firstRow="0" w:lastRow="0" w:firstColumn="0" w:lastColumn="0" w:noHBand="0" w:noVBand="0"/>
        </w:tblPrEx>
        <w:trPr>
          <w:trHeight w:val="341"/>
        </w:trPr>
        <w:tc>
          <w:tcPr>
            <w:tcW w:w="7485" w:type="dxa"/>
            <w:gridSpan w:val="2"/>
            <w:shd w:val="clear" w:color="auto" w:fill="auto"/>
          </w:tcPr>
          <w:p w:rsidR="002F3424" w:rsidRPr="002466F6" w:rsidRDefault="002F3424" w:rsidP="00173FC4">
            <w:pPr>
              <w:pStyle w:val="Prrafodelista"/>
              <w:ind w:left="0"/>
              <w:jc w:val="both"/>
              <w:rPr>
                <w:rFonts w:ascii="Arial" w:hAnsi="Arial" w:cs="Arial"/>
              </w:rPr>
            </w:pPr>
            <w:r w:rsidRPr="002466F6">
              <w:rPr>
                <w:rFonts w:ascii="Arial" w:hAnsi="Arial" w:cs="Arial"/>
              </w:rPr>
              <w:t>MANEJO DE VOCABULARIO</w:t>
            </w:r>
          </w:p>
        </w:tc>
        <w:tc>
          <w:tcPr>
            <w:tcW w:w="1493" w:type="dxa"/>
            <w:shd w:val="clear" w:color="auto" w:fill="auto"/>
          </w:tcPr>
          <w:p w:rsidR="002F3424" w:rsidRPr="002466F6" w:rsidRDefault="00173FC4" w:rsidP="00173FC4">
            <w:pPr>
              <w:pStyle w:val="Prrafodelista"/>
              <w:ind w:left="108"/>
              <w:rPr>
                <w:rFonts w:ascii="Arial" w:hAnsi="Arial" w:cs="Arial"/>
              </w:rPr>
            </w:pPr>
            <w:r>
              <w:rPr>
                <w:rFonts w:ascii="Arial" w:hAnsi="Arial" w:cs="Arial"/>
              </w:rPr>
              <w:t xml:space="preserve">      8</w:t>
            </w:r>
            <w:r w:rsidR="002F3424" w:rsidRPr="002466F6">
              <w:rPr>
                <w:rFonts w:ascii="Arial" w:hAnsi="Arial" w:cs="Arial"/>
              </w:rPr>
              <w:t>%</w:t>
            </w:r>
          </w:p>
        </w:tc>
      </w:tr>
      <w:tr w:rsidR="002F3424" w:rsidRPr="002466F6" w:rsidTr="00027094">
        <w:tblPrEx>
          <w:tblCellMar>
            <w:left w:w="70" w:type="dxa"/>
            <w:right w:w="70" w:type="dxa"/>
          </w:tblCellMar>
          <w:tblLook w:val="0000" w:firstRow="0" w:lastRow="0" w:firstColumn="0" w:lastColumn="0" w:noHBand="0" w:noVBand="0"/>
        </w:tblPrEx>
        <w:trPr>
          <w:trHeight w:val="385"/>
        </w:trPr>
        <w:tc>
          <w:tcPr>
            <w:tcW w:w="7485" w:type="dxa"/>
            <w:gridSpan w:val="2"/>
            <w:shd w:val="clear" w:color="auto" w:fill="auto"/>
          </w:tcPr>
          <w:p w:rsidR="002F3424" w:rsidRPr="002466F6" w:rsidRDefault="002F3424" w:rsidP="00173FC4">
            <w:pPr>
              <w:pStyle w:val="Prrafodelista"/>
              <w:ind w:left="0"/>
              <w:jc w:val="both"/>
              <w:rPr>
                <w:rFonts w:ascii="Arial" w:hAnsi="Arial" w:cs="Arial"/>
              </w:rPr>
            </w:pPr>
            <w:r w:rsidRPr="002466F6">
              <w:rPr>
                <w:rFonts w:ascii="Arial" w:hAnsi="Arial" w:cs="Arial"/>
              </w:rPr>
              <w:t>COMPORTAMIENTO INTRA Y EXTRAESCOLAR</w:t>
            </w:r>
          </w:p>
        </w:tc>
        <w:tc>
          <w:tcPr>
            <w:tcW w:w="1493" w:type="dxa"/>
            <w:shd w:val="clear" w:color="auto" w:fill="auto"/>
          </w:tcPr>
          <w:p w:rsidR="002F3424" w:rsidRPr="002466F6" w:rsidRDefault="00173FC4" w:rsidP="00027094">
            <w:pPr>
              <w:pStyle w:val="Prrafodelista"/>
              <w:ind w:left="108"/>
              <w:jc w:val="center"/>
              <w:rPr>
                <w:rFonts w:ascii="Arial" w:hAnsi="Arial" w:cs="Arial"/>
              </w:rPr>
            </w:pPr>
            <w:r>
              <w:rPr>
                <w:rFonts w:ascii="Arial" w:hAnsi="Arial" w:cs="Arial"/>
              </w:rPr>
              <w:t>8</w:t>
            </w:r>
            <w:r w:rsidR="002F3424" w:rsidRPr="002466F6">
              <w:rPr>
                <w:rFonts w:ascii="Arial" w:hAnsi="Arial" w:cs="Arial"/>
              </w:rPr>
              <w:t>%</w:t>
            </w:r>
          </w:p>
        </w:tc>
      </w:tr>
    </w:tbl>
    <w:p w:rsidR="002F3424" w:rsidRPr="002466F6" w:rsidRDefault="002F3424" w:rsidP="008E2EF4">
      <w:pPr>
        <w:pStyle w:val="Prrafodelista"/>
        <w:numPr>
          <w:ilvl w:val="0"/>
          <w:numId w:val="52"/>
        </w:numPr>
        <w:spacing w:after="200" w:line="276" w:lineRule="auto"/>
        <w:contextualSpacing/>
        <w:jc w:val="both"/>
        <w:rPr>
          <w:rFonts w:ascii="Arial" w:hAnsi="Arial" w:cs="Arial"/>
        </w:rPr>
      </w:pPr>
      <w:r w:rsidRPr="002466F6">
        <w:rPr>
          <w:rFonts w:ascii="Arial" w:hAnsi="Arial" w:cs="Arial"/>
          <w:b/>
        </w:rPr>
        <w:t xml:space="preserve">AUTOEVALUACION: </w:t>
      </w:r>
      <w:r w:rsidRPr="002466F6">
        <w:rPr>
          <w:rFonts w:ascii="Arial" w:hAnsi="Arial" w:cs="Arial"/>
        </w:rPr>
        <w:t xml:space="preserve">será orientada por el docente durante la culminación de cada periodo académico, pero lo </w:t>
      </w:r>
      <w:r w:rsidR="00CC0DDF" w:rsidRPr="002466F6">
        <w:rPr>
          <w:rFonts w:ascii="Arial" w:hAnsi="Arial" w:cs="Arial"/>
        </w:rPr>
        <w:t>más</w:t>
      </w:r>
      <w:r w:rsidRPr="002466F6">
        <w:rPr>
          <w:rFonts w:ascii="Arial" w:hAnsi="Arial" w:cs="Arial"/>
        </w:rPr>
        <w:t xml:space="preserve"> importante es que se debe</w:t>
      </w:r>
      <w:r w:rsidR="00CC0DDF" w:rsidRPr="002466F6">
        <w:rPr>
          <w:rFonts w:ascii="Arial" w:hAnsi="Arial" w:cs="Arial"/>
        </w:rPr>
        <w:t xml:space="preserve"> respetar el juicio valorativo </w:t>
      </w:r>
      <w:r w:rsidRPr="002466F6">
        <w:rPr>
          <w:rFonts w:ascii="Arial" w:hAnsi="Arial" w:cs="Arial"/>
        </w:rPr>
        <w:t>propuesto</w:t>
      </w:r>
      <w:r w:rsidR="00CC0DDF" w:rsidRPr="002466F6">
        <w:rPr>
          <w:rFonts w:ascii="Arial" w:hAnsi="Arial" w:cs="Arial"/>
        </w:rPr>
        <w:t xml:space="preserve"> por el estudiante en un 100% (</w:t>
      </w:r>
      <w:r w:rsidRPr="002466F6">
        <w:rPr>
          <w:rFonts w:ascii="Arial" w:hAnsi="Arial" w:cs="Arial"/>
        </w:rPr>
        <w:t xml:space="preserve">equivalente al 10% total de la </w:t>
      </w:r>
      <w:r w:rsidR="00DF1F62" w:rsidRPr="002466F6">
        <w:rPr>
          <w:rFonts w:ascii="Arial" w:hAnsi="Arial" w:cs="Arial"/>
        </w:rPr>
        <w:t>nota)</w:t>
      </w:r>
      <w:r w:rsidRPr="002466F6">
        <w:rPr>
          <w:rFonts w:ascii="Arial" w:hAnsi="Arial" w:cs="Arial"/>
        </w:rPr>
        <w:t xml:space="preserve">, es importante que se estimulen los principios de </w:t>
      </w:r>
      <w:r w:rsidRPr="002466F6">
        <w:rPr>
          <w:rFonts w:ascii="Arial" w:hAnsi="Arial" w:cs="Arial"/>
          <w:b/>
        </w:rPr>
        <w:t>honestidad, transparencia</w:t>
      </w:r>
      <w:r w:rsidRPr="002466F6">
        <w:rPr>
          <w:rFonts w:ascii="Arial" w:hAnsi="Arial" w:cs="Arial"/>
        </w:rPr>
        <w:t xml:space="preserve"> y </w:t>
      </w:r>
      <w:r w:rsidRPr="002466F6">
        <w:rPr>
          <w:rFonts w:ascii="Arial" w:hAnsi="Arial" w:cs="Arial"/>
          <w:b/>
        </w:rPr>
        <w:t xml:space="preserve">respeto </w:t>
      </w:r>
      <w:r w:rsidRPr="002466F6">
        <w:rPr>
          <w:rFonts w:ascii="Arial" w:hAnsi="Arial" w:cs="Arial"/>
        </w:rPr>
        <w:t>por parte de los incluidos dentro del proceso.</w:t>
      </w:r>
    </w:p>
    <w:p w:rsidR="002F3424" w:rsidRPr="002466F6" w:rsidRDefault="002F3424" w:rsidP="002F3424">
      <w:pPr>
        <w:pStyle w:val="Prrafodelista"/>
        <w:ind w:left="1440"/>
        <w:jc w:val="both"/>
        <w:rPr>
          <w:rFonts w:ascii="Arial" w:hAnsi="Arial" w:cs="Arial"/>
          <w:b/>
        </w:rPr>
      </w:pPr>
    </w:p>
    <w:p w:rsidR="002F3424" w:rsidRPr="002466F6" w:rsidRDefault="002F3424" w:rsidP="002F3424">
      <w:pPr>
        <w:pStyle w:val="Prrafodelista"/>
        <w:ind w:left="0"/>
        <w:jc w:val="center"/>
        <w:rPr>
          <w:rFonts w:ascii="Arial" w:hAnsi="Arial" w:cs="Arial"/>
          <w:b/>
        </w:rPr>
      </w:pPr>
      <w:r w:rsidRPr="002466F6">
        <w:rPr>
          <w:rFonts w:ascii="Arial" w:hAnsi="Arial" w:cs="Arial"/>
          <w:b/>
        </w:rPr>
        <w:t>PRUE</w:t>
      </w:r>
      <w:r w:rsidR="003A5B94">
        <w:rPr>
          <w:rFonts w:ascii="Arial" w:hAnsi="Arial" w:cs="Arial"/>
          <w:b/>
        </w:rPr>
        <w:t>BAS QUE SE APLICARA EN LA INSTITUCION  EDUCATIVA RURAL</w:t>
      </w:r>
      <w:r w:rsidRPr="002466F6">
        <w:rPr>
          <w:rFonts w:ascii="Arial" w:hAnsi="Arial" w:cs="Arial"/>
          <w:b/>
        </w:rPr>
        <w:t xml:space="preserve"> LA BALSA</w:t>
      </w:r>
    </w:p>
    <w:p w:rsidR="002F3424" w:rsidRPr="002466F6" w:rsidRDefault="002F3424" w:rsidP="002F3424">
      <w:pPr>
        <w:pStyle w:val="Prrafodelista"/>
        <w:ind w:left="0"/>
        <w:jc w:val="both"/>
        <w:rPr>
          <w:rFonts w:ascii="Arial" w:hAnsi="Arial" w:cs="Arial"/>
        </w:rPr>
      </w:pPr>
      <w:r w:rsidRPr="002466F6">
        <w:rPr>
          <w:rFonts w:ascii="Arial" w:hAnsi="Arial" w:cs="Arial"/>
        </w:rPr>
        <w:t>En LA INS</w:t>
      </w:r>
      <w:r w:rsidR="00CC0DDF" w:rsidRPr="002466F6">
        <w:rPr>
          <w:rFonts w:ascii="Arial" w:hAnsi="Arial" w:cs="Arial"/>
        </w:rPr>
        <w:t xml:space="preserve">TITUCION EDUCATIVA </w:t>
      </w:r>
      <w:r w:rsidR="003A5B94">
        <w:rPr>
          <w:rFonts w:ascii="Arial" w:hAnsi="Arial" w:cs="Arial"/>
        </w:rPr>
        <w:t xml:space="preserve"> RURAL </w:t>
      </w:r>
      <w:r w:rsidR="00CC0DDF" w:rsidRPr="002466F6">
        <w:rPr>
          <w:rFonts w:ascii="Arial" w:hAnsi="Arial" w:cs="Arial"/>
        </w:rPr>
        <w:t>LA BALSA, se respetarán</w:t>
      </w:r>
      <w:r w:rsidRPr="002466F6">
        <w:rPr>
          <w:rFonts w:ascii="Arial" w:hAnsi="Arial" w:cs="Arial"/>
        </w:rPr>
        <w:t xml:space="preserve"> la aplicabilidad de todas las pruebas posibles con el propósito de ofrecer alternativas oportunas a cada una de las diferentes dificultades que se vayan presentado en el transcurso del año escolar, pero se tendrá como indicadores de referencia las que se mencionan a continuación.</w:t>
      </w:r>
    </w:p>
    <w:p w:rsidR="002F3424" w:rsidRPr="002466F6" w:rsidRDefault="002F3424" w:rsidP="002F3424">
      <w:pPr>
        <w:pStyle w:val="Prrafodelista"/>
        <w:ind w:left="0"/>
        <w:jc w:val="both"/>
        <w:rPr>
          <w:rFonts w:ascii="Arial" w:hAnsi="Arial" w:cs="Arial"/>
        </w:rPr>
      </w:pPr>
    </w:p>
    <w:p w:rsidR="002F3424" w:rsidRPr="002466F6" w:rsidRDefault="002F3424" w:rsidP="008E2EF4">
      <w:pPr>
        <w:pStyle w:val="Prrafodelista"/>
        <w:numPr>
          <w:ilvl w:val="0"/>
          <w:numId w:val="53"/>
        </w:numPr>
        <w:spacing w:after="200" w:line="276" w:lineRule="auto"/>
        <w:contextualSpacing/>
        <w:jc w:val="both"/>
        <w:rPr>
          <w:rFonts w:ascii="Arial" w:hAnsi="Arial" w:cs="Arial"/>
        </w:rPr>
      </w:pPr>
      <w:r w:rsidRPr="002466F6">
        <w:rPr>
          <w:rFonts w:ascii="Arial" w:hAnsi="Arial" w:cs="Arial"/>
          <w:b/>
        </w:rPr>
        <w:t>INTERNACIONALES:</w:t>
      </w:r>
      <w:r w:rsidRPr="002466F6">
        <w:rPr>
          <w:rFonts w:ascii="Arial" w:hAnsi="Arial" w:cs="Arial"/>
        </w:rPr>
        <w:t xml:space="preserve"> para la cual se propondrá dentro de las políticas de inclusión y conforme los distintos procesos implementados por el </w:t>
      </w:r>
      <w:r w:rsidRPr="002466F6">
        <w:rPr>
          <w:rFonts w:ascii="Arial" w:hAnsi="Arial" w:cs="Arial"/>
          <w:b/>
        </w:rPr>
        <w:t xml:space="preserve">SIMAT </w:t>
      </w:r>
      <w:r w:rsidRPr="002466F6">
        <w:rPr>
          <w:rFonts w:ascii="Arial" w:hAnsi="Arial" w:cs="Arial"/>
        </w:rPr>
        <w:t>unos rangos de edad conforme a los grados que ofrece la institución.          (PISA, TIMMS, PIRLS, Y OTRAS).</w:t>
      </w:r>
    </w:p>
    <w:p w:rsidR="002F3424" w:rsidRPr="002466F6" w:rsidRDefault="002F3424" w:rsidP="002F3424">
      <w:pPr>
        <w:pStyle w:val="Prrafodelista"/>
        <w:ind w:left="856"/>
        <w:jc w:val="both"/>
        <w:rPr>
          <w:rFonts w:ascii="Arial" w:hAnsi="Arial" w:cs="Arial"/>
        </w:rPr>
      </w:pPr>
    </w:p>
    <w:p w:rsidR="002F3424" w:rsidRPr="002466F6" w:rsidRDefault="002F3424" w:rsidP="008E2EF4">
      <w:pPr>
        <w:pStyle w:val="Prrafodelista"/>
        <w:numPr>
          <w:ilvl w:val="0"/>
          <w:numId w:val="53"/>
        </w:numPr>
        <w:spacing w:after="200" w:line="276" w:lineRule="auto"/>
        <w:contextualSpacing/>
        <w:jc w:val="both"/>
        <w:rPr>
          <w:rFonts w:ascii="Arial" w:hAnsi="Arial" w:cs="Arial"/>
        </w:rPr>
      </w:pPr>
      <w:r w:rsidRPr="002466F6">
        <w:rPr>
          <w:rFonts w:ascii="Arial" w:hAnsi="Arial" w:cs="Arial"/>
          <w:b/>
        </w:rPr>
        <w:t xml:space="preserve">NACIONALES: </w:t>
      </w:r>
    </w:p>
    <w:p w:rsidR="002F3424" w:rsidRPr="002466F6" w:rsidRDefault="002F3424" w:rsidP="008E2EF4">
      <w:pPr>
        <w:pStyle w:val="Prrafodelista"/>
        <w:numPr>
          <w:ilvl w:val="0"/>
          <w:numId w:val="54"/>
        </w:numPr>
        <w:spacing w:after="200" w:line="276" w:lineRule="auto"/>
        <w:contextualSpacing/>
        <w:jc w:val="both"/>
        <w:rPr>
          <w:rFonts w:ascii="Arial" w:hAnsi="Arial" w:cs="Arial"/>
        </w:rPr>
      </w:pPr>
      <w:r w:rsidRPr="002466F6">
        <w:rPr>
          <w:rFonts w:ascii="Arial" w:hAnsi="Arial" w:cs="Arial"/>
        </w:rPr>
        <w:t xml:space="preserve">Se </w:t>
      </w:r>
      <w:r w:rsidR="00CC0DDF" w:rsidRPr="002466F6">
        <w:rPr>
          <w:rFonts w:ascii="Arial" w:hAnsi="Arial" w:cs="Arial"/>
        </w:rPr>
        <w:t>implementarán</w:t>
      </w:r>
      <w:r w:rsidRPr="002466F6">
        <w:rPr>
          <w:rFonts w:ascii="Arial" w:hAnsi="Arial" w:cs="Arial"/>
        </w:rPr>
        <w:t xml:space="preserve"> pruebas censales en cada uno de los g</w:t>
      </w:r>
      <w:r w:rsidR="00E5791A">
        <w:rPr>
          <w:rFonts w:ascii="Arial" w:hAnsi="Arial" w:cs="Arial"/>
        </w:rPr>
        <w:t>rados pares que ofrece la Institución educativa</w:t>
      </w:r>
      <w:r w:rsidRPr="002466F6">
        <w:rPr>
          <w:rFonts w:ascii="Arial" w:hAnsi="Arial" w:cs="Arial"/>
        </w:rPr>
        <w:t xml:space="preserve"> durante el primer periodo académico de cada año, para detectar deficiencias y dificultades de tipo didáctico, metodológico y pedagógico en cada una de las áreas que son evaluadas por parte del estado y que buscan determinar el nivel de calidad en cada proceso.</w:t>
      </w:r>
    </w:p>
    <w:p w:rsidR="002F3424" w:rsidRPr="002466F6" w:rsidRDefault="002F3424" w:rsidP="008E2EF4">
      <w:pPr>
        <w:pStyle w:val="Prrafodelista"/>
        <w:numPr>
          <w:ilvl w:val="0"/>
          <w:numId w:val="54"/>
        </w:numPr>
        <w:spacing w:after="200" w:line="276" w:lineRule="auto"/>
        <w:contextualSpacing/>
        <w:jc w:val="both"/>
        <w:rPr>
          <w:rFonts w:ascii="Arial" w:hAnsi="Arial" w:cs="Arial"/>
        </w:rPr>
      </w:pPr>
      <w:r w:rsidRPr="002466F6">
        <w:rPr>
          <w:rFonts w:ascii="Arial" w:hAnsi="Arial" w:cs="Arial"/>
        </w:rPr>
        <w:t>De igual forma la institución asumirá con responsabilidad la aplicación de simulacros SABER durante el año en los grados donde se evalúa por parte del estado, con el fin de verificar si ha logrado asumir las competencias pertinentes para enfrentar todos los tipos de pruebas que se implementa por parte del estado.</w:t>
      </w:r>
    </w:p>
    <w:p w:rsidR="002F3424" w:rsidRPr="002466F6" w:rsidRDefault="002F3424" w:rsidP="002F3424">
      <w:pPr>
        <w:pStyle w:val="Prrafodelista"/>
        <w:ind w:left="1576"/>
        <w:jc w:val="both"/>
        <w:rPr>
          <w:rFonts w:ascii="Arial" w:hAnsi="Arial" w:cs="Arial"/>
        </w:rPr>
      </w:pPr>
    </w:p>
    <w:p w:rsidR="002F3424" w:rsidRPr="002466F6" w:rsidRDefault="002F3424" w:rsidP="008E2EF4">
      <w:pPr>
        <w:pStyle w:val="Prrafodelista"/>
        <w:numPr>
          <w:ilvl w:val="0"/>
          <w:numId w:val="53"/>
        </w:numPr>
        <w:spacing w:after="200" w:line="276" w:lineRule="auto"/>
        <w:contextualSpacing/>
        <w:jc w:val="both"/>
        <w:rPr>
          <w:rFonts w:ascii="Arial" w:hAnsi="Arial" w:cs="Arial"/>
        </w:rPr>
      </w:pPr>
      <w:r w:rsidRPr="002466F6">
        <w:rPr>
          <w:rFonts w:ascii="Arial" w:hAnsi="Arial" w:cs="Arial"/>
          <w:b/>
        </w:rPr>
        <w:t xml:space="preserve">INSTITUCIONALES: </w:t>
      </w:r>
      <w:r w:rsidRPr="002466F6">
        <w:rPr>
          <w:rFonts w:ascii="Arial" w:hAnsi="Arial" w:cs="Arial"/>
        </w:rPr>
        <w:t xml:space="preserve">se </w:t>
      </w:r>
      <w:r w:rsidR="00CC0DDF" w:rsidRPr="002466F6">
        <w:rPr>
          <w:rFonts w:ascii="Arial" w:hAnsi="Arial" w:cs="Arial"/>
        </w:rPr>
        <w:t>implementarán</w:t>
      </w:r>
      <w:r w:rsidRPr="002466F6">
        <w:rPr>
          <w:rFonts w:ascii="Arial" w:hAnsi="Arial" w:cs="Arial"/>
        </w:rPr>
        <w:t xml:space="preserve"> dentro de LA INSTITUCION EDUCATIVA</w:t>
      </w:r>
      <w:r w:rsidR="00E5791A">
        <w:rPr>
          <w:rFonts w:ascii="Arial" w:hAnsi="Arial" w:cs="Arial"/>
        </w:rPr>
        <w:t xml:space="preserve"> RURAL</w:t>
      </w:r>
      <w:r w:rsidRPr="002466F6">
        <w:rPr>
          <w:rFonts w:ascii="Arial" w:hAnsi="Arial" w:cs="Arial"/>
        </w:rPr>
        <w:t xml:space="preserve"> LA BALSA, un proceso evaluativo final de periodo que tiene como fundamento, detectar que tipo de niveles de competencias </w:t>
      </w:r>
      <w:r w:rsidR="00CC0DDF" w:rsidRPr="002466F6">
        <w:rPr>
          <w:rFonts w:ascii="Arial" w:hAnsi="Arial" w:cs="Arial"/>
        </w:rPr>
        <w:t>específicas</w:t>
      </w:r>
      <w:r w:rsidRPr="002466F6">
        <w:rPr>
          <w:rFonts w:ascii="Arial" w:hAnsi="Arial" w:cs="Arial"/>
        </w:rPr>
        <w:t xml:space="preserve"> de competencia se están desarrollando en cada una de las áreas de formación que se ofr</w:t>
      </w:r>
      <w:r w:rsidR="00D65C93">
        <w:rPr>
          <w:rFonts w:ascii="Arial" w:hAnsi="Arial" w:cs="Arial"/>
        </w:rPr>
        <w:t>ecen en el proceso formativo. (2</w:t>
      </w:r>
      <w:r w:rsidRPr="002466F6">
        <w:rPr>
          <w:rFonts w:ascii="Arial" w:hAnsi="Arial" w:cs="Arial"/>
        </w:rPr>
        <w:t xml:space="preserve"> evaluacio</w:t>
      </w:r>
      <w:r w:rsidR="00D65C93">
        <w:rPr>
          <w:rFonts w:ascii="Arial" w:hAnsi="Arial" w:cs="Arial"/>
        </w:rPr>
        <w:t>nes institucionales de manera semestral</w:t>
      </w:r>
      <w:r w:rsidRPr="002466F6">
        <w:rPr>
          <w:rFonts w:ascii="Arial" w:hAnsi="Arial" w:cs="Arial"/>
        </w:rPr>
        <w:t>).</w:t>
      </w:r>
    </w:p>
    <w:p w:rsidR="002F3424" w:rsidRPr="002466F6" w:rsidRDefault="002F3424" w:rsidP="002F3424">
      <w:pPr>
        <w:pStyle w:val="Prrafodelista"/>
        <w:ind w:left="856"/>
        <w:jc w:val="both"/>
        <w:rPr>
          <w:rFonts w:ascii="Arial" w:hAnsi="Arial" w:cs="Arial"/>
        </w:rPr>
      </w:pPr>
    </w:p>
    <w:p w:rsidR="002F3424" w:rsidRDefault="002F3424" w:rsidP="002F3424">
      <w:pPr>
        <w:pStyle w:val="Prrafodelista"/>
        <w:ind w:left="856"/>
        <w:jc w:val="both"/>
        <w:rPr>
          <w:rFonts w:ascii="Arial" w:hAnsi="Arial" w:cs="Arial"/>
          <w:b/>
        </w:rPr>
      </w:pPr>
    </w:p>
    <w:p w:rsidR="003C0E4A" w:rsidRDefault="003C0E4A" w:rsidP="002F3424">
      <w:pPr>
        <w:pStyle w:val="Prrafodelista"/>
        <w:ind w:left="856"/>
        <w:jc w:val="both"/>
        <w:rPr>
          <w:rFonts w:ascii="Arial" w:hAnsi="Arial" w:cs="Arial"/>
          <w:b/>
        </w:rPr>
      </w:pPr>
    </w:p>
    <w:p w:rsidR="003C0E4A" w:rsidRPr="002466F6" w:rsidRDefault="003C0E4A" w:rsidP="002F3424">
      <w:pPr>
        <w:pStyle w:val="Prrafodelista"/>
        <w:ind w:left="856"/>
        <w:jc w:val="both"/>
        <w:rPr>
          <w:rFonts w:ascii="Arial" w:hAnsi="Arial" w:cs="Arial"/>
          <w:b/>
        </w:rPr>
      </w:pPr>
    </w:p>
    <w:p w:rsidR="002F3424" w:rsidRPr="002466F6" w:rsidRDefault="002F3424" w:rsidP="002F3424">
      <w:pPr>
        <w:pStyle w:val="Prrafodelista"/>
        <w:ind w:left="856"/>
        <w:jc w:val="center"/>
        <w:rPr>
          <w:rFonts w:ascii="Arial" w:hAnsi="Arial" w:cs="Arial"/>
          <w:b/>
        </w:rPr>
      </w:pPr>
      <w:r w:rsidRPr="002466F6">
        <w:rPr>
          <w:rFonts w:ascii="Arial" w:hAnsi="Arial" w:cs="Arial"/>
          <w:b/>
        </w:rPr>
        <w:t xml:space="preserve">CRITERIOS DE EVALUACION           </w:t>
      </w:r>
    </w:p>
    <w:p w:rsidR="002F3424" w:rsidRPr="002466F6" w:rsidRDefault="002F3424" w:rsidP="002F3424">
      <w:pPr>
        <w:pStyle w:val="Prrafodelista"/>
        <w:ind w:left="856"/>
        <w:jc w:val="center"/>
        <w:rPr>
          <w:rFonts w:ascii="Arial" w:hAnsi="Arial" w:cs="Arial"/>
          <w:b/>
        </w:rPr>
      </w:pPr>
    </w:p>
    <w:p w:rsidR="002F3424" w:rsidRPr="002466F6" w:rsidRDefault="002F3424" w:rsidP="002F3424">
      <w:pPr>
        <w:pStyle w:val="Prrafodelista"/>
        <w:ind w:left="0"/>
        <w:jc w:val="both"/>
        <w:rPr>
          <w:rFonts w:ascii="Arial" w:hAnsi="Arial" w:cs="Arial"/>
        </w:rPr>
      </w:pPr>
      <w:r w:rsidRPr="002466F6">
        <w:rPr>
          <w:rFonts w:ascii="Arial" w:hAnsi="Arial" w:cs="Arial"/>
        </w:rPr>
        <w:t xml:space="preserve">Para llevar a cabo el desarrollo de un verdadero proceso integral, se </w:t>
      </w:r>
      <w:r w:rsidR="00CC0DDF" w:rsidRPr="002466F6">
        <w:rPr>
          <w:rFonts w:ascii="Arial" w:hAnsi="Arial" w:cs="Arial"/>
        </w:rPr>
        <w:t>implementarán</w:t>
      </w:r>
      <w:r w:rsidRPr="002466F6">
        <w:rPr>
          <w:rFonts w:ascii="Arial" w:hAnsi="Arial" w:cs="Arial"/>
        </w:rPr>
        <w:t xml:space="preserve"> los siguientes criterios:</w:t>
      </w:r>
    </w:p>
    <w:p w:rsidR="002F3424" w:rsidRPr="002466F6" w:rsidRDefault="002F3424" w:rsidP="002F3424">
      <w:pPr>
        <w:pStyle w:val="Prrafodelista"/>
        <w:ind w:left="856"/>
        <w:jc w:val="center"/>
        <w:rPr>
          <w:rFonts w:ascii="Arial" w:hAnsi="Arial" w:cs="Arial"/>
          <w:b/>
        </w:rPr>
      </w:pPr>
    </w:p>
    <w:tbl>
      <w:tblPr>
        <w:tblpPr w:leftFromText="141" w:rightFromText="141" w:vertAnchor="text" w:tblpY="1"/>
        <w:tblOverlap w:val="neve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3"/>
        <w:gridCol w:w="1427"/>
      </w:tblGrid>
      <w:tr w:rsidR="002F3424" w:rsidRPr="002466F6" w:rsidTr="00BE0BF9">
        <w:trPr>
          <w:trHeight w:val="269"/>
        </w:trPr>
        <w:tc>
          <w:tcPr>
            <w:tcW w:w="7303" w:type="dxa"/>
            <w:shd w:val="clear" w:color="auto" w:fill="auto"/>
          </w:tcPr>
          <w:p w:rsidR="002F3424" w:rsidRPr="002466F6" w:rsidRDefault="002F3424" w:rsidP="00330B5B">
            <w:pPr>
              <w:pStyle w:val="Prrafodelista"/>
              <w:ind w:left="0"/>
              <w:jc w:val="both"/>
              <w:rPr>
                <w:rFonts w:ascii="Arial" w:hAnsi="Arial" w:cs="Arial"/>
              </w:rPr>
            </w:pPr>
            <w:r w:rsidRPr="002466F6">
              <w:rPr>
                <w:rFonts w:ascii="Arial" w:hAnsi="Arial" w:cs="Arial"/>
              </w:rPr>
              <w:t>ASPECTO COGNITIVO</w:t>
            </w:r>
          </w:p>
        </w:tc>
        <w:tc>
          <w:tcPr>
            <w:tcW w:w="1427" w:type="dxa"/>
            <w:shd w:val="clear" w:color="auto" w:fill="auto"/>
          </w:tcPr>
          <w:p w:rsidR="002F3424" w:rsidRPr="002466F6" w:rsidRDefault="00DF1F62" w:rsidP="00330B5B">
            <w:pPr>
              <w:pStyle w:val="Prrafodelista"/>
              <w:ind w:left="0"/>
              <w:jc w:val="center"/>
              <w:rPr>
                <w:rFonts w:ascii="Arial" w:hAnsi="Arial" w:cs="Arial"/>
              </w:rPr>
            </w:pPr>
            <w:r>
              <w:rPr>
                <w:rFonts w:ascii="Arial" w:hAnsi="Arial" w:cs="Arial"/>
              </w:rPr>
              <w:t>3</w:t>
            </w:r>
            <w:r w:rsidR="002F3424" w:rsidRPr="002466F6">
              <w:rPr>
                <w:rFonts w:ascii="Arial" w:hAnsi="Arial" w:cs="Arial"/>
              </w:rPr>
              <w:t>0 %</w:t>
            </w:r>
          </w:p>
        </w:tc>
      </w:tr>
      <w:tr w:rsidR="002F3424" w:rsidRPr="002466F6" w:rsidTr="00BE0BF9">
        <w:trPr>
          <w:trHeight w:val="255"/>
        </w:trPr>
        <w:tc>
          <w:tcPr>
            <w:tcW w:w="7303" w:type="dxa"/>
            <w:shd w:val="clear" w:color="auto" w:fill="auto"/>
          </w:tcPr>
          <w:p w:rsidR="002F3424" w:rsidRPr="002466F6" w:rsidRDefault="002F3424" w:rsidP="00330B5B">
            <w:pPr>
              <w:pStyle w:val="Prrafodelista"/>
              <w:ind w:left="0"/>
              <w:jc w:val="both"/>
              <w:rPr>
                <w:rFonts w:ascii="Arial" w:hAnsi="Arial" w:cs="Arial"/>
              </w:rPr>
            </w:pPr>
            <w:r w:rsidRPr="002466F6">
              <w:rPr>
                <w:rFonts w:ascii="Arial" w:hAnsi="Arial" w:cs="Arial"/>
              </w:rPr>
              <w:t>ASPECTO PROCEDIMENTAL</w:t>
            </w:r>
          </w:p>
        </w:tc>
        <w:tc>
          <w:tcPr>
            <w:tcW w:w="1427" w:type="dxa"/>
            <w:shd w:val="clear" w:color="auto" w:fill="auto"/>
          </w:tcPr>
          <w:p w:rsidR="002F3424" w:rsidRPr="002466F6" w:rsidRDefault="002F3424" w:rsidP="00330B5B">
            <w:pPr>
              <w:pStyle w:val="Prrafodelista"/>
              <w:ind w:left="0"/>
              <w:jc w:val="center"/>
              <w:rPr>
                <w:rFonts w:ascii="Arial" w:hAnsi="Arial" w:cs="Arial"/>
              </w:rPr>
            </w:pPr>
            <w:r w:rsidRPr="002466F6">
              <w:rPr>
                <w:rFonts w:ascii="Arial" w:hAnsi="Arial" w:cs="Arial"/>
              </w:rPr>
              <w:t>30 %</w:t>
            </w:r>
          </w:p>
        </w:tc>
      </w:tr>
      <w:tr w:rsidR="002F3424" w:rsidRPr="002466F6" w:rsidTr="00BE0BF9">
        <w:trPr>
          <w:trHeight w:val="255"/>
        </w:trPr>
        <w:tc>
          <w:tcPr>
            <w:tcW w:w="7303" w:type="dxa"/>
            <w:shd w:val="clear" w:color="auto" w:fill="auto"/>
          </w:tcPr>
          <w:p w:rsidR="002F3424" w:rsidRPr="002466F6" w:rsidRDefault="002F3424" w:rsidP="00330B5B">
            <w:pPr>
              <w:pStyle w:val="Prrafodelista"/>
              <w:ind w:left="0"/>
              <w:jc w:val="both"/>
              <w:rPr>
                <w:rFonts w:ascii="Arial" w:hAnsi="Arial" w:cs="Arial"/>
              </w:rPr>
            </w:pPr>
            <w:r w:rsidRPr="002466F6">
              <w:rPr>
                <w:rFonts w:ascii="Arial" w:hAnsi="Arial" w:cs="Arial"/>
              </w:rPr>
              <w:t>ASPECTO ACTITUDINAL</w:t>
            </w:r>
          </w:p>
        </w:tc>
        <w:tc>
          <w:tcPr>
            <w:tcW w:w="1427" w:type="dxa"/>
            <w:shd w:val="clear" w:color="auto" w:fill="auto"/>
          </w:tcPr>
          <w:p w:rsidR="002F3424" w:rsidRPr="002466F6" w:rsidRDefault="00DF1F62" w:rsidP="00330B5B">
            <w:pPr>
              <w:pStyle w:val="Prrafodelista"/>
              <w:ind w:left="0"/>
              <w:jc w:val="center"/>
              <w:rPr>
                <w:rFonts w:ascii="Arial" w:hAnsi="Arial" w:cs="Arial"/>
              </w:rPr>
            </w:pPr>
            <w:r>
              <w:rPr>
                <w:rFonts w:ascii="Arial" w:hAnsi="Arial" w:cs="Arial"/>
              </w:rPr>
              <w:t>4</w:t>
            </w:r>
            <w:r w:rsidR="002F3424" w:rsidRPr="002466F6">
              <w:rPr>
                <w:rFonts w:ascii="Arial" w:hAnsi="Arial" w:cs="Arial"/>
              </w:rPr>
              <w:t>0 %</w:t>
            </w:r>
          </w:p>
        </w:tc>
      </w:tr>
    </w:tbl>
    <w:p w:rsidR="002F3424" w:rsidRDefault="002F3424" w:rsidP="002F3424">
      <w:pPr>
        <w:pStyle w:val="Prrafodelista"/>
        <w:ind w:left="856"/>
        <w:jc w:val="both"/>
        <w:rPr>
          <w:rFonts w:ascii="Arial" w:hAnsi="Arial" w:cs="Arial"/>
        </w:rPr>
      </w:pPr>
    </w:p>
    <w:p w:rsidR="00330B5B" w:rsidRDefault="00330B5B" w:rsidP="002F3424">
      <w:pPr>
        <w:pStyle w:val="Prrafodelista"/>
        <w:ind w:left="856"/>
        <w:jc w:val="both"/>
        <w:rPr>
          <w:rFonts w:ascii="Arial" w:hAnsi="Arial" w:cs="Arial"/>
        </w:rPr>
      </w:pPr>
    </w:p>
    <w:p w:rsidR="00330B5B" w:rsidRPr="002466F6" w:rsidRDefault="00330B5B" w:rsidP="002F3424">
      <w:pPr>
        <w:pStyle w:val="Prrafodelista"/>
        <w:ind w:left="856"/>
        <w:jc w:val="both"/>
        <w:rPr>
          <w:rFonts w:ascii="Arial" w:hAnsi="Arial" w:cs="Arial"/>
        </w:rPr>
      </w:pPr>
    </w:p>
    <w:p w:rsidR="002F3424" w:rsidRPr="002466F6" w:rsidRDefault="002F3424" w:rsidP="002F3424">
      <w:pPr>
        <w:pStyle w:val="Prrafodelista"/>
        <w:ind w:left="0"/>
        <w:jc w:val="center"/>
        <w:rPr>
          <w:rFonts w:ascii="Arial" w:hAnsi="Arial" w:cs="Arial"/>
        </w:rPr>
      </w:pPr>
    </w:p>
    <w:p w:rsidR="002F3424" w:rsidRPr="002466F6" w:rsidRDefault="002F3424" w:rsidP="00447DE2">
      <w:pPr>
        <w:pStyle w:val="Prrafodelista"/>
        <w:shd w:val="clear" w:color="auto" w:fill="FF0000"/>
        <w:ind w:left="0"/>
        <w:jc w:val="center"/>
        <w:rPr>
          <w:rFonts w:ascii="Arial" w:hAnsi="Arial" w:cs="Arial"/>
          <w:b/>
        </w:rPr>
      </w:pPr>
      <w:r w:rsidRPr="002466F6">
        <w:rPr>
          <w:rFonts w:ascii="Arial" w:hAnsi="Arial" w:cs="Arial"/>
          <w:b/>
        </w:rPr>
        <w:t>CRITERIOS DE PROMOCION</w:t>
      </w:r>
    </w:p>
    <w:p w:rsidR="002F3424" w:rsidRPr="002466F6" w:rsidRDefault="002F3424" w:rsidP="00447DE2">
      <w:pPr>
        <w:pStyle w:val="Prrafodelista"/>
        <w:shd w:val="clear" w:color="auto" w:fill="FF0000"/>
        <w:ind w:left="0"/>
        <w:jc w:val="both"/>
        <w:rPr>
          <w:rFonts w:ascii="Arial" w:hAnsi="Arial" w:cs="Arial"/>
        </w:rPr>
      </w:pPr>
      <w:r w:rsidRPr="002466F6">
        <w:rPr>
          <w:rFonts w:ascii="Arial" w:hAnsi="Arial" w:cs="Arial"/>
        </w:rPr>
        <w:t>En LA INSTITUCION EDUCATIVA</w:t>
      </w:r>
      <w:r w:rsidR="00330B5B">
        <w:rPr>
          <w:rFonts w:ascii="Arial" w:hAnsi="Arial" w:cs="Arial"/>
        </w:rPr>
        <w:t xml:space="preserve"> RURAL</w:t>
      </w:r>
      <w:r w:rsidRPr="002466F6">
        <w:rPr>
          <w:rFonts w:ascii="Arial" w:hAnsi="Arial" w:cs="Arial"/>
        </w:rPr>
        <w:t xml:space="preserve"> LA BALSA, se </w:t>
      </w:r>
      <w:r w:rsidR="00CC0DDF" w:rsidRPr="002466F6">
        <w:rPr>
          <w:rFonts w:ascii="Arial" w:hAnsi="Arial" w:cs="Arial"/>
        </w:rPr>
        <w:t>adoptarán</w:t>
      </w:r>
      <w:r w:rsidRPr="002466F6">
        <w:rPr>
          <w:rFonts w:ascii="Arial" w:hAnsi="Arial" w:cs="Arial"/>
        </w:rPr>
        <w:t xml:space="preserve"> los siguientes criterios de evaluación:</w:t>
      </w:r>
    </w:p>
    <w:p w:rsidR="002F3424" w:rsidRPr="002466F6" w:rsidRDefault="002F3424" w:rsidP="008E2EF4">
      <w:pPr>
        <w:pStyle w:val="Prrafodelista"/>
        <w:numPr>
          <w:ilvl w:val="0"/>
          <w:numId w:val="55"/>
        </w:numPr>
        <w:shd w:val="clear" w:color="auto" w:fill="FF0000"/>
        <w:spacing w:after="200" w:line="276" w:lineRule="auto"/>
        <w:contextualSpacing/>
        <w:jc w:val="both"/>
        <w:rPr>
          <w:rFonts w:ascii="Arial" w:hAnsi="Arial" w:cs="Arial"/>
        </w:rPr>
      </w:pPr>
      <w:r w:rsidRPr="002466F6">
        <w:rPr>
          <w:rFonts w:ascii="Arial" w:hAnsi="Arial" w:cs="Arial"/>
          <w:b/>
        </w:rPr>
        <w:t xml:space="preserve">REPROBACION DE ÁREA: </w:t>
      </w:r>
      <w:r w:rsidRPr="002466F6">
        <w:rPr>
          <w:rFonts w:ascii="Arial" w:hAnsi="Arial" w:cs="Arial"/>
        </w:rPr>
        <w:t>EN</w:t>
      </w:r>
      <w:r w:rsidRPr="002466F6">
        <w:rPr>
          <w:rFonts w:ascii="Arial" w:hAnsi="Arial" w:cs="Arial"/>
          <w:b/>
        </w:rPr>
        <w:t xml:space="preserve"> </w:t>
      </w:r>
      <w:r w:rsidRPr="002466F6">
        <w:rPr>
          <w:rFonts w:ascii="Arial" w:hAnsi="Arial" w:cs="Arial"/>
        </w:rPr>
        <w:t>LA INSTITUCION EDUCATIVA LA BALSA, se considera un estudiante con el área reprobada cuando:</w:t>
      </w:r>
    </w:p>
    <w:p w:rsidR="002F3424" w:rsidRDefault="002F3424" w:rsidP="008E2EF4">
      <w:pPr>
        <w:pStyle w:val="Prrafodelista"/>
        <w:numPr>
          <w:ilvl w:val="0"/>
          <w:numId w:val="56"/>
        </w:numPr>
        <w:shd w:val="clear" w:color="auto" w:fill="FF0000"/>
        <w:spacing w:after="200" w:line="276" w:lineRule="auto"/>
        <w:contextualSpacing/>
        <w:jc w:val="both"/>
        <w:rPr>
          <w:rFonts w:ascii="Arial" w:hAnsi="Arial" w:cs="Arial"/>
        </w:rPr>
      </w:pPr>
      <w:r w:rsidRPr="002466F6">
        <w:rPr>
          <w:rFonts w:ascii="Arial" w:hAnsi="Arial" w:cs="Arial"/>
        </w:rPr>
        <w:t>No logra alcanzar a desarrollar el 70% de los logros propuestos por el área durante el periodo lectivo y en cada uno de los tres aspectos evaluados en la institución.</w:t>
      </w:r>
      <w:r w:rsidR="00531F0C">
        <w:rPr>
          <w:rFonts w:ascii="Arial" w:hAnsi="Arial" w:cs="Arial"/>
        </w:rPr>
        <w:t xml:space="preserve"> </w:t>
      </w:r>
      <w:r w:rsidR="001E2095">
        <w:rPr>
          <w:rFonts w:ascii="Arial" w:hAnsi="Arial" w:cs="Arial"/>
        </w:rPr>
        <w:t xml:space="preserve"> </w:t>
      </w:r>
    </w:p>
    <w:p w:rsidR="00387831" w:rsidRPr="002466F6" w:rsidRDefault="00387831" w:rsidP="00387831">
      <w:pPr>
        <w:pStyle w:val="Prrafodelista"/>
        <w:shd w:val="clear" w:color="auto" w:fill="FF0000"/>
        <w:spacing w:after="200" w:line="276" w:lineRule="auto"/>
        <w:ind w:left="1440"/>
        <w:contextualSpacing/>
        <w:jc w:val="both"/>
        <w:rPr>
          <w:rFonts w:ascii="Arial" w:hAnsi="Arial" w:cs="Arial"/>
        </w:rPr>
      </w:pPr>
    </w:p>
    <w:p w:rsidR="002F3424" w:rsidRPr="002466F6" w:rsidRDefault="002F3424" w:rsidP="008E2EF4">
      <w:pPr>
        <w:pStyle w:val="Prrafodelista"/>
        <w:numPr>
          <w:ilvl w:val="0"/>
          <w:numId w:val="56"/>
        </w:numPr>
        <w:shd w:val="clear" w:color="auto" w:fill="FF0000"/>
        <w:spacing w:after="200" w:line="276" w:lineRule="auto"/>
        <w:contextualSpacing/>
        <w:jc w:val="both"/>
        <w:rPr>
          <w:rFonts w:ascii="Arial" w:hAnsi="Arial" w:cs="Arial"/>
        </w:rPr>
      </w:pPr>
      <w:r w:rsidRPr="002466F6">
        <w:rPr>
          <w:rFonts w:ascii="Arial" w:hAnsi="Arial" w:cs="Arial"/>
        </w:rPr>
        <w:t>No logra alcanzar el 70% de los logros propuestos durante el desarrollo de los cuatro periodos académicos en los diferentes aspectos evaluados.</w:t>
      </w:r>
    </w:p>
    <w:p w:rsidR="002F3424" w:rsidRPr="002466F6" w:rsidRDefault="002F3424" w:rsidP="008E2EF4">
      <w:pPr>
        <w:pStyle w:val="Prrafodelista"/>
        <w:numPr>
          <w:ilvl w:val="0"/>
          <w:numId w:val="56"/>
        </w:numPr>
        <w:shd w:val="clear" w:color="auto" w:fill="FF0000"/>
        <w:spacing w:after="200" w:line="276" w:lineRule="auto"/>
        <w:contextualSpacing/>
        <w:jc w:val="both"/>
        <w:rPr>
          <w:rFonts w:ascii="Arial" w:hAnsi="Arial" w:cs="Arial"/>
        </w:rPr>
      </w:pPr>
      <w:r w:rsidRPr="002466F6">
        <w:rPr>
          <w:rFonts w:ascii="Arial" w:hAnsi="Arial" w:cs="Arial"/>
        </w:rPr>
        <w:t>Por inasistencia justificada y/o hasta con un 40% de justificación siempre y cuando demuestre interés por desarrollar los trabajos asignados durante su ausencia.</w:t>
      </w:r>
      <w:r w:rsidR="0070225F">
        <w:rPr>
          <w:rFonts w:ascii="Arial" w:hAnsi="Arial" w:cs="Arial"/>
        </w:rPr>
        <w:t xml:space="preserve">  </w:t>
      </w:r>
    </w:p>
    <w:p w:rsidR="002F3424" w:rsidRPr="002466F6" w:rsidRDefault="002F3424" w:rsidP="008E2EF4">
      <w:pPr>
        <w:pStyle w:val="Prrafodelista"/>
        <w:numPr>
          <w:ilvl w:val="0"/>
          <w:numId w:val="56"/>
        </w:numPr>
        <w:shd w:val="clear" w:color="auto" w:fill="FF0000"/>
        <w:spacing w:after="200" w:line="276" w:lineRule="auto"/>
        <w:contextualSpacing/>
        <w:jc w:val="both"/>
        <w:rPr>
          <w:rFonts w:ascii="Arial" w:hAnsi="Arial" w:cs="Arial"/>
        </w:rPr>
      </w:pPr>
      <w:r w:rsidRPr="002466F6">
        <w:rPr>
          <w:rFonts w:ascii="Arial" w:hAnsi="Arial" w:cs="Arial"/>
        </w:rPr>
        <w:t>Cuando se retira voluntariamente sin haber alcanzado el mínimo de logros propuestos durante el periodo.</w:t>
      </w:r>
    </w:p>
    <w:p w:rsidR="002F3424" w:rsidRPr="002466F6" w:rsidRDefault="002F3424" w:rsidP="00447DE2">
      <w:pPr>
        <w:pStyle w:val="Prrafodelista"/>
        <w:shd w:val="clear" w:color="auto" w:fill="FF0000"/>
        <w:ind w:left="1440"/>
        <w:jc w:val="both"/>
        <w:rPr>
          <w:rFonts w:ascii="Arial" w:hAnsi="Arial" w:cs="Arial"/>
        </w:rPr>
      </w:pPr>
    </w:p>
    <w:p w:rsidR="002F3424" w:rsidRPr="002466F6" w:rsidRDefault="002F3424" w:rsidP="008E2EF4">
      <w:pPr>
        <w:pStyle w:val="Prrafodelista"/>
        <w:numPr>
          <w:ilvl w:val="0"/>
          <w:numId w:val="55"/>
        </w:numPr>
        <w:shd w:val="clear" w:color="auto" w:fill="FF0000"/>
        <w:spacing w:after="200" w:line="276" w:lineRule="auto"/>
        <w:contextualSpacing/>
        <w:jc w:val="both"/>
        <w:rPr>
          <w:rFonts w:ascii="Arial" w:hAnsi="Arial" w:cs="Arial"/>
        </w:rPr>
      </w:pPr>
      <w:r w:rsidRPr="002466F6">
        <w:rPr>
          <w:rFonts w:ascii="Arial" w:hAnsi="Arial" w:cs="Arial"/>
          <w:b/>
        </w:rPr>
        <w:t>REPROBACION DEL AÑO ESCOLAR:</w:t>
      </w:r>
      <w:r w:rsidRPr="002466F6">
        <w:rPr>
          <w:rFonts w:ascii="Arial" w:hAnsi="Arial" w:cs="Arial"/>
        </w:rPr>
        <w:t xml:space="preserve"> un estudiante se considera reprobado en LA INSTITUCION EDUCATIVA</w:t>
      </w:r>
      <w:r w:rsidR="00330B5B">
        <w:rPr>
          <w:rFonts w:ascii="Arial" w:hAnsi="Arial" w:cs="Arial"/>
        </w:rPr>
        <w:t xml:space="preserve"> RURAL</w:t>
      </w:r>
      <w:r w:rsidRPr="002466F6">
        <w:rPr>
          <w:rFonts w:ascii="Arial" w:hAnsi="Arial" w:cs="Arial"/>
        </w:rPr>
        <w:t xml:space="preserve"> LA BALSA, cuando se presente por lo menos uno de los siguientes casos:</w:t>
      </w:r>
    </w:p>
    <w:p w:rsidR="002F3424" w:rsidRPr="002466F6" w:rsidRDefault="002F3424" w:rsidP="008E2EF4">
      <w:pPr>
        <w:pStyle w:val="Prrafodelista"/>
        <w:numPr>
          <w:ilvl w:val="0"/>
          <w:numId w:val="57"/>
        </w:numPr>
        <w:shd w:val="clear" w:color="auto" w:fill="FF0000"/>
        <w:spacing w:after="200" w:line="276" w:lineRule="auto"/>
        <w:contextualSpacing/>
        <w:jc w:val="both"/>
        <w:rPr>
          <w:rFonts w:ascii="Arial" w:hAnsi="Arial" w:cs="Arial"/>
        </w:rPr>
      </w:pPr>
      <w:r w:rsidRPr="002466F6">
        <w:rPr>
          <w:rFonts w:ascii="Arial" w:hAnsi="Arial" w:cs="Arial"/>
        </w:rPr>
        <w:t>Deje de asistir un 20% del total de las horas programadas para el año y/o periodo sin causa justa, o un 25% con justificación y que una vez reintegrado al proceso educativo, no muestre ningún interés para desarrollar las competencias básicas y específicas que se han alcanzado hasta la fecha de su nueva vinculación.</w:t>
      </w:r>
    </w:p>
    <w:p w:rsidR="002F3424" w:rsidRPr="002466F6" w:rsidRDefault="002F3424" w:rsidP="008E2EF4">
      <w:pPr>
        <w:pStyle w:val="Prrafodelista"/>
        <w:numPr>
          <w:ilvl w:val="0"/>
          <w:numId w:val="57"/>
        </w:numPr>
        <w:shd w:val="clear" w:color="auto" w:fill="FF0000"/>
        <w:spacing w:after="200" w:line="276" w:lineRule="auto"/>
        <w:contextualSpacing/>
        <w:jc w:val="both"/>
        <w:rPr>
          <w:rFonts w:ascii="Arial" w:hAnsi="Arial" w:cs="Arial"/>
        </w:rPr>
      </w:pPr>
      <w:r w:rsidRPr="002466F6">
        <w:rPr>
          <w:rFonts w:ascii="Arial" w:hAnsi="Arial" w:cs="Arial"/>
        </w:rPr>
        <w:t xml:space="preserve">Pierde tres o más áreas orientadas </w:t>
      </w:r>
      <w:r w:rsidR="00330B5B">
        <w:rPr>
          <w:rFonts w:ascii="Arial" w:hAnsi="Arial" w:cs="Arial"/>
        </w:rPr>
        <w:t>en el plan de estudio de la Institución  educativa</w:t>
      </w:r>
      <w:r w:rsidRPr="002466F6">
        <w:rPr>
          <w:rFonts w:ascii="Arial" w:hAnsi="Arial" w:cs="Arial"/>
        </w:rPr>
        <w:t xml:space="preserve"> La Balsa.</w:t>
      </w:r>
    </w:p>
    <w:p w:rsidR="002F3424" w:rsidRPr="002466F6" w:rsidRDefault="002F3424" w:rsidP="008E2EF4">
      <w:pPr>
        <w:pStyle w:val="Prrafodelista"/>
        <w:numPr>
          <w:ilvl w:val="0"/>
          <w:numId w:val="57"/>
        </w:numPr>
        <w:shd w:val="clear" w:color="auto" w:fill="FF0000"/>
        <w:spacing w:after="200" w:line="276" w:lineRule="auto"/>
        <w:contextualSpacing/>
        <w:jc w:val="both"/>
        <w:rPr>
          <w:rFonts w:ascii="Arial" w:hAnsi="Arial" w:cs="Arial"/>
        </w:rPr>
      </w:pPr>
      <w:r w:rsidRPr="002466F6">
        <w:rPr>
          <w:rFonts w:ascii="Arial" w:hAnsi="Arial" w:cs="Arial"/>
        </w:rPr>
        <w:t>Por retiro voluntario de la institución, el cual puede ser verificado por medio de seguimientos y actas debidamente firmadas por el docente director de grupo, director del centro educativo, padres de familia, siempre y cuando no haya logrado alcanzar el mínimo de los logros propuestos para ser promovido.</w:t>
      </w:r>
    </w:p>
    <w:p w:rsidR="002F3424" w:rsidRPr="002466F6" w:rsidRDefault="00EC3AD6" w:rsidP="008E2EF4">
      <w:pPr>
        <w:pStyle w:val="Prrafodelista"/>
        <w:numPr>
          <w:ilvl w:val="0"/>
          <w:numId w:val="57"/>
        </w:numPr>
        <w:shd w:val="clear" w:color="auto" w:fill="FF0000"/>
        <w:spacing w:after="200" w:line="276" w:lineRule="auto"/>
        <w:contextualSpacing/>
        <w:jc w:val="both"/>
        <w:rPr>
          <w:rFonts w:ascii="Arial" w:hAnsi="Arial" w:cs="Arial"/>
        </w:rPr>
      </w:pPr>
      <w:r>
        <w:rPr>
          <w:rFonts w:ascii="Arial" w:hAnsi="Arial" w:cs="Arial"/>
        </w:rPr>
        <w:t>Cuando es expulsado de la Institución  educativa</w:t>
      </w:r>
      <w:r w:rsidR="002F3424" w:rsidRPr="002466F6">
        <w:rPr>
          <w:rFonts w:ascii="Arial" w:hAnsi="Arial" w:cs="Arial"/>
        </w:rPr>
        <w:t xml:space="preserve"> a través de un seguimiento riguroso y no </w:t>
      </w:r>
      <w:r>
        <w:rPr>
          <w:rFonts w:ascii="Arial" w:hAnsi="Arial" w:cs="Arial"/>
        </w:rPr>
        <w:t>h</w:t>
      </w:r>
      <w:r w:rsidR="002F3424" w:rsidRPr="002466F6">
        <w:rPr>
          <w:rFonts w:ascii="Arial" w:hAnsi="Arial" w:cs="Arial"/>
        </w:rPr>
        <w:t>a logrado alcanzar un mínimo de logros propuestos para efectos de promoción en los tres aspectos.</w:t>
      </w:r>
    </w:p>
    <w:p w:rsidR="002F3424" w:rsidRPr="002466F6" w:rsidRDefault="002F3424" w:rsidP="008E2EF4">
      <w:pPr>
        <w:pStyle w:val="Prrafodelista"/>
        <w:numPr>
          <w:ilvl w:val="0"/>
          <w:numId w:val="57"/>
        </w:numPr>
        <w:shd w:val="clear" w:color="auto" w:fill="FF0000"/>
        <w:spacing w:after="200" w:line="276" w:lineRule="auto"/>
        <w:contextualSpacing/>
        <w:jc w:val="both"/>
        <w:rPr>
          <w:rFonts w:ascii="Arial" w:hAnsi="Arial" w:cs="Arial"/>
        </w:rPr>
      </w:pPr>
      <w:r w:rsidRPr="002466F6">
        <w:rPr>
          <w:rFonts w:ascii="Arial" w:hAnsi="Arial" w:cs="Arial"/>
        </w:rPr>
        <w:t xml:space="preserve">Cuando un estudiante es promovido con dos asignaturas aplazadas para el año inmediatamente superior, tendrá como máximo hasta culminado el primer periodo, para desarrollar el proceso de recuperación. De no hacerlo en este tiempo, se </w:t>
      </w:r>
      <w:r w:rsidR="00CC0DDF" w:rsidRPr="002466F6">
        <w:rPr>
          <w:rFonts w:ascii="Arial" w:hAnsi="Arial" w:cs="Arial"/>
        </w:rPr>
        <w:t>archivará</w:t>
      </w:r>
      <w:r w:rsidRPr="002466F6">
        <w:rPr>
          <w:rFonts w:ascii="Arial" w:hAnsi="Arial" w:cs="Arial"/>
        </w:rPr>
        <w:t xml:space="preserve"> la información, en la base de datos o la respectiva acta y culminar el ciclo o nivel en que se halla matriculado, no podrá pasar al siguiente curso hasta tanto no se haya puesto a paz y salvo con la institución Educativa.</w:t>
      </w:r>
    </w:p>
    <w:p w:rsidR="002F3424" w:rsidRPr="002466F6" w:rsidRDefault="002F3424" w:rsidP="00447DE2">
      <w:pPr>
        <w:pStyle w:val="Prrafodelista"/>
        <w:shd w:val="clear" w:color="auto" w:fill="FF0000"/>
        <w:ind w:left="1440"/>
        <w:jc w:val="both"/>
        <w:rPr>
          <w:rFonts w:ascii="Arial" w:hAnsi="Arial" w:cs="Arial"/>
        </w:rPr>
      </w:pPr>
    </w:p>
    <w:p w:rsidR="00244080" w:rsidRPr="002466F6" w:rsidRDefault="00244080" w:rsidP="00447DE2">
      <w:pPr>
        <w:pStyle w:val="Prrafodelista"/>
        <w:shd w:val="clear" w:color="auto" w:fill="FF0000"/>
        <w:ind w:left="1440"/>
        <w:jc w:val="center"/>
        <w:rPr>
          <w:rFonts w:ascii="Arial" w:hAnsi="Arial" w:cs="Arial"/>
          <w:b/>
        </w:rPr>
      </w:pPr>
    </w:p>
    <w:p w:rsidR="002F3424" w:rsidRPr="002466F6" w:rsidRDefault="002F3424" w:rsidP="00447DE2">
      <w:pPr>
        <w:pStyle w:val="Prrafodelista"/>
        <w:shd w:val="clear" w:color="auto" w:fill="FF0000"/>
        <w:ind w:left="1440"/>
        <w:jc w:val="center"/>
        <w:rPr>
          <w:rFonts w:ascii="Arial" w:hAnsi="Arial" w:cs="Arial"/>
          <w:b/>
        </w:rPr>
      </w:pPr>
      <w:r w:rsidRPr="002466F6">
        <w:rPr>
          <w:rFonts w:ascii="Arial" w:hAnsi="Arial" w:cs="Arial"/>
          <w:b/>
        </w:rPr>
        <w:t>PROCESO DE RECUPERACION</w:t>
      </w:r>
    </w:p>
    <w:p w:rsidR="00244080" w:rsidRPr="002466F6" w:rsidRDefault="00244080" w:rsidP="00447DE2">
      <w:pPr>
        <w:pStyle w:val="Prrafodelista"/>
        <w:shd w:val="clear" w:color="auto" w:fill="FF0000"/>
        <w:ind w:left="1440"/>
        <w:jc w:val="center"/>
        <w:rPr>
          <w:rFonts w:ascii="Arial" w:hAnsi="Arial" w:cs="Arial"/>
          <w:b/>
        </w:rPr>
      </w:pPr>
    </w:p>
    <w:p w:rsidR="002F3424" w:rsidRPr="002466F6" w:rsidRDefault="002F3424" w:rsidP="00447DE2">
      <w:pPr>
        <w:pStyle w:val="Prrafodelista"/>
        <w:shd w:val="clear" w:color="auto" w:fill="FF0000"/>
        <w:ind w:left="0"/>
        <w:jc w:val="both"/>
        <w:rPr>
          <w:rFonts w:ascii="Arial" w:hAnsi="Arial" w:cs="Arial"/>
        </w:rPr>
      </w:pPr>
      <w:r w:rsidRPr="002466F6">
        <w:rPr>
          <w:rFonts w:ascii="Arial" w:hAnsi="Arial" w:cs="Arial"/>
        </w:rPr>
        <w:t>Este proceso en LA INSTITUCION EDUCATIVA LA BALSA, dependiendo de la con</w:t>
      </w:r>
      <w:r w:rsidR="00CC0DDF" w:rsidRPr="002466F6">
        <w:rPr>
          <w:rFonts w:ascii="Arial" w:hAnsi="Arial" w:cs="Arial"/>
        </w:rPr>
        <w:t xml:space="preserve">ceptualización que se tiene de </w:t>
      </w:r>
      <w:r w:rsidRPr="002466F6">
        <w:rPr>
          <w:rFonts w:ascii="Arial" w:hAnsi="Arial" w:cs="Arial"/>
        </w:rPr>
        <w:t>evaluación, se ha de desarrollar de la siguiente forma:</w:t>
      </w:r>
    </w:p>
    <w:p w:rsidR="002F3424" w:rsidRPr="002466F6" w:rsidRDefault="002F3424" w:rsidP="008E2EF4">
      <w:pPr>
        <w:pStyle w:val="Prrafodelista"/>
        <w:numPr>
          <w:ilvl w:val="0"/>
          <w:numId w:val="58"/>
        </w:numPr>
        <w:shd w:val="clear" w:color="auto" w:fill="FF0000"/>
        <w:spacing w:after="200" w:line="276" w:lineRule="auto"/>
        <w:contextualSpacing/>
        <w:jc w:val="both"/>
        <w:rPr>
          <w:rFonts w:ascii="Arial" w:hAnsi="Arial" w:cs="Arial"/>
        </w:rPr>
      </w:pPr>
      <w:r w:rsidRPr="002466F6">
        <w:rPr>
          <w:rFonts w:ascii="Arial" w:hAnsi="Arial" w:cs="Arial"/>
          <w:b/>
        </w:rPr>
        <w:t xml:space="preserve">RECUPERACION DEL ÁREA: </w:t>
      </w:r>
      <w:r w:rsidRPr="002466F6">
        <w:rPr>
          <w:rFonts w:ascii="Arial" w:hAnsi="Arial" w:cs="Arial"/>
        </w:rPr>
        <w:t xml:space="preserve">Se </w:t>
      </w:r>
      <w:r w:rsidR="00CC0DDF" w:rsidRPr="002466F6">
        <w:rPr>
          <w:rFonts w:ascii="Arial" w:hAnsi="Arial" w:cs="Arial"/>
        </w:rPr>
        <w:t>llevará</w:t>
      </w:r>
      <w:r w:rsidRPr="002466F6">
        <w:rPr>
          <w:rFonts w:ascii="Arial" w:hAnsi="Arial" w:cs="Arial"/>
        </w:rPr>
        <w:t xml:space="preserve"> a cabo mediante los siguientes procesos. Al finalizar cada periodo académico (una semana antes de la entrega de informes con el propósito de que cada estudiante logre definir la situación del periodo que culmina), el estudiante solamente recuperara el indicador o los indicadores que quede aplazado.</w:t>
      </w:r>
    </w:p>
    <w:p w:rsidR="002F3424" w:rsidRPr="002466F6" w:rsidRDefault="002F3424" w:rsidP="008E2EF4">
      <w:pPr>
        <w:pStyle w:val="Prrafodelista"/>
        <w:numPr>
          <w:ilvl w:val="0"/>
          <w:numId w:val="59"/>
        </w:numPr>
        <w:shd w:val="clear" w:color="auto" w:fill="FF0000"/>
        <w:spacing w:after="200" w:line="276" w:lineRule="auto"/>
        <w:contextualSpacing/>
        <w:jc w:val="both"/>
        <w:rPr>
          <w:rFonts w:ascii="Arial" w:hAnsi="Arial" w:cs="Arial"/>
        </w:rPr>
      </w:pPr>
      <w:r w:rsidRPr="002466F6">
        <w:rPr>
          <w:rFonts w:ascii="Arial" w:hAnsi="Arial" w:cs="Arial"/>
          <w:b/>
          <w:i/>
        </w:rPr>
        <w:t>Entrega de trabajo escrito. (actividad de retroalimentación establecida en el plan de aula).</w:t>
      </w:r>
    </w:p>
    <w:p w:rsidR="002F3424" w:rsidRPr="002466F6" w:rsidRDefault="002F3424" w:rsidP="008E2EF4">
      <w:pPr>
        <w:pStyle w:val="Prrafodelista"/>
        <w:numPr>
          <w:ilvl w:val="0"/>
          <w:numId w:val="59"/>
        </w:numPr>
        <w:shd w:val="clear" w:color="auto" w:fill="FF0000"/>
        <w:spacing w:after="200" w:line="276" w:lineRule="auto"/>
        <w:contextualSpacing/>
        <w:jc w:val="both"/>
        <w:rPr>
          <w:rFonts w:ascii="Arial" w:hAnsi="Arial" w:cs="Arial"/>
        </w:rPr>
      </w:pPr>
      <w:r w:rsidRPr="002466F6">
        <w:rPr>
          <w:rFonts w:ascii="Arial" w:hAnsi="Arial" w:cs="Arial"/>
          <w:b/>
          <w:i/>
        </w:rPr>
        <w:t>Sustentación oral del trabajo escrito.</w:t>
      </w:r>
    </w:p>
    <w:p w:rsidR="002F3424" w:rsidRPr="002466F6" w:rsidRDefault="002F3424" w:rsidP="008E2EF4">
      <w:pPr>
        <w:pStyle w:val="Prrafodelista"/>
        <w:numPr>
          <w:ilvl w:val="0"/>
          <w:numId w:val="59"/>
        </w:numPr>
        <w:shd w:val="clear" w:color="auto" w:fill="FF0000"/>
        <w:spacing w:after="200" w:line="276" w:lineRule="auto"/>
        <w:contextualSpacing/>
        <w:jc w:val="both"/>
        <w:rPr>
          <w:rFonts w:ascii="Arial" w:hAnsi="Arial" w:cs="Arial"/>
        </w:rPr>
      </w:pPr>
      <w:r w:rsidRPr="002466F6">
        <w:rPr>
          <w:rFonts w:ascii="Arial" w:hAnsi="Arial" w:cs="Arial"/>
          <w:b/>
          <w:i/>
        </w:rPr>
        <w:t>Evaluación escrita.</w:t>
      </w:r>
    </w:p>
    <w:p w:rsidR="002F3424" w:rsidRPr="002466F6" w:rsidRDefault="002F3424" w:rsidP="00447DE2">
      <w:pPr>
        <w:pStyle w:val="Prrafodelista"/>
        <w:shd w:val="clear" w:color="auto" w:fill="FF0000"/>
        <w:ind w:left="1641"/>
        <w:jc w:val="both"/>
        <w:rPr>
          <w:rFonts w:ascii="Arial" w:hAnsi="Arial" w:cs="Arial"/>
        </w:rPr>
      </w:pPr>
    </w:p>
    <w:tbl>
      <w:tblPr>
        <w:tblW w:w="893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4516"/>
        <w:gridCol w:w="1857"/>
        <w:gridCol w:w="2071"/>
      </w:tblGrid>
      <w:tr w:rsidR="002F3424" w:rsidRPr="002466F6" w:rsidTr="00027094">
        <w:tc>
          <w:tcPr>
            <w:tcW w:w="463" w:type="dxa"/>
            <w:shd w:val="clear" w:color="auto" w:fill="auto"/>
          </w:tcPr>
          <w:p w:rsidR="002F3424" w:rsidRPr="002466F6" w:rsidRDefault="002F3424" w:rsidP="00447DE2">
            <w:pPr>
              <w:pStyle w:val="Prrafodelista"/>
              <w:shd w:val="clear" w:color="auto" w:fill="FF0000"/>
              <w:ind w:left="0"/>
              <w:jc w:val="center"/>
              <w:rPr>
                <w:rFonts w:ascii="Arial" w:hAnsi="Arial" w:cs="Arial"/>
                <w:b/>
              </w:rPr>
            </w:pPr>
            <w:r w:rsidRPr="002466F6">
              <w:rPr>
                <w:rFonts w:ascii="Arial" w:hAnsi="Arial" w:cs="Arial"/>
                <w:b/>
              </w:rPr>
              <w:t>N°</w:t>
            </w:r>
          </w:p>
        </w:tc>
        <w:tc>
          <w:tcPr>
            <w:tcW w:w="4625" w:type="dxa"/>
            <w:shd w:val="clear" w:color="auto" w:fill="auto"/>
          </w:tcPr>
          <w:p w:rsidR="002F3424" w:rsidRPr="002466F6" w:rsidRDefault="002F3424" w:rsidP="00447DE2">
            <w:pPr>
              <w:pStyle w:val="Prrafodelista"/>
              <w:shd w:val="clear" w:color="auto" w:fill="FF0000"/>
              <w:ind w:left="0"/>
              <w:jc w:val="center"/>
              <w:rPr>
                <w:rFonts w:ascii="Arial" w:hAnsi="Arial" w:cs="Arial"/>
                <w:b/>
              </w:rPr>
            </w:pPr>
            <w:r w:rsidRPr="002466F6">
              <w:rPr>
                <w:rFonts w:ascii="Arial" w:hAnsi="Arial" w:cs="Arial"/>
                <w:b/>
              </w:rPr>
              <w:t>ACTIVIDAD</w:t>
            </w:r>
          </w:p>
        </w:tc>
        <w:tc>
          <w:tcPr>
            <w:tcW w:w="1720" w:type="dxa"/>
            <w:shd w:val="clear" w:color="auto" w:fill="auto"/>
          </w:tcPr>
          <w:p w:rsidR="002F3424" w:rsidRPr="002466F6" w:rsidRDefault="002F3424" w:rsidP="00447DE2">
            <w:pPr>
              <w:pStyle w:val="Prrafodelista"/>
              <w:shd w:val="clear" w:color="auto" w:fill="FF0000"/>
              <w:ind w:left="0"/>
              <w:jc w:val="center"/>
              <w:rPr>
                <w:rFonts w:ascii="Arial" w:hAnsi="Arial" w:cs="Arial"/>
                <w:b/>
              </w:rPr>
            </w:pPr>
            <w:r w:rsidRPr="002466F6">
              <w:rPr>
                <w:rFonts w:ascii="Arial" w:hAnsi="Arial" w:cs="Arial"/>
                <w:b/>
              </w:rPr>
              <w:t>PORCENTAJE</w:t>
            </w:r>
          </w:p>
        </w:tc>
        <w:tc>
          <w:tcPr>
            <w:tcW w:w="2122" w:type="dxa"/>
            <w:shd w:val="clear" w:color="auto" w:fill="auto"/>
          </w:tcPr>
          <w:p w:rsidR="002F3424" w:rsidRPr="002466F6" w:rsidRDefault="002F3424" w:rsidP="00447DE2">
            <w:pPr>
              <w:pStyle w:val="Prrafodelista"/>
              <w:shd w:val="clear" w:color="auto" w:fill="FF0000"/>
              <w:ind w:left="0"/>
              <w:jc w:val="center"/>
              <w:rPr>
                <w:rFonts w:ascii="Arial" w:hAnsi="Arial" w:cs="Arial"/>
                <w:b/>
              </w:rPr>
            </w:pPr>
            <w:r w:rsidRPr="002466F6">
              <w:rPr>
                <w:rFonts w:ascii="Arial" w:hAnsi="Arial" w:cs="Arial"/>
                <w:b/>
              </w:rPr>
              <w:t>NOTA FINAL</w:t>
            </w:r>
          </w:p>
        </w:tc>
      </w:tr>
      <w:tr w:rsidR="002F3424" w:rsidRPr="002466F6" w:rsidTr="00027094">
        <w:tc>
          <w:tcPr>
            <w:tcW w:w="463" w:type="dxa"/>
            <w:shd w:val="clear" w:color="auto" w:fill="auto"/>
          </w:tcPr>
          <w:p w:rsidR="002F3424" w:rsidRPr="002466F6" w:rsidRDefault="002F3424" w:rsidP="00447DE2">
            <w:pPr>
              <w:pStyle w:val="Prrafodelista"/>
              <w:shd w:val="clear" w:color="auto" w:fill="FF0000"/>
              <w:ind w:left="0"/>
              <w:jc w:val="center"/>
              <w:rPr>
                <w:rFonts w:ascii="Arial" w:hAnsi="Arial" w:cs="Arial"/>
              </w:rPr>
            </w:pPr>
            <w:r w:rsidRPr="002466F6">
              <w:rPr>
                <w:rFonts w:ascii="Arial" w:hAnsi="Arial" w:cs="Arial"/>
              </w:rPr>
              <w:t>1</w:t>
            </w:r>
          </w:p>
        </w:tc>
        <w:tc>
          <w:tcPr>
            <w:tcW w:w="4625" w:type="dxa"/>
            <w:shd w:val="clear" w:color="auto" w:fill="auto"/>
          </w:tcPr>
          <w:p w:rsidR="002F3424" w:rsidRPr="002466F6" w:rsidRDefault="002F3424" w:rsidP="00447DE2">
            <w:pPr>
              <w:pStyle w:val="Prrafodelista"/>
              <w:shd w:val="clear" w:color="auto" w:fill="FF0000"/>
              <w:ind w:left="0"/>
              <w:jc w:val="both"/>
              <w:rPr>
                <w:rFonts w:ascii="Arial" w:hAnsi="Arial" w:cs="Arial"/>
              </w:rPr>
            </w:pPr>
            <w:r w:rsidRPr="002466F6">
              <w:rPr>
                <w:rFonts w:ascii="Arial" w:hAnsi="Arial" w:cs="Arial"/>
              </w:rPr>
              <w:t>TRABAJO ESCRITO</w:t>
            </w:r>
          </w:p>
        </w:tc>
        <w:tc>
          <w:tcPr>
            <w:tcW w:w="1720" w:type="dxa"/>
            <w:shd w:val="clear" w:color="auto" w:fill="auto"/>
          </w:tcPr>
          <w:p w:rsidR="002F3424" w:rsidRPr="002466F6" w:rsidRDefault="002F3424" w:rsidP="00447DE2">
            <w:pPr>
              <w:pStyle w:val="Prrafodelista"/>
              <w:shd w:val="clear" w:color="auto" w:fill="FF0000"/>
              <w:ind w:left="0"/>
              <w:jc w:val="center"/>
              <w:rPr>
                <w:rFonts w:ascii="Arial" w:hAnsi="Arial" w:cs="Arial"/>
              </w:rPr>
            </w:pPr>
            <w:r w:rsidRPr="002466F6">
              <w:rPr>
                <w:rFonts w:ascii="Arial" w:hAnsi="Arial" w:cs="Arial"/>
              </w:rPr>
              <w:t>30 %</w:t>
            </w:r>
          </w:p>
        </w:tc>
        <w:tc>
          <w:tcPr>
            <w:tcW w:w="2122" w:type="dxa"/>
            <w:shd w:val="clear" w:color="auto" w:fill="auto"/>
          </w:tcPr>
          <w:p w:rsidR="002F3424" w:rsidRPr="002466F6" w:rsidRDefault="002F3424" w:rsidP="00447DE2">
            <w:pPr>
              <w:pStyle w:val="Prrafodelista"/>
              <w:shd w:val="clear" w:color="auto" w:fill="FF0000"/>
              <w:ind w:left="0"/>
              <w:jc w:val="center"/>
              <w:rPr>
                <w:rFonts w:ascii="Arial" w:hAnsi="Arial" w:cs="Arial"/>
              </w:rPr>
            </w:pPr>
          </w:p>
        </w:tc>
      </w:tr>
      <w:tr w:rsidR="002F3424" w:rsidRPr="002466F6" w:rsidTr="00027094">
        <w:tc>
          <w:tcPr>
            <w:tcW w:w="463" w:type="dxa"/>
            <w:shd w:val="clear" w:color="auto" w:fill="auto"/>
          </w:tcPr>
          <w:p w:rsidR="002F3424" w:rsidRPr="002466F6" w:rsidRDefault="002F3424" w:rsidP="00447DE2">
            <w:pPr>
              <w:pStyle w:val="Prrafodelista"/>
              <w:shd w:val="clear" w:color="auto" w:fill="FF0000"/>
              <w:ind w:left="0"/>
              <w:jc w:val="center"/>
              <w:rPr>
                <w:rFonts w:ascii="Arial" w:hAnsi="Arial" w:cs="Arial"/>
              </w:rPr>
            </w:pPr>
            <w:r w:rsidRPr="002466F6">
              <w:rPr>
                <w:rFonts w:ascii="Arial" w:hAnsi="Arial" w:cs="Arial"/>
              </w:rPr>
              <w:t>2</w:t>
            </w:r>
          </w:p>
        </w:tc>
        <w:tc>
          <w:tcPr>
            <w:tcW w:w="4625" w:type="dxa"/>
            <w:shd w:val="clear" w:color="auto" w:fill="auto"/>
          </w:tcPr>
          <w:p w:rsidR="002F3424" w:rsidRPr="002466F6" w:rsidRDefault="002F3424" w:rsidP="00447DE2">
            <w:pPr>
              <w:pStyle w:val="Prrafodelista"/>
              <w:shd w:val="clear" w:color="auto" w:fill="FF0000"/>
              <w:ind w:left="0"/>
              <w:jc w:val="both"/>
              <w:rPr>
                <w:rFonts w:ascii="Arial" w:hAnsi="Arial" w:cs="Arial"/>
              </w:rPr>
            </w:pPr>
            <w:r w:rsidRPr="002466F6">
              <w:rPr>
                <w:rFonts w:ascii="Arial" w:hAnsi="Arial" w:cs="Arial"/>
              </w:rPr>
              <w:t>SUSTENTACION ORAL DEL TRABAJO</w:t>
            </w:r>
          </w:p>
        </w:tc>
        <w:tc>
          <w:tcPr>
            <w:tcW w:w="1720" w:type="dxa"/>
            <w:shd w:val="clear" w:color="auto" w:fill="auto"/>
          </w:tcPr>
          <w:p w:rsidR="002F3424" w:rsidRPr="002466F6" w:rsidRDefault="002F3424" w:rsidP="00447DE2">
            <w:pPr>
              <w:pStyle w:val="Prrafodelista"/>
              <w:shd w:val="clear" w:color="auto" w:fill="FF0000"/>
              <w:ind w:left="0"/>
              <w:jc w:val="center"/>
              <w:rPr>
                <w:rFonts w:ascii="Arial" w:hAnsi="Arial" w:cs="Arial"/>
              </w:rPr>
            </w:pPr>
            <w:r w:rsidRPr="002466F6">
              <w:rPr>
                <w:rFonts w:ascii="Arial" w:hAnsi="Arial" w:cs="Arial"/>
              </w:rPr>
              <w:t xml:space="preserve">20 % </w:t>
            </w:r>
          </w:p>
        </w:tc>
        <w:tc>
          <w:tcPr>
            <w:tcW w:w="2122" w:type="dxa"/>
            <w:shd w:val="clear" w:color="auto" w:fill="auto"/>
          </w:tcPr>
          <w:p w:rsidR="002F3424" w:rsidRPr="002466F6" w:rsidRDefault="002F3424" w:rsidP="00447DE2">
            <w:pPr>
              <w:pStyle w:val="Prrafodelista"/>
              <w:shd w:val="clear" w:color="auto" w:fill="FF0000"/>
              <w:ind w:left="0"/>
              <w:jc w:val="center"/>
              <w:rPr>
                <w:rFonts w:ascii="Arial" w:hAnsi="Arial" w:cs="Arial"/>
              </w:rPr>
            </w:pPr>
          </w:p>
        </w:tc>
      </w:tr>
      <w:tr w:rsidR="002F3424" w:rsidRPr="002466F6" w:rsidTr="00027094">
        <w:tc>
          <w:tcPr>
            <w:tcW w:w="463" w:type="dxa"/>
            <w:shd w:val="clear" w:color="auto" w:fill="auto"/>
          </w:tcPr>
          <w:p w:rsidR="002F3424" w:rsidRPr="002466F6" w:rsidRDefault="002F3424" w:rsidP="00447DE2">
            <w:pPr>
              <w:pStyle w:val="Prrafodelista"/>
              <w:shd w:val="clear" w:color="auto" w:fill="FF0000"/>
              <w:ind w:left="0"/>
              <w:jc w:val="center"/>
              <w:rPr>
                <w:rFonts w:ascii="Arial" w:hAnsi="Arial" w:cs="Arial"/>
              </w:rPr>
            </w:pPr>
            <w:r w:rsidRPr="002466F6">
              <w:rPr>
                <w:rFonts w:ascii="Arial" w:hAnsi="Arial" w:cs="Arial"/>
              </w:rPr>
              <w:t>3</w:t>
            </w:r>
          </w:p>
        </w:tc>
        <w:tc>
          <w:tcPr>
            <w:tcW w:w="4625" w:type="dxa"/>
            <w:shd w:val="clear" w:color="auto" w:fill="auto"/>
          </w:tcPr>
          <w:p w:rsidR="002F3424" w:rsidRPr="002466F6" w:rsidRDefault="002F3424" w:rsidP="00447DE2">
            <w:pPr>
              <w:pStyle w:val="Prrafodelista"/>
              <w:shd w:val="clear" w:color="auto" w:fill="FF0000"/>
              <w:ind w:left="0"/>
              <w:jc w:val="both"/>
              <w:rPr>
                <w:rFonts w:ascii="Arial" w:hAnsi="Arial" w:cs="Arial"/>
              </w:rPr>
            </w:pPr>
            <w:r w:rsidRPr="002466F6">
              <w:rPr>
                <w:rFonts w:ascii="Arial" w:hAnsi="Arial" w:cs="Arial"/>
              </w:rPr>
              <w:t>EVALUACION ESCRITA</w:t>
            </w:r>
          </w:p>
        </w:tc>
        <w:tc>
          <w:tcPr>
            <w:tcW w:w="1720" w:type="dxa"/>
            <w:shd w:val="clear" w:color="auto" w:fill="auto"/>
          </w:tcPr>
          <w:p w:rsidR="002F3424" w:rsidRPr="002466F6" w:rsidRDefault="002F3424" w:rsidP="00447DE2">
            <w:pPr>
              <w:pStyle w:val="Prrafodelista"/>
              <w:shd w:val="clear" w:color="auto" w:fill="FF0000"/>
              <w:ind w:left="0"/>
              <w:jc w:val="center"/>
              <w:rPr>
                <w:rFonts w:ascii="Arial" w:hAnsi="Arial" w:cs="Arial"/>
              </w:rPr>
            </w:pPr>
            <w:r w:rsidRPr="002466F6">
              <w:rPr>
                <w:rFonts w:ascii="Arial" w:hAnsi="Arial" w:cs="Arial"/>
              </w:rPr>
              <w:t>50 %</w:t>
            </w:r>
          </w:p>
        </w:tc>
        <w:tc>
          <w:tcPr>
            <w:tcW w:w="2122" w:type="dxa"/>
            <w:shd w:val="clear" w:color="auto" w:fill="auto"/>
          </w:tcPr>
          <w:p w:rsidR="002F3424" w:rsidRPr="002466F6" w:rsidRDefault="002F3424" w:rsidP="00447DE2">
            <w:pPr>
              <w:pStyle w:val="Prrafodelista"/>
              <w:shd w:val="clear" w:color="auto" w:fill="FF0000"/>
              <w:ind w:left="0"/>
              <w:jc w:val="center"/>
              <w:rPr>
                <w:rFonts w:ascii="Arial" w:hAnsi="Arial" w:cs="Arial"/>
              </w:rPr>
            </w:pPr>
          </w:p>
        </w:tc>
      </w:tr>
      <w:tr w:rsidR="002F3424" w:rsidRPr="002466F6" w:rsidTr="00027094">
        <w:tc>
          <w:tcPr>
            <w:tcW w:w="463" w:type="dxa"/>
            <w:shd w:val="clear" w:color="auto" w:fill="auto"/>
          </w:tcPr>
          <w:p w:rsidR="002F3424" w:rsidRPr="002466F6" w:rsidRDefault="002F3424" w:rsidP="00447DE2">
            <w:pPr>
              <w:pStyle w:val="Prrafodelista"/>
              <w:shd w:val="clear" w:color="auto" w:fill="FF0000"/>
              <w:ind w:left="0"/>
              <w:jc w:val="center"/>
              <w:rPr>
                <w:rFonts w:ascii="Arial" w:hAnsi="Arial" w:cs="Arial"/>
              </w:rPr>
            </w:pPr>
          </w:p>
        </w:tc>
        <w:tc>
          <w:tcPr>
            <w:tcW w:w="4625" w:type="dxa"/>
            <w:shd w:val="clear" w:color="auto" w:fill="auto"/>
          </w:tcPr>
          <w:p w:rsidR="002F3424" w:rsidRPr="002466F6" w:rsidRDefault="002F3424" w:rsidP="00447DE2">
            <w:pPr>
              <w:pStyle w:val="Prrafodelista"/>
              <w:shd w:val="clear" w:color="auto" w:fill="FF0000"/>
              <w:ind w:left="0"/>
              <w:jc w:val="center"/>
              <w:rPr>
                <w:rFonts w:ascii="Arial" w:hAnsi="Arial" w:cs="Arial"/>
              </w:rPr>
            </w:pPr>
            <w:r w:rsidRPr="002466F6">
              <w:rPr>
                <w:rFonts w:ascii="Arial" w:hAnsi="Arial" w:cs="Arial"/>
              </w:rPr>
              <w:t>NOTA FINAL</w:t>
            </w:r>
          </w:p>
        </w:tc>
        <w:tc>
          <w:tcPr>
            <w:tcW w:w="1720" w:type="dxa"/>
            <w:shd w:val="clear" w:color="auto" w:fill="auto"/>
          </w:tcPr>
          <w:p w:rsidR="002F3424" w:rsidRPr="002466F6" w:rsidRDefault="002F3424" w:rsidP="00447DE2">
            <w:pPr>
              <w:pStyle w:val="Prrafodelista"/>
              <w:shd w:val="clear" w:color="auto" w:fill="FF0000"/>
              <w:ind w:left="0"/>
              <w:jc w:val="center"/>
              <w:rPr>
                <w:rFonts w:ascii="Arial" w:hAnsi="Arial" w:cs="Arial"/>
              </w:rPr>
            </w:pPr>
            <w:r w:rsidRPr="002466F6">
              <w:rPr>
                <w:rFonts w:ascii="Arial" w:hAnsi="Arial" w:cs="Arial"/>
              </w:rPr>
              <w:t>100 %</w:t>
            </w:r>
          </w:p>
        </w:tc>
        <w:tc>
          <w:tcPr>
            <w:tcW w:w="2122" w:type="dxa"/>
            <w:shd w:val="clear" w:color="auto" w:fill="auto"/>
          </w:tcPr>
          <w:p w:rsidR="002F3424" w:rsidRPr="002466F6" w:rsidRDefault="002F3424" w:rsidP="00447DE2">
            <w:pPr>
              <w:pStyle w:val="Prrafodelista"/>
              <w:shd w:val="clear" w:color="auto" w:fill="FF0000"/>
              <w:ind w:left="0"/>
              <w:jc w:val="center"/>
              <w:rPr>
                <w:rFonts w:ascii="Arial" w:hAnsi="Arial" w:cs="Arial"/>
              </w:rPr>
            </w:pPr>
          </w:p>
        </w:tc>
      </w:tr>
    </w:tbl>
    <w:p w:rsidR="002F3424" w:rsidRPr="002466F6" w:rsidRDefault="002F3424" w:rsidP="00447DE2">
      <w:pPr>
        <w:pStyle w:val="Prrafodelista"/>
        <w:shd w:val="clear" w:color="auto" w:fill="FF0000"/>
        <w:ind w:left="1641"/>
        <w:jc w:val="both"/>
        <w:rPr>
          <w:rFonts w:ascii="Arial" w:hAnsi="Arial" w:cs="Arial"/>
        </w:rPr>
      </w:pPr>
    </w:p>
    <w:p w:rsidR="002F3424" w:rsidRPr="00A17761" w:rsidRDefault="002F3424" w:rsidP="00447DE2">
      <w:pPr>
        <w:shd w:val="clear" w:color="auto" w:fill="FF0000"/>
        <w:jc w:val="both"/>
        <w:rPr>
          <w:rFonts w:ascii="Arial" w:hAnsi="Arial" w:cs="Arial"/>
          <w:color w:val="FF0000"/>
        </w:rPr>
      </w:pPr>
      <w:r w:rsidRPr="00A17761">
        <w:rPr>
          <w:rFonts w:ascii="Arial" w:hAnsi="Arial" w:cs="Arial"/>
          <w:color w:val="FF0000"/>
        </w:rPr>
        <w:t>El estudiante que no logre pasar el refuerzo una vez culminado el año escolar, mínimo en dos áreas puede ser promovido al grado siguiente, ante lo cual el docente deberá entregar una nueva actividad en la que se evidencie solamente la recuperación de los logros e indicadores que no pudo alcanzar para que sea desarrollado durante el periodo vacacional y pueda ser sustentado hasta el primer periodo del año inmediatamente siguiente.</w:t>
      </w:r>
    </w:p>
    <w:p w:rsidR="002F3424" w:rsidRPr="00A17761" w:rsidRDefault="002F3424" w:rsidP="00447DE2">
      <w:pPr>
        <w:shd w:val="clear" w:color="auto" w:fill="FF0000"/>
        <w:jc w:val="both"/>
        <w:rPr>
          <w:rFonts w:ascii="Arial" w:hAnsi="Arial" w:cs="Arial"/>
          <w:color w:val="FF0000"/>
        </w:rPr>
      </w:pPr>
      <w:r w:rsidRPr="00A17761">
        <w:rPr>
          <w:rFonts w:ascii="Arial" w:hAnsi="Arial" w:cs="Arial"/>
          <w:b/>
          <w:color w:val="FF0000"/>
        </w:rPr>
        <w:t>NOTA:</w:t>
      </w:r>
      <w:r w:rsidRPr="00A17761">
        <w:rPr>
          <w:rFonts w:ascii="Arial" w:hAnsi="Arial" w:cs="Arial"/>
          <w:color w:val="FF0000"/>
        </w:rPr>
        <w:t xml:space="preserve"> esto es responsabilidad directa del docente coordinador y consejo académico.</w:t>
      </w:r>
    </w:p>
    <w:p w:rsidR="002F3424" w:rsidRPr="00A17761" w:rsidRDefault="002F3424" w:rsidP="00447DE2">
      <w:pPr>
        <w:shd w:val="clear" w:color="auto" w:fill="FF0000"/>
        <w:jc w:val="both"/>
        <w:rPr>
          <w:rFonts w:ascii="Arial" w:hAnsi="Arial" w:cs="Arial"/>
          <w:color w:val="FF0000"/>
        </w:rPr>
      </w:pPr>
      <w:r w:rsidRPr="00A17761">
        <w:rPr>
          <w:rFonts w:ascii="Arial" w:hAnsi="Arial" w:cs="Arial"/>
          <w:color w:val="FF0000"/>
        </w:rPr>
        <w:t>De persistir la dificultad esta quedara registrada en el libro de valoraciones u observador del estudiante con la nota estipulada en el acta de refuerzo, Mas terminado el ciclo, el estudiante debe ponerse paz y salvo con estas, para poder continuar en el ciclo siguiente.</w:t>
      </w:r>
    </w:p>
    <w:p w:rsidR="002F3424" w:rsidRPr="002466F6" w:rsidRDefault="002F3424" w:rsidP="00447DE2">
      <w:pPr>
        <w:shd w:val="clear" w:color="auto" w:fill="FF0000"/>
        <w:jc w:val="both"/>
        <w:rPr>
          <w:rFonts w:ascii="Arial" w:hAnsi="Arial" w:cs="Arial"/>
        </w:rPr>
      </w:pPr>
    </w:p>
    <w:p w:rsidR="002F3424" w:rsidRPr="002466F6" w:rsidRDefault="002F3424" w:rsidP="00447DE2">
      <w:pPr>
        <w:shd w:val="clear" w:color="auto" w:fill="FF0000"/>
        <w:jc w:val="center"/>
        <w:rPr>
          <w:rFonts w:ascii="Arial" w:hAnsi="Arial" w:cs="Arial"/>
          <w:b/>
        </w:rPr>
      </w:pPr>
      <w:r w:rsidRPr="002466F6">
        <w:rPr>
          <w:rFonts w:ascii="Arial" w:hAnsi="Arial" w:cs="Arial"/>
          <w:b/>
        </w:rPr>
        <w:t>PROMOCION DE ÁREA Y AÑO ESCOLAR</w:t>
      </w:r>
    </w:p>
    <w:p w:rsidR="002F3424" w:rsidRPr="002466F6" w:rsidRDefault="002F3424" w:rsidP="00447DE2">
      <w:pPr>
        <w:shd w:val="clear" w:color="auto" w:fill="FF0000"/>
        <w:jc w:val="both"/>
        <w:rPr>
          <w:rFonts w:ascii="Arial" w:hAnsi="Arial" w:cs="Arial"/>
        </w:rPr>
      </w:pPr>
      <w:r w:rsidRPr="002466F6">
        <w:rPr>
          <w:rFonts w:ascii="Arial" w:hAnsi="Arial" w:cs="Arial"/>
        </w:rPr>
        <w:t>En LA INSTITUCION EDUCATIVA LA BALSA, se dará a un estudiante la calidad de promoción en las áreas y el año académico cuando:</w:t>
      </w:r>
    </w:p>
    <w:p w:rsidR="002F3424" w:rsidRPr="002466F6" w:rsidRDefault="002F3424" w:rsidP="00447DE2">
      <w:pPr>
        <w:shd w:val="clear" w:color="auto" w:fill="FF0000"/>
        <w:jc w:val="both"/>
        <w:rPr>
          <w:rFonts w:ascii="Arial" w:hAnsi="Arial" w:cs="Arial"/>
        </w:rPr>
      </w:pPr>
      <w:r w:rsidRPr="002466F6">
        <w:rPr>
          <w:rFonts w:ascii="Arial" w:hAnsi="Arial" w:cs="Arial"/>
          <w:b/>
        </w:rPr>
        <w:t xml:space="preserve">PROMOCION DELAREA: </w:t>
      </w:r>
      <w:r w:rsidRPr="002466F6">
        <w:rPr>
          <w:rFonts w:ascii="Arial" w:hAnsi="Arial" w:cs="Arial"/>
        </w:rPr>
        <w:t>Haya alcanzado a desarrollar el mínimo de los logros propuestos en el LA INSTITUCION EDUCATIVA LA BALSA, para efectos de promoción el cual equivale al 70% en todos los aspectos.</w:t>
      </w:r>
    </w:p>
    <w:p w:rsidR="002F3424" w:rsidRPr="002466F6" w:rsidRDefault="002F3424" w:rsidP="00447DE2">
      <w:pPr>
        <w:shd w:val="clear" w:color="auto" w:fill="FF0000"/>
        <w:jc w:val="both"/>
        <w:rPr>
          <w:rFonts w:ascii="Arial" w:hAnsi="Arial" w:cs="Arial"/>
        </w:rPr>
      </w:pPr>
      <w:r w:rsidRPr="002466F6">
        <w:rPr>
          <w:rFonts w:ascii="Arial" w:hAnsi="Arial" w:cs="Arial"/>
          <w:b/>
        </w:rPr>
        <w:t>PROMOCION DEL AÑO:</w:t>
      </w:r>
      <w:r w:rsidRPr="002466F6">
        <w:rPr>
          <w:rFonts w:ascii="Arial" w:hAnsi="Arial" w:cs="Arial"/>
        </w:rPr>
        <w:t xml:space="preserve"> Haya alcanzado a desarrollar por lo mínimo el 70% del total de los logros propuestos por cada una de las áreas que haya adoptado el centro educativo en su plan de estudio para el trabajo del año escolar.</w:t>
      </w:r>
    </w:p>
    <w:p w:rsidR="00CC0DDF" w:rsidRPr="002466F6" w:rsidRDefault="00CC0DDF" w:rsidP="00447DE2">
      <w:pPr>
        <w:shd w:val="clear" w:color="auto" w:fill="FF0000"/>
        <w:jc w:val="center"/>
        <w:rPr>
          <w:rFonts w:ascii="Arial" w:hAnsi="Arial" w:cs="Arial"/>
          <w:b/>
        </w:rPr>
      </w:pPr>
    </w:p>
    <w:p w:rsidR="00CC0DDF" w:rsidRPr="002466F6" w:rsidRDefault="00CC0DDF" w:rsidP="00447DE2">
      <w:pPr>
        <w:shd w:val="clear" w:color="auto" w:fill="FF0000"/>
        <w:jc w:val="center"/>
        <w:rPr>
          <w:rFonts w:ascii="Arial" w:hAnsi="Arial" w:cs="Arial"/>
          <w:b/>
        </w:rPr>
      </w:pPr>
    </w:p>
    <w:p w:rsidR="00CC0DDF" w:rsidRPr="002466F6" w:rsidRDefault="00CC0DDF" w:rsidP="002F3424">
      <w:pPr>
        <w:jc w:val="center"/>
        <w:rPr>
          <w:rFonts w:ascii="Arial" w:hAnsi="Arial" w:cs="Arial"/>
          <w:b/>
        </w:rPr>
      </w:pPr>
    </w:p>
    <w:p w:rsidR="00510B73" w:rsidRPr="002466F6" w:rsidRDefault="00510B73" w:rsidP="002F3424">
      <w:pPr>
        <w:jc w:val="center"/>
        <w:rPr>
          <w:rFonts w:ascii="Arial" w:hAnsi="Arial" w:cs="Arial"/>
          <w:b/>
        </w:rPr>
      </w:pPr>
    </w:p>
    <w:p w:rsidR="00510B73" w:rsidRPr="002466F6" w:rsidRDefault="00510B73" w:rsidP="002F3424">
      <w:pPr>
        <w:jc w:val="center"/>
        <w:rPr>
          <w:rFonts w:ascii="Arial" w:hAnsi="Arial" w:cs="Arial"/>
          <w:b/>
        </w:rPr>
      </w:pPr>
    </w:p>
    <w:p w:rsidR="00510B73" w:rsidRPr="002466F6" w:rsidRDefault="00510B73" w:rsidP="002F3424">
      <w:pPr>
        <w:jc w:val="center"/>
        <w:rPr>
          <w:rFonts w:ascii="Arial" w:hAnsi="Arial" w:cs="Arial"/>
          <w:b/>
        </w:rPr>
      </w:pPr>
    </w:p>
    <w:p w:rsidR="00510B73" w:rsidRPr="002466F6" w:rsidRDefault="00510B73" w:rsidP="002F3424">
      <w:pPr>
        <w:jc w:val="center"/>
        <w:rPr>
          <w:rFonts w:ascii="Arial" w:hAnsi="Arial" w:cs="Arial"/>
          <w:b/>
        </w:rPr>
      </w:pPr>
    </w:p>
    <w:p w:rsidR="00510B73" w:rsidRPr="002466F6" w:rsidRDefault="00510B73" w:rsidP="002F3424">
      <w:pPr>
        <w:jc w:val="center"/>
        <w:rPr>
          <w:rFonts w:ascii="Arial" w:hAnsi="Arial" w:cs="Arial"/>
          <w:b/>
        </w:rPr>
      </w:pPr>
    </w:p>
    <w:p w:rsidR="00510B73" w:rsidRPr="002466F6" w:rsidRDefault="00510B73" w:rsidP="002F3424">
      <w:pPr>
        <w:jc w:val="center"/>
        <w:rPr>
          <w:rFonts w:ascii="Arial" w:hAnsi="Arial" w:cs="Arial"/>
          <w:b/>
        </w:rPr>
      </w:pPr>
    </w:p>
    <w:p w:rsidR="00510B73" w:rsidRPr="002466F6" w:rsidRDefault="00510B73" w:rsidP="002F3424">
      <w:pPr>
        <w:jc w:val="center"/>
        <w:rPr>
          <w:rFonts w:ascii="Arial" w:hAnsi="Arial" w:cs="Arial"/>
          <w:b/>
        </w:rPr>
      </w:pPr>
    </w:p>
    <w:p w:rsidR="002F3424" w:rsidRPr="002466F6" w:rsidRDefault="002F3424" w:rsidP="002F3424">
      <w:pPr>
        <w:jc w:val="center"/>
        <w:rPr>
          <w:rFonts w:ascii="Arial" w:hAnsi="Arial" w:cs="Arial"/>
          <w:b/>
        </w:rPr>
      </w:pPr>
      <w:r w:rsidRPr="002466F6">
        <w:rPr>
          <w:rFonts w:ascii="Arial" w:hAnsi="Arial" w:cs="Arial"/>
          <w:b/>
        </w:rPr>
        <w:t>PROMOCION ANTICIPADA</w:t>
      </w:r>
    </w:p>
    <w:p w:rsidR="00510B73" w:rsidRPr="002466F6" w:rsidRDefault="00510B73" w:rsidP="002F3424">
      <w:pPr>
        <w:jc w:val="center"/>
        <w:rPr>
          <w:rFonts w:ascii="Arial" w:hAnsi="Arial" w:cs="Arial"/>
          <w:b/>
        </w:rPr>
      </w:pPr>
    </w:p>
    <w:p w:rsidR="002F3424" w:rsidRPr="002466F6" w:rsidRDefault="002F3424" w:rsidP="002F3424">
      <w:pPr>
        <w:jc w:val="both"/>
        <w:rPr>
          <w:rFonts w:ascii="Arial" w:hAnsi="Arial" w:cs="Arial"/>
        </w:rPr>
      </w:pPr>
      <w:r w:rsidRPr="002466F6">
        <w:rPr>
          <w:rFonts w:ascii="Arial" w:hAnsi="Arial" w:cs="Arial"/>
        </w:rPr>
        <w:t>Para efectos de este proceso se permitirá dar promoción anticipada a un estudiante cuando se pretende uno de los siguientes casos:</w:t>
      </w:r>
    </w:p>
    <w:p w:rsidR="002F3424" w:rsidRPr="002466F6" w:rsidRDefault="002F3424" w:rsidP="008E2EF4">
      <w:pPr>
        <w:pStyle w:val="Prrafodelista"/>
        <w:numPr>
          <w:ilvl w:val="0"/>
          <w:numId w:val="60"/>
        </w:numPr>
        <w:spacing w:after="200" w:line="276" w:lineRule="auto"/>
        <w:contextualSpacing/>
        <w:jc w:val="both"/>
        <w:rPr>
          <w:rFonts w:ascii="Arial" w:hAnsi="Arial" w:cs="Arial"/>
        </w:rPr>
      </w:pPr>
      <w:r w:rsidRPr="002466F6">
        <w:rPr>
          <w:rFonts w:ascii="Arial" w:hAnsi="Arial" w:cs="Arial"/>
        </w:rPr>
        <w:t>Cuando el estudiante demuestre que tiene capacidades excepcionales.</w:t>
      </w:r>
    </w:p>
    <w:p w:rsidR="002F3424" w:rsidRPr="002466F6" w:rsidRDefault="002F3424" w:rsidP="008E2EF4">
      <w:pPr>
        <w:pStyle w:val="Prrafodelista"/>
        <w:numPr>
          <w:ilvl w:val="0"/>
          <w:numId w:val="60"/>
        </w:numPr>
        <w:spacing w:after="200" w:line="276" w:lineRule="auto"/>
        <w:contextualSpacing/>
        <w:jc w:val="both"/>
        <w:rPr>
          <w:rFonts w:ascii="Arial" w:hAnsi="Arial" w:cs="Arial"/>
        </w:rPr>
      </w:pPr>
      <w:r w:rsidRPr="002466F6">
        <w:rPr>
          <w:rFonts w:ascii="Arial" w:hAnsi="Arial" w:cs="Arial"/>
        </w:rPr>
        <w:t>Cuando el equipo de docentes que orientan su proceso de formación en forma unánime proponen su nombre ante los diferentes consejos de este proceso y corroboran el hecho a través de seguimientos permanentes, los estudiantes compañeros de grupo a través de una evaluación objetiva, certifican el buen rendimiento del estudiante y los padres de familia apoyan la decisión.</w:t>
      </w:r>
    </w:p>
    <w:p w:rsidR="002F3424" w:rsidRPr="002466F6" w:rsidRDefault="002F3424" w:rsidP="008E2EF4">
      <w:pPr>
        <w:pStyle w:val="Prrafodelista"/>
        <w:numPr>
          <w:ilvl w:val="0"/>
          <w:numId w:val="60"/>
        </w:numPr>
        <w:spacing w:after="200" w:line="276" w:lineRule="auto"/>
        <w:contextualSpacing/>
        <w:jc w:val="both"/>
        <w:rPr>
          <w:rFonts w:ascii="Arial" w:hAnsi="Arial" w:cs="Arial"/>
        </w:rPr>
      </w:pPr>
      <w:r w:rsidRPr="002466F6">
        <w:rPr>
          <w:rFonts w:ascii="Arial" w:hAnsi="Arial" w:cs="Arial"/>
        </w:rPr>
        <w:t xml:space="preserve"> Cuando el nombre del estudiante propuesto por los docentes ante los consejos institucionales, logra demostrar que tiene buen desarrollo de competencias académicas, habilidades intelectuales, posee destrezas motrices que no le han de afectar para asumir el reto del nuevo grado al que ingre</w:t>
      </w:r>
      <w:r w:rsidR="00510B73" w:rsidRPr="002466F6">
        <w:rPr>
          <w:rFonts w:ascii="Arial" w:hAnsi="Arial" w:cs="Arial"/>
        </w:rPr>
        <w:t xml:space="preserve">sara y axiológicamente a </w:t>
      </w:r>
      <w:r w:rsidRPr="002466F6">
        <w:rPr>
          <w:rFonts w:ascii="Arial" w:hAnsi="Arial" w:cs="Arial"/>
        </w:rPr>
        <w:t>demostrado condiciones de ser humano.</w:t>
      </w:r>
    </w:p>
    <w:p w:rsidR="002F3424" w:rsidRPr="002466F6" w:rsidRDefault="002F3424" w:rsidP="008E2EF4">
      <w:pPr>
        <w:pStyle w:val="Prrafodelista"/>
        <w:numPr>
          <w:ilvl w:val="0"/>
          <w:numId w:val="60"/>
        </w:numPr>
        <w:spacing w:after="200" w:line="276" w:lineRule="auto"/>
        <w:contextualSpacing/>
        <w:jc w:val="both"/>
        <w:rPr>
          <w:rFonts w:ascii="Arial" w:hAnsi="Arial" w:cs="Arial"/>
        </w:rPr>
      </w:pPr>
      <w:r w:rsidRPr="002466F6">
        <w:rPr>
          <w:rFonts w:ascii="Arial" w:hAnsi="Arial" w:cs="Arial"/>
        </w:rPr>
        <w:t xml:space="preserve">Cuando transcurrido hasta el segundo periodo académico, ha logrado alcanzar un máximo de los logros propuestos y </w:t>
      </w:r>
      <w:r w:rsidR="00510B73" w:rsidRPr="002466F6">
        <w:rPr>
          <w:rFonts w:ascii="Arial" w:hAnsi="Arial" w:cs="Arial"/>
        </w:rPr>
        <w:t>está</w:t>
      </w:r>
      <w:r w:rsidRPr="002466F6">
        <w:rPr>
          <w:rFonts w:ascii="Arial" w:hAnsi="Arial" w:cs="Arial"/>
        </w:rPr>
        <w:t xml:space="preserve"> en capacidad de alcanzar los faltantes sin causarle daño a su proceso de formación y/o se halla en capacidad de responder con las exigencias cognitivas y meta cognitivas del grado al cual va a ser promovido, y los docentes que orientan su proceso de formación, logran demostrar que si posee estas condiciones.</w:t>
      </w:r>
    </w:p>
    <w:p w:rsidR="002F3424" w:rsidRPr="002466F6" w:rsidRDefault="002F3424" w:rsidP="008E2EF4">
      <w:pPr>
        <w:pStyle w:val="Prrafodelista"/>
        <w:numPr>
          <w:ilvl w:val="0"/>
          <w:numId w:val="58"/>
        </w:numPr>
        <w:spacing w:after="200" w:line="276" w:lineRule="auto"/>
        <w:contextualSpacing/>
        <w:jc w:val="center"/>
        <w:rPr>
          <w:rFonts w:ascii="Arial" w:hAnsi="Arial" w:cs="Arial"/>
          <w:b/>
        </w:rPr>
      </w:pPr>
      <w:r w:rsidRPr="002466F6">
        <w:rPr>
          <w:rFonts w:ascii="Arial" w:hAnsi="Arial" w:cs="Arial"/>
          <w:b/>
        </w:rPr>
        <w:t>RECUPERACION DEL AÑO ESCOLAR</w:t>
      </w:r>
    </w:p>
    <w:p w:rsidR="002F3424" w:rsidRPr="002466F6" w:rsidRDefault="002F3424" w:rsidP="002F3424">
      <w:pPr>
        <w:pStyle w:val="Prrafodelista"/>
        <w:ind w:left="787"/>
        <w:jc w:val="center"/>
        <w:rPr>
          <w:rFonts w:ascii="Arial" w:hAnsi="Arial" w:cs="Arial"/>
          <w:b/>
        </w:rPr>
      </w:pPr>
    </w:p>
    <w:p w:rsidR="002F3424" w:rsidRPr="002466F6" w:rsidRDefault="00510B73" w:rsidP="002F3424">
      <w:pPr>
        <w:pStyle w:val="Prrafodelista"/>
        <w:ind w:left="0"/>
        <w:jc w:val="both"/>
        <w:rPr>
          <w:rFonts w:ascii="Arial" w:hAnsi="Arial" w:cs="Arial"/>
        </w:rPr>
      </w:pPr>
      <w:r w:rsidRPr="002466F6">
        <w:rPr>
          <w:rFonts w:ascii="Arial" w:hAnsi="Arial" w:cs="Arial"/>
        </w:rPr>
        <w:t xml:space="preserve">En </w:t>
      </w:r>
      <w:r w:rsidR="002F3424" w:rsidRPr="002466F6">
        <w:rPr>
          <w:rFonts w:ascii="Arial" w:hAnsi="Arial" w:cs="Arial"/>
        </w:rPr>
        <w:t xml:space="preserve">LA INSTITUCION EDUCATIVA </w:t>
      </w:r>
      <w:r w:rsidRPr="002466F6">
        <w:rPr>
          <w:rFonts w:ascii="Arial" w:hAnsi="Arial" w:cs="Arial"/>
        </w:rPr>
        <w:t xml:space="preserve">RURAL </w:t>
      </w:r>
      <w:r w:rsidR="002F3424" w:rsidRPr="002466F6">
        <w:rPr>
          <w:rFonts w:ascii="Arial" w:hAnsi="Arial" w:cs="Arial"/>
        </w:rPr>
        <w:t>LA BALSA, para dar cumplimiento a este proceso, se tendrá en cuenta los siguientes aspectos, de los cuales se hará un estudio para analizar así:</w:t>
      </w:r>
    </w:p>
    <w:p w:rsidR="002F3424" w:rsidRPr="002466F6" w:rsidRDefault="002F3424" w:rsidP="002F3424">
      <w:pPr>
        <w:pStyle w:val="Prrafodelista"/>
        <w:ind w:left="0"/>
        <w:jc w:val="both"/>
        <w:rPr>
          <w:rFonts w:ascii="Arial" w:hAnsi="Arial" w:cs="Arial"/>
        </w:rPr>
      </w:pPr>
    </w:p>
    <w:p w:rsidR="002F3424" w:rsidRPr="002466F6" w:rsidRDefault="002F3424" w:rsidP="008E2EF4">
      <w:pPr>
        <w:pStyle w:val="Prrafodelista"/>
        <w:numPr>
          <w:ilvl w:val="0"/>
          <w:numId w:val="61"/>
        </w:numPr>
        <w:spacing w:after="200" w:line="276" w:lineRule="auto"/>
        <w:contextualSpacing/>
        <w:jc w:val="both"/>
        <w:rPr>
          <w:rFonts w:ascii="Arial" w:hAnsi="Arial" w:cs="Arial"/>
        </w:rPr>
      </w:pPr>
      <w:r w:rsidRPr="002466F6">
        <w:rPr>
          <w:rFonts w:ascii="Arial" w:hAnsi="Arial" w:cs="Arial"/>
        </w:rPr>
        <w:t xml:space="preserve">Si la pérdida del año se </w:t>
      </w:r>
      <w:r w:rsidR="00761CDE" w:rsidRPr="002466F6">
        <w:rPr>
          <w:rFonts w:ascii="Arial" w:hAnsi="Arial" w:cs="Arial"/>
        </w:rPr>
        <w:t>presentó</w:t>
      </w:r>
      <w:r w:rsidRPr="002466F6">
        <w:rPr>
          <w:rFonts w:ascii="Arial" w:hAnsi="Arial" w:cs="Arial"/>
        </w:rPr>
        <w:t xml:space="preserve"> porque el estudiante no tiene desarrollada las capacidades cognitivas y meta cognitivas propuestas para cada una de las áreas y grados que estén en el plan de estudio del centro educativo (exceptúese a los estudiantes con discapacidades cognitivas los cuales avanzaran a su propio ritmo).</w:t>
      </w:r>
    </w:p>
    <w:p w:rsidR="002F3424" w:rsidRPr="002466F6" w:rsidRDefault="002F3424" w:rsidP="008E2EF4">
      <w:pPr>
        <w:pStyle w:val="Prrafodelista"/>
        <w:numPr>
          <w:ilvl w:val="0"/>
          <w:numId w:val="61"/>
        </w:numPr>
        <w:spacing w:after="200" w:line="276" w:lineRule="auto"/>
        <w:contextualSpacing/>
        <w:jc w:val="both"/>
        <w:rPr>
          <w:rFonts w:ascii="Arial" w:hAnsi="Arial" w:cs="Arial"/>
        </w:rPr>
      </w:pPr>
      <w:r w:rsidRPr="002466F6">
        <w:rPr>
          <w:rFonts w:ascii="Arial" w:hAnsi="Arial" w:cs="Arial"/>
        </w:rPr>
        <w:t xml:space="preserve">Si la pérdida del año escolar se </w:t>
      </w:r>
      <w:r w:rsidR="00761CDE" w:rsidRPr="002466F6">
        <w:rPr>
          <w:rFonts w:ascii="Arial" w:hAnsi="Arial" w:cs="Arial"/>
        </w:rPr>
        <w:t>presentó</w:t>
      </w:r>
      <w:r w:rsidRPr="002466F6">
        <w:rPr>
          <w:rFonts w:ascii="Arial" w:hAnsi="Arial" w:cs="Arial"/>
        </w:rPr>
        <w:t xml:space="preserve"> porque el padre de familia no logro satisfacer las necesidades y exigencias requeridas por la parte activa del proceso educativo.</w:t>
      </w:r>
    </w:p>
    <w:p w:rsidR="002F3424" w:rsidRPr="002466F6" w:rsidRDefault="002F3424" w:rsidP="008E2EF4">
      <w:pPr>
        <w:pStyle w:val="Prrafodelista"/>
        <w:numPr>
          <w:ilvl w:val="0"/>
          <w:numId w:val="61"/>
        </w:numPr>
        <w:spacing w:after="200" w:line="276" w:lineRule="auto"/>
        <w:contextualSpacing/>
        <w:jc w:val="both"/>
        <w:rPr>
          <w:rFonts w:ascii="Arial" w:hAnsi="Arial" w:cs="Arial"/>
        </w:rPr>
      </w:pPr>
      <w:r w:rsidRPr="002466F6">
        <w:rPr>
          <w:rFonts w:ascii="Arial" w:hAnsi="Arial" w:cs="Arial"/>
        </w:rPr>
        <w:t xml:space="preserve">Si la pérdida del año escolar se </w:t>
      </w:r>
      <w:r w:rsidR="00761CDE" w:rsidRPr="002466F6">
        <w:rPr>
          <w:rFonts w:ascii="Arial" w:hAnsi="Arial" w:cs="Arial"/>
        </w:rPr>
        <w:t>presentó</w:t>
      </w:r>
      <w:r w:rsidRPr="002466F6">
        <w:rPr>
          <w:rFonts w:ascii="Arial" w:hAnsi="Arial" w:cs="Arial"/>
        </w:rPr>
        <w:t xml:space="preserve"> porque el docente no logro motivar al estudiante con el trabajo desde el aula de clases o dificultades del mismo para desempeñarse en el proceso.</w:t>
      </w:r>
    </w:p>
    <w:p w:rsidR="002F3424" w:rsidRPr="002466F6" w:rsidRDefault="002F3424" w:rsidP="008E2EF4">
      <w:pPr>
        <w:pStyle w:val="Prrafodelista"/>
        <w:numPr>
          <w:ilvl w:val="0"/>
          <w:numId w:val="61"/>
        </w:numPr>
        <w:spacing w:after="200" w:line="276" w:lineRule="auto"/>
        <w:contextualSpacing/>
        <w:jc w:val="both"/>
        <w:rPr>
          <w:rFonts w:ascii="Arial" w:hAnsi="Arial" w:cs="Arial"/>
        </w:rPr>
      </w:pPr>
      <w:r w:rsidRPr="002466F6">
        <w:rPr>
          <w:rFonts w:ascii="Arial" w:hAnsi="Arial" w:cs="Arial"/>
        </w:rPr>
        <w:t>Si la pérdida del año escolar se dio por causas de inasistencias recurrentes.</w:t>
      </w:r>
    </w:p>
    <w:p w:rsidR="002F3424" w:rsidRPr="002466F6" w:rsidRDefault="002F3424" w:rsidP="008E2EF4">
      <w:pPr>
        <w:pStyle w:val="Prrafodelista"/>
        <w:numPr>
          <w:ilvl w:val="0"/>
          <w:numId w:val="61"/>
        </w:numPr>
        <w:spacing w:after="200" w:line="276" w:lineRule="auto"/>
        <w:contextualSpacing/>
        <w:jc w:val="both"/>
        <w:rPr>
          <w:rFonts w:ascii="Arial" w:hAnsi="Arial" w:cs="Arial"/>
        </w:rPr>
      </w:pPr>
      <w:r w:rsidRPr="002466F6">
        <w:rPr>
          <w:rFonts w:ascii="Arial" w:hAnsi="Arial" w:cs="Arial"/>
        </w:rPr>
        <w:t>Por omisión institucional, al no permitir que se lleve un proceso riguroso en los controles al docente, al padre de familia y al mismo estudiante durante el año lectivo y su estadía en el centro educativo.</w:t>
      </w:r>
    </w:p>
    <w:p w:rsidR="002F3424" w:rsidRPr="002466F6" w:rsidRDefault="002F3424" w:rsidP="002F3424">
      <w:pPr>
        <w:pStyle w:val="Prrafodelista"/>
        <w:jc w:val="both"/>
        <w:rPr>
          <w:rFonts w:ascii="Arial" w:hAnsi="Arial" w:cs="Arial"/>
        </w:rPr>
      </w:pPr>
    </w:p>
    <w:p w:rsidR="002F3424" w:rsidRPr="002466F6" w:rsidRDefault="002F3424" w:rsidP="002F3424">
      <w:pPr>
        <w:pStyle w:val="Prrafodelista"/>
        <w:ind w:left="0"/>
        <w:jc w:val="both"/>
        <w:rPr>
          <w:rFonts w:ascii="Arial" w:hAnsi="Arial" w:cs="Arial"/>
        </w:rPr>
      </w:pPr>
      <w:r w:rsidRPr="002466F6">
        <w:rPr>
          <w:rFonts w:ascii="Arial" w:hAnsi="Arial" w:cs="Arial"/>
        </w:rPr>
        <w:t>Determinada la dificultad, entonces el centro educativo propone lo siguiente:</w:t>
      </w:r>
    </w:p>
    <w:p w:rsidR="002F3424" w:rsidRPr="002466F6" w:rsidRDefault="002F3424" w:rsidP="002F3424">
      <w:pPr>
        <w:pStyle w:val="Prrafodelista"/>
        <w:ind w:left="0"/>
        <w:jc w:val="both"/>
        <w:rPr>
          <w:rFonts w:ascii="Arial" w:hAnsi="Arial" w:cs="Arial"/>
        </w:rPr>
      </w:pPr>
      <w:r w:rsidRPr="002466F6">
        <w:rPr>
          <w:rFonts w:ascii="Arial" w:hAnsi="Arial" w:cs="Arial"/>
        </w:rPr>
        <w:t>Hacer la anotación pertinente en la ficha de seguimiento donde se determine el o la directo(a) culpable de la posible reiniciación del año escolar.</w:t>
      </w:r>
    </w:p>
    <w:p w:rsidR="002F3424" w:rsidRPr="002466F6" w:rsidRDefault="002F3424" w:rsidP="002F3424">
      <w:pPr>
        <w:pStyle w:val="Prrafodelista"/>
        <w:ind w:left="0"/>
        <w:jc w:val="center"/>
        <w:rPr>
          <w:rFonts w:ascii="Arial" w:hAnsi="Arial" w:cs="Arial"/>
          <w:b/>
        </w:rPr>
      </w:pPr>
    </w:p>
    <w:p w:rsidR="002F3424" w:rsidRPr="002466F6" w:rsidRDefault="002F3424" w:rsidP="002F3424">
      <w:pPr>
        <w:pStyle w:val="Prrafodelista"/>
        <w:ind w:left="0"/>
        <w:jc w:val="center"/>
        <w:rPr>
          <w:rFonts w:ascii="Arial" w:hAnsi="Arial" w:cs="Arial"/>
          <w:b/>
        </w:rPr>
      </w:pPr>
    </w:p>
    <w:p w:rsidR="00761CDE" w:rsidRPr="002466F6" w:rsidRDefault="00761CDE" w:rsidP="002F3424">
      <w:pPr>
        <w:pStyle w:val="Prrafodelista"/>
        <w:ind w:left="0"/>
        <w:jc w:val="center"/>
        <w:rPr>
          <w:rFonts w:ascii="Arial" w:hAnsi="Arial" w:cs="Arial"/>
          <w:b/>
        </w:rPr>
      </w:pPr>
    </w:p>
    <w:p w:rsidR="00761CDE" w:rsidRPr="002466F6" w:rsidRDefault="00761CDE" w:rsidP="002F3424">
      <w:pPr>
        <w:pStyle w:val="Prrafodelista"/>
        <w:ind w:left="0"/>
        <w:jc w:val="center"/>
        <w:rPr>
          <w:rFonts w:ascii="Arial" w:hAnsi="Arial" w:cs="Arial"/>
          <w:b/>
        </w:rPr>
      </w:pPr>
    </w:p>
    <w:p w:rsidR="002F3424" w:rsidRPr="002466F6" w:rsidRDefault="002F3424" w:rsidP="002F3424">
      <w:pPr>
        <w:pStyle w:val="Prrafodelista"/>
        <w:ind w:left="0"/>
        <w:jc w:val="center"/>
        <w:rPr>
          <w:rFonts w:ascii="Arial" w:hAnsi="Arial" w:cs="Arial"/>
          <w:b/>
        </w:rPr>
      </w:pPr>
      <w:r w:rsidRPr="002466F6">
        <w:rPr>
          <w:rFonts w:ascii="Arial" w:hAnsi="Arial" w:cs="Arial"/>
          <w:b/>
        </w:rPr>
        <w:t>ESCALA VAORATIVA</w:t>
      </w:r>
    </w:p>
    <w:p w:rsidR="002F3424" w:rsidRPr="002466F6" w:rsidRDefault="002F3424" w:rsidP="002F3424">
      <w:pPr>
        <w:pStyle w:val="Prrafodelista"/>
        <w:ind w:left="0"/>
        <w:rPr>
          <w:rFonts w:ascii="Arial" w:hAnsi="Arial" w:cs="Arial"/>
          <w:b/>
        </w:rPr>
      </w:pPr>
    </w:p>
    <w:p w:rsidR="002F3424" w:rsidRPr="002466F6" w:rsidRDefault="002F3424" w:rsidP="00761CDE">
      <w:pPr>
        <w:pStyle w:val="Prrafodelista"/>
        <w:ind w:left="0"/>
        <w:jc w:val="both"/>
        <w:rPr>
          <w:rFonts w:ascii="Arial" w:hAnsi="Arial" w:cs="Arial"/>
          <w:b/>
        </w:rPr>
      </w:pPr>
      <w:r w:rsidRPr="002466F6">
        <w:rPr>
          <w:rFonts w:ascii="Arial" w:hAnsi="Arial" w:cs="Arial"/>
        </w:rPr>
        <w:t xml:space="preserve">El ministerio de educación nacional  respeta y considera la autonomía institucional   establecida en la ley general de educación, por ende </w:t>
      </w:r>
      <w:r w:rsidR="00510B73" w:rsidRPr="002466F6">
        <w:rPr>
          <w:rFonts w:ascii="Arial" w:hAnsi="Arial" w:cs="Arial"/>
        </w:rPr>
        <w:t>ha</w:t>
      </w:r>
      <w:r w:rsidRPr="002466F6">
        <w:rPr>
          <w:rFonts w:ascii="Arial" w:hAnsi="Arial" w:cs="Arial"/>
        </w:rPr>
        <w:t xml:space="preserve"> dejado en libertad la  descripción de los criterios de valoración, para que sean las mismas instituciones educativas, quienes se encarguen libremente de definir los criterios con los que han de clasificar y valorar a sus alumnos, según la escala establecida del decreto 1290 del 2009 en los diferentes niveles y grados que ofrezca la Institución o centros  educativos oficiales del país </w:t>
      </w:r>
    </w:p>
    <w:p w:rsidR="002F3424" w:rsidRPr="002466F6" w:rsidRDefault="002F3424" w:rsidP="002F3424">
      <w:pPr>
        <w:pStyle w:val="Prrafodelista"/>
        <w:ind w:left="0"/>
        <w:jc w:val="center"/>
        <w:rPr>
          <w:rFonts w:ascii="Arial" w:hAnsi="Arial" w:cs="Arial"/>
          <w:b/>
        </w:rPr>
      </w:pPr>
    </w:p>
    <w:p w:rsidR="002F3424" w:rsidRPr="002466F6" w:rsidRDefault="002F3424" w:rsidP="002F3424">
      <w:pPr>
        <w:pStyle w:val="Prrafodelista"/>
        <w:ind w:left="0"/>
        <w:jc w:val="both"/>
        <w:rPr>
          <w:rFonts w:ascii="Arial" w:hAnsi="Arial" w:cs="Arial"/>
        </w:rPr>
      </w:pPr>
      <w:r w:rsidRPr="002466F6">
        <w:rPr>
          <w:rFonts w:ascii="Arial" w:hAnsi="Arial" w:cs="Arial"/>
          <w:b/>
        </w:rPr>
        <w:t xml:space="preserve"> </w:t>
      </w:r>
    </w:p>
    <w:tbl>
      <w:tblPr>
        <w:tblW w:w="918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6188"/>
      </w:tblGrid>
      <w:tr w:rsidR="002F3424" w:rsidRPr="002466F6" w:rsidTr="00027094">
        <w:tc>
          <w:tcPr>
            <w:tcW w:w="2992" w:type="dxa"/>
            <w:shd w:val="clear" w:color="auto" w:fill="auto"/>
          </w:tcPr>
          <w:p w:rsidR="002F3424" w:rsidRPr="002466F6" w:rsidRDefault="002F3424" w:rsidP="00027094">
            <w:pPr>
              <w:spacing w:line="360" w:lineRule="atLeast"/>
              <w:jc w:val="both"/>
              <w:textAlignment w:val="baseline"/>
              <w:rPr>
                <w:rFonts w:ascii="Arial" w:hAnsi="Arial" w:cs="Arial"/>
                <w:b/>
                <w:bCs/>
              </w:rPr>
            </w:pPr>
            <w:r w:rsidRPr="002466F6">
              <w:rPr>
                <w:rFonts w:ascii="Arial" w:hAnsi="Arial" w:cs="Arial"/>
                <w:b/>
                <w:bCs/>
              </w:rPr>
              <w:t>ESCALA NACIONAL</w:t>
            </w:r>
          </w:p>
        </w:tc>
        <w:tc>
          <w:tcPr>
            <w:tcW w:w="6188" w:type="dxa"/>
            <w:shd w:val="clear" w:color="auto" w:fill="auto"/>
          </w:tcPr>
          <w:p w:rsidR="002F3424" w:rsidRPr="002466F6" w:rsidRDefault="002F3424" w:rsidP="00027094">
            <w:pPr>
              <w:spacing w:line="360" w:lineRule="atLeast"/>
              <w:jc w:val="both"/>
              <w:textAlignment w:val="baseline"/>
              <w:rPr>
                <w:rFonts w:ascii="Arial" w:hAnsi="Arial" w:cs="Arial"/>
                <w:b/>
                <w:bCs/>
              </w:rPr>
            </w:pPr>
            <w:r w:rsidRPr="002466F6">
              <w:rPr>
                <w:rFonts w:ascii="Arial" w:hAnsi="Arial" w:cs="Arial"/>
                <w:b/>
                <w:bCs/>
              </w:rPr>
              <w:t xml:space="preserve">               VALORACION INSTITUCIONAL</w:t>
            </w:r>
          </w:p>
        </w:tc>
      </w:tr>
      <w:tr w:rsidR="002F3424" w:rsidRPr="002466F6" w:rsidTr="00027094">
        <w:tc>
          <w:tcPr>
            <w:tcW w:w="2992" w:type="dxa"/>
            <w:shd w:val="clear" w:color="auto" w:fill="auto"/>
          </w:tcPr>
          <w:p w:rsidR="002F3424" w:rsidRPr="002466F6" w:rsidRDefault="002F3424" w:rsidP="00027094">
            <w:pPr>
              <w:spacing w:line="360" w:lineRule="atLeast"/>
              <w:jc w:val="both"/>
              <w:textAlignment w:val="baseline"/>
              <w:rPr>
                <w:rFonts w:ascii="Arial" w:hAnsi="Arial" w:cs="Arial"/>
                <w:bCs/>
              </w:rPr>
            </w:pPr>
            <w:r w:rsidRPr="002466F6">
              <w:rPr>
                <w:rFonts w:ascii="Arial" w:hAnsi="Arial" w:cs="Arial"/>
                <w:bCs/>
              </w:rPr>
              <w:t>Desempeño superior</w:t>
            </w:r>
          </w:p>
        </w:tc>
        <w:tc>
          <w:tcPr>
            <w:tcW w:w="6188" w:type="dxa"/>
            <w:shd w:val="clear" w:color="auto" w:fill="auto"/>
          </w:tcPr>
          <w:p w:rsidR="002F3424" w:rsidRPr="002466F6" w:rsidRDefault="006D0BC8" w:rsidP="00027094">
            <w:pPr>
              <w:spacing w:line="360" w:lineRule="atLeast"/>
              <w:jc w:val="center"/>
              <w:textAlignment w:val="baseline"/>
              <w:rPr>
                <w:rFonts w:ascii="Arial" w:hAnsi="Arial" w:cs="Arial"/>
                <w:bCs/>
              </w:rPr>
            </w:pPr>
            <w:r>
              <w:rPr>
                <w:rFonts w:ascii="Arial" w:hAnsi="Arial" w:cs="Arial"/>
                <w:bCs/>
              </w:rPr>
              <w:t>De 4.5</w:t>
            </w:r>
            <w:r w:rsidR="002F3424" w:rsidRPr="002466F6">
              <w:rPr>
                <w:rFonts w:ascii="Arial" w:hAnsi="Arial" w:cs="Arial"/>
                <w:bCs/>
              </w:rPr>
              <w:t xml:space="preserve"> a 5.00</w:t>
            </w:r>
          </w:p>
        </w:tc>
      </w:tr>
      <w:tr w:rsidR="002F3424" w:rsidRPr="002466F6" w:rsidTr="00027094">
        <w:tc>
          <w:tcPr>
            <w:tcW w:w="2992" w:type="dxa"/>
            <w:shd w:val="clear" w:color="auto" w:fill="auto"/>
          </w:tcPr>
          <w:p w:rsidR="002F3424" w:rsidRPr="002466F6" w:rsidRDefault="002F3424" w:rsidP="00027094">
            <w:pPr>
              <w:spacing w:line="360" w:lineRule="atLeast"/>
              <w:jc w:val="both"/>
              <w:textAlignment w:val="baseline"/>
              <w:rPr>
                <w:rFonts w:ascii="Arial" w:hAnsi="Arial" w:cs="Arial"/>
                <w:bCs/>
              </w:rPr>
            </w:pPr>
            <w:r w:rsidRPr="002466F6">
              <w:rPr>
                <w:rFonts w:ascii="Arial" w:hAnsi="Arial" w:cs="Arial"/>
                <w:bCs/>
              </w:rPr>
              <w:t>Desempeño alto</w:t>
            </w:r>
          </w:p>
        </w:tc>
        <w:tc>
          <w:tcPr>
            <w:tcW w:w="6188" w:type="dxa"/>
            <w:shd w:val="clear" w:color="auto" w:fill="auto"/>
          </w:tcPr>
          <w:p w:rsidR="002F3424" w:rsidRPr="002466F6" w:rsidRDefault="006D0BC8" w:rsidP="00027094">
            <w:pPr>
              <w:spacing w:line="360" w:lineRule="atLeast"/>
              <w:jc w:val="center"/>
              <w:textAlignment w:val="baseline"/>
              <w:rPr>
                <w:rFonts w:ascii="Arial" w:hAnsi="Arial" w:cs="Arial"/>
                <w:bCs/>
              </w:rPr>
            </w:pPr>
            <w:r>
              <w:rPr>
                <w:rFonts w:ascii="Arial" w:hAnsi="Arial" w:cs="Arial"/>
                <w:bCs/>
              </w:rPr>
              <w:t>De 4.00 a 4.9</w:t>
            </w:r>
          </w:p>
        </w:tc>
      </w:tr>
      <w:tr w:rsidR="002F3424" w:rsidRPr="002466F6" w:rsidTr="00027094">
        <w:tc>
          <w:tcPr>
            <w:tcW w:w="2992" w:type="dxa"/>
            <w:shd w:val="clear" w:color="auto" w:fill="auto"/>
          </w:tcPr>
          <w:p w:rsidR="002F3424" w:rsidRPr="002466F6" w:rsidRDefault="002F3424" w:rsidP="00027094">
            <w:pPr>
              <w:spacing w:line="360" w:lineRule="atLeast"/>
              <w:jc w:val="both"/>
              <w:textAlignment w:val="baseline"/>
              <w:rPr>
                <w:rFonts w:ascii="Arial" w:hAnsi="Arial" w:cs="Arial"/>
                <w:bCs/>
              </w:rPr>
            </w:pPr>
            <w:r w:rsidRPr="002466F6">
              <w:rPr>
                <w:rFonts w:ascii="Arial" w:hAnsi="Arial" w:cs="Arial"/>
                <w:bCs/>
              </w:rPr>
              <w:t>Desempeño Básico</w:t>
            </w:r>
          </w:p>
        </w:tc>
        <w:tc>
          <w:tcPr>
            <w:tcW w:w="6188" w:type="dxa"/>
            <w:shd w:val="clear" w:color="auto" w:fill="auto"/>
          </w:tcPr>
          <w:p w:rsidR="002F3424" w:rsidRPr="002466F6" w:rsidRDefault="006D0BC8" w:rsidP="00027094">
            <w:pPr>
              <w:spacing w:line="360" w:lineRule="atLeast"/>
              <w:jc w:val="center"/>
              <w:textAlignment w:val="baseline"/>
              <w:rPr>
                <w:rFonts w:ascii="Arial" w:hAnsi="Arial" w:cs="Arial"/>
                <w:bCs/>
              </w:rPr>
            </w:pPr>
            <w:r>
              <w:rPr>
                <w:rFonts w:ascii="Arial" w:hAnsi="Arial" w:cs="Arial"/>
                <w:bCs/>
              </w:rPr>
              <w:t>De 3.0</w:t>
            </w:r>
            <w:r w:rsidR="002F3424" w:rsidRPr="002466F6">
              <w:rPr>
                <w:rFonts w:ascii="Arial" w:hAnsi="Arial" w:cs="Arial"/>
                <w:bCs/>
              </w:rPr>
              <w:t xml:space="preserve"> a 3.9</w:t>
            </w:r>
          </w:p>
        </w:tc>
      </w:tr>
      <w:tr w:rsidR="002F3424" w:rsidRPr="002466F6" w:rsidTr="00027094">
        <w:tc>
          <w:tcPr>
            <w:tcW w:w="2992" w:type="dxa"/>
            <w:shd w:val="clear" w:color="auto" w:fill="auto"/>
          </w:tcPr>
          <w:p w:rsidR="002F3424" w:rsidRPr="002466F6" w:rsidRDefault="002F3424" w:rsidP="00027094">
            <w:pPr>
              <w:spacing w:line="360" w:lineRule="atLeast"/>
              <w:jc w:val="both"/>
              <w:textAlignment w:val="baseline"/>
              <w:rPr>
                <w:rFonts w:ascii="Arial" w:hAnsi="Arial" w:cs="Arial"/>
                <w:bCs/>
              </w:rPr>
            </w:pPr>
            <w:r w:rsidRPr="002466F6">
              <w:rPr>
                <w:rFonts w:ascii="Arial" w:hAnsi="Arial" w:cs="Arial"/>
                <w:bCs/>
              </w:rPr>
              <w:t>Desempeño Bajo</w:t>
            </w:r>
          </w:p>
        </w:tc>
        <w:tc>
          <w:tcPr>
            <w:tcW w:w="6188" w:type="dxa"/>
            <w:shd w:val="clear" w:color="auto" w:fill="auto"/>
          </w:tcPr>
          <w:p w:rsidR="002F3424" w:rsidRPr="002466F6" w:rsidRDefault="006D0BC8" w:rsidP="00027094">
            <w:pPr>
              <w:spacing w:line="360" w:lineRule="atLeast"/>
              <w:jc w:val="center"/>
              <w:textAlignment w:val="baseline"/>
              <w:rPr>
                <w:rFonts w:ascii="Arial" w:hAnsi="Arial" w:cs="Arial"/>
                <w:bCs/>
              </w:rPr>
            </w:pPr>
            <w:r>
              <w:rPr>
                <w:rFonts w:ascii="Arial" w:hAnsi="Arial" w:cs="Arial"/>
                <w:bCs/>
              </w:rPr>
              <w:t xml:space="preserve"> De 1.00 a 2.999</w:t>
            </w:r>
          </w:p>
        </w:tc>
      </w:tr>
    </w:tbl>
    <w:p w:rsidR="002F3424" w:rsidRPr="002466F6" w:rsidRDefault="002F3424" w:rsidP="002F3424">
      <w:pPr>
        <w:spacing w:line="360" w:lineRule="atLeast"/>
        <w:jc w:val="both"/>
        <w:textAlignment w:val="baseline"/>
        <w:rPr>
          <w:rFonts w:ascii="Arial" w:hAnsi="Arial" w:cs="Arial"/>
          <w:b/>
          <w:bCs/>
        </w:rPr>
      </w:pPr>
      <w:r w:rsidRPr="002466F6">
        <w:rPr>
          <w:rFonts w:ascii="Arial" w:hAnsi="Arial" w:cs="Arial"/>
          <w:b/>
          <w:bCs/>
        </w:rPr>
        <w:t xml:space="preserve">  </w:t>
      </w:r>
    </w:p>
    <w:p w:rsidR="002F3424" w:rsidRPr="002466F6" w:rsidRDefault="002F3424" w:rsidP="002F3424">
      <w:pPr>
        <w:spacing w:line="360" w:lineRule="atLeast"/>
        <w:jc w:val="both"/>
        <w:textAlignment w:val="baseline"/>
        <w:rPr>
          <w:rFonts w:ascii="Arial" w:hAnsi="Arial" w:cs="Arial"/>
          <w:b/>
          <w:bCs/>
        </w:rPr>
      </w:pPr>
    </w:p>
    <w:p w:rsidR="002F3424" w:rsidRPr="002466F6" w:rsidRDefault="002F3424" w:rsidP="002F3424">
      <w:pPr>
        <w:spacing w:line="360" w:lineRule="atLeast"/>
        <w:jc w:val="center"/>
        <w:textAlignment w:val="baseline"/>
        <w:rPr>
          <w:rFonts w:ascii="Arial" w:hAnsi="Arial" w:cs="Arial"/>
          <w:b/>
          <w:bCs/>
        </w:rPr>
      </w:pPr>
      <w:r w:rsidRPr="002466F6">
        <w:rPr>
          <w:rFonts w:ascii="Arial" w:hAnsi="Arial" w:cs="Arial"/>
          <w:b/>
          <w:bCs/>
        </w:rPr>
        <w:t xml:space="preserve">DESEMPEÑO SUPERIOR: </w:t>
      </w:r>
    </w:p>
    <w:p w:rsidR="002F3424" w:rsidRPr="002466F6" w:rsidRDefault="002F3424" w:rsidP="002F3424">
      <w:pPr>
        <w:spacing w:line="360" w:lineRule="atLeast"/>
        <w:textAlignment w:val="baseline"/>
        <w:rPr>
          <w:rFonts w:ascii="Arial" w:hAnsi="Arial" w:cs="Arial"/>
        </w:rPr>
      </w:pPr>
      <w:r w:rsidRPr="002466F6">
        <w:rPr>
          <w:rFonts w:ascii="Arial" w:hAnsi="Arial" w:cs="Arial"/>
          <w:bCs/>
        </w:rPr>
        <w:t xml:space="preserve">Se considera un estudiante con desempeño </w:t>
      </w:r>
      <w:r w:rsidRPr="002466F6">
        <w:rPr>
          <w:rFonts w:ascii="Arial" w:hAnsi="Arial" w:cs="Arial"/>
          <w:b/>
          <w:bCs/>
        </w:rPr>
        <w:t>Superior</w:t>
      </w:r>
      <w:r w:rsidRPr="002466F6">
        <w:rPr>
          <w:rFonts w:ascii="Arial" w:hAnsi="Arial" w:cs="Arial"/>
          <w:bCs/>
        </w:rPr>
        <w:t xml:space="preserve"> cuando:</w:t>
      </w:r>
    </w:p>
    <w:p w:rsidR="002F3424" w:rsidRPr="002466F6" w:rsidRDefault="002F3424" w:rsidP="002F3424">
      <w:pPr>
        <w:spacing w:line="360" w:lineRule="atLeast"/>
        <w:jc w:val="both"/>
        <w:textAlignment w:val="baseline"/>
        <w:rPr>
          <w:rFonts w:ascii="Arial" w:hAnsi="Arial" w:cs="Arial"/>
        </w:rPr>
      </w:pPr>
      <w:r w:rsidRPr="002466F6">
        <w:rPr>
          <w:rFonts w:ascii="Arial" w:hAnsi="Arial" w:cs="Arial"/>
        </w:rPr>
        <w:t>1- Alcanza todos los logros propuestos sin actividades complementarias.</w:t>
      </w:r>
    </w:p>
    <w:p w:rsidR="002F3424" w:rsidRPr="002466F6" w:rsidRDefault="002F3424" w:rsidP="002F3424">
      <w:pPr>
        <w:spacing w:line="360" w:lineRule="atLeast"/>
        <w:jc w:val="both"/>
        <w:textAlignment w:val="baseline"/>
        <w:rPr>
          <w:rFonts w:ascii="Arial" w:hAnsi="Arial" w:cs="Arial"/>
        </w:rPr>
      </w:pPr>
      <w:r w:rsidRPr="002466F6">
        <w:rPr>
          <w:rFonts w:ascii="Arial" w:hAnsi="Arial" w:cs="Arial"/>
        </w:rPr>
        <w:t>2- No tiene fallas, y aun teniéndolas, presenta excusas justificadas sin que su proceso de aprendizaje se vea mermado.</w:t>
      </w:r>
    </w:p>
    <w:p w:rsidR="002F3424" w:rsidRPr="002466F6" w:rsidRDefault="002F3424" w:rsidP="002F3424">
      <w:pPr>
        <w:spacing w:line="360" w:lineRule="atLeast"/>
        <w:jc w:val="both"/>
        <w:textAlignment w:val="baseline"/>
        <w:rPr>
          <w:rFonts w:ascii="Arial" w:hAnsi="Arial" w:cs="Arial"/>
        </w:rPr>
      </w:pPr>
      <w:r w:rsidRPr="002466F6">
        <w:rPr>
          <w:rFonts w:ascii="Arial" w:hAnsi="Arial" w:cs="Arial"/>
        </w:rPr>
        <w:t>3- No presenta dificultades en su comportamiento y en el aspecto relacional con todas las personas de la comunidad educativa.</w:t>
      </w:r>
    </w:p>
    <w:p w:rsidR="002F3424" w:rsidRPr="002466F6" w:rsidRDefault="002F3424" w:rsidP="002F3424">
      <w:pPr>
        <w:spacing w:line="360" w:lineRule="atLeast"/>
        <w:jc w:val="both"/>
        <w:textAlignment w:val="baseline"/>
        <w:rPr>
          <w:rFonts w:ascii="Arial" w:hAnsi="Arial" w:cs="Arial"/>
        </w:rPr>
      </w:pPr>
      <w:r w:rsidRPr="002466F6">
        <w:rPr>
          <w:rFonts w:ascii="Arial" w:hAnsi="Arial" w:cs="Arial"/>
        </w:rPr>
        <w:t>4- Desarrolla actividades curriculares que excede las exigencias esperadas.</w:t>
      </w:r>
    </w:p>
    <w:p w:rsidR="002F3424" w:rsidRPr="002466F6" w:rsidRDefault="002F3424" w:rsidP="002F3424">
      <w:pPr>
        <w:spacing w:line="360" w:lineRule="atLeast"/>
        <w:jc w:val="both"/>
        <w:textAlignment w:val="baseline"/>
        <w:rPr>
          <w:rFonts w:ascii="Arial" w:hAnsi="Arial" w:cs="Arial"/>
        </w:rPr>
      </w:pPr>
      <w:r w:rsidRPr="002466F6">
        <w:rPr>
          <w:rFonts w:ascii="Arial" w:hAnsi="Arial" w:cs="Arial"/>
        </w:rPr>
        <w:t>5- Manifiesta sentido de pertenencia institucional.</w:t>
      </w:r>
    </w:p>
    <w:p w:rsidR="002F3424" w:rsidRPr="002466F6" w:rsidRDefault="002F3424" w:rsidP="002F3424">
      <w:pPr>
        <w:spacing w:line="360" w:lineRule="atLeast"/>
        <w:jc w:val="both"/>
        <w:textAlignment w:val="baseline"/>
        <w:rPr>
          <w:rFonts w:ascii="Arial" w:hAnsi="Arial" w:cs="Arial"/>
        </w:rPr>
      </w:pPr>
      <w:r w:rsidRPr="002466F6">
        <w:rPr>
          <w:rFonts w:ascii="Arial" w:hAnsi="Arial" w:cs="Arial"/>
        </w:rPr>
        <w:t>6- Participa en las actividades curriculares y extracurriculares.</w:t>
      </w:r>
    </w:p>
    <w:p w:rsidR="002F3424" w:rsidRPr="002466F6" w:rsidRDefault="002F3424" w:rsidP="002F3424">
      <w:pPr>
        <w:spacing w:line="360" w:lineRule="atLeast"/>
        <w:jc w:val="both"/>
        <w:textAlignment w:val="baseline"/>
        <w:rPr>
          <w:rFonts w:ascii="Arial" w:hAnsi="Arial" w:cs="Arial"/>
        </w:rPr>
      </w:pPr>
      <w:r w:rsidRPr="002466F6">
        <w:rPr>
          <w:rFonts w:ascii="Arial" w:hAnsi="Arial" w:cs="Arial"/>
        </w:rPr>
        <w:t>7- Valora y promueve automáticamente su propio desarrollo.</w:t>
      </w:r>
    </w:p>
    <w:p w:rsidR="002F3424" w:rsidRPr="002466F6" w:rsidRDefault="002F3424" w:rsidP="002F3424">
      <w:pPr>
        <w:spacing w:line="360" w:lineRule="atLeast"/>
        <w:jc w:val="center"/>
        <w:textAlignment w:val="baseline"/>
        <w:rPr>
          <w:rFonts w:ascii="Arial" w:hAnsi="Arial" w:cs="Arial"/>
          <w:b/>
          <w:bCs/>
        </w:rPr>
      </w:pPr>
    </w:p>
    <w:p w:rsidR="002F3424" w:rsidRPr="002466F6" w:rsidRDefault="002F3424" w:rsidP="002F3424">
      <w:pPr>
        <w:spacing w:line="360" w:lineRule="atLeast"/>
        <w:jc w:val="center"/>
        <w:textAlignment w:val="baseline"/>
        <w:rPr>
          <w:rFonts w:ascii="Arial" w:hAnsi="Arial" w:cs="Arial"/>
          <w:b/>
          <w:bCs/>
        </w:rPr>
      </w:pPr>
      <w:r w:rsidRPr="002466F6">
        <w:rPr>
          <w:rFonts w:ascii="Arial" w:hAnsi="Arial" w:cs="Arial"/>
          <w:b/>
          <w:bCs/>
        </w:rPr>
        <w:t xml:space="preserve">DESEMPEÑO ALTO: </w:t>
      </w:r>
    </w:p>
    <w:p w:rsidR="002F3424" w:rsidRPr="002466F6" w:rsidRDefault="002F3424" w:rsidP="002F3424">
      <w:pPr>
        <w:spacing w:line="360" w:lineRule="atLeast"/>
        <w:textAlignment w:val="baseline"/>
        <w:rPr>
          <w:rFonts w:ascii="Arial" w:hAnsi="Arial" w:cs="Arial"/>
        </w:rPr>
      </w:pPr>
      <w:r w:rsidRPr="002466F6">
        <w:rPr>
          <w:rFonts w:ascii="Arial" w:hAnsi="Arial" w:cs="Arial"/>
          <w:bCs/>
        </w:rPr>
        <w:t>Se considera un estudiante con desempeño A</w:t>
      </w:r>
      <w:r w:rsidRPr="002466F6">
        <w:rPr>
          <w:rFonts w:ascii="Arial" w:hAnsi="Arial" w:cs="Arial"/>
          <w:b/>
          <w:bCs/>
        </w:rPr>
        <w:t>lto</w:t>
      </w:r>
      <w:r w:rsidRPr="002466F6">
        <w:rPr>
          <w:rFonts w:ascii="Arial" w:hAnsi="Arial" w:cs="Arial"/>
          <w:bCs/>
        </w:rPr>
        <w:t xml:space="preserve"> cuando:</w:t>
      </w:r>
    </w:p>
    <w:p w:rsidR="002F3424" w:rsidRPr="002466F6" w:rsidRDefault="002F3424" w:rsidP="002F3424">
      <w:pPr>
        <w:spacing w:line="360" w:lineRule="atLeast"/>
        <w:textAlignment w:val="baseline"/>
        <w:rPr>
          <w:rFonts w:ascii="Arial" w:hAnsi="Arial" w:cs="Arial"/>
        </w:rPr>
      </w:pPr>
      <w:r w:rsidRPr="002466F6">
        <w:rPr>
          <w:rFonts w:ascii="Arial" w:hAnsi="Arial" w:cs="Arial"/>
        </w:rPr>
        <w:t>1- Alcanza todos los logros propuestos, pero con algunas actividades complementarias.</w:t>
      </w:r>
    </w:p>
    <w:p w:rsidR="002F3424" w:rsidRPr="002466F6" w:rsidRDefault="002F3424" w:rsidP="002F3424">
      <w:pPr>
        <w:spacing w:line="360" w:lineRule="atLeast"/>
        <w:jc w:val="both"/>
        <w:textAlignment w:val="baseline"/>
        <w:rPr>
          <w:rFonts w:ascii="Arial" w:hAnsi="Arial" w:cs="Arial"/>
        </w:rPr>
      </w:pPr>
      <w:r w:rsidRPr="002466F6">
        <w:rPr>
          <w:rFonts w:ascii="Arial" w:hAnsi="Arial" w:cs="Arial"/>
        </w:rPr>
        <w:t>2- Tiene faltas de asistencia justificadas.</w:t>
      </w:r>
    </w:p>
    <w:p w:rsidR="002F3424" w:rsidRPr="002466F6" w:rsidRDefault="002F3424" w:rsidP="002F3424">
      <w:pPr>
        <w:spacing w:line="360" w:lineRule="atLeast"/>
        <w:jc w:val="both"/>
        <w:textAlignment w:val="baseline"/>
        <w:rPr>
          <w:rFonts w:ascii="Arial" w:hAnsi="Arial" w:cs="Arial"/>
        </w:rPr>
      </w:pPr>
      <w:r w:rsidRPr="002466F6">
        <w:rPr>
          <w:rFonts w:ascii="Arial" w:hAnsi="Arial" w:cs="Arial"/>
        </w:rPr>
        <w:t>3- Reconoce y supera sus dificultades de comportamiento.</w:t>
      </w:r>
    </w:p>
    <w:p w:rsidR="002F3424" w:rsidRPr="002466F6" w:rsidRDefault="002F3424" w:rsidP="002F3424">
      <w:pPr>
        <w:spacing w:line="360" w:lineRule="atLeast"/>
        <w:jc w:val="both"/>
        <w:textAlignment w:val="baseline"/>
        <w:rPr>
          <w:rFonts w:ascii="Arial" w:hAnsi="Arial" w:cs="Arial"/>
        </w:rPr>
      </w:pPr>
      <w:r w:rsidRPr="002466F6">
        <w:rPr>
          <w:rFonts w:ascii="Arial" w:hAnsi="Arial" w:cs="Arial"/>
        </w:rPr>
        <w:t>4- Desarrolla actividades curriculares específicas.</w:t>
      </w:r>
    </w:p>
    <w:p w:rsidR="002F3424" w:rsidRPr="002466F6" w:rsidRDefault="002F3424" w:rsidP="002F3424">
      <w:pPr>
        <w:spacing w:line="360" w:lineRule="atLeast"/>
        <w:jc w:val="both"/>
        <w:textAlignment w:val="baseline"/>
        <w:rPr>
          <w:rFonts w:ascii="Arial" w:hAnsi="Arial" w:cs="Arial"/>
        </w:rPr>
      </w:pPr>
      <w:r w:rsidRPr="002466F6">
        <w:rPr>
          <w:rFonts w:ascii="Arial" w:hAnsi="Arial" w:cs="Arial"/>
        </w:rPr>
        <w:t>5- Manifiesta sentido de pertenencia con la institución.</w:t>
      </w:r>
    </w:p>
    <w:p w:rsidR="002F3424" w:rsidRPr="002466F6" w:rsidRDefault="002F3424" w:rsidP="002F3424">
      <w:pPr>
        <w:spacing w:line="360" w:lineRule="atLeast"/>
        <w:jc w:val="both"/>
        <w:textAlignment w:val="baseline"/>
        <w:rPr>
          <w:rFonts w:ascii="Arial" w:hAnsi="Arial" w:cs="Arial"/>
        </w:rPr>
      </w:pPr>
      <w:r w:rsidRPr="002466F6">
        <w:rPr>
          <w:rFonts w:ascii="Arial" w:hAnsi="Arial" w:cs="Arial"/>
        </w:rPr>
        <w:t>6- Se promueve con la ayuda del docente y sigue un ritmo de trabajo.</w:t>
      </w:r>
    </w:p>
    <w:p w:rsidR="002F3424" w:rsidRPr="002466F6" w:rsidRDefault="002F3424" w:rsidP="002F3424">
      <w:pPr>
        <w:spacing w:line="360" w:lineRule="atLeast"/>
        <w:jc w:val="center"/>
        <w:textAlignment w:val="baseline"/>
        <w:rPr>
          <w:rFonts w:ascii="Arial" w:hAnsi="Arial" w:cs="Arial"/>
          <w:b/>
          <w:bCs/>
        </w:rPr>
      </w:pPr>
    </w:p>
    <w:p w:rsidR="002F3424" w:rsidRPr="002466F6" w:rsidRDefault="002F3424" w:rsidP="002F3424">
      <w:pPr>
        <w:spacing w:line="360" w:lineRule="atLeast"/>
        <w:jc w:val="center"/>
        <w:textAlignment w:val="baseline"/>
        <w:rPr>
          <w:rFonts w:ascii="Arial" w:hAnsi="Arial" w:cs="Arial"/>
          <w:b/>
          <w:bCs/>
        </w:rPr>
      </w:pPr>
      <w:r w:rsidRPr="002466F6">
        <w:rPr>
          <w:rFonts w:ascii="Arial" w:hAnsi="Arial" w:cs="Arial"/>
          <w:b/>
          <w:bCs/>
        </w:rPr>
        <w:t>DESEMPEÑO BÁSICO:</w:t>
      </w:r>
    </w:p>
    <w:p w:rsidR="002F3424" w:rsidRPr="002466F6" w:rsidRDefault="002F3424" w:rsidP="002F3424">
      <w:pPr>
        <w:spacing w:line="360" w:lineRule="atLeast"/>
        <w:textAlignment w:val="baseline"/>
        <w:rPr>
          <w:rFonts w:ascii="Arial" w:hAnsi="Arial" w:cs="Arial"/>
        </w:rPr>
      </w:pPr>
      <w:r w:rsidRPr="002466F6">
        <w:rPr>
          <w:rFonts w:ascii="Arial" w:hAnsi="Arial" w:cs="Arial"/>
          <w:bCs/>
        </w:rPr>
        <w:t xml:space="preserve">Se considera un estudiante con desempeño </w:t>
      </w:r>
      <w:r w:rsidRPr="002466F6">
        <w:rPr>
          <w:rFonts w:ascii="Arial" w:hAnsi="Arial" w:cs="Arial"/>
          <w:b/>
          <w:bCs/>
        </w:rPr>
        <w:t>Básico</w:t>
      </w:r>
      <w:r w:rsidRPr="002466F6">
        <w:rPr>
          <w:rFonts w:ascii="Arial" w:hAnsi="Arial" w:cs="Arial"/>
          <w:bCs/>
        </w:rPr>
        <w:t xml:space="preserve"> cuando:</w:t>
      </w:r>
    </w:p>
    <w:p w:rsidR="002F3424" w:rsidRPr="002466F6" w:rsidRDefault="002F3424" w:rsidP="002F3424">
      <w:pPr>
        <w:spacing w:line="360" w:lineRule="atLeast"/>
        <w:textAlignment w:val="baseline"/>
        <w:rPr>
          <w:rFonts w:ascii="Arial" w:hAnsi="Arial" w:cs="Arial"/>
          <w:b/>
          <w:bCs/>
        </w:rPr>
      </w:pPr>
      <w:r w:rsidRPr="002466F6">
        <w:rPr>
          <w:rFonts w:ascii="Arial" w:hAnsi="Arial" w:cs="Arial"/>
        </w:rPr>
        <w:t>1- Alcanza los logros mínimos con actividades complementarias dentro del período académico.</w:t>
      </w:r>
    </w:p>
    <w:p w:rsidR="002F3424" w:rsidRPr="002466F6" w:rsidRDefault="002F3424" w:rsidP="002F3424">
      <w:pPr>
        <w:spacing w:line="360" w:lineRule="atLeast"/>
        <w:jc w:val="both"/>
        <w:textAlignment w:val="baseline"/>
        <w:rPr>
          <w:rFonts w:ascii="Arial" w:hAnsi="Arial" w:cs="Arial"/>
        </w:rPr>
      </w:pPr>
      <w:r w:rsidRPr="002466F6">
        <w:rPr>
          <w:rFonts w:ascii="Arial" w:hAnsi="Arial" w:cs="Arial"/>
        </w:rPr>
        <w:t>2- Presenta faltas de asistencia, justificadas e injustificadas.</w:t>
      </w:r>
    </w:p>
    <w:p w:rsidR="002F3424" w:rsidRPr="002466F6" w:rsidRDefault="002F3424" w:rsidP="002F3424">
      <w:pPr>
        <w:spacing w:line="360" w:lineRule="atLeast"/>
        <w:jc w:val="both"/>
        <w:textAlignment w:val="baseline"/>
        <w:rPr>
          <w:rFonts w:ascii="Arial" w:hAnsi="Arial" w:cs="Arial"/>
        </w:rPr>
      </w:pPr>
      <w:r w:rsidRPr="002466F6">
        <w:rPr>
          <w:rFonts w:ascii="Arial" w:hAnsi="Arial" w:cs="Arial"/>
        </w:rPr>
        <w:br/>
        <w:t>3- Presenta dificultades de comportamiento.</w:t>
      </w:r>
    </w:p>
    <w:p w:rsidR="002F3424" w:rsidRPr="002466F6" w:rsidRDefault="002F3424" w:rsidP="002F3424">
      <w:pPr>
        <w:spacing w:line="360" w:lineRule="atLeast"/>
        <w:jc w:val="both"/>
        <w:textAlignment w:val="baseline"/>
        <w:rPr>
          <w:rFonts w:ascii="Arial" w:hAnsi="Arial" w:cs="Arial"/>
        </w:rPr>
      </w:pPr>
      <w:r w:rsidRPr="002466F6">
        <w:rPr>
          <w:rFonts w:ascii="Arial" w:hAnsi="Arial" w:cs="Arial"/>
        </w:rPr>
        <w:t>4- Desarrolla un mínimo de actividades curriculares requeridas.</w:t>
      </w:r>
    </w:p>
    <w:p w:rsidR="002F3424" w:rsidRPr="002466F6" w:rsidRDefault="002F3424" w:rsidP="002F3424">
      <w:pPr>
        <w:spacing w:line="360" w:lineRule="atLeast"/>
        <w:jc w:val="both"/>
        <w:textAlignment w:val="baseline"/>
        <w:rPr>
          <w:rFonts w:ascii="Arial" w:hAnsi="Arial" w:cs="Arial"/>
        </w:rPr>
      </w:pPr>
      <w:r w:rsidRPr="002466F6">
        <w:rPr>
          <w:rFonts w:ascii="Arial" w:hAnsi="Arial" w:cs="Arial"/>
        </w:rPr>
        <w:t>5- Manifiesta sentido de pertenencia a la institución.</w:t>
      </w:r>
    </w:p>
    <w:p w:rsidR="002F3424" w:rsidRPr="002466F6" w:rsidRDefault="002F3424" w:rsidP="002F3424">
      <w:pPr>
        <w:spacing w:line="360" w:lineRule="atLeast"/>
        <w:jc w:val="both"/>
        <w:textAlignment w:val="baseline"/>
        <w:rPr>
          <w:rFonts w:ascii="Arial" w:hAnsi="Arial" w:cs="Arial"/>
        </w:rPr>
      </w:pPr>
      <w:r w:rsidRPr="002466F6">
        <w:rPr>
          <w:rFonts w:ascii="Arial" w:hAnsi="Arial" w:cs="Arial"/>
        </w:rPr>
        <w:t>6- Tienen algunas dificultades que superan, pero no en su totalidad.</w:t>
      </w:r>
    </w:p>
    <w:p w:rsidR="002F3424" w:rsidRPr="002466F6" w:rsidRDefault="002F3424" w:rsidP="002F3424">
      <w:pPr>
        <w:spacing w:line="360" w:lineRule="atLeast"/>
        <w:jc w:val="center"/>
        <w:textAlignment w:val="baseline"/>
        <w:rPr>
          <w:rFonts w:ascii="Arial" w:hAnsi="Arial" w:cs="Arial"/>
          <w:b/>
          <w:bCs/>
        </w:rPr>
      </w:pPr>
    </w:p>
    <w:p w:rsidR="002F3424" w:rsidRPr="002466F6" w:rsidRDefault="002F3424" w:rsidP="002F3424">
      <w:pPr>
        <w:spacing w:line="360" w:lineRule="atLeast"/>
        <w:jc w:val="center"/>
        <w:textAlignment w:val="baseline"/>
        <w:rPr>
          <w:rFonts w:ascii="Arial" w:hAnsi="Arial" w:cs="Arial"/>
          <w:b/>
          <w:bCs/>
        </w:rPr>
      </w:pPr>
      <w:r w:rsidRPr="002466F6">
        <w:rPr>
          <w:rFonts w:ascii="Arial" w:hAnsi="Arial" w:cs="Arial"/>
          <w:b/>
          <w:bCs/>
        </w:rPr>
        <w:t>DESEMPEÑO BAJO:</w:t>
      </w:r>
    </w:p>
    <w:p w:rsidR="002F3424" w:rsidRPr="002466F6" w:rsidRDefault="002F3424" w:rsidP="002F3424">
      <w:pPr>
        <w:spacing w:line="360" w:lineRule="atLeast"/>
        <w:textAlignment w:val="baseline"/>
        <w:rPr>
          <w:rFonts w:ascii="Arial" w:hAnsi="Arial" w:cs="Arial"/>
        </w:rPr>
      </w:pPr>
      <w:r w:rsidRPr="002466F6">
        <w:rPr>
          <w:rFonts w:ascii="Arial" w:hAnsi="Arial" w:cs="Arial"/>
        </w:rPr>
        <w:t xml:space="preserve"> </w:t>
      </w:r>
      <w:r w:rsidRPr="002466F6">
        <w:rPr>
          <w:rFonts w:ascii="Arial" w:hAnsi="Arial" w:cs="Arial"/>
          <w:bCs/>
        </w:rPr>
        <w:t xml:space="preserve">Se considera un estudiante con desempeño </w:t>
      </w:r>
      <w:r w:rsidRPr="002466F6">
        <w:rPr>
          <w:rFonts w:ascii="Arial" w:hAnsi="Arial" w:cs="Arial"/>
          <w:b/>
          <w:bCs/>
        </w:rPr>
        <w:t>Bajo</w:t>
      </w:r>
      <w:r w:rsidRPr="002466F6">
        <w:rPr>
          <w:rFonts w:ascii="Arial" w:hAnsi="Arial" w:cs="Arial"/>
          <w:bCs/>
        </w:rPr>
        <w:t xml:space="preserve"> cuando:</w:t>
      </w:r>
    </w:p>
    <w:p w:rsidR="002F3424" w:rsidRPr="002466F6" w:rsidRDefault="002F3424" w:rsidP="002F3424">
      <w:pPr>
        <w:spacing w:line="360" w:lineRule="atLeast"/>
        <w:jc w:val="both"/>
        <w:textAlignment w:val="baseline"/>
        <w:rPr>
          <w:rFonts w:ascii="Arial" w:hAnsi="Arial" w:cs="Arial"/>
        </w:rPr>
      </w:pPr>
      <w:r w:rsidRPr="002466F6">
        <w:rPr>
          <w:rFonts w:ascii="Arial" w:hAnsi="Arial" w:cs="Arial"/>
        </w:rPr>
        <w:t>1- No alcanza los logros mínimos, después de realizadas las actividades de refuerzo y superación y requiere actividades de recuperación.</w:t>
      </w:r>
    </w:p>
    <w:p w:rsidR="002F3424" w:rsidRPr="002466F6" w:rsidRDefault="002F3424" w:rsidP="002F3424">
      <w:pPr>
        <w:spacing w:line="360" w:lineRule="atLeast"/>
        <w:jc w:val="both"/>
        <w:textAlignment w:val="baseline"/>
        <w:rPr>
          <w:rFonts w:ascii="Arial" w:hAnsi="Arial" w:cs="Arial"/>
        </w:rPr>
      </w:pPr>
      <w:r w:rsidRPr="002466F6">
        <w:rPr>
          <w:rFonts w:ascii="Arial" w:hAnsi="Arial" w:cs="Arial"/>
        </w:rPr>
        <w:t>2- Presenta faltas de asistencias justificadas e injustificadas que incide en su desarrollo integral.</w:t>
      </w:r>
    </w:p>
    <w:p w:rsidR="002F3424" w:rsidRPr="002466F6" w:rsidRDefault="002F3424" w:rsidP="002F3424">
      <w:pPr>
        <w:spacing w:line="360" w:lineRule="atLeast"/>
        <w:jc w:val="both"/>
        <w:textAlignment w:val="baseline"/>
        <w:rPr>
          <w:rFonts w:ascii="Arial" w:hAnsi="Arial" w:cs="Arial"/>
        </w:rPr>
      </w:pPr>
      <w:r w:rsidRPr="002466F6">
        <w:rPr>
          <w:rFonts w:ascii="Arial" w:hAnsi="Arial" w:cs="Arial"/>
        </w:rPr>
        <w:t>3- Presenta dificultades de comportamiento.</w:t>
      </w:r>
    </w:p>
    <w:p w:rsidR="002F3424" w:rsidRPr="002466F6" w:rsidRDefault="002F3424" w:rsidP="002F3424">
      <w:pPr>
        <w:spacing w:line="360" w:lineRule="atLeast"/>
        <w:jc w:val="both"/>
        <w:textAlignment w:val="baseline"/>
        <w:rPr>
          <w:rFonts w:ascii="Arial" w:hAnsi="Arial" w:cs="Arial"/>
        </w:rPr>
      </w:pPr>
      <w:r w:rsidRPr="002466F6">
        <w:rPr>
          <w:rFonts w:ascii="Arial" w:hAnsi="Arial" w:cs="Arial"/>
        </w:rPr>
        <w:t>4- No desarrolla el mínimo de actividades curriculares requeridas.</w:t>
      </w:r>
    </w:p>
    <w:p w:rsidR="002F3424" w:rsidRPr="002466F6" w:rsidRDefault="002F3424" w:rsidP="002F3424">
      <w:pPr>
        <w:spacing w:line="360" w:lineRule="atLeast"/>
        <w:jc w:val="both"/>
        <w:textAlignment w:val="baseline"/>
        <w:rPr>
          <w:rFonts w:ascii="Arial" w:hAnsi="Arial" w:cs="Arial"/>
        </w:rPr>
      </w:pPr>
      <w:r w:rsidRPr="002466F6">
        <w:rPr>
          <w:rFonts w:ascii="Arial" w:hAnsi="Arial" w:cs="Arial"/>
        </w:rPr>
        <w:t>5- Presenta dificultades asociadas a una derivación que afecta su aprendizaje</w:t>
      </w:r>
      <w:r w:rsidRPr="002466F6">
        <w:rPr>
          <w:rFonts w:ascii="Arial" w:hAnsi="Arial" w:cs="Arial"/>
        </w:rPr>
        <w:br/>
        <w:t>6- No manifiesta sentido de pertenencia a la institución.</w:t>
      </w:r>
    </w:p>
    <w:p w:rsidR="002F3424" w:rsidRPr="002466F6" w:rsidRDefault="002F3424" w:rsidP="002F3424">
      <w:pPr>
        <w:spacing w:line="360" w:lineRule="atLeast"/>
        <w:jc w:val="both"/>
        <w:textAlignment w:val="baseline"/>
        <w:rPr>
          <w:rFonts w:ascii="Arial" w:hAnsi="Arial" w:cs="Arial"/>
        </w:rPr>
      </w:pPr>
      <w:r w:rsidRPr="002466F6">
        <w:rPr>
          <w:rFonts w:ascii="Arial" w:hAnsi="Arial" w:cs="Arial"/>
        </w:rPr>
        <w:t>7- No tiene sentido de pertenencia institucional.</w:t>
      </w:r>
    </w:p>
    <w:p w:rsidR="002F3424" w:rsidRPr="002466F6" w:rsidRDefault="002F3424" w:rsidP="002F3424">
      <w:pPr>
        <w:jc w:val="both"/>
        <w:rPr>
          <w:rFonts w:ascii="Arial" w:hAnsi="Arial" w:cs="Arial"/>
        </w:rPr>
      </w:pPr>
    </w:p>
    <w:p w:rsidR="002F3424" w:rsidRPr="002466F6" w:rsidRDefault="002F3424" w:rsidP="002F3424">
      <w:pPr>
        <w:pStyle w:val="Prrafodelista"/>
        <w:ind w:left="856"/>
        <w:jc w:val="center"/>
        <w:rPr>
          <w:rFonts w:ascii="Arial" w:hAnsi="Arial" w:cs="Arial"/>
          <w:b/>
        </w:rPr>
      </w:pPr>
    </w:p>
    <w:p w:rsidR="002F3424" w:rsidRPr="002466F6" w:rsidRDefault="002F3424" w:rsidP="002F3424">
      <w:pPr>
        <w:pStyle w:val="Prrafodelista"/>
        <w:ind w:left="856"/>
        <w:jc w:val="both"/>
        <w:rPr>
          <w:rFonts w:ascii="Arial" w:hAnsi="Arial" w:cs="Arial"/>
        </w:rPr>
      </w:pPr>
    </w:p>
    <w:p w:rsidR="002F3424" w:rsidRPr="002466F6" w:rsidRDefault="002F3424" w:rsidP="002F3424">
      <w:pPr>
        <w:pStyle w:val="Prrafodelista"/>
        <w:ind w:left="1576"/>
        <w:jc w:val="both"/>
        <w:rPr>
          <w:rFonts w:ascii="Arial" w:hAnsi="Arial" w:cs="Arial"/>
        </w:rPr>
      </w:pPr>
    </w:p>
    <w:p w:rsidR="002F3424" w:rsidRPr="002466F6" w:rsidRDefault="002F3424" w:rsidP="002F3424">
      <w:pPr>
        <w:pStyle w:val="Prrafodelista"/>
        <w:ind w:left="1576"/>
        <w:jc w:val="both"/>
        <w:rPr>
          <w:rFonts w:ascii="Arial" w:hAnsi="Arial" w:cs="Arial"/>
        </w:rPr>
      </w:pPr>
      <w:r w:rsidRPr="002466F6">
        <w:rPr>
          <w:rFonts w:ascii="Arial" w:hAnsi="Arial" w:cs="Arial"/>
        </w:rPr>
        <w:t xml:space="preserve">  </w:t>
      </w:r>
    </w:p>
    <w:p w:rsidR="002F3424" w:rsidRPr="002466F6" w:rsidRDefault="002F3424" w:rsidP="00D021DF">
      <w:pPr>
        <w:autoSpaceDE w:val="0"/>
        <w:autoSpaceDN w:val="0"/>
        <w:adjustRightInd w:val="0"/>
        <w:rPr>
          <w:rFonts w:ascii="Arial" w:hAnsi="Arial" w:cs="Arial"/>
          <w:color w:val="000000"/>
          <w:lang w:val="es-ES_tradnl" w:eastAsia="es-CO"/>
        </w:rPr>
      </w:pPr>
    </w:p>
    <w:p w:rsidR="002F3424" w:rsidRPr="002466F6" w:rsidRDefault="002F3424" w:rsidP="00D021DF">
      <w:pPr>
        <w:autoSpaceDE w:val="0"/>
        <w:autoSpaceDN w:val="0"/>
        <w:adjustRightInd w:val="0"/>
        <w:rPr>
          <w:rFonts w:ascii="Arial" w:hAnsi="Arial" w:cs="Arial"/>
          <w:color w:val="000000"/>
          <w:lang w:val="es-CO" w:eastAsia="es-CO"/>
        </w:rPr>
      </w:pPr>
    </w:p>
    <w:p w:rsidR="002F3424" w:rsidRPr="002466F6" w:rsidRDefault="002F3424" w:rsidP="00D021DF">
      <w:pPr>
        <w:autoSpaceDE w:val="0"/>
        <w:autoSpaceDN w:val="0"/>
        <w:adjustRightInd w:val="0"/>
        <w:rPr>
          <w:rFonts w:ascii="Arial" w:hAnsi="Arial" w:cs="Arial"/>
          <w:color w:val="000000"/>
          <w:lang w:val="es-CO" w:eastAsia="es-CO"/>
        </w:rPr>
      </w:pPr>
    </w:p>
    <w:p w:rsidR="002F3424" w:rsidRPr="002466F6" w:rsidRDefault="002F3424" w:rsidP="00D021DF">
      <w:pPr>
        <w:autoSpaceDE w:val="0"/>
        <w:autoSpaceDN w:val="0"/>
        <w:adjustRightInd w:val="0"/>
        <w:rPr>
          <w:rFonts w:ascii="Arial" w:hAnsi="Arial" w:cs="Arial"/>
          <w:color w:val="000000"/>
          <w:lang w:val="es-CO" w:eastAsia="es-CO"/>
        </w:rPr>
      </w:pPr>
    </w:p>
    <w:p w:rsidR="00987E09" w:rsidRPr="002466F6" w:rsidRDefault="00987E09" w:rsidP="00987E09">
      <w:pPr>
        <w:shd w:val="clear" w:color="auto" w:fill="FFFFFF"/>
        <w:spacing w:after="150" w:line="495" w:lineRule="atLeast"/>
        <w:jc w:val="both"/>
        <w:textAlignment w:val="baseline"/>
        <w:outlineLvl w:val="1"/>
        <w:rPr>
          <w:rFonts w:ascii="Arial" w:hAnsi="Arial" w:cs="Arial"/>
          <w:bCs/>
          <w:lang w:eastAsia="es-CO"/>
        </w:rPr>
      </w:pPr>
    </w:p>
    <w:p w:rsidR="00786ED1" w:rsidRPr="002466F6" w:rsidRDefault="00C509FC" w:rsidP="009521AF">
      <w:pPr>
        <w:spacing w:line="360" w:lineRule="auto"/>
        <w:ind w:left="360"/>
        <w:jc w:val="center"/>
        <w:rPr>
          <w:rFonts w:ascii="Arial" w:hAnsi="Arial" w:cs="Arial"/>
          <w:b/>
          <w:color w:val="000000"/>
        </w:rPr>
      </w:pPr>
      <w:r w:rsidRPr="002466F6">
        <w:rPr>
          <w:rFonts w:ascii="Arial" w:hAnsi="Arial" w:cs="Arial"/>
          <w:b/>
          <w:color w:val="000000"/>
        </w:rPr>
        <w:t>CAPITULO 14</w:t>
      </w:r>
    </w:p>
    <w:p w:rsidR="009521AF" w:rsidRPr="002466F6" w:rsidRDefault="009521AF" w:rsidP="009521AF">
      <w:pPr>
        <w:spacing w:line="360" w:lineRule="auto"/>
        <w:ind w:left="360"/>
        <w:jc w:val="both"/>
        <w:rPr>
          <w:rFonts w:ascii="Arial" w:hAnsi="Arial" w:cs="Arial"/>
          <w:b/>
          <w:color w:val="000000"/>
        </w:rPr>
      </w:pPr>
    </w:p>
    <w:p w:rsidR="009521AF" w:rsidRPr="002466F6" w:rsidRDefault="009521AF" w:rsidP="009521AF">
      <w:pPr>
        <w:spacing w:line="360" w:lineRule="auto"/>
        <w:ind w:left="360"/>
        <w:jc w:val="both"/>
        <w:rPr>
          <w:rFonts w:ascii="Arial" w:hAnsi="Arial" w:cs="Arial"/>
          <w:b/>
          <w:color w:val="000000"/>
        </w:rPr>
      </w:pPr>
      <w:r w:rsidRPr="002466F6">
        <w:rPr>
          <w:rFonts w:ascii="Arial" w:hAnsi="Arial" w:cs="Arial"/>
          <w:b/>
          <w:color w:val="000000"/>
        </w:rPr>
        <w:t xml:space="preserve">ESTIMULOS </w:t>
      </w:r>
    </w:p>
    <w:p w:rsidR="00D04C43" w:rsidRPr="002466F6" w:rsidRDefault="00D04C43" w:rsidP="00D04C43">
      <w:pPr>
        <w:autoSpaceDE w:val="0"/>
        <w:autoSpaceDN w:val="0"/>
        <w:adjustRightInd w:val="0"/>
        <w:rPr>
          <w:rFonts w:ascii="Arial" w:hAnsi="Arial" w:cs="Arial"/>
          <w:color w:val="000000"/>
          <w:lang w:val="es-CO" w:eastAsia="es-CO"/>
        </w:rPr>
      </w:pPr>
      <w:r w:rsidRPr="002466F6">
        <w:rPr>
          <w:rFonts w:ascii="Arial" w:hAnsi="Arial" w:cs="Arial"/>
          <w:color w:val="000000"/>
          <w:lang w:val="es-CO" w:eastAsia="es-CO"/>
        </w:rPr>
        <w:t xml:space="preserve">Estímulos a los estudiantes </w:t>
      </w:r>
    </w:p>
    <w:p w:rsidR="00D04C43" w:rsidRPr="002466F6" w:rsidRDefault="00D04C43" w:rsidP="00D04C43">
      <w:pPr>
        <w:autoSpaceDE w:val="0"/>
        <w:autoSpaceDN w:val="0"/>
        <w:adjustRightInd w:val="0"/>
        <w:rPr>
          <w:rFonts w:ascii="Arial" w:hAnsi="Arial" w:cs="Arial"/>
          <w:color w:val="000000"/>
          <w:lang w:val="es-CO" w:eastAsia="es-CO"/>
        </w:rPr>
      </w:pPr>
    </w:p>
    <w:p w:rsidR="00E70F1E" w:rsidRPr="002466F6" w:rsidRDefault="00E70F1E" w:rsidP="00E70F1E">
      <w:pPr>
        <w:autoSpaceDE w:val="0"/>
        <w:autoSpaceDN w:val="0"/>
        <w:adjustRightInd w:val="0"/>
        <w:jc w:val="both"/>
        <w:rPr>
          <w:rFonts w:ascii="Arial" w:hAnsi="Arial" w:cs="Arial"/>
          <w:color w:val="000000"/>
          <w:lang w:val="es-CO" w:eastAsia="es-CO"/>
        </w:rPr>
      </w:pPr>
      <w:r w:rsidRPr="002466F6">
        <w:rPr>
          <w:rFonts w:ascii="Arial" w:hAnsi="Arial" w:cs="Arial"/>
          <w:color w:val="000000"/>
          <w:lang w:val="es-CO" w:eastAsia="es-CO"/>
        </w:rPr>
        <w:t>El colegio, otorgará incentivos a los educandos que se distingan por su rendimiento académico, comportamiento disciplinario, espíritu investigativo, deportivo y de colaboración y demás, haciéndose acreedor:</w:t>
      </w:r>
    </w:p>
    <w:p w:rsidR="00570075" w:rsidRPr="002466F6" w:rsidRDefault="00570075" w:rsidP="00E70F1E">
      <w:pPr>
        <w:autoSpaceDE w:val="0"/>
        <w:autoSpaceDN w:val="0"/>
        <w:adjustRightInd w:val="0"/>
        <w:jc w:val="both"/>
        <w:rPr>
          <w:rFonts w:ascii="Arial" w:hAnsi="Arial" w:cs="Arial"/>
          <w:color w:val="000000"/>
          <w:lang w:val="es-CO" w:eastAsia="es-CO"/>
        </w:rPr>
      </w:pPr>
    </w:p>
    <w:p w:rsidR="00E70F1E" w:rsidRPr="002466F6" w:rsidRDefault="00E70F1E" w:rsidP="008E2EF4">
      <w:pPr>
        <w:numPr>
          <w:ilvl w:val="0"/>
          <w:numId w:val="62"/>
        </w:numPr>
        <w:autoSpaceDE w:val="0"/>
        <w:autoSpaceDN w:val="0"/>
        <w:adjustRightInd w:val="0"/>
        <w:jc w:val="both"/>
        <w:rPr>
          <w:rFonts w:ascii="Arial" w:hAnsi="Arial" w:cs="Arial"/>
          <w:color w:val="000000"/>
          <w:lang w:val="es-CO" w:eastAsia="es-CO"/>
        </w:rPr>
      </w:pPr>
      <w:r w:rsidRPr="002466F6">
        <w:rPr>
          <w:rFonts w:ascii="Arial" w:hAnsi="Arial" w:cs="Arial"/>
          <w:color w:val="000000"/>
          <w:lang w:val="es-CO" w:eastAsia="es-CO"/>
        </w:rPr>
        <w:t>Imposición de medalla al mejor bachiller por excelente rendimiento académico en esta.</w:t>
      </w:r>
    </w:p>
    <w:p w:rsidR="00E70F1E" w:rsidRPr="002466F6" w:rsidRDefault="00E70F1E" w:rsidP="008E2EF4">
      <w:pPr>
        <w:numPr>
          <w:ilvl w:val="0"/>
          <w:numId w:val="62"/>
        </w:numPr>
        <w:autoSpaceDE w:val="0"/>
        <w:autoSpaceDN w:val="0"/>
        <w:adjustRightInd w:val="0"/>
        <w:jc w:val="both"/>
        <w:rPr>
          <w:rFonts w:ascii="Arial" w:hAnsi="Arial" w:cs="Arial"/>
          <w:color w:val="000000"/>
          <w:lang w:val="es-CO" w:eastAsia="es-CO"/>
        </w:rPr>
      </w:pPr>
      <w:r w:rsidRPr="002466F6">
        <w:rPr>
          <w:rFonts w:ascii="Arial" w:hAnsi="Arial" w:cs="Arial"/>
          <w:color w:val="000000"/>
          <w:lang w:val="es-CO" w:eastAsia="es-CO"/>
        </w:rPr>
        <w:t xml:space="preserve">Imposición de medalla, al mejor Bachiller de undécimo grado en ceremonia de proclamación, de bachilleres, que se haya destacado por su excelencia académica, </w:t>
      </w:r>
      <w:r w:rsidR="00510B73" w:rsidRPr="002466F6">
        <w:rPr>
          <w:rFonts w:ascii="Arial" w:hAnsi="Arial" w:cs="Arial"/>
          <w:color w:val="000000"/>
          <w:lang w:val="es-CO" w:eastAsia="es-CO"/>
        </w:rPr>
        <w:t xml:space="preserve">y sus relaciones con las demás </w:t>
      </w:r>
      <w:r w:rsidRPr="002466F6">
        <w:rPr>
          <w:rFonts w:ascii="Arial" w:hAnsi="Arial" w:cs="Arial"/>
          <w:color w:val="000000"/>
          <w:lang w:val="es-CO" w:eastAsia="es-CO"/>
        </w:rPr>
        <w:t>personas.</w:t>
      </w:r>
    </w:p>
    <w:p w:rsidR="00E70F1E" w:rsidRPr="002466F6" w:rsidRDefault="00E70F1E" w:rsidP="008E2EF4">
      <w:pPr>
        <w:numPr>
          <w:ilvl w:val="0"/>
          <w:numId w:val="62"/>
        </w:numPr>
        <w:autoSpaceDE w:val="0"/>
        <w:autoSpaceDN w:val="0"/>
        <w:adjustRightInd w:val="0"/>
        <w:jc w:val="both"/>
        <w:rPr>
          <w:rFonts w:ascii="Arial" w:hAnsi="Arial" w:cs="Arial"/>
          <w:color w:val="000000"/>
          <w:lang w:val="es-CO" w:eastAsia="es-CO"/>
        </w:rPr>
      </w:pPr>
      <w:r w:rsidRPr="002466F6">
        <w:rPr>
          <w:rFonts w:ascii="Arial" w:hAnsi="Arial" w:cs="Arial"/>
          <w:color w:val="000000"/>
          <w:lang w:val="es-CO" w:eastAsia="es-CO"/>
        </w:rPr>
        <w:t>Entrega de placa al educando con mejor puntaje en las pruebas SABER 11º.</w:t>
      </w:r>
    </w:p>
    <w:p w:rsidR="00570075" w:rsidRPr="002466F6" w:rsidRDefault="00E70F1E" w:rsidP="008E2EF4">
      <w:pPr>
        <w:numPr>
          <w:ilvl w:val="0"/>
          <w:numId w:val="62"/>
        </w:numPr>
        <w:autoSpaceDE w:val="0"/>
        <w:autoSpaceDN w:val="0"/>
        <w:adjustRightInd w:val="0"/>
        <w:jc w:val="both"/>
        <w:rPr>
          <w:rFonts w:ascii="Arial" w:hAnsi="Arial" w:cs="Arial"/>
          <w:color w:val="000000"/>
          <w:lang w:val="es-CO" w:eastAsia="es-CO"/>
        </w:rPr>
      </w:pPr>
      <w:r w:rsidRPr="002466F6">
        <w:rPr>
          <w:rFonts w:ascii="Arial" w:hAnsi="Arial" w:cs="Arial"/>
          <w:color w:val="000000"/>
          <w:lang w:val="es-CO" w:eastAsia="es-CO"/>
        </w:rPr>
        <w:t>Reconocimiento en las izadas de bandera a los educandos que se destaquen en algunos de los múltiples aspectos de la vida escolar: rendimiento escolar en cada periodo lectivo, deporte, comportamiento escolar, colaboración, habilidades artísticas, etc.</w:t>
      </w:r>
    </w:p>
    <w:p w:rsidR="00E70F1E" w:rsidRPr="002466F6" w:rsidRDefault="00E70F1E" w:rsidP="008E2EF4">
      <w:pPr>
        <w:numPr>
          <w:ilvl w:val="0"/>
          <w:numId w:val="62"/>
        </w:numPr>
        <w:autoSpaceDE w:val="0"/>
        <w:autoSpaceDN w:val="0"/>
        <w:adjustRightInd w:val="0"/>
        <w:jc w:val="both"/>
        <w:rPr>
          <w:rFonts w:ascii="Arial" w:hAnsi="Arial" w:cs="Arial"/>
          <w:color w:val="000000"/>
          <w:lang w:val="es-CO" w:eastAsia="es-CO"/>
        </w:rPr>
      </w:pPr>
      <w:r w:rsidRPr="002466F6">
        <w:rPr>
          <w:rFonts w:ascii="Arial" w:hAnsi="Arial" w:cs="Arial"/>
          <w:color w:val="000000"/>
          <w:lang w:val="es-CO" w:eastAsia="es-CO"/>
        </w:rPr>
        <w:t>Selección por méritos académicos, y según aptitudes, para representar el colegio en los eventos de carácter social, artísticos, culturales, cívicos y deportivos etc.</w:t>
      </w:r>
    </w:p>
    <w:p w:rsidR="00E70F1E" w:rsidRPr="002466F6" w:rsidRDefault="00E70F1E" w:rsidP="008E2EF4">
      <w:pPr>
        <w:numPr>
          <w:ilvl w:val="0"/>
          <w:numId w:val="62"/>
        </w:numPr>
        <w:autoSpaceDE w:val="0"/>
        <w:autoSpaceDN w:val="0"/>
        <w:adjustRightInd w:val="0"/>
        <w:jc w:val="both"/>
        <w:rPr>
          <w:rFonts w:ascii="Arial" w:hAnsi="Arial" w:cs="Arial"/>
          <w:color w:val="000000"/>
          <w:lang w:val="es-CO" w:eastAsia="es-CO"/>
        </w:rPr>
      </w:pPr>
      <w:r w:rsidRPr="002466F6">
        <w:rPr>
          <w:rFonts w:ascii="Arial" w:hAnsi="Arial" w:cs="Arial"/>
          <w:color w:val="000000"/>
          <w:lang w:val="es-CO" w:eastAsia="es-CO"/>
        </w:rPr>
        <w:t>Publicación de listados de los educandos con mejores rendimientos académicos y disciplinarios en cada grado, en el cuadro de honor de la institución.</w:t>
      </w:r>
    </w:p>
    <w:p w:rsidR="00D04C43" w:rsidRPr="002466F6" w:rsidRDefault="00E70F1E" w:rsidP="008E2EF4">
      <w:pPr>
        <w:numPr>
          <w:ilvl w:val="0"/>
          <w:numId w:val="62"/>
        </w:numPr>
        <w:autoSpaceDE w:val="0"/>
        <w:autoSpaceDN w:val="0"/>
        <w:adjustRightInd w:val="0"/>
        <w:jc w:val="both"/>
        <w:rPr>
          <w:rFonts w:ascii="Arial" w:hAnsi="Arial" w:cs="Arial"/>
          <w:color w:val="000000"/>
          <w:lang w:val="es-CO" w:eastAsia="es-CO"/>
        </w:rPr>
      </w:pPr>
      <w:r w:rsidRPr="002466F6">
        <w:rPr>
          <w:rFonts w:ascii="Arial" w:hAnsi="Arial" w:cs="Arial"/>
          <w:color w:val="000000"/>
          <w:lang w:val="es-CO" w:eastAsia="es-CO"/>
        </w:rPr>
        <w:t>Los educandos por su gran espíritu deportivo, tendrán derecho asistir a competencias, eventos deportivos, dejando antes de salir en el colegio, previamente el respectivo permiso con la fecha y el lugar del evento.</w:t>
      </w:r>
    </w:p>
    <w:p w:rsidR="00D04C43" w:rsidRPr="002466F6" w:rsidRDefault="00D04C43" w:rsidP="00E70F1E">
      <w:pPr>
        <w:autoSpaceDE w:val="0"/>
        <w:autoSpaceDN w:val="0"/>
        <w:adjustRightInd w:val="0"/>
        <w:jc w:val="both"/>
        <w:rPr>
          <w:rFonts w:ascii="Arial" w:hAnsi="Arial" w:cs="Arial"/>
          <w:color w:val="000000"/>
          <w:lang w:val="es-CO" w:eastAsia="es-CO"/>
        </w:rPr>
      </w:pPr>
    </w:p>
    <w:p w:rsidR="00D04C43" w:rsidRPr="002466F6" w:rsidRDefault="00D04C43" w:rsidP="00E70F1E">
      <w:pPr>
        <w:autoSpaceDE w:val="0"/>
        <w:autoSpaceDN w:val="0"/>
        <w:adjustRightInd w:val="0"/>
        <w:jc w:val="both"/>
        <w:rPr>
          <w:rFonts w:ascii="Arial" w:hAnsi="Arial" w:cs="Arial"/>
          <w:color w:val="000000"/>
          <w:lang w:val="es-CO" w:eastAsia="es-CO"/>
        </w:rPr>
      </w:pPr>
    </w:p>
    <w:p w:rsidR="00D04C43" w:rsidRPr="002466F6" w:rsidRDefault="00D04C43" w:rsidP="00D04C43">
      <w:pPr>
        <w:autoSpaceDE w:val="0"/>
        <w:autoSpaceDN w:val="0"/>
        <w:adjustRightInd w:val="0"/>
        <w:rPr>
          <w:rFonts w:ascii="Arial" w:hAnsi="Arial" w:cs="Arial"/>
          <w:color w:val="000000"/>
          <w:lang w:val="es-CO" w:eastAsia="es-CO"/>
        </w:rPr>
      </w:pPr>
    </w:p>
    <w:p w:rsidR="00D04C43" w:rsidRPr="002466F6" w:rsidRDefault="00D04C43" w:rsidP="00D04C43">
      <w:pPr>
        <w:autoSpaceDE w:val="0"/>
        <w:autoSpaceDN w:val="0"/>
        <w:adjustRightInd w:val="0"/>
        <w:rPr>
          <w:rFonts w:ascii="Arial" w:hAnsi="Arial" w:cs="Arial"/>
          <w:color w:val="000000"/>
          <w:lang w:val="es-CO" w:eastAsia="es-CO"/>
        </w:rPr>
      </w:pPr>
      <w:r w:rsidRPr="002466F6">
        <w:rPr>
          <w:rFonts w:ascii="Arial" w:hAnsi="Arial" w:cs="Arial"/>
          <w:b/>
          <w:color w:val="000000"/>
          <w:lang w:val="es-CO" w:eastAsia="es-CO"/>
        </w:rPr>
        <w:t>Art 68.</w:t>
      </w:r>
      <w:r w:rsidR="005F7EF9" w:rsidRPr="002466F6">
        <w:rPr>
          <w:rFonts w:ascii="Arial" w:hAnsi="Arial" w:cs="Arial"/>
          <w:color w:val="000000"/>
          <w:lang w:val="es-CO" w:eastAsia="es-CO"/>
        </w:rPr>
        <w:t xml:space="preserve"> Estímulos a los docentes</w:t>
      </w:r>
    </w:p>
    <w:p w:rsidR="005F7EF9" w:rsidRPr="002466F6" w:rsidRDefault="005F7EF9" w:rsidP="00D04C43">
      <w:pPr>
        <w:autoSpaceDE w:val="0"/>
        <w:autoSpaceDN w:val="0"/>
        <w:adjustRightInd w:val="0"/>
        <w:rPr>
          <w:rFonts w:ascii="Arial" w:hAnsi="Arial" w:cs="Arial"/>
          <w:color w:val="000000"/>
          <w:lang w:val="es-CO" w:eastAsia="es-CO"/>
        </w:rPr>
      </w:pPr>
    </w:p>
    <w:p w:rsidR="005F7EF9" w:rsidRPr="002466F6" w:rsidRDefault="005F7EF9" w:rsidP="00D04C43">
      <w:pPr>
        <w:autoSpaceDE w:val="0"/>
        <w:autoSpaceDN w:val="0"/>
        <w:adjustRightInd w:val="0"/>
        <w:rPr>
          <w:rFonts w:ascii="Arial" w:hAnsi="Arial" w:cs="Arial"/>
          <w:color w:val="000000"/>
          <w:lang w:val="es-CO" w:eastAsia="es-CO"/>
        </w:rPr>
      </w:pPr>
    </w:p>
    <w:p w:rsidR="000A3C95" w:rsidRPr="002466F6" w:rsidRDefault="000A3C95" w:rsidP="004F04F6">
      <w:pPr>
        <w:autoSpaceDE w:val="0"/>
        <w:autoSpaceDN w:val="0"/>
        <w:adjustRightInd w:val="0"/>
        <w:rPr>
          <w:rFonts w:ascii="Arial" w:hAnsi="Arial" w:cs="Arial"/>
          <w:color w:val="000000"/>
          <w:lang w:val="es-CO" w:eastAsia="es-CO"/>
        </w:rPr>
      </w:pPr>
      <w:r w:rsidRPr="002466F6">
        <w:rPr>
          <w:rFonts w:ascii="Arial" w:hAnsi="Arial" w:cs="Arial"/>
          <w:color w:val="000000"/>
          <w:lang w:val="es-CO" w:eastAsia="es-CO"/>
        </w:rPr>
        <w:t>Los docentes recibirán como estímulo medalla de Honor con resolución motivada, copia a la hoja de vida del educador, cuando:</w:t>
      </w:r>
    </w:p>
    <w:p w:rsidR="004F04F6" w:rsidRPr="002466F6" w:rsidRDefault="004F04F6" w:rsidP="004F04F6">
      <w:pPr>
        <w:autoSpaceDE w:val="0"/>
        <w:autoSpaceDN w:val="0"/>
        <w:adjustRightInd w:val="0"/>
        <w:rPr>
          <w:rFonts w:ascii="Arial" w:hAnsi="Arial" w:cs="Arial"/>
          <w:color w:val="000000"/>
          <w:lang w:val="es-CO" w:eastAsia="es-CO"/>
        </w:rPr>
      </w:pPr>
    </w:p>
    <w:p w:rsidR="000A3C95" w:rsidRPr="002466F6" w:rsidRDefault="00286F6E" w:rsidP="008E2EF4">
      <w:pPr>
        <w:numPr>
          <w:ilvl w:val="0"/>
          <w:numId w:val="63"/>
        </w:numPr>
        <w:autoSpaceDE w:val="0"/>
        <w:autoSpaceDN w:val="0"/>
        <w:adjustRightInd w:val="0"/>
        <w:jc w:val="both"/>
        <w:rPr>
          <w:rFonts w:ascii="Arial" w:hAnsi="Arial" w:cs="Arial"/>
          <w:color w:val="000000"/>
          <w:lang w:val="es-CO" w:eastAsia="es-CO"/>
        </w:rPr>
      </w:pPr>
      <w:r w:rsidRPr="002466F6">
        <w:rPr>
          <w:rFonts w:ascii="Arial" w:hAnsi="Arial" w:cs="Arial"/>
          <w:color w:val="000000"/>
          <w:lang w:val="es-CO" w:eastAsia="es-CO"/>
        </w:rPr>
        <w:t>Por su</w:t>
      </w:r>
      <w:r w:rsidR="000A3C95" w:rsidRPr="002466F6">
        <w:rPr>
          <w:rFonts w:ascii="Arial" w:hAnsi="Arial" w:cs="Arial"/>
          <w:color w:val="000000"/>
          <w:lang w:val="es-CO" w:eastAsia="es-CO"/>
        </w:rPr>
        <w:t xml:space="preserve"> asistencia puntual al trabajo escolar.</w:t>
      </w:r>
    </w:p>
    <w:p w:rsidR="000A3C95" w:rsidRPr="002466F6" w:rsidRDefault="000A3C95" w:rsidP="008E2EF4">
      <w:pPr>
        <w:numPr>
          <w:ilvl w:val="0"/>
          <w:numId w:val="63"/>
        </w:numPr>
        <w:autoSpaceDE w:val="0"/>
        <w:autoSpaceDN w:val="0"/>
        <w:adjustRightInd w:val="0"/>
        <w:jc w:val="both"/>
        <w:rPr>
          <w:rFonts w:ascii="Arial" w:hAnsi="Arial" w:cs="Arial"/>
          <w:color w:val="000000"/>
          <w:lang w:val="es-CO" w:eastAsia="es-CO"/>
        </w:rPr>
      </w:pPr>
      <w:r w:rsidRPr="002466F6">
        <w:rPr>
          <w:rFonts w:ascii="Arial" w:hAnsi="Arial" w:cs="Arial"/>
          <w:color w:val="000000"/>
          <w:lang w:val="es-CO" w:eastAsia="es-CO"/>
        </w:rPr>
        <w:t>Por su trato cortés, respetuoso con sus compañeros, educandos, padres de familia/acudientes, por compartir el trabajo en equipo, con solidaridad, profesionalismo y con gran sentido de pertenencia a la institución.</w:t>
      </w:r>
    </w:p>
    <w:p w:rsidR="000A3C95" w:rsidRPr="002466F6" w:rsidRDefault="000A3C95" w:rsidP="008E2EF4">
      <w:pPr>
        <w:numPr>
          <w:ilvl w:val="0"/>
          <w:numId w:val="63"/>
        </w:numPr>
        <w:autoSpaceDE w:val="0"/>
        <w:autoSpaceDN w:val="0"/>
        <w:adjustRightInd w:val="0"/>
        <w:jc w:val="both"/>
        <w:rPr>
          <w:rFonts w:ascii="Arial" w:hAnsi="Arial" w:cs="Arial"/>
          <w:color w:val="000000"/>
          <w:lang w:val="es-CO" w:eastAsia="es-CO"/>
        </w:rPr>
      </w:pPr>
      <w:r w:rsidRPr="002466F6">
        <w:rPr>
          <w:rFonts w:ascii="Arial" w:hAnsi="Arial" w:cs="Arial"/>
          <w:color w:val="000000"/>
          <w:lang w:val="es-CO" w:eastAsia="es-CO"/>
        </w:rPr>
        <w:t>Asistencia, participación en actividades extra clase, tendientes al desarrollo mejoramiento, al beneficio de los educandos y de la Institución.</w:t>
      </w:r>
    </w:p>
    <w:p w:rsidR="000A3C95" w:rsidRPr="002466F6" w:rsidRDefault="004F04F6" w:rsidP="008E2EF4">
      <w:pPr>
        <w:numPr>
          <w:ilvl w:val="0"/>
          <w:numId w:val="63"/>
        </w:numPr>
        <w:autoSpaceDE w:val="0"/>
        <w:autoSpaceDN w:val="0"/>
        <w:adjustRightInd w:val="0"/>
        <w:jc w:val="both"/>
        <w:rPr>
          <w:rFonts w:ascii="Arial" w:hAnsi="Arial" w:cs="Arial"/>
          <w:color w:val="000000"/>
          <w:lang w:val="es-CO" w:eastAsia="es-CO"/>
        </w:rPr>
      </w:pPr>
      <w:r w:rsidRPr="002466F6">
        <w:rPr>
          <w:rFonts w:ascii="Arial" w:hAnsi="Arial" w:cs="Arial"/>
          <w:color w:val="000000"/>
          <w:lang w:val="es-CO" w:eastAsia="es-CO"/>
        </w:rPr>
        <w:t>Participación</w:t>
      </w:r>
      <w:r w:rsidR="000A3C95" w:rsidRPr="002466F6">
        <w:rPr>
          <w:rFonts w:ascii="Arial" w:hAnsi="Arial" w:cs="Arial"/>
          <w:color w:val="000000"/>
          <w:lang w:val="es-CO" w:eastAsia="es-CO"/>
        </w:rPr>
        <w:t>, Promoción, liderazgo y, trabajo por la Convivencia Escolar en la</w:t>
      </w:r>
      <w:r w:rsidRPr="002466F6">
        <w:rPr>
          <w:rFonts w:ascii="Arial" w:hAnsi="Arial" w:cs="Arial"/>
          <w:color w:val="000000"/>
          <w:lang w:val="es-CO" w:eastAsia="es-CO"/>
        </w:rPr>
        <w:t xml:space="preserve"> </w:t>
      </w:r>
      <w:r w:rsidR="000A3C95" w:rsidRPr="002466F6">
        <w:rPr>
          <w:rFonts w:ascii="Arial" w:hAnsi="Arial" w:cs="Arial"/>
          <w:color w:val="000000"/>
          <w:lang w:val="es-CO" w:eastAsia="es-CO"/>
        </w:rPr>
        <w:t>institución.</w:t>
      </w:r>
    </w:p>
    <w:p w:rsidR="000A3C95" w:rsidRPr="002466F6" w:rsidRDefault="000A3C95" w:rsidP="008E2EF4">
      <w:pPr>
        <w:numPr>
          <w:ilvl w:val="0"/>
          <w:numId w:val="63"/>
        </w:numPr>
        <w:autoSpaceDE w:val="0"/>
        <w:autoSpaceDN w:val="0"/>
        <w:adjustRightInd w:val="0"/>
        <w:jc w:val="both"/>
        <w:rPr>
          <w:rFonts w:ascii="Arial" w:hAnsi="Arial" w:cs="Arial"/>
          <w:color w:val="000000"/>
          <w:lang w:val="es-CO" w:eastAsia="es-CO"/>
        </w:rPr>
      </w:pPr>
      <w:r w:rsidRPr="002466F6">
        <w:rPr>
          <w:rFonts w:ascii="Arial" w:hAnsi="Arial" w:cs="Arial"/>
          <w:color w:val="000000"/>
          <w:lang w:val="es-CO" w:eastAsia="es-CO"/>
        </w:rPr>
        <w:t>Al docente titular del grado 11°, por su esfuerzo de orientación y de preparación de</w:t>
      </w:r>
      <w:r w:rsidR="00AF3350" w:rsidRPr="002466F6">
        <w:rPr>
          <w:rFonts w:ascii="Arial" w:hAnsi="Arial" w:cs="Arial"/>
          <w:color w:val="000000"/>
          <w:lang w:val="es-CO" w:eastAsia="es-CO"/>
        </w:rPr>
        <w:t xml:space="preserve"> </w:t>
      </w:r>
      <w:r w:rsidRPr="002466F6">
        <w:rPr>
          <w:rFonts w:ascii="Arial" w:hAnsi="Arial" w:cs="Arial"/>
          <w:color w:val="000000"/>
          <w:lang w:val="es-CO" w:eastAsia="es-CO"/>
        </w:rPr>
        <w:t>este grado.</w:t>
      </w:r>
    </w:p>
    <w:p w:rsidR="005F7EF9" w:rsidRPr="00BE0BF9" w:rsidRDefault="000A3C95" w:rsidP="00AF3350">
      <w:pPr>
        <w:numPr>
          <w:ilvl w:val="0"/>
          <w:numId w:val="63"/>
        </w:numPr>
        <w:autoSpaceDE w:val="0"/>
        <w:autoSpaceDN w:val="0"/>
        <w:adjustRightInd w:val="0"/>
        <w:jc w:val="both"/>
        <w:rPr>
          <w:rFonts w:ascii="Arial" w:hAnsi="Arial" w:cs="Arial"/>
          <w:color w:val="000000"/>
          <w:lang w:val="es-CO" w:eastAsia="es-CO"/>
        </w:rPr>
      </w:pPr>
      <w:r w:rsidRPr="002466F6">
        <w:rPr>
          <w:rFonts w:ascii="Arial" w:hAnsi="Arial" w:cs="Arial"/>
          <w:color w:val="000000"/>
          <w:lang w:val="es-CO" w:eastAsia="es-CO"/>
        </w:rPr>
        <w:t>Reconocimiento de su labor en conmemoración del d</w:t>
      </w:r>
      <w:r w:rsidR="00BE0BF9">
        <w:rPr>
          <w:rFonts w:ascii="Arial" w:hAnsi="Arial" w:cs="Arial"/>
          <w:color w:val="000000"/>
          <w:lang w:val="es-CO" w:eastAsia="es-CO"/>
        </w:rPr>
        <w:t xml:space="preserve">ía del educador, por parte de  la </w:t>
      </w:r>
      <w:r w:rsidRPr="00BE0BF9">
        <w:rPr>
          <w:rFonts w:ascii="Arial" w:hAnsi="Arial" w:cs="Arial"/>
          <w:color w:val="000000"/>
          <w:lang w:val="es-CO" w:eastAsia="es-CO"/>
        </w:rPr>
        <w:t>rectoría del plantel.</w:t>
      </w:r>
    </w:p>
    <w:p w:rsidR="005F7EF9" w:rsidRPr="002466F6" w:rsidRDefault="005F7EF9" w:rsidP="00AF3350">
      <w:pPr>
        <w:autoSpaceDE w:val="0"/>
        <w:autoSpaceDN w:val="0"/>
        <w:adjustRightInd w:val="0"/>
        <w:jc w:val="both"/>
        <w:rPr>
          <w:rFonts w:ascii="Arial" w:hAnsi="Arial" w:cs="Arial"/>
          <w:color w:val="000000"/>
          <w:lang w:val="es-CO" w:eastAsia="es-CO"/>
        </w:rPr>
      </w:pPr>
    </w:p>
    <w:p w:rsidR="005F7EF9" w:rsidRPr="002466F6" w:rsidRDefault="005F7EF9" w:rsidP="00AF3350">
      <w:pPr>
        <w:autoSpaceDE w:val="0"/>
        <w:autoSpaceDN w:val="0"/>
        <w:adjustRightInd w:val="0"/>
        <w:jc w:val="both"/>
        <w:rPr>
          <w:rFonts w:ascii="Arial" w:hAnsi="Arial" w:cs="Arial"/>
          <w:color w:val="000000"/>
          <w:lang w:val="es-CO" w:eastAsia="es-CO"/>
        </w:rPr>
      </w:pPr>
    </w:p>
    <w:p w:rsidR="005F7EF9" w:rsidRPr="002466F6" w:rsidRDefault="005F7EF9" w:rsidP="00D04C43">
      <w:pPr>
        <w:autoSpaceDE w:val="0"/>
        <w:autoSpaceDN w:val="0"/>
        <w:adjustRightInd w:val="0"/>
        <w:rPr>
          <w:rFonts w:ascii="Arial" w:hAnsi="Arial" w:cs="Arial"/>
          <w:color w:val="000000"/>
          <w:lang w:val="es-CO" w:eastAsia="es-CO"/>
        </w:rPr>
      </w:pPr>
    </w:p>
    <w:p w:rsidR="009521AF" w:rsidRPr="002466F6" w:rsidRDefault="009521AF" w:rsidP="009521AF">
      <w:pPr>
        <w:spacing w:line="360" w:lineRule="auto"/>
        <w:ind w:left="360"/>
        <w:jc w:val="both"/>
        <w:rPr>
          <w:rFonts w:ascii="Arial" w:hAnsi="Arial" w:cs="Arial"/>
          <w:b/>
          <w:color w:val="000000"/>
        </w:rPr>
      </w:pPr>
    </w:p>
    <w:p w:rsidR="009521AF" w:rsidRPr="002466F6" w:rsidRDefault="009521AF" w:rsidP="009521AF">
      <w:pPr>
        <w:spacing w:line="360" w:lineRule="auto"/>
        <w:ind w:left="360"/>
        <w:jc w:val="both"/>
        <w:rPr>
          <w:rFonts w:ascii="Arial" w:hAnsi="Arial" w:cs="Arial"/>
          <w:b/>
          <w:color w:val="000000"/>
        </w:rPr>
      </w:pPr>
    </w:p>
    <w:p w:rsidR="00786ED1" w:rsidRPr="002466F6" w:rsidRDefault="00786ED1">
      <w:pPr>
        <w:spacing w:line="360" w:lineRule="auto"/>
        <w:ind w:left="360"/>
        <w:jc w:val="both"/>
        <w:rPr>
          <w:rFonts w:ascii="Arial" w:hAnsi="Arial" w:cs="Arial"/>
          <w:b/>
        </w:rPr>
      </w:pPr>
    </w:p>
    <w:p w:rsidR="00786ED1" w:rsidRPr="002466F6" w:rsidRDefault="00786ED1">
      <w:pPr>
        <w:spacing w:line="360" w:lineRule="auto"/>
        <w:ind w:left="360"/>
        <w:jc w:val="both"/>
        <w:rPr>
          <w:rFonts w:ascii="Arial" w:hAnsi="Arial" w:cs="Arial"/>
          <w:b/>
        </w:rPr>
      </w:pPr>
    </w:p>
    <w:p w:rsidR="00786ED1" w:rsidRPr="002466F6" w:rsidRDefault="00786ED1">
      <w:pPr>
        <w:spacing w:line="360" w:lineRule="auto"/>
        <w:ind w:left="360"/>
        <w:jc w:val="both"/>
        <w:rPr>
          <w:rFonts w:ascii="Arial" w:hAnsi="Arial" w:cs="Arial"/>
          <w:b/>
        </w:rPr>
      </w:pPr>
    </w:p>
    <w:p w:rsidR="00786ED1" w:rsidRPr="002466F6" w:rsidRDefault="00786ED1">
      <w:pPr>
        <w:spacing w:line="360" w:lineRule="auto"/>
        <w:ind w:left="360"/>
        <w:jc w:val="both"/>
        <w:rPr>
          <w:rFonts w:ascii="Arial" w:hAnsi="Arial" w:cs="Arial"/>
          <w:b/>
        </w:rPr>
      </w:pPr>
    </w:p>
    <w:p w:rsidR="00786ED1" w:rsidRPr="002466F6" w:rsidRDefault="00786ED1">
      <w:pPr>
        <w:spacing w:line="360" w:lineRule="auto"/>
        <w:ind w:left="360"/>
        <w:jc w:val="both"/>
        <w:rPr>
          <w:rFonts w:ascii="Arial" w:hAnsi="Arial" w:cs="Arial"/>
          <w:b/>
        </w:rPr>
      </w:pPr>
    </w:p>
    <w:p w:rsidR="00786ED1" w:rsidRPr="002466F6" w:rsidRDefault="00786ED1">
      <w:pPr>
        <w:spacing w:line="360" w:lineRule="auto"/>
        <w:ind w:left="360"/>
        <w:jc w:val="both"/>
        <w:rPr>
          <w:rFonts w:ascii="Arial" w:hAnsi="Arial" w:cs="Arial"/>
          <w:b/>
        </w:rPr>
      </w:pPr>
    </w:p>
    <w:p w:rsidR="00786ED1" w:rsidRPr="002466F6" w:rsidRDefault="00786ED1">
      <w:pPr>
        <w:spacing w:line="360" w:lineRule="auto"/>
        <w:ind w:left="360"/>
        <w:jc w:val="both"/>
        <w:rPr>
          <w:rFonts w:ascii="Arial" w:hAnsi="Arial" w:cs="Arial"/>
          <w:b/>
        </w:rPr>
      </w:pPr>
    </w:p>
    <w:p w:rsidR="00786ED1" w:rsidRPr="002466F6" w:rsidRDefault="00786ED1">
      <w:pPr>
        <w:spacing w:line="360" w:lineRule="auto"/>
        <w:ind w:left="360"/>
        <w:jc w:val="both"/>
        <w:rPr>
          <w:rFonts w:ascii="Arial" w:hAnsi="Arial" w:cs="Arial"/>
          <w:b/>
        </w:rPr>
      </w:pPr>
    </w:p>
    <w:p w:rsidR="00786ED1" w:rsidRPr="002466F6" w:rsidRDefault="00786ED1">
      <w:pPr>
        <w:spacing w:line="360" w:lineRule="auto"/>
        <w:ind w:left="360"/>
        <w:jc w:val="both"/>
        <w:rPr>
          <w:rFonts w:ascii="Arial" w:hAnsi="Arial" w:cs="Arial"/>
          <w:b/>
        </w:rPr>
      </w:pPr>
    </w:p>
    <w:p w:rsidR="00786ED1" w:rsidRPr="002466F6" w:rsidRDefault="00786ED1">
      <w:pPr>
        <w:spacing w:line="360" w:lineRule="auto"/>
        <w:ind w:left="360"/>
        <w:jc w:val="both"/>
        <w:rPr>
          <w:rFonts w:ascii="Arial" w:hAnsi="Arial" w:cs="Arial"/>
          <w:b/>
        </w:rPr>
      </w:pPr>
    </w:p>
    <w:p w:rsidR="00786ED1" w:rsidRPr="002466F6" w:rsidRDefault="00786ED1">
      <w:pPr>
        <w:spacing w:line="360" w:lineRule="auto"/>
        <w:ind w:left="360"/>
        <w:jc w:val="both"/>
        <w:rPr>
          <w:rFonts w:ascii="Arial" w:hAnsi="Arial" w:cs="Arial"/>
          <w:b/>
        </w:rPr>
      </w:pPr>
    </w:p>
    <w:p w:rsidR="00786ED1" w:rsidRPr="002466F6" w:rsidRDefault="00786ED1">
      <w:pPr>
        <w:spacing w:line="360" w:lineRule="auto"/>
        <w:ind w:left="360"/>
        <w:jc w:val="both"/>
        <w:rPr>
          <w:rFonts w:ascii="Arial" w:hAnsi="Arial" w:cs="Arial"/>
          <w:b/>
        </w:rPr>
      </w:pPr>
    </w:p>
    <w:p w:rsidR="00786ED1" w:rsidRPr="002466F6" w:rsidRDefault="00786ED1">
      <w:pPr>
        <w:spacing w:line="360" w:lineRule="auto"/>
        <w:ind w:left="360"/>
        <w:jc w:val="both"/>
        <w:rPr>
          <w:rFonts w:ascii="Arial" w:hAnsi="Arial" w:cs="Arial"/>
          <w:b/>
        </w:rPr>
      </w:pPr>
    </w:p>
    <w:p w:rsidR="00786ED1" w:rsidRPr="002466F6" w:rsidRDefault="00786ED1">
      <w:pPr>
        <w:spacing w:line="360" w:lineRule="auto"/>
        <w:ind w:left="360"/>
        <w:jc w:val="both"/>
        <w:rPr>
          <w:rFonts w:ascii="Arial" w:hAnsi="Arial" w:cs="Arial"/>
          <w:b/>
        </w:rPr>
      </w:pPr>
    </w:p>
    <w:p w:rsidR="00786ED1" w:rsidRPr="002466F6" w:rsidRDefault="00786ED1">
      <w:pPr>
        <w:spacing w:line="360" w:lineRule="auto"/>
        <w:ind w:left="360"/>
        <w:jc w:val="both"/>
        <w:rPr>
          <w:rFonts w:ascii="Arial" w:hAnsi="Arial" w:cs="Arial"/>
          <w:b/>
        </w:rPr>
      </w:pPr>
    </w:p>
    <w:p w:rsidR="00786ED1" w:rsidRPr="002466F6" w:rsidRDefault="00786ED1">
      <w:pPr>
        <w:spacing w:line="360" w:lineRule="auto"/>
        <w:ind w:left="360"/>
        <w:jc w:val="both"/>
        <w:rPr>
          <w:rFonts w:ascii="Arial" w:hAnsi="Arial" w:cs="Arial"/>
          <w:b/>
        </w:rPr>
      </w:pPr>
    </w:p>
    <w:p w:rsidR="00786ED1" w:rsidRPr="002466F6" w:rsidRDefault="00786ED1">
      <w:pPr>
        <w:spacing w:line="360" w:lineRule="auto"/>
        <w:ind w:left="360"/>
        <w:jc w:val="both"/>
        <w:rPr>
          <w:rFonts w:ascii="Arial" w:hAnsi="Arial" w:cs="Arial"/>
          <w:b/>
        </w:rPr>
      </w:pPr>
    </w:p>
    <w:p w:rsidR="00786ED1" w:rsidRPr="002466F6" w:rsidRDefault="00786ED1">
      <w:pPr>
        <w:spacing w:line="360" w:lineRule="auto"/>
        <w:ind w:left="360"/>
        <w:jc w:val="both"/>
        <w:rPr>
          <w:rFonts w:ascii="Arial" w:hAnsi="Arial" w:cs="Arial"/>
          <w:b/>
        </w:rPr>
      </w:pPr>
    </w:p>
    <w:p w:rsidR="00786ED1" w:rsidRPr="002466F6" w:rsidRDefault="00786ED1">
      <w:pPr>
        <w:spacing w:line="360" w:lineRule="auto"/>
        <w:ind w:left="360"/>
        <w:jc w:val="both"/>
        <w:rPr>
          <w:rFonts w:ascii="Arial" w:hAnsi="Arial" w:cs="Arial"/>
          <w:b/>
        </w:rPr>
      </w:pPr>
    </w:p>
    <w:p w:rsidR="00786ED1" w:rsidRPr="002466F6" w:rsidRDefault="00786ED1">
      <w:pPr>
        <w:spacing w:line="360" w:lineRule="auto"/>
        <w:ind w:left="360"/>
        <w:jc w:val="both"/>
        <w:rPr>
          <w:rFonts w:ascii="Arial" w:hAnsi="Arial" w:cs="Arial"/>
          <w:b/>
        </w:rPr>
      </w:pPr>
    </w:p>
    <w:p w:rsidR="00786ED1" w:rsidRPr="002466F6" w:rsidRDefault="00786ED1">
      <w:pPr>
        <w:spacing w:line="360" w:lineRule="auto"/>
        <w:ind w:left="360"/>
        <w:jc w:val="both"/>
        <w:rPr>
          <w:rFonts w:ascii="Arial" w:hAnsi="Arial" w:cs="Arial"/>
          <w:b/>
        </w:rPr>
      </w:pPr>
    </w:p>
    <w:p w:rsidR="00786ED1" w:rsidRPr="002466F6" w:rsidRDefault="00786ED1">
      <w:pPr>
        <w:spacing w:line="360" w:lineRule="auto"/>
        <w:ind w:left="360"/>
        <w:jc w:val="both"/>
        <w:rPr>
          <w:rFonts w:ascii="Arial" w:hAnsi="Arial" w:cs="Arial"/>
          <w:b/>
        </w:rPr>
      </w:pPr>
    </w:p>
    <w:p w:rsidR="00786ED1" w:rsidRPr="002466F6" w:rsidRDefault="00786ED1">
      <w:pPr>
        <w:spacing w:line="360" w:lineRule="auto"/>
        <w:ind w:left="360"/>
        <w:jc w:val="both"/>
        <w:rPr>
          <w:rFonts w:ascii="Arial" w:hAnsi="Arial" w:cs="Arial"/>
          <w:b/>
        </w:rPr>
      </w:pPr>
    </w:p>
    <w:p w:rsidR="00786ED1" w:rsidRPr="002466F6" w:rsidRDefault="00786ED1">
      <w:pPr>
        <w:spacing w:line="360" w:lineRule="auto"/>
        <w:ind w:left="360"/>
        <w:jc w:val="both"/>
        <w:rPr>
          <w:rFonts w:ascii="Arial" w:hAnsi="Arial" w:cs="Arial"/>
          <w:b/>
        </w:rPr>
      </w:pPr>
    </w:p>
    <w:p w:rsidR="00786ED1" w:rsidRPr="002466F6" w:rsidRDefault="00786ED1">
      <w:pPr>
        <w:spacing w:line="360" w:lineRule="auto"/>
        <w:ind w:left="360"/>
        <w:jc w:val="both"/>
        <w:rPr>
          <w:rFonts w:ascii="Arial" w:hAnsi="Arial" w:cs="Arial"/>
          <w:b/>
        </w:rPr>
      </w:pPr>
    </w:p>
    <w:p w:rsidR="00786ED1" w:rsidRPr="002466F6" w:rsidRDefault="00786ED1">
      <w:pPr>
        <w:spacing w:line="360" w:lineRule="auto"/>
        <w:ind w:left="360"/>
        <w:jc w:val="both"/>
        <w:rPr>
          <w:rFonts w:ascii="Arial" w:hAnsi="Arial" w:cs="Arial"/>
          <w:b/>
        </w:rPr>
      </w:pPr>
    </w:p>
    <w:p w:rsidR="00786ED1" w:rsidRPr="002466F6" w:rsidRDefault="00786ED1">
      <w:pPr>
        <w:spacing w:line="360" w:lineRule="auto"/>
        <w:ind w:left="360"/>
        <w:jc w:val="both"/>
        <w:rPr>
          <w:rFonts w:ascii="Arial" w:hAnsi="Arial" w:cs="Arial"/>
          <w:b/>
        </w:rPr>
      </w:pPr>
    </w:p>
    <w:p w:rsidR="00786ED1" w:rsidRPr="002466F6" w:rsidRDefault="00786ED1">
      <w:pPr>
        <w:spacing w:line="360" w:lineRule="auto"/>
        <w:ind w:left="360"/>
        <w:jc w:val="both"/>
        <w:rPr>
          <w:rFonts w:ascii="Arial" w:hAnsi="Arial" w:cs="Arial"/>
          <w:b/>
        </w:rPr>
      </w:pPr>
    </w:p>
    <w:p w:rsidR="00786ED1" w:rsidRPr="002466F6" w:rsidRDefault="00786ED1">
      <w:pPr>
        <w:spacing w:line="360" w:lineRule="auto"/>
        <w:ind w:left="360"/>
        <w:jc w:val="both"/>
        <w:rPr>
          <w:rFonts w:ascii="Arial" w:hAnsi="Arial" w:cs="Arial"/>
          <w:b/>
        </w:rPr>
      </w:pPr>
    </w:p>
    <w:p w:rsidR="00786ED1" w:rsidRPr="002466F6" w:rsidRDefault="00786ED1">
      <w:pPr>
        <w:spacing w:line="360" w:lineRule="auto"/>
        <w:ind w:left="360"/>
        <w:jc w:val="both"/>
        <w:rPr>
          <w:rFonts w:ascii="Arial" w:hAnsi="Arial" w:cs="Arial"/>
          <w:b/>
        </w:rPr>
      </w:pPr>
    </w:p>
    <w:p w:rsidR="00786ED1" w:rsidRPr="002466F6" w:rsidRDefault="00786ED1">
      <w:pPr>
        <w:spacing w:line="360" w:lineRule="auto"/>
        <w:ind w:left="360"/>
        <w:jc w:val="both"/>
        <w:rPr>
          <w:rFonts w:ascii="Arial" w:hAnsi="Arial" w:cs="Arial"/>
          <w:b/>
        </w:rPr>
      </w:pPr>
    </w:p>
    <w:p w:rsidR="00786ED1" w:rsidRPr="002466F6" w:rsidRDefault="00786ED1">
      <w:pPr>
        <w:spacing w:line="360" w:lineRule="auto"/>
        <w:ind w:left="360"/>
        <w:jc w:val="both"/>
        <w:rPr>
          <w:rFonts w:ascii="Arial" w:hAnsi="Arial" w:cs="Arial"/>
          <w:b/>
        </w:rPr>
      </w:pPr>
    </w:p>
    <w:p w:rsidR="00786ED1" w:rsidRPr="002466F6" w:rsidRDefault="00786ED1">
      <w:pPr>
        <w:spacing w:line="360" w:lineRule="auto"/>
        <w:ind w:left="360"/>
        <w:jc w:val="both"/>
        <w:rPr>
          <w:rFonts w:ascii="Arial" w:hAnsi="Arial" w:cs="Arial"/>
          <w:b/>
        </w:rPr>
      </w:pPr>
    </w:p>
    <w:p w:rsidR="00786ED1" w:rsidRPr="002466F6" w:rsidRDefault="00786ED1">
      <w:pPr>
        <w:spacing w:line="360" w:lineRule="auto"/>
        <w:ind w:left="360"/>
        <w:jc w:val="both"/>
        <w:rPr>
          <w:rFonts w:ascii="Arial" w:hAnsi="Arial" w:cs="Arial"/>
          <w:b/>
        </w:rPr>
      </w:pPr>
    </w:p>
    <w:p w:rsidR="00786ED1" w:rsidRPr="002466F6" w:rsidRDefault="00786ED1">
      <w:pPr>
        <w:spacing w:line="360" w:lineRule="auto"/>
        <w:ind w:left="360"/>
        <w:jc w:val="both"/>
        <w:rPr>
          <w:rFonts w:ascii="Arial" w:hAnsi="Arial" w:cs="Arial"/>
          <w:b/>
        </w:rPr>
      </w:pPr>
    </w:p>
    <w:p w:rsidR="00786ED1" w:rsidRPr="002466F6" w:rsidRDefault="00786ED1">
      <w:pPr>
        <w:spacing w:line="360" w:lineRule="auto"/>
        <w:ind w:left="360"/>
        <w:jc w:val="both"/>
        <w:rPr>
          <w:rFonts w:ascii="Arial" w:hAnsi="Arial" w:cs="Arial"/>
          <w:b/>
        </w:rPr>
      </w:pPr>
    </w:p>
    <w:p w:rsidR="00786ED1" w:rsidRPr="002466F6" w:rsidRDefault="00786ED1">
      <w:pPr>
        <w:spacing w:line="360" w:lineRule="auto"/>
        <w:ind w:left="360"/>
        <w:jc w:val="both"/>
        <w:rPr>
          <w:rFonts w:ascii="Arial" w:hAnsi="Arial" w:cs="Arial"/>
          <w:b/>
        </w:rPr>
      </w:pPr>
    </w:p>
    <w:p w:rsidR="00786ED1" w:rsidRPr="002466F6" w:rsidRDefault="00786ED1">
      <w:pPr>
        <w:spacing w:line="360" w:lineRule="auto"/>
        <w:ind w:left="360"/>
        <w:jc w:val="both"/>
        <w:rPr>
          <w:rFonts w:ascii="Arial" w:hAnsi="Arial" w:cs="Arial"/>
          <w:b/>
        </w:rPr>
      </w:pPr>
    </w:p>
    <w:p w:rsidR="00786ED1" w:rsidRPr="002466F6" w:rsidRDefault="00786ED1">
      <w:pPr>
        <w:spacing w:line="360" w:lineRule="auto"/>
        <w:ind w:left="360"/>
        <w:jc w:val="both"/>
        <w:rPr>
          <w:rFonts w:ascii="Arial" w:hAnsi="Arial" w:cs="Arial"/>
          <w:b/>
        </w:rPr>
      </w:pPr>
    </w:p>
    <w:p w:rsidR="00786ED1" w:rsidRPr="002466F6" w:rsidRDefault="00786ED1">
      <w:pPr>
        <w:spacing w:line="360" w:lineRule="auto"/>
        <w:ind w:left="360"/>
        <w:jc w:val="both"/>
        <w:rPr>
          <w:rFonts w:ascii="Arial" w:hAnsi="Arial" w:cs="Arial"/>
          <w:b/>
        </w:rPr>
      </w:pPr>
    </w:p>
    <w:p w:rsidR="00786ED1" w:rsidRPr="002466F6" w:rsidRDefault="00786ED1">
      <w:pPr>
        <w:spacing w:line="360" w:lineRule="auto"/>
        <w:ind w:left="360"/>
        <w:jc w:val="both"/>
        <w:rPr>
          <w:rFonts w:ascii="Arial" w:hAnsi="Arial" w:cs="Arial"/>
          <w:b/>
        </w:rPr>
      </w:pPr>
    </w:p>
    <w:p w:rsidR="00786ED1" w:rsidRPr="002466F6" w:rsidRDefault="00786ED1">
      <w:pPr>
        <w:spacing w:line="360" w:lineRule="auto"/>
        <w:ind w:left="360"/>
        <w:jc w:val="both"/>
        <w:rPr>
          <w:rFonts w:ascii="Arial" w:hAnsi="Arial" w:cs="Arial"/>
          <w:b/>
        </w:rPr>
      </w:pPr>
    </w:p>
    <w:p w:rsidR="00786ED1" w:rsidRPr="002466F6" w:rsidRDefault="00786ED1">
      <w:pPr>
        <w:spacing w:line="360" w:lineRule="auto"/>
        <w:ind w:left="360"/>
        <w:jc w:val="both"/>
        <w:rPr>
          <w:rFonts w:ascii="Arial" w:hAnsi="Arial" w:cs="Arial"/>
          <w:b/>
        </w:rPr>
      </w:pPr>
    </w:p>
    <w:p w:rsidR="00786ED1" w:rsidRPr="002466F6" w:rsidRDefault="00786ED1">
      <w:pPr>
        <w:spacing w:line="360" w:lineRule="auto"/>
        <w:ind w:left="360"/>
        <w:jc w:val="both"/>
        <w:rPr>
          <w:rFonts w:ascii="Arial" w:hAnsi="Arial" w:cs="Arial"/>
          <w:b/>
        </w:rPr>
      </w:pPr>
    </w:p>
    <w:p w:rsidR="00786ED1" w:rsidRPr="002466F6" w:rsidRDefault="00786ED1">
      <w:pPr>
        <w:spacing w:line="360" w:lineRule="auto"/>
        <w:ind w:left="360"/>
        <w:jc w:val="both"/>
        <w:rPr>
          <w:rFonts w:ascii="Arial" w:hAnsi="Arial" w:cs="Arial"/>
          <w:b/>
        </w:rPr>
      </w:pPr>
    </w:p>
    <w:p w:rsidR="00786ED1" w:rsidRPr="002466F6" w:rsidRDefault="00786ED1">
      <w:pPr>
        <w:spacing w:line="360" w:lineRule="auto"/>
        <w:ind w:left="360"/>
        <w:jc w:val="both"/>
        <w:rPr>
          <w:rFonts w:ascii="Arial" w:hAnsi="Arial" w:cs="Arial"/>
          <w:b/>
        </w:rPr>
      </w:pPr>
    </w:p>
    <w:p w:rsidR="00786ED1" w:rsidRPr="002466F6" w:rsidRDefault="00786ED1">
      <w:pPr>
        <w:spacing w:line="360" w:lineRule="auto"/>
        <w:ind w:left="360"/>
        <w:jc w:val="both"/>
        <w:rPr>
          <w:rFonts w:ascii="Arial" w:hAnsi="Arial" w:cs="Arial"/>
          <w:b/>
        </w:rPr>
      </w:pPr>
    </w:p>
    <w:p w:rsidR="00786ED1" w:rsidRPr="002466F6" w:rsidRDefault="00786ED1">
      <w:pPr>
        <w:spacing w:line="360" w:lineRule="auto"/>
        <w:ind w:left="360"/>
        <w:jc w:val="both"/>
        <w:rPr>
          <w:rFonts w:ascii="Arial" w:hAnsi="Arial" w:cs="Arial"/>
          <w:b/>
        </w:rPr>
      </w:pPr>
    </w:p>
    <w:p w:rsidR="00786ED1" w:rsidRPr="002466F6" w:rsidRDefault="00786ED1">
      <w:pPr>
        <w:spacing w:line="360" w:lineRule="auto"/>
        <w:ind w:left="360"/>
        <w:jc w:val="both"/>
        <w:rPr>
          <w:rFonts w:ascii="Arial" w:hAnsi="Arial" w:cs="Arial"/>
          <w:b/>
        </w:rPr>
      </w:pPr>
    </w:p>
    <w:p w:rsidR="00786ED1" w:rsidRPr="002466F6" w:rsidRDefault="00786ED1">
      <w:pPr>
        <w:spacing w:line="360" w:lineRule="auto"/>
        <w:ind w:left="360"/>
        <w:jc w:val="both"/>
        <w:rPr>
          <w:rFonts w:ascii="Arial" w:hAnsi="Arial" w:cs="Arial"/>
          <w:b/>
        </w:rPr>
      </w:pPr>
    </w:p>
    <w:p w:rsidR="00786ED1" w:rsidRPr="002466F6" w:rsidRDefault="00786ED1">
      <w:pPr>
        <w:spacing w:line="360" w:lineRule="auto"/>
        <w:ind w:left="360"/>
        <w:jc w:val="both"/>
        <w:rPr>
          <w:rFonts w:ascii="Arial" w:hAnsi="Arial" w:cs="Arial"/>
          <w:b/>
        </w:rPr>
      </w:pPr>
    </w:p>
    <w:p w:rsidR="00786ED1" w:rsidRPr="002466F6" w:rsidRDefault="00786ED1">
      <w:pPr>
        <w:spacing w:line="360" w:lineRule="auto"/>
        <w:ind w:left="360"/>
        <w:jc w:val="both"/>
        <w:rPr>
          <w:rFonts w:ascii="Arial" w:hAnsi="Arial" w:cs="Arial"/>
          <w:b/>
        </w:rPr>
      </w:pPr>
    </w:p>
    <w:p w:rsidR="00786ED1" w:rsidRPr="002466F6" w:rsidRDefault="00786ED1">
      <w:pPr>
        <w:spacing w:line="360" w:lineRule="auto"/>
        <w:ind w:left="360"/>
        <w:jc w:val="both"/>
        <w:rPr>
          <w:rFonts w:ascii="Arial" w:hAnsi="Arial" w:cs="Arial"/>
          <w:b/>
        </w:rPr>
      </w:pPr>
    </w:p>
    <w:p w:rsidR="00786ED1" w:rsidRPr="002466F6" w:rsidRDefault="00786ED1">
      <w:pPr>
        <w:spacing w:line="360" w:lineRule="auto"/>
        <w:ind w:left="360"/>
        <w:jc w:val="both"/>
        <w:rPr>
          <w:rFonts w:ascii="Arial" w:hAnsi="Arial" w:cs="Arial"/>
          <w:b/>
        </w:rPr>
      </w:pPr>
    </w:p>
    <w:p w:rsidR="00C74557" w:rsidRPr="002466F6" w:rsidRDefault="00C74557">
      <w:pPr>
        <w:spacing w:line="360" w:lineRule="auto"/>
        <w:ind w:left="360"/>
        <w:jc w:val="both"/>
        <w:rPr>
          <w:rFonts w:ascii="Arial" w:hAnsi="Arial" w:cs="Arial"/>
          <w:b/>
        </w:rPr>
      </w:pPr>
    </w:p>
    <w:p w:rsidR="00C74557" w:rsidRPr="002466F6" w:rsidRDefault="00C74557">
      <w:pPr>
        <w:spacing w:line="360" w:lineRule="auto"/>
        <w:ind w:left="360"/>
        <w:jc w:val="both"/>
        <w:rPr>
          <w:rFonts w:ascii="Arial" w:hAnsi="Arial" w:cs="Arial"/>
          <w:b/>
        </w:rPr>
      </w:pPr>
    </w:p>
    <w:p w:rsidR="00C74557" w:rsidRPr="002466F6" w:rsidRDefault="00C74557">
      <w:pPr>
        <w:spacing w:line="360" w:lineRule="auto"/>
        <w:ind w:left="360"/>
        <w:jc w:val="both"/>
        <w:rPr>
          <w:rFonts w:ascii="Arial" w:hAnsi="Arial" w:cs="Arial"/>
          <w:b/>
        </w:rPr>
      </w:pPr>
    </w:p>
    <w:p w:rsidR="009C6D27" w:rsidRPr="002466F6" w:rsidRDefault="009C6D27">
      <w:pPr>
        <w:spacing w:line="360" w:lineRule="auto"/>
        <w:jc w:val="both"/>
        <w:rPr>
          <w:rFonts w:ascii="Arial" w:hAnsi="Arial" w:cs="Arial"/>
        </w:rPr>
      </w:pPr>
    </w:p>
    <w:p w:rsidR="009C6D27" w:rsidRPr="002466F6" w:rsidRDefault="009C6D27">
      <w:pPr>
        <w:rPr>
          <w:rFonts w:ascii="Arial" w:hAnsi="Arial" w:cs="Arial"/>
        </w:rPr>
      </w:pPr>
    </w:p>
    <w:sectPr w:rsidR="009C6D27" w:rsidRPr="002466F6" w:rsidSect="006553BD">
      <w:headerReference w:type="default" r:id="rId18"/>
      <w:footerReference w:type="default" r:id="rId19"/>
      <w:pgSz w:w="12240" w:h="15840"/>
      <w:pgMar w:top="1440" w:right="1080" w:bottom="1440" w:left="1080"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302E4" w:rsidRDefault="009302E4">
      <w:r>
        <w:separator/>
      </w:r>
    </w:p>
  </w:endnote>
  <w:endnote w:type="continuationSeparator" w:id="0">
    <w:p w:rsidR="009302E4" w:rsidRDefault="009302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Noto Sans Symbols">
    <w:panose1 w:val="020B0502040504020204"/>
    <w:charset w:val="00"/>
    <w:family w:val="swiss"/>
    <w:pitch w:val="variable"/>
    <w:sig w:usb0="00000003" w:usb1="0200E0A0" w:usb2="00000000" w:usb3="00000000" w:csb0="00000001" w:csb1="00000000"/>
  </w:font>
  <w:font w:name="Segoe UI Symbol">
    <w:panose1 w:val="020B0502040204020203"/>
    <w:charset w:val="00"/>
    <w:family w:val="swiss"/>
    <w:pitch w:val="variable"/>
    <w:sig w:usb0="800001E3" w:usb1="1200FFEF" w:usb2="0064C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00EA5" w:rsidRDefault="00A00EA5">
    <w:pPr>
      <w:pStyle w:val="Piedepgina"/>
      <w:jc w:val="right"/>
    </w:pPr>
    <w:r>
      <w:fldChar w:fldCharType="begin"/>
    </w:r>
    <w:r>
      <w:instrText xml:space="preserve"> PAGE   \* MERGEFORMAT </w:instrText>
    </w:r>
    <w:r>
      <w:fldChar w:fldCharType="separate"/>
    </w:r>
    <w:r w:rsidR="00B00CED" w:rsidRPr="00B00CED">
      <w:rPr>
        <w:noProof/>
        <w:lang w:val="es-US" w:eastAsia="es-MX"/>
      </w:rPr>
      <w:t>96</w:t>
    </w:r>
    <w:r>
      <w:fldChar w:fldCharType="end"/>
    </w:r>
  </w:p>
  <w:p w:rsidR="00A00EA5" w:rsidRDefault="00A00EA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302E4" w:rsidRDefault="009302E4">
      <w:r>
        <w:separator/>
      </w:r>
    </w:p>
  </w:footnote>
  <w:footnote w:type="continuationSeparator" w:id="0">
    <w:p w:rsidR="009302E4" w:rsidRDefault="009302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00EA5" w:rsidRDefault="00A00EA5">
    <w:pPr>
      <w:pStyle w:val="Encabezado"/>
      <w:jc w:val="right"/>
    </w:pPr>
  </w:p>
  <w:p w:rsidR="00A00EA5" w:rsidRDefault="00A00EA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pt;height:15.05pt;visibility:visible" o:bullet="t">
        <v:imagedata r:id="rId1" o:title=""/>
      </v:shape>
    </w:pict>
  </w:numPicBullet>
  <w:abstractNum w:abstractNumId="0" w15:restartNumberingAfterBreak="0">
    <w:nsid w:val="D61ED080"/>
    <w:multiLevelType w:val="singleLevel"/>
    <w:tmpl w:val="D61ED080"/>
    <w:lvl w:ilvl="0">
      <w:start w:val="7"/>
      <w:numFmt w:val="decimal"/>
      <w:suff w:val="space"/>
      <w:lvlText w:val="%1."/>
      <w:lvlJc w:val="left"/>
    </w:lvl>
  </w:abstractNum>
  <w:abstractNum w:abstractNumId="1" w15:restartNumberingAfterBreak="0">
    <w:nsid w:val="E931052B"/>
    <w:multiLevelType w:val="singleLevel"/>
    <w:tmpl w:val="E931052B"/>
    <w:lvl w:ilvl="0">
      <w:start w:val="1"/>
      <w:numFmt w:val="decimal"/>
      <w:suff w:val="space"/>
      <w:lvlText w:val="%1."/>
      <w:lvlJc w:val="left"/>
    </w:lvl>
  </w:abstractNum>
  <w:abstractNum w:abstractNumId="2" w15:restartNumberingAfterBreak="0">
    <w:nsid w:val="0028316F"/>
    <w:multiLevelType w:val="hybridMultilevel"/>
    <w:tmpl w:val="0C823F9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10B25FA"/>
    <w:multiLevelType w:val="hybridMultilevel"/>
    <w:tmpl w:val="60D2CB42"/>
    <w:lvl w:ilvl="0" w:tplc="39C0C5A6">
      <w:start w:val="1"/>
      <w:numFmt w:val="decimal"/>
      <w:lvlText w:val="%1."/>
      <w:lvlJc w:val="left"/>
      <w:pPr>
        <w:ind w:left="824" w:hanging="360"/>
      </w:pPr>
      <w:rPr>
        <w:rFonts w:ascii="Calibri" w:eastAsia="Calibri" w:hAnsi="Calibri" w:cs="Calibri" w:hint="default"/>
        <w:b w:val="0"/>
        <w:bCs w:val="0"/>
        <w:i w:val="0"/>
        <w:iCs w:val="0"/>
        <w:spacing w:val="-1"/>
        <w:w w:val="99"/>
        <w:sz w:val="20"/>
        <w:szCs w:val="20"/>
        <w:lang w:val="es-ES" w:eastAsia="en-US" w:bidi="ar-SA"/>
      </w:rPr>
    </w:lvl>
    <w:lvl w:ilvl="1" w:tplc="FD08E886">
      <w:numFmt w:val="bullet"/>
      <w:lvlText w:val="•"/>
      <w:lvlJc w:val="left"/>
      <w:pPr>
        <w:ind w:left="1419" w:hanging="360"/>
      </w:pPr>
      <w:rPr>
        <w:rFonts w:hint="default"/>
        <w:lang w:val="es-ES" w:eastAsia="en-US" w:bidi="ar-SA"/>
      </w:rPr>
    </w:lvl>
    <w:lvl w:ilvl="2" w:tplc="F7E6FD52">
      <w:numFmt w:val="bullet"/>
      <w:lvlText w:val="•"/>
      <w:lvlJc w:val="left"/>
      <w:pPr>
        <w:ind w:left="2018" w:hanging="360"/>
      </w:pPr>
      <w:rPr>
        <w:rFonts w:hint="default"/>
        <w:lang w:val="es-ES" w:eastAsia="en-US" w:bidi="ar-SA"/>
      </w:rPr>
    </w:lvl>
    <w:lvl w:ilvl="3" w:tplc="C5D2B6E2">
      <w:numFmt w:val="bullet"/>
      <w:lvlText w:val="•"/>
      <w:lvlJc w:val="left"/>
      <w:pPr>
        <w:ind w:left="2617" w:hanging="360"/>
      </w:pPr>
      <w:rPr>
        <w:rFonts w:hint="default"/>
        <w:lang w:val="es-ES" w:eastAsia="en-US" w:bidi="ar-SA"/>
      </w:rPr>
    </w:lvl>
    <w:lvl w:ilvl="4" w:tplc="B57037A4">
      <w:numFmt w:val="bullet"/>
      <w:lvlText w:val="•"/>
      <w:lvlJc w:val="left"/>
      <w:pPr>
        <w:ind w:left="3216" w:hanging="360"/>
      </w:pPr>
      <w:rPr>
        <w:rFonts w:hint="default"/>
        <w:lang w:val="es-ES" w:eastAsia="en-US" w:bidi="ar-SA"/>
      </w:rPr>
    </w:lvl>
    <w:lvl w:ilvl="5" w:tplc="D9925770">
      <w:numFmt w:val="bullet"/>
      <w:lvlText w:val="•"/>
      <w:lvlJc w:val="left"/>
      <w:pPr>
        <w:ind w:left="3815" w:hanging="360"/>
      </w:pPr>
      <w:rPr>
        <w:rFonts w:hint="default"/>
        <w:lang w:val="es-ES" w:eastAsia="en-US" w:bidi="ar-SA"/>
      </w:rPr>
    </w:lvl>
    <w:lvl w:ilvl="6" w:tplc="FAA63DE8">
      <w:numFmt w:val="bullet"/>
      <w:lvlText w:val="•"/>
      <w:lvlJc w:val="left"/>
      <w:pPr>
        <w:ind w:left="4414" w:hanging="360"/>
      </w:pPr>
      <w:rPr>
        <w:rFonts w:hint="default"/>
        <w:lang w:val="es-ES" w:eastAsia="en-US" w:bidi="ar-SA"/>
      </w:rPr>
    </w:lvl>
    <w:lvl w:ilvl="7" w:tplc="60B8D45A">
      <w:numFmt w:val="bullet"/>
      <w:lvlText w:val="•"/>
      <w:lvlJc w:val="left"/>
      <w:pPr>
        <w:ind w:left="5013" w:hanging="360"/>
      </w:pPr>
      <w:rPr>
        <w:rFonts w:hint="default"/>
        <w:lang w:val="es-ES" w:eastAsia="en-US" w:bidi="ar-SA"/>
      </w:rPr>
    </w:lvl>
    <w:lvl w:ilvl="8" w:tplc="1E24BD40">
      <w:numFmt w:val="bullet"/>
      <w:lvlText w:val="•"/>
      <w:lvlJc w:val="left"/>
      <w:pPr>
        <w:ind w:left="5612" w:hanging="360"/>
      </w:pPr>
      <w:rPr>
        <w:rFonts w:hint="default"/>
        <w:lang w:val="es-ES" w:eastAsia="en-US" w:bidi="ar-SA"/>
      </w:rPr>
    </w:lvl>
  </w:abstractNum>
  <w:abstractNum w:abstractNumId="4" w15:restartNumberingAfterBreak="0">
    <w:nsid w:val="02981EFB"/>
    <w:multiLevelType w:val="hybridMultilevel"/>
    <w:tmpl w:val="3E68AF9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3F16B26"/>
    <w:multiLevelType w:val="hybridMultilevel"/>
    <w:tmpl w:val="C57E162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4975152"/>
    <w:multiLevelType w:val="hybridMultilevel"/>
    <w:tmpl w:val="DCE6E92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65F2107"/>
    <w:multiLevelType w:val="multilevel"/>
    <w:tmpl w:val="065F2107"/>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6B03BD9"/>
    <w:multiLevelType w:val="hybridMultilevel"/>
    <w:tmpl w:val="9FBA3FF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08170A00"/>
    <w:multiLevelType w:val="hybridMultilevel"/>
    <w:tmpl w:val="2ABE23B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0A936126"/>
    <w:multiLevelType w:val="multilevel"/>
    <w:tmpl w:val="B0729CA4"/>
    <w:lvl w:ilvl="0">
      <w:start w:val="4"/>
      <w:numFmt w:val="decimal"/>
      <w:lvlText w:val="%1"/>
      <w:lvlJc w:val="left"/>
      <w:pPr>
        <w:ind w:left="1009" w:hanging="908"/>
      </w:pPr>
      <w:rPr>
        <w:rFonts w:hint="default"/>
        <w:lang w:val="es-ES" w:eastAsia="en-US" w:bidi="ar-SA"/>
      </w:rPr>
    </w:lvl>
    <w:lvl w:ilvl="1">
      <w:start w:val="2"/>
      <w:numFmt w:val="decimal"/>
      <w:lvlText w:val="%1.%2"/>
      <w:lvlJc w:val="left"/>
      <w:pPr>
        <w:ind w:left="1009" w:hanging="908"/>
      </w:pPr>
      <w:rPr>
        <w:rFonts w:hint="default"/>
        <w:lang w:val="es-ES" w:eastAsia="en-US" w:bidi="ar-SA"/>
      </w:rPr>
    </w:lvl>
    <w:lvl w:ilvl="2">
      <w:start w:val="2"/>
      <w:numFmt w:val="decimal"/>
      <w:lvlText w:val="%1.%2.%3"/>
      <w:lvlJc w:val="left"/>
      <w:pPr>
        <w:ind w:left="1009" w:hanging="908"/>
      </w:pPr>
      <w:rPr>
        <w:rFonts w:hint="default"/>
        <w:lang w:val="es-ES" w:eastAsia="en-US" w:bidi="ar-SA"/>
      </w:rPr>
    </w:lvl>
    <w:lvl w:ilvl="3">
      <w:start w:val="4"/>
      <w:numFmt w:val="decimal"/>
      <w:lvlText w:val="%1.%2.%3.%4"/>
      <w:lvlJc w:val="left"/>
      <w:pPr>
        <w:ind w:left="1009" w:hanging="908"/>
      </w:pPr>
      <w:rPr>
        <w:rFonts w:hint="default"/>
        <w:lang w:val="es-ES" w:eastAsia="en-US" w:bidi="ar-SA"/>
      </w:rPr>
    </w:lvl>
    <w:lvl w:ilvl="4">
      <w:start w:val="1"/>
      <w:numFmt w:val="decimal"/>
      <w:lvlText w:val="%1.%2.%3.%4.%5"/>
      <w:lvlJc w:val="left"/>
      <w:pPr>
        <w:ind w:left="908" w:hanging="908"/>
      </w:pPr>
      <w:rPr>
        <w:rFonts w:hint="default"/>
        <w:spacing w:val="-1"/>
        <w:w w:val="100"/>
        <w:lang w:val="es-ES" w:eastAsia="en-US" w:bidi="ar-SA"/>
      </w:rPr>
    </w:lvl>
    <w:lvl w:ilvl="5">
      <w:numFmt w:val="bullet"/>
      <w:lvlText w:val=""/>
      <w:lvlJc w:val="left"/>
      <w:pPr>
        <w:ind w:left="822" w:hanging="360"/>
      </w:pPr>
      <w:rPr>
        <w:rFonts w:ascii="Symbol" w:eastAsia="Symbol" w:hAnsi="Symbol" w:cs="Symbol" w:hint="default"/>
        <w:w w:val="100"/>
        <w:sz w:val="24"/>
        <w:szCs w:val="24"/>
        <w:lang w:val="es-ES" w:eastAsia="en-US" w:bidi="ar-SA"/>
      </w:rPr>
    </w:lvl>
    <w:lvl w:ilvl="6">
      <w:numFmt w:val="bullet"/>
      <w:lvlText w:val="•"/>
      <w:lvlJc w:val="left"/>
      <w:pPr>
        <w:ind w:left="5566" w:hanging="360"/>
      </w:pPr>
      <w:rPr>
        <w:rFonts w:hint="default"/>
        <w:lang w:val="es-ES" w:eastAsia="en-US" w:bidi="ar-SA"/>
      </w:rPr>
    </w:lvl>
    <w:lvl w:ilvl="7">
      <w:numFmt w:val="bullet"/>
      <w:lvlText w:val="•"/>
      <w:lvlJc w:val="left"/>
      <w:pPr>
        <w:ind w:left="6480" w:hanging="360"/>
      </w:pPr>
      <w:rPr>
        <w:rFonts w:hint="default"/>
        <w:lang w:val="es-ES" w:eastAsia="en-US" w:bidi="ar-SA"/>
      </w:rPr>
    </w:lvl>
    <w:lvl w:ilvl="8">
      <w:numFmt w:val="bullet"/>
      <w:lvlText w:val="•"/>
      <w:lvlJc w:val="left"/>
      <w:pPr>
        <w:ind w:left="7393" w:hanging="360"/>
      </w:pPr>
      <w:rPr>
        <w:rFonts w:hint="default"/>
        <w:lang w:val="es-ES" w:eastAsia="en-US" w:bidi="ar-SA"/>
      </w:rPr>
    </w:lvl>
  </w:abstractNum>
  <w:abstractNum w:abstractNumId="11" w15:restartNumberingAfterBreak="0">
    <w:nsid w:val="0F4279A6"/>
    <w:multiLevelType w:val="hybridMultilevel"/>
    <w:tmpl w:val="DF22BF54"/>
    <w:lvl w:ilvl="0" w:tplc="240A000D">
      <w:start w:val="1"/>
      <w:numFmt w:val="bullet"/>
      <w:lvlText w:val=""/>
      <w:lvlJc w:val="left"/>
      <w:pPr>
        <w:ind w:left="780" w:hanging="360"/>
      </w:pPr>
      <w:rPr>
        <w:rFonts w:ascii="Wingdings" w:hAnsi="Wingdings"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12" w15:restartNumberingAfterBreak="0">
    <w:nsid w:val="13C11994"/>
    <w:multiLevelType w:val="hybridMultilevel"/>
    <w:tmpl w:val="EBDA8F84"/>
    <w:lvl w:ilvl="0" w:tplc="E7DEB366">
      <w:numFmt w:val="bullet"/>
      <w:lvlText w:val=""/>
      <w:lvlJc w:val="left"/>
      <w:pPr>
        <w:ind w:left="1428" w:hanging="360"/>
      </w:pPr>
      <w:rPr>
        <w:rFonts w:ascii="Symbol" w:eastAsia="Times New Roman" w:hAnsi="Symbol" w:cs="Aria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3" w15:restartNumberingAfterBreak="0">
    <w:nsid w:val="1681104A"/>
    <w:multiLevelType w:val="hybridMultilevel"/>
    <w:tmpl w:val="45A0A1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177222C0"/>
    <w:multiLevelType w:val="hybridMultilevel"/>
    <w:tmpl w:val="9F90F7B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5" w15:restartNumberingAfterBreak="0">
    <w:nsid w:val="18B62A37"/>
    <w:multiLevelType w:val="hybridMultilevel"/>
    <w:tmpl w:val="69E2659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19AB7102"/>
    <w:multiLevelType w:val="multilevel"/>
    <w:tmpl w:val="19AB710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A847E46"/>
    <w:multiLevelType w:val="hybridMultilevel"/>
    <w:tmpl w:val="D23CE2C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1BA12F0E"/>
    <w:multiLevelType w:val="hybridMultilevel"/>
    <w:tmpl w:val="EE90CA7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1C8013EF"/>
    <w:multiLevelType w:val="hybridMultilevel"/>
    <w:tmpl w:val="F5D0EE5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1CA47CA8"/>
    <w:multiLevelType w:val="hybridMultilevel"/>
    <w:tmpl w:val="A2C839C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1D395C65"/>
    <w:multiLevelType w:val="hybridMultilevel"/>
    <w:tmpl w:val="CC28D15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1D851E6A"/>
    <w:multiLevelType w:val="hybridMultilevel"/>
    <w:tmpl w:val="F15AB2D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1F7E69AE"/>
    <w:multiLevelType w:val="hybridMultilevel"/>
    <w:tmpl w:val="F6BC0AB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2024439E"/>
    <w:multiLevelType w:val="hybridMultilevel"/>
    <w:tmpl w:val="EB42FAF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20DC4436"/>
    <w:multiLevelType w:val="hybridMultilevel"/>
    <w:tmpl w:val="1DE096B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23E962FC"/>
    <w:multiLevelType w:val="hybridMultilevel"/>
    <w:tmpl w:val="71E8301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25C541CF"/>
    <w:multiLevelType w:val="hybridMultilevel"/>
    <w:tmpl w:val="0C823F9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2686188C"/>
    <w:multiLevelType w:val="hybridMultilevel"/>
    <w:tmpl w:val="B0A2DB2C"/>
    <w:lvl w:ilvl="0" w:tplc="A67C9568">
      <w:numFmt w:val="bullet"/>
      <w:lvlText w:val="●"/>
      <w:lvlJc w:val="left"/>
      <w:pPr>
        <w:ind w:left="824" w:hanging="360"/>
      </w:pPr>
      <w:rPr>
        <w:rFonts w:ascii="Calibri" w:eastAsia="Calibri" w:hAnsi="Calibri" w:cs="Calibri" w:hint="default"/>
        <w:b w:val="0"/>
        <w:bCs w:val="0"/>
        <w:i w:val="0"/>
        <w:iCs w:val="0"/>
        <w:w w:val="99"/>
        <w:sz w:val="20"/>
        <w:szCs w:val="20"/>
        <w:lang w:val="es-ES" w:eastAsia="en-US" w:bidi="ar-SA"/>
      </w:rPr>
    </w:lvl>
    <w:lvl w:ilvl="1" w:tplc="23E6AB36">
      <w:numFmt w:val="bullet"/>
      <w:lvlText w:val="•"/>
      <w:lvlJc w:val="left"/>
      <w:pPr>
        <w:ind w:left="1434" w:hanging="360"/>
      </w:pPr>
      <w:rPr>
        <w:rFonts w:hint="default"/>
        <w:lang w:val="es-ES" w:eastAsia="en-US" w:bidi="ar-SA"/>
      </w:rPr>
    </w:lvl>
    <w:lvl w:ilvl="2" w:tplc="A1C6BB84">
      <w:numFmt w:val="bullet"/>
      <w:lvlText w:val="•"/>
      <w:lvlJc w:val="left"/>
      <w:pPr>
        <w:ind w:left="2048" w:hanging="360"/>
      </w:pPr>
      <w:rPr>
        <w:rFonts w:hint="default"/>
        <w:lang w:val="es-ES" w:eastAsia="en-US" w:bidi="ar-SA"/>
      </w:rPr>
    </w:lvl>
    <w:lvl w:ilvl="3" w:tplc="470C2DCE">
      <w:numFmt w:val="bullet"/>
      <w:lvlText w:val="•"/>
      <w:lvlJc w:val="left"/>
      <w:pPr>
        <w:ind w:left="2663" w:hanging="360"/>
      </w:pPr>
      <w:rPr>
        <w:rFonts w:hint="default"/>
        <w:lang w:val="es-ES" w:eastAsia="en-US" w:bidi="ar-SA"/>
      </w:rPr>
    </w:lvl>
    <w:lvl w:ilvl="4" w:tplc="874A96C2">
      <w:numFmt w:val="bullet"/>
      <w:lvlText w:val="•"/>
      <w:lvlJc w:val="left"/>
      <w:pPr>
        <w:ind w:left="3277" w:hanging="360"/>
      </w:pPr>
      <w:rPr>
        <w:rFonts w:hint="default"/>
        <w:lang w:val="es-ES" w:eastAsia="en-US" w:bidi="ar-SA"/>
      </w:rPr>
    </w:lvl>
    <w:lvl w:ilvl="5" w:tplc="FDE02348">
      <w:numFmt w:val="bullet"/>
      <w:lvlText w:val="•"/>
      <w:lvlJc w:val="left"/>
      <w:pPr>
        <w:ind w:left="3892" w:hanging="360"/>
      </w:pPr>
      <w:rPr>
        <w:rFonts w:hint="default"/>
        <w:lang w:val="es-ES" w:eastAsia="en-US" w:bidi="ar-SA"/>
      </w:rPr>
    </w:lvl>
    <w:lvl w:ilvl="6" w:tplc="E23E05A4">
      <w:numFmt w:val="bullet"/>
      <w:lvlText w:val="•"/>
      <w:lvlJc w:val="left"/>
      <w:pPr>
        <w:ind w:left="4506" w:hanging="360"/>
      </w:pPr>
      <w:rPr>
        <w:rFonts w:hint="default"/>
        <w:lang w:val="es-ES" w:eastAsia="en-US" w:bidi="ar-SA"/>
      </w:rPr>
    </w:lvl>
    <w:lvl w:ilvl="7" w:tplc="C346F538">
      <w:numFmt w:val="bullet"/>
      <w:lvlText w:val="•"/>
      <w:lvlJc w:val="left"/>
      <w:pPr>
        <w:ind w:left="5120" w:hanging="360"/>
      </w:pPr>
      <w:rPr>
        <w:rFonts w:hint="default"/>
        <w:lang w:val="es-ES" w:eastAsia="en-US" w:bidi="ar-SA"/>
      </w:rPr>
    </w:lvl>
    <w:lvl w:ilvl="8" w:tplc="0A023038">
      <w:numFmt w:val="bullet"/>
      <w:lvlText w:val="•"/>
      <w:lvlJc w:val="left"/>
      <w:pPr>
        <w:ind w:left="5735" w:hanging="360"/>
      </w:pPr>
      <w:rPr>
        <w:rFonts w:hint="default"/>
        <w:lang w:val="es-ES" w:eastAsia="en-US" w:bidi="ar-SA"/>
      </w:rPr>
    </w:lvl>
  </w:abstractNum>
  <w:abstractNum w:abstractNumId="29" w15:restartNumberingAfterBreak="0">
    <w:nsid w:val="28FF6E5B"/>
    <w:multiLevelType w:val="multilevel"/>
    <w:tmpl w:val="28FF6E5B"/>
    <w:lvl w:ilvl="0">
      <w:start w:val="1"/>
      <w:numFmt w:val="bullet"/>
      <w:lvlText w:val=""/>
      <w:lvlJc w:val="left"/>
      <w:pPr>
        <w:tabs>
          <w:tab w:val="num" w:pos="780"/>
        </w:tabs>
        <w:ind w:left="780" w:hanging="360"/>
      </w:pPr>
      <w:rPr>
        <w:rFonts w:ascii="Symbol" w:hAnsi="Symbol" w:hint="default"/>
      </w:rPr>
    </w:lvl>
    <w:lvl w:ilvl="1">
      <w:start w:val="1"/>
      <w:numFmt w:val="bullet"/>
      <w:lvlText w:val="o"/>
      <w:lvlJc w:val="left"/>
      <w:pPr>
        <w:tabs>
          <w:tab w:val="num" w:pos="1500"/>
        </w:tabs>
        <w:ind w:left="1500" w:hanging="360"/>
      </w:pPr>
      <w:rPr>
        <w:rFonts w:ascii="Courier New" w:hAnsi="Courier New" w:cs="Courier New" w:hint="default"/>
      </w:rPr>
    </w:lvl>
    <w:lvl w:ilvl="2">
      <w:start w:val="1"/>
      <w:numFmt w:val="bullet"/>
      <w:lvlText w:val=""/>
      <w:lvlJc w:val="left"/>
      <w:pPr>
        <w:tabs>
          <w:tab w:val="num" w:pos="2220"/>
        </w:tabs>
        <w:ind w:left="2220" w:hanging="360"/>
      </w:pPr>
      <w:rPr>
        <w:rFonts w:ascii="Wingdings" w:hAnsi="Wingdings" w:hint="default"/>
      </w:rPr>
    </w:lvl>
    <w:lvl w:ilvl="3">
      <w:start w:val="1"/>
      <w:numFmt w:val="bullet"/>
      <w:lvlText w:val=""/>
      <w:lvlJc w:val="left"/>
      <w:pPr>
        <w:tabs>
          <w:tab w:val="num" w:pos="2940"/>
        </w:tabs>
        <w:ind w:left="2940" w:hanging="360"/>
      </w:pPr>
      <w:rPr>
        <w:rFonts w:ascii="Symbol" w:hAnsi="Symbol" w:hint="default"/>
      </w:rPr>
    </w:lvl>
    <w:lvl w:ilvl="4">
      <w:start w:val="1"/>
      <w:numFmt w:val="bullet"/>
      <w:lvlText w:val="o"/>
      <w:lvlJc w:val="left"/>
      <w:pPr>
        <w:tabs>
          <w:tab w:val="num" w:pos="3660"/>
        </w:tabs>
        <w:ind w:left="3660" w:hanging="360"/>
      </w:pPr>
      <w:rPr>
        <w:rFonts w:ascii="Courier New" w:hAnsi="Courier New" w:cs="Courier New" w:hint="default"/>
      </w:rPr>
    </w:lvl>
    <w:lvl w:ilvl="5">
      <w:start w:val="1"/>
      <w:numFmt w:val="bullet"/>
      <w:lvlText w:val=""/>
      <w:lvlJc w:val="left"/>
      <w:pPr>
        <w:tabs>
          <w:tab w:val="num" w:pos="4380"/>
        </w:tabs>
        <w:ind w:left="4380" w:hanging="360"/>
      </w:pPr>
      <w:rPr>
        <w:rFonts w:ascii="Wingdings" w:hAnsi="Wingdings" w:hint="default"/>
      </w:rPr>
    </w:lvl>
    <w:lvl w:ilvl="6">
      <w:start w:val="1"/>
      <w:numFmt w:val="bullet"/>
      <w:lvlText w:val=""/>
      <w:lvlJc w:val="left"/>
      <w:pPr>
        <w:tabs>
          <w:tab w:val="num" w:pos="5100"/>
        </w:tabs>
        <w:ind w:left="5100" w:hanging="360"/>
      </w:pPr>
      <w:rPr>
        <w:rFonts w:ascii="Symbol" w:hAnsi="Symbol" w:hint="default"/>
      </w:rPr>
    </w:lvl>
    <w:lvl w:ilvl="7">
      <w:start w:val="1"/>
      <w:numFmt w:val="bullet"/>
      <w:lvlText w:val="o"/>
      <w:lvlJc w:val="left"/>
      <w:pPr>
        <w:tabs>
          <w:tab w:val="num" w:pos="5820"/>
        </w:tabs>
        <w:ind w:left="5820" w:hanging="360"/>
      </w:pPr>
      <w:rPr>
        <w:rFonts w:ascii="Courier New" w:hAnsi="Courier New" w:cs="Courier New" w:hint="default"/>
      </w:rPr>
    </w:lvl>
    <w:lvl w:ilvl="8">
      <w:start w:val="1"/>
      <w:numFmt w:val="bullet"/>
      <w:lvlText w:val=""/>
      <w:lvlJc w:val="left"/>
      <w:pPr>
        <w:tabs>
          <w:tab w:val="num" w:pos="6540"/>
        </w:tabs>
        <w:ind w:left="6540" w:hanging="360"/>
      </w:pPr>
      <w:rPr>
        <w:rFonts w:ascii="Wingdings" w:hAnsi="Wingdings" w:hint="default"/>
      </w:rPr>
    </w:lvl>
  </w:abstractNum>
  <w:abstractNum w:abstractNumId="30" w15:restartNumberingAfterBreak="0">
    <w:nsid w:val="2981674C"/>
    <w:multiLevelType w:val="hybridMultilevel"/>
    <w:tmpl w:val="3C223E96"/>
    <w:lvl w:ilvl="0" w:tplc="9452A5C8">
      <w:start w:val="1"/>
      <w:numFmt w:val="decimal"/>
      <w:lvlText w:val="%1."/>
      <w:lvlJc w:val="left"/>
      <w:pPr>
        <w:ind w:left="824" w:hanging="356"/>
      </w:pPr>
      <w:rPr>
        <w:rFonts w:ascii="Calibri" w:eastAsia="Calibri" w:hAnsi="Calibri" w:cs="Calibri" w:hint="default"/>
        <w:b w:val="0"/>
        <w:bCs w:val="0"/>
        <w:i w:val="0"/>
        <w:iCs w:val="0"/>
        <w:spacing w:val="-1"/>
        <w:w w:val="99"/>
        <w:sz w:val="20"/>
        <w:szCs w:val="20"/>
        <w:lang w:val="es-ES" w:eastAsia="en-US" w:bidi="ar-SA"/>
      </w:rPr>
    </w:lvl>
    <w:lvl w:ilvl="1" w:tplc="5AD29EBE">
      <w:numFmt w:val="bullet"/>
      <w:lvlText w:val="•"/>
      <w:lvlJc w:val="left"/>
      <w:pPr>
        <w:ind w:left="1434" w:hanging="356"/>
      </w:pPr>
      <w:rPr>
        <w:rFonts w:hint="default"/>
        <w:lang w:val="es-ES" w:eastAsia="en-US" w:bidi="ar-SA"/>
      </w:rPr>
    </w:lvl>
    <w:lvl w:ilvl="2" w:tplc="8CD8AA30">
      <w:numFmt w:val="bullet"/>
      <w:lvlText w:val="•"/>
      <w:lvlJc w:val="left"/>
      <w:pPr>
        <w:ind w:left="2048" w:hanging="356"/>
      </w:pPr>
      <w:rPr>
        <w:rFonts w:hint="default"/>
        <w:lang w:val="es-ES" w:eastAsia="en-US" w:bidi="ar-SA"/>
      </w:rPr>
    </w:lvl>
    <w:lvl w:ilvl="3" w:tplc="661A65C4">
      <w:numFmt w:val="bullet"/>
      <w:lvlText w:val="•"/>
      <w:lvlJc w:val="left"/>
      <w:pPr>
        <w:ind w:left="2663" w:hanging="356"/>
      </w:pPr>
      <w:rPr>
        <w:rFonts w:hint="default"/>
        <w:lang w:val="es-ES" w:eastAsia="en-US" w:bidi="ar-SA"/>
      </w:rPr>
    </w:lvl>
    <w:lvl w:ilvl="4" w:tplc="7D581454">
      <w:numFmt w:val="bullet"/>
      <w:lvlText w:val="•"/>
      <w:lvlJc w:val="left"/>
      <w:pPr>
        <w:ind w:left="3277" w:hanging="356"/>
      </w:pPr>
      <w:rPr>
        <w:rFonts w:hint="default"/>
        <w:lang w:val="es-ES" w:eastAsia="en-US" w:bidi="ar-SA"/>
      </w:rPr>
    </w:lvl>
    <w:lvl w:ilvl="5" w:tplc="3A427712">
      <w:numFmt w:val="bullet"/>
      <w:lvlText w:val="•"/>
      <w:lvlJc w:val="left"/>
      <w:pPr>
        <w:ind w:left="3892" w:hanging="356"/>
      </w:pPr>
      <w:rPr>
        <w:rFonts w:hint="default"/>
        <w:lang w:val="es-ES" w:eastAsia="en-US" w:bidi="ar-SA"/>
      </w:rPr>
    </w:lvl>
    <w:lvl w:ilvl="6" w:tplc="83361558">
      <w:numFmt w:val="bullet"/>
      <w:lvlText w:val="•"/>
      <w:lvlJc w:val="left"/>
      <w:pPr>
        <w:ind w:left="4506" w:hanging="356"/>
      </w:pPr>
      <w:rPr>
        <w:rFonts w:hint="default"/>
        <w:lang w:val="es-ES" w:eastAsia="en-US" w:bidi="ar-SA"/>
      </w:rPr>
    </w:lvl>
    <w:lvl w:ilvl="7" w:tplc="571A00C8">
      <w:numFmt w:val="bullet"/>
      <w:lvlText w:val="•"/>
      <w:lvlJc w:val="left"/>
      <w:pPr>
        <w:ind w:left="5120" w:hanging="356"/>
      </w:pPr>
      <w:rPr>
        <w:rFonts w:hint="default"/>
        <w:lang w:val="es-ES" w:eastAsia="en-US" w:bidi="ar-SA"/>
      </w:rPr>
    </w:lvl>
    <w:lvl w:ilvl="8" w:tplc="3FC82A7E">
      <w:numFmt w:val="bullet"/>
      <w:lvlText w:val="•"/>
      <w:lvlJc w:val="left"/>
      <w:pPr>
        <w:ind w:left="5735" w:hanging="356"/>
      </w:pPr>
      <w:rPr>
        <w:rFonts w:hint="default"/>
        <w:lang w:val="es-ES" w:eastAsia="en-US" w:bidi="ar-SA"/>
      </w:rPr>
    </w:lvl>
  </w:abstractNum>
  <w:abstractNum w:abstractNumId="31" w15:restartNumberingAfterBreak="0">
    <w:nsid w:val="2A8031E5"/>
    <w:multiLevelType w:val="multilevel"/>
    <w:tmpl w:val="CFE8B4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2C284852"/>
    <w:multiLevelType w:val="hybridMultilevel"/>
    <w:tmpl w:val="AE8CC27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2F034CC4"/>
    <w:multiLevelType w:val="hybridMultilevel"/>
    <w:tmpl w:val="F39EAB76"/>
    <w:lvl w:ilvl="0" w:tplc="240A000D">
      <w:start w:val="1"/>
      <w:numFmt w:val="bullet"/>
      <w:lvlText w:val=""/>
      <w:lvlJc w:val="left"/>
      <w:pPr>
        <w:ind w:left="1545" w:hanging="360"/>
      </w:pPr>
      <w:rPr>
        <w:rFonts w:ascii="Wingdings" w:hAnsi="Wingdings" w:hint="default"/>
      </w:rPr>
    </w:lvl>
    <w:lvl w:ilvl="1" w:tplc="240A0003" w:tentative="1">
      <w:start w:val="1"/>
      <w:numFmt w:val="bullet"/>
      <w:lvlText w:val="o"/>
      <w:lvlJc w:val="left"/>
      <w:pPr>
        <w:ind w:left="2265" w:hanging="360"/>
      </w:pPr>
      <w:rPr>
        <w:rFonts w:ascii="Courier New" w:hAnsi="Courier New" w:cs="Courier New" w:hint="default"/>
      </w:rPr>
    </w:lvl>
    <w:lvl w:ilvl="2" w:tplc="240A0005" w:tentative="1">
      <w:start w:val="1"/>
      <w:numFmt w:val="bullet"/>
      <w:lvlText w:val=""/>
      <w:lvlJc w:val="left"/>
      <w:pPr>
        <w:ind w:left="2985" w:hanging="360"/>
      </w:pPr>
      <w:rPr>
        <w:rFonts w:ascii="Wingdings" w:hAnsi="Wingdings" w:hint="default"/>
      </w:rPr>
    </w:lvl>
    <w:lvl w:ilvl="3" w:tplc="240A0001" w:tentative="1">
      <w:start w:val="1"/>
      <w:numFmt w:val="bullet"/>
      <w:lvlText w:val=""/>
      <w:lvlJc w:val="left"/>
      <w:pPr>
        <w:ind w:left="3705" w:hanging="360"/>
      </w:pPr>
      <w:rPr>
        <w:rFonts w:ascii="Symbol" w:hAnsi="Symbol" w:hint="default"/>
      </w:rPr>
    </w:lvl>
    <w:lvl w:ilvl="4" w:tplc="240A0003" w:tentative="1">
      <w:start w:val="1"/>
      <w:numFmt w:val="bullet"/>
      <w:lvlText w:val="o"/>
      <w:lvlJc w:val="left"/>
      <w:pPr>
        <w:ind w:left="4425" w:hanging="360"/>
      </w:pPr>
      <w:rPr>
        <w:rFonts w:ascii="Courier New" w:hAnsi="Courier New" w:cs="Courier New" w:hint="default"/>
      </w:rPr>
    </w:lvl>
    <w:lvl w:ilvl="5" w:tplc="240A0005" w:tentative="1">
      <w:start w:val="1"/>
      <w:numFmt w:val="bullet"/>
      <w:lvlText w:val=""/>
      <w:lvlJc w:val="left"/>
      <w:pPr>
        <w:ind w:left="5145" w:hanging="360"/>
      </w:pPr>
      <w:rPr>
        <w:rFonts w:ascii="Wingdings" w:hAnsi="Wingdings" w:hint="default"/>
      </w:rPr>
    </w:lvl>
    <w:lvl w:ilvl="6" w:tplc="240A0001" w:tentative="1">
      <w:start w:val="1"/>
      <w:numFmt w:val="bullet"/>
      <w:lvlText w:val=""/>
      <w:lvlJc w:val="left"/>
      <w:pPr>
        <w:ind w:left="5865" w:hanging="360"/>
      </w:pPr>
      <w:rPr>
        <w:rFonts w:ascii="Symbol" w:hAnsi="Symbol" w:hint="default"/>
      </w:rPr>
    </w:lvl>
    <w:lvl w:ilvl="7" w:tplc="240A0003" w:tentative="1">
      <w:start w:val="1"/>
      <w:numFmt w:val="bullet"/>
      <w:lvlText w:val="o"/>
      <w:lvlJc w:val="left"/>
      <w:pPr>
        <w:ind w:left="6585" w:hanging="360"/>
      </w:pPr>
      <w:rPr>
        <w:rFonts w:ascii="Courier New" w:hAnsi="Courier New" w:cs="Courier New" w:hint="default"/>
      </w:rPr>
    </w:lvl>
    <w:lvl w:ilvl="8" w:tplc="240A0005" w:tentative="1">
      <w:start w:val="1"/>
      <w:numFmt w:val="bullet"/>
      <w:lvlText w:val=""/>
      <w:lvlJc w:val="left"/>
      <w:pPr>
        <w:ind w:left="7305" w:hanging="360"/>
      </w:pPr>
      <w:rPr>
        <w:rFonts w:ascii="Wingdings" w:hAnsi="Wingdings" w:hint="default"/>
      </w:rPr>
    </w:lvl>
  </w:abstractNum>
  <w:abstractNum w:abstractNumId="34" w15:restartNumberingAfterBreak="0">
    <w:nsid w:val="2FCF617C"/>
    <w:multiLevelType w:val="hybridMultilevel"/>
    <w:tmpl w:val="5C3A92C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2FE64037"/>
    <w:multiLevelType w:val="hybridMultilevel"/>
    <w:tmpl w:val="08FAA18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30CE0919"/>
    <w:multiLevelType w:val="hybridMultilevel"/>
    <w:tmpl w:val="9524F64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3207638D"/>
    <w:multiLevelType w:val="hybridMultilevel"/>
    <w:tmpl w:val="AEFC65F2"/>
    <w:lvl w:ilvl="0" w:tplc="240A000F">
      <w:start w:val="1"/>
      <w:numFmt w:val="decimal"/>
      <w:lvlText w:val="%1."/>
      <w:lvlJc w:val="left"/>
      <w:pPr>
        <w:ind w:left="856" w:hanging="360"/>
      </w:pPr>
    </w:lvl>
    <w:lvl w:ilvl="1" w:tplc="240A0019" w:tentative="1">
      <w:start w:val="1"/>
      <w:numFmt w:val="lowerLetter"/>
      <w:lvlText w:val="%2."/>
      <w:lvlJc w:val="left"/>
      <w:pPr>
        <w:ind w:left="1576" w:hanging="360"/>
      </w:pPr>
    </w:lvl>
    <w:lvl w:ilvl="2" w:tplc="240A001B" w:tentative="1">
      <w:start w:val="1"/>
      <w:numFmt w:val="lowerRoman"/>
      <w:lvlText w:val="%3."/>
      <w:lvlJc w:val="right"/>
      <w:pPr>
        <w:ind w:left="2296" w:hanging="180"/>
      </w:pPr>
    </w:lvl>
    <w:lvl w:ilvl="3" w:tplc="240A000F" w:tentative="1">
      <w:start w:val="1"/>
      <w:numFmt w:val="decimal"/>
      <w:lvlText w:val="%4."/>
      <w:lvlJc w:val="left"/>
      <w:pPr>
        <w:ind w:left="3016" w:hanging="360"/>
      </w:pPr>
    </w:lvl>
    <w:lvl w:ilvl="4" w:tplc="240A0019" w:tentative="1">
      <w:start w:val="1"/>
      <w:numFmt w:val="lowerLetter"/>
      <w:lvlText w:val="%5."/>
      <w:lvlJc w:val="left"/>
      <w:pPr>
        <w:ind w:left="3736" w:hanging="360"/>
      </w:pPr>
    </w:lvl>
    <w:lvl w:ilvl="5" w:tplc="240A001B" w:tentative="1">
      <w:start w:val="1"/>
      <w:numFmt w:val="lowerRoman"/>
      <w:lvlText w:val="%6."/>
      <w:lvlJc w:val="right"/>
      <w:pPr>
        <w:ind w:left="4456" w:hanging="180"/>
      </w:pPr>
    </w:lvl>
    <w:lvl w:ilvl="6" w:tplc="240A000F" w:tentative="1">
      <w:start w:val="1"/>
      <w:numFmt w:val="decimal"/>
      <w:lvlText w:val="%7."/>
      <w:lvlJc w:val="left"/>
      <w:pPr>
        <w:ind w:left="5176" w:hanging="360"/>
      </w:pPr>
    </w:lvl>
    <w:lvl w:ilvl="7" w:tplc="240A0019" w:tentative="1">
      <w:start w:val="1"/>
      <w:numFmt w:val="lowerLetter"/>
      <w:lvlText w:val="%8."/>
      <w:lvlJc w:val="left"/>
      <w:pPr>
        <w:ind w:left="5896" w:hanging="360"/>
      </w:pPr>
    </w:lvl>
    <w:lvl w:ilvl="8" w:tplc="240A001B" w:tentative="1">
      <w:start w:val="1"/>
      <w:numFmt w:val="lowerRoman"/>
      <w:lvlText w:val="%9."/>
      <w:lvlJc w:val="right"/>
      <w:pPr>
        <w:ind w:left="6616" w:hanging="180"/>
      </w:pPr>
    </w:lvl>
  </w:abstractNum>
  <w:abstractNum w:abstractNumId="38" w15:restartNumberingAfterBreak="0">
    <w:nsid w:val="32C90FC7"/>
    <w:multiLevelType w:val="hybridMultilevel"/>
    <w:tmpl w:val="C066803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339230DA"/>
    <w:multiLevelType w:val="multilevel"/>
    <w:tmpl w:val="9AB0F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57E71D2"/>
    <w:multiLevelType w:val="hybridMultilevel"/>
    <w:tmpl w:val="2B0AA74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360D526E"/>
    <w:multiLevelType w:val="hybridMultilevel"/>
    <w:tmpl w:val="0EDC655E"/>
    <w:lvl w:ilvl="0" w:tplc="62CED79E">
      <w:start w:val="5"/>
      <w:numFmt w:val="decimal"/>
      <w:lvlText w:val="%1."/>
      <w:lvlJc w:val="left"/>
      <w:pPr>
        <w:ind w:left="301" w:hanging="197"/>
      </w:pPr>
      <w:rPr>
        <w:rFonts w:ascii="Calibri" w:eastAsia="Calibri" w:hAnsi="Calibri" w:cs="Calibri" w:hint="default"/>
        <w:b w:val="0"/>
        <w:bCs w:val="0"/>
        <w:i w:val="0"/>
        <w:iCs w:val="0"/>
        <w:w w:val="99"/>
        <w:sz w:val="20"/>
        <w:szCs w:val="20"/>
        <w:lang w:val="es-ES" w:eastAsia="en-US" w:bidi="ar-SA"/>
      </w:rPr>
    </w:lvl>
    <w:lvl w:ilvl="1" w:tplc="4072A808">
      <w:start w:val="1"/>
      <w:numFmt w:val="decimal"/>
      <w:lvlText w:val="%2."/>
      <w:lvlJc w:val="left"/>
      <w:pPr>
        <w:ind w:left="671" w:hanging="361"/>
        <w:jc w:val="right"/>
      </w:pPr>
      <w:rPr>
        <w:rFonts w:ascii="Calibri" w:eastAsia="Calibri" w:hAnsi="Calibri" w:cs="Calibri" w:hint="default"/>
        <w:b w:val="0"/>
        <w:bCs w:val="0"/>
        <w:i w:val="0"/>
        <w:iCs w:val="0"/>
        <w:spacing w:val="-1"/>
        <w:w w:val="99"/>
        <w:sz w:val="20"/>
        <w:szCs w:val="20"/>
        <w:lang w:val="es-ES" w:eastAsia="en-US" w:bidi="ar-SA"/>
      </w:rPr>
    </w:lvl>
    <w:lvl w:ilvl="2" w:tplc="BB74D830">
      <w:start w:val="1"/>
      <w:numFmt w:val="lowerLetter"/>
      <w:lvlText w:val="%3)"/>
      <w:lvlJc w:val="left"/>
      <w:pPr>
        <w:ind w:left="978" w:hanging="360"/>
      </w:pPr>
      <w:rPr>
        <w:rFonts w:ascii="Calibri" w:eastAsia="Calibri" w:hAnsi="Calibri" w:cs="Calibri" w:hint="default"/>
        <w:b w:val="0"/>
        <w:bCs w:val="0"/>
        <w:i w:val="0"/>
        <w:iCs w:val="0"/>
        <w:w w:val="99"/>
        <w:sz w:val="20"/>
        <w:szCs w:val="20"/>
        <w:lang w:val="es-ES" w:eastAsia="en-US" w:bidi="ar-SA"/>
      </w:rPr>
    </w:lvl>
    <w:lvl w:ilvl="3" w:tplc="4B8481D0">
      <w:numFmt w:val="bullet"/>
      <w:lvlText w:val="•"/>
      <w:lvlJc w:val="left"/>
      <w:pPr>
        <w:ind w:left="716" w:hanging="360"/>
      </w:pPr>
      <w:rPr>
        <w:rFonts w:hint="default"/>
        <w:lang w:val="es-ES" w:eastAsia="en-US" w:bidi="ar-SA"/>
      </w:rPr>
    </w:lvl>
    <w:lvl w:ilvl="4" w:tplc="AEA6A178">
      <w:numFmt w:val="bullet"/>
      <w:lvlText w:val="•"/>
      <w:lvlJc w:val="left"/>
      <w:pPr>
        <w:ind w:left="453" w:hanging="360"/>
      </w:pPr>
      <w:rPr>
        <w:rFonts w:hint="default"/>
        <w:lang w:val="es-ES" w:eastAsia="en-US" w:bidi="ar-SA"/>
      </w:rPr>
    </w:lvl>
    <w:lvl w:ilvl="5" w:tplc="1AAA5F00">
      <w:numFmt w:val="bullet"/>
      <w:lvlText w:val="•"/>
      <w:lvlJc w:val="left"/>
      <w:pPr>
        <w:ind w:left="189" w:hanging="360"/>
      </w:pPr>
      <w:rPr>
        <w:rFonts w:hint="default"/>
        <w:lang w:val="es-ES" w:eastAsia="en-US" w:bidi="ar-SA"/>
      </w:rPr>
    </w:lvl>
    <w:lvl w:ilvl="6" w:tplc="FADA25F0">
      <w:numFmt w:val="bullet"/>
      <w:lvlText w:val="•"/>
      <w:lvlJc w:val="left"/>
      <w:pPr>
        <w:ind w:left="-74" w:hanging="360"/>
      </w:pPr>
      <w:rPr>
        <w:rFonts w:hint="default"/>
        <w:lang w:val="es-ES" w:eastAsia="en-US" w:bidi="ar-SA"/>
      </w:rPr>
    </w:lvl>
    <w:lvl w:ilvl="7" w:tplc="D2A20E54">
      <w:numFmt w:val="bullet"/>
      <w:lvlText w:val="•"/>
      <w:lvlJc w:val="left"/>
      <w:pPr>
        <w:ind w:left="-338" w:hanging="360"/>
      </w:pPr>
      <w:rPr>
        <w:rFonts w:hint="default"/>
        <w:lang w:val="es-ES" w:eastAsia="en-US" w:bidi="ar-SA"/>
      </w:rPr>
    </w:lvl>
    <w:lvl w:ilvl="8" w:tplc="E968EED4">
      <w:numFmt w:val="bullet"/>
      <w:lvlText w:val="•"/>
      <w:lvlJc w:val="left"/>
      <w:pPr>
        <w:ind w:left="-601" w:hanging="360"/>
      </w:pPr>
      <w:rPr>
        <w:rFonts w:hint="default"/>
        <w:lang w:val="es-ES" w:eastAsia="en-US" w:bidi="ar-SA"/>
      </w:rPr>
    </w:lvl>
  </w:abstractNum>
  <w:abstractNum w:abstractNumId="42" w15:restartNumberingAfterBreak="0">
    <w:nsid w:val="36D66059"/>
    <w:multiLevelType w:val="multilevel"/>
    <w:tmpl w:val="DEF6206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3" w15:restartNumberingAfterBreak="0">
    <w:nsid w:val="381240F9"/>
    <w:multiLevelType w:val="multilevel"/>
    <w:tmpl w:val="931C0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8BE7F7E"/>
    <w:multiLevelType w:val="multilevel"/>
    <w:tmpl w:val="38BE7F7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AEA5446"/>
    <w:multiLevelType w:val="hybridMultilevel"/>
    <w:tmpl w:val="9392E8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3B2F46B1"/>
    <w:multiLevelType w:val="multilevel"/>
    <w:tmpl w:val="3B2F46B1"/>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D7577B2"/>
    <w:multiLevelType w:val="hybridMultilevel"/>
    <w:tmpl w:val="7020DA8E"/>
    <w:lvl w:ilvl="0" w:tplc="240A000D">
      <w:start w:val="1"/>
      <w:numFmt w:val="bullet"/>
      <w:lvlText w:val=""/>
      <w:lvlJc w:val="left"/>
      <w:pPr>
        <w:ind w:left="822" w:hanging="360"/>
      </w:pPr>
      <w:rPr>
        <w:rFonts w:ascii="Wingdings" w:hAnsi="Wingdings" w:hint="default"/>
      </w:rPr>
    </w:lvl>
    <w:lvl w:ilvl="1" w:tplc="240A0003" w:tentative="1">
      <w:start w:val="1"/>
      <w:numFmt w:val="bullet"/>
      <w:lvlText w:val="o"/>
      <w:lvlJc w:val="left"/>
      <w:pPr>
        <w:ind w:left="1542" w:hanging="360"/>
      </w:pPr>
      <w:rPr>
        <w:rFonts w:ascii="Courier New" w:hAnsi="Courier New" w:cs="Courier New" w:hint="default"/>
      </w:rPr>
    </w:lvl>
    <w:lvl w:ilvl="2" w:tplc="240A0005" w:tentative="1">
      <w:start w:val="1"/>
      <w:numFmt w:val="bullet"/>
      <w:lvlText w:val=""/>
      <w:lvlJc w:val="left"/>
      <w:pPr>
        <w:ind w:left="2262" w:hanging="360"/>
      </w:pPr>
      <w:rPr>
        <w:rFonts w:ascii="Wingdings" w:hAnsi="Wingdings" w:hint="default"/>
      </w:rPr>
    </w:lvl>
    <w:lvl w:ilvl="3" w:tplc="240A0001" w:tentative="1">
      <w:start w:val="1"/>
      <w:numFmt w:val="bullet"/>
      <w:lvlText w:val=""/>
      <w:lvlJc w:val="left"/>
      <w:pPr>
        <w:ind w:left="2982" w:hanging="360"/>
      </w:pPr>
      <w:rPr>
        <w:rFonts w:ascii="Symbol" w:hAnsi="Symbol" w:hint="default"/>
      </w:rPr>
    </w:lvl>
    <w:lvl w:ilvl="4" w:tplc="240A0003" w:tentative="1">
      <w:start w:val="1"/>
      <w:numFmt w:val="bullet"/>
      <w:lvlText w:val="o"/>
      <w:lvlJc w:val="left"/>
      <w:pPr>
        <w:ind w:left="3702" w:hanging="360"/>
      </w:pPr>
      <w:rPr>
        <w:rFonts w:ascii="Courier New" w:hAnsi="Courier New" w:cs="Courier New" w:hint="default"/>
      </w:rPr>
    </w:lvl>
    <w:lvl w:ilvl="5" w:tplc="240A0005" w:tentative="1">
      <w:start w:val="1"/>
      <w:numFmt w:val="bullet"/>
      <w:lvlText w:val=""/>
      <w:lvlJc w:val="left"/>
      <w:pPr>
        <w:ind w:left="4422" w:hanging="360"/>
      </w:pPr>
      <w:rPr>
        <w:rFonts w:ascii="Wingdings" w:hAnsi="Wingdings" w:hint="default"/>
      </w:rPr>
    </w:lvl>
    <w:lvl w:ilvl="6" w:tplc="240A0001" w:tentative="1">
      <w:start w:val="1"/>
      <w:numFmt w:val="bullet"/>
      <w:lvlText w:val=""/>
      <w:lvlJc w:val="left"/>
      <w:pPr>
        <w:ind w:left="5142" w:hanging="360"/>
      </w:pPr>
      <w:rPr>
        <w:rFonts w:ascii="Symbol" w:hAnsi="Symbol" w:hint="default"/>
      </w:rPr>
    </w:lvl>
    <w:lvl w:ilvl="7" w:tplc="240A0003" w:tentative="1">
      <w:start w:val="1"/>
      <w:numFmt w:val="bullet"/>
      <w:lvlText w:val="o"/>
      <w:lvlJc w:val="left"/>
      <w:pPr>
        <w:ind w:left="5862" w:hanging="360"/>
      </w:pPr>
      <w:rPr>
        <w:rFonts w:ascii="Courier New" w:hAnsi="Courier New" w:cs="Courier New" w:hint="default"/>
      </w:rPr>
    </w:lvl>
    <w:lvl w:ilvl="8" w:tplc="240A0005" w:tentative="1">
      <w:start w:val="1"/>
      <w:numFmt w:val="bullet"/>
      <w:lvlText w:val=""/>
      <w:lvlJc w:val="left"/>
      <w:pPr>
        <w:ind w:left="6582" w:hanging="360"/>
      </w:pPr>
      <w:rPr>
        <w:rFonts w:ascii="Wingdings" w:hAnsi="Wingdings" w:hint="default"/>
      </w:rPr>
    </w:lvl>
  </w:abstractNum>
  <w:abstractNum w:abstractNumId="48" w15:restartNumberingAfterBreak="0">
    <w:nsid w:val="40291A4F"/>
    <w:multiLevelType w:val="hybridMultilevel"/>
    <w:tmpl w:val="9C46B6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41DE1C19"/>
    <w:multiLevelType w:val="hybridMultilevel"/>
    <w:tmpl w:val="3B42C8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15:restartNumberingAfterBreak="0">
    <w:nsid w:val="4634778D"/>
    <w:multiLevelType w:val="hybridMultilevel"/>
    <w:tmpl w:val="4C802CC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15:restartNumberingAfterBreak="0">
    <w:nsid w:val="468D59D2"/>
    <w:multiLevelType w:val="hybridMultilevel"/>
    <w:tmpl w:val="35C2C4F4"/>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2" w15:restartNumberingAfterBreak="0">
    <w:nsid w:val="496B559F"/>
    <w:multiLevelType w:val="hybridMultilevel"/>
    <w:tmpl w:val="65AE325E"/>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3" w15:restartNumberingAfterBreak="0">
    <w:nsid w:val="4A9B5D81"/>
    <w:multiLevelType w:val="hybridMultilevel"/>
    <w:tmpl w:val="EE0E3644"/>
    <w:lvl w:ilvl="0" w:tplc="3618C8BA">
      <w:start w:val="1"/>
      <w:numFmt w:val="decimal"/>
      <w:lvlText w:val="%1."/>
      <w:lvlJc w:val="left"/>
      <w:pPr>
        <w:ind w:left="671" w:hanging="356"/>
      </w:pPr>
      <w:rPr>
        <w:rFonts w:ascii="Calibri" w:eastAsia="Calibri" w:hAnsi="Calibri" w:cs="Calibri" w:hint="default"/>
        <w:b w:val="0"/>
        <w:bCs w:val="0"/>
        <w:i w:val="0"/>
        <w:iCs w:val="0"/>
        <w:spacing w:val="-1"/>
        <w:w w:val="99"/>
        <w:sz w:val="20"/>
        <w:szCs w:val="20"/>
        <w:lang w:val="es-ES" w:eastAsia="en-US" w:bidi="ar-SA"/>
      </w:rPr>
    </w:lvl>
    <w:lvl w:ilvl="1" w:tplc="300C89EE">
      <w:start w:val="1"/>
      <w:numFmt w:val="decimal"/>
      <w:lvlText w:val="%2."/>
      <w:lvlJc w:val="left"/>
      <w:pPr>
        <w:ind w:left="824" w:hanging="360"/>
      </w:pPr>
      <w:rPr>
        <w:rFonts w:ascii="Calibri" w:eastAsia="Calibri" w:hAnsi="Calibri" w:cs="Calibri" w:hint="default"/>
        <w:b w:val="0"/>
        <w:bCs w:val="0"/>
        <w:i w:val="0"/>
        <w:iCs w:val="0"/>
        <w:spacing w:val="-1"/>
        <w:w w:val="99"/>
        <w:sz w:val="20"/>
        <w:szCs w:val="20"/>
        <w:lang w:val="es-ES" w:eastAsia="en-US" w:bidi="ar-SA"/>
      </w:rPr>
    </w:lvl>
    <w:lvl w:ilvl="2" w:tplc="19AAFD54">
      <w:numFmt w:val="bullet"/>
      <w:lvlText w:val="•"/>
      <w:lvlJc w:val="left"/>
      <w:pPr>
        <w:ind w:left="603" w:hanging="360"/>
      </w:pPr>
      <w:rPr>
        <w:rFonts w:hint="default"/>
        <w:lang w:val="es-ES" w:eastAsia="en-US" w:bidi="ar-SA"/>
      </w:rPr>
    </w:lvl>
    <w:lvl w:ilvl="3" w:tplc="082CE6EA">
      <w:numFmt w:val="bullet"/>
      <w:lvlText w:val="•"/>
      <w:lvlJc w:val="left"/>
      <w:pPr>
        <w:ind w:left="387" w:hanging="360"/>
      </w:pPr>
      <w:rPr>
        <w:rFonts w:hint="default"/>
        <w:lang w:val="es-ES" w:eastAsia="en-US" w:bidi="ar-SA"/>
      </w:rPr>
    </w:lvl>
    <w:lvl w:ilvl="4" w:tplc="42367C7C">
      <w:numFmt w:val="bullet"/>
      <w:lvlText w:val="•"/>
      <w:lvlJc w:val="left"/>
      <w:pPr>
        <w:ind w:left="170" w:hanging="360"/>
      </w:pPr>
      <w:rPr>
        <w:rFonts w:hint="default"/>
        <w:lang w:val="es-ES" w:eastAsia="en-US" w:bidi="ar-SA"/>
      </w:rPr>
    </w:lvl>
    <w:lvl w:ilvl="5" w:tplc="FF8EAD30">
      <w:numFmt w:val="bullet"/>
      <w:lvlText w:val="•"/>
      <w:lvlJc w:val="left"/>
      <w:pPr>
        <w:ind w:left="-46" w:hanging="360"/>
      </w:pPr>
      <w:rPr>
        <w:rFonts w:hint="default"/>
        <w:lang w:val="es-ES" w:eastAsia="en-US" w:bidi="ar-SA"/>
      </w:rPr>
    </w:lvl>
    <w:lvl w:ilvl="6" w:tplc="787E13F6">
      <w:numFmt w:val="bullet"/>
      <w:lvlText w:val="•"/>
      <w:lvlJc w:val="left"/>
      <w:pPr>
        <w:ind w:left="-263" w:hanging="360"/>
      </w:pPr>
      <w:rPr>
        <w:rFonts w:hint="default"/>
        <w:lang w:val="es-ES" w:eastAsia="en-US" w:bidi="ar-SA"/>
      </w:rPr>
    </w:lvl>
    <w:lvl w:ilvl="7" w:tplc="235A840A">
      <w:numFmt w:val="bullet"/>
      <w:lvlText w:val="•"/>
      <w:lvlJc w:val="left"/>
      <w:pPr>
        <w:ind w:left="-479" w:hanging="360"/>
      </w:pPr>
      <w:rPr>
        <w:rFonts w:hint="default"/>
        <w:lang w:val="es-ES" w:eastAsia="en-US" w:bidi="ar-SA"/>
      </w:rPr>
    </w:lvl>
    <w:lvl w:ilvl="8" w:tplc="144AC868">
      <w:numFmt w:val="bullet"/>
      <w:lvlText w:val="•"/>
      <w:lvlJc w:val="left"/>
      <w:pPr>
        <w:ind w:left="-696" w:hanging="360"/>
      </w:pPr>
      <w:rPr>
        <w:rFonts w:hint="default"/>
        <w:lang w:val="es-ES" w:eastAsia="en-US" w:bidi="ar-SA"/>
      </w:rPr>
    </w:lvl>
  </w:abstractNum>
  <w:abstractNum w:abstractNumId="54" w15:restartNumberingAfterBreak="0">
    <w:nsid w:val="4CD71C83"/>
    <w:multiLevelType w:val="hybridMultilevel"/>
    <w:tmpl w:val="CCF458B8"/>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5" w15:restartNumberingAfterBreak="0">
    <w:nsid w:val="4D3F2D33"/>
    <w:multiLevelType w:val="hybridMultilevel"/>
    <w:tmpl w:val="D1F4286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6" w15:restartNumberingAfterBreak="0">
    <w:nsid w:val="4FEB2112"/>
    <w:multiLevelType w:val="hybridMultilevel"/>
    <w:tmpl w:val="78E0CBF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7" w15:restartNumberingAfterBreak="0">
    <w:nsid w:val="51805600"/>
    <w:multiLevelType w:val="multilevel"/>
    <w:tmpl w:val="F766A8AC"/>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528E698F"/>
    <w:multiLevelType w:val="hybridMultilevel"/>
    <w:tmpl w:val="ABD20C3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9" w15:restartNumberingAfterBreak="0">
    <w:nsid w:val="54230C3A"/>
    <w:multiLevelType w:val="hybridMultilevel"/>
    <w:tmpl w:val="C09834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0" w15:restartNumberingAfterBreak="0">
    <w:nsid w:val="552E12F8"/>
    <w:multiLevelType w:val="hybridMultilevel"/>
    <w:tmpl w:val="9C18C2D0"/>
    <w:lvl w:ilvl="0" w:tplc="B5807DD4">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1" w15:restartNumberingAfterBreak="0">
    <w:nsid w:val="55706CA4"/>
    <w:multiLevelType w:val="hybridMultilevel"/>
    <w:tmpl w:val="B9D8395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2" w15:restartNumberingAfterBreak="0">
    <w:nsid w:val="55805E91"/>
    <w:multiLevelType w:val="hybridMultilevel"/>
    <w:tmpl w:val="F020AC9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3" w15:restartNumberingAfterBreak="0">
    <w:nsid w:val="564428CB"/>
    <w:multiLevelType w:val="hybridMultilevel"/>
    <w:tmpl w:val="AC165C1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4" w15:restartNumberingAfterBreak="0">
    <w:nsid w:val="58421324"/>
    <w:multiLevelType w:val="hybridMultilevel"/>
    <w:tmpl w:val="FAB0DB1C"/>
    <w:lvl w:ilvl="0" w:tplc="5A26D982">
      <w:start w:val="1"/>
      <w:numFmt w:val="decimal"/>
      <w:lvlText w:val="%1."/>
      <w:lvlJc w:val="left"/>
      <w:pPr>
        <w:ind w:left="825" w:hanging="361"/>
      </w:pPr>
      <w:rPr>
        <w:rFonts w:ascii="Calibri" w:eastAsia="Calibri" w:hAnsi="Calibri" w:cs="Calibri" w:hint="default"/>
        <w:b w:val="0"/>
        <w:bCs w:val="0"/>
        <w:i w:val="0"/>
        <w:iCs w:val="0"/>
        <w:spacing w:val="-1"/>
        <w:w w:val="99"/>
        <w:sz w:val="20"/>
        <w:szCs w:val="20"/>
        <w:lang w:val="es-ES" w:eastAsia="en-US" w:bidi="ar-SA"/>
      </w:rPr>
    </w:lvl>
    <w:lvl w:ilvl="1" w:tplc="F84AE908">
      <w:numFmt w:val="bullet"/>
      <w:lvlText w:val="✓"/>
      <w:lvlJc w:val="left"/>
      <w:pPr>
        <w:ind w:left="1545" w:hanging="360"/>
      </w:pPr>
      <w:rPr>
        <w:rFonts w:ascii="Segoe UI Symbol" w:eastAsia="Segoe UI Symbol" w:hAnsi="Segoe UI Symbol" w:cs="Segoe UI Symbol" w:hint="default"/>
        <w:b w:val="0"/>
        <w:bCs w:val="0"/>
        <w:i w:val="0"/>
        <w:iCs w:val="0"/>
        <w:w w:val="99"/>
        <w:sz w:val="20"/>
        <w:szCs w:val="20"/>
        <w:lang w:val="es-ES" w:eastAsia="en-US" w:bidi="ar-SA"/>
      </w:rPr>
    </w:lvl>
    <w:lvl w:ilvl="2" w:tplc="6816AEE2">
      <w:numFmt w:val="bullet"/>
      <w:lvlText w:val="•"/>
      <w:lvlJc w:val="left"/>
      <w:pPr>
        <w:ind w:left="2118" w:hanging="360"/>
      </w:pPr>
      <w:rPr>
        <w:rFonts w:hint="default"/>
        <w:lang w:val="es-ES" w:eastAsia="en-US" w:bidi="ar-SA"/>
      </w:rPr>
    </w:lvl>
    <w:lvl w:ilvl="3" w:tplc="C6763304">
      <w:numFmt w:val="bullet"/>
      <w:lvlText w:val="•"/>
      <w:lvlJc w:val="left"/>
      <w:pPr>
        <w:ind w:left="2696" w:hanging="360"/>
      </w:pPr>
      <w:rPr>
        <w:rFonts w:hint="default"/>
        <w:lang w:val="es-ES" w:eastAsia="en-US" w:bidi="ar-SA"/>
      </w:rPr>
    </w:lvl>
    <w:lvl w:ilvl="4" w:tplc="863E9A4C">
      <w:numFmt w:val="bullet"/>
      <w:lvlText w:val="•"/>
      <w:lvlJc w:val="left"/>
      <w:pPr>
        <w:ind w:left="3274" w:hanging="360"/>
      </w:pPr>
      <w:rPr>
        <w:rFonts w:hint="default"/>
        <w:lang w:val="es-ES" w:eastAsia="en-US" w:bidi="ar-SA"/>
      </w:rPr>
    </w:lvl>
    <w:lvl w:ilvl="5" w:tplc="05B65CA2">
      <w:numFmt w:val="bullet"/>
      <w:lvlText w:val="•"/>
      <w:lvlJc w:val="left"/>
      <w:pPr>
        <w:ind w:left="3852" w:hanging="360"/>
      </w:pPr>
      <w:rPr>
        <w:rFonts w:hint="default"/>
        <w:lang w:val="es-ES" w:eastAsia="en-US" w:bidi="ar-SA"/>
      </w:rPr>
    </w:lvl>
    <w:lvl w:ilvl="6" w:tplc="225A412E">
      <w:numFmt w:val="bullet"/>
      <w:lvlText w:val="•"/>
      <w:lvlJc w:val="left"/>
      <w:pPr>
        <w:ind w:left="4431" w:hanging="360"/>
      </w:pPr>
      <w:rPr>
        <w:rFonts w:hint="default"/>
        <w:lang w:val="es-ES" w:eastAsia="en-US" w:bidi="ar-SA"/>
      </w:rPr>
    </w:lvl>
    <w:lvl w:ilvl="7" w:tplc="056E91E2">
      <w:numFmt w:val="bullet"/>
      <w:lvlText w:val="•"/>
      <w:lvlJc w:val="left"/>
      <w:pPr>
        <w:ind w:left="5009" w:hanging="360"/>
      </w:pPr>
      <w:rPr>
        <w:rFonts w:hint="default"/>
        <w:lang w:val="es-ES" w:eastAsia="en-US" w:bidi="ar-SA"/>
      </w:rPr>
    </w:lvl>
    <w:lvl w:ilvl="8" w:tplc="FBF48B92">
      <w:numFmt w:val="bullet"/>
      <w:lvlText w:val="•"/>
      <w:lvlJc w:val="left"/>
      <w:pPr>
        <w:ind w:left="5587" w:hanging="360"/>
      </w:pPr>
      <w:rPr>
        <w:rFonts w:hint="default"/>
        <w:lang w:val="es-ES" w:eastAsia="en-US" w:bidi="ar-SA"/>
      </w:rPr>
    </w:lvl>
  </w:abstractNum>
  <w:abstractNum w:abstractNumId="65" w15:restartNumberingAfterBreak="0">
    <w:nsid w:val="585B7397"/>
    <w:multiLevelType w:val="hybridMultilevel"/>
    <w:tmpl w:val="87EA805E"/>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6" w15:restartNumberingAfterBreak="0">
    <w:nsid w:val="59E0318B"/>
    <w:multiLevelType w:val="hybridMultilevel"/>
    <w:tmpl w:val="9FF890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7" w15:restartNumberingAfterBreak="0">
    <w:nsid w:val="5B8708E7"/>
    <w:multiLevelType w:val="hybridMultilevel"/>
    <w:tmpl w:val="BE4E49D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8" w15:restartNumberingAfterBreak="0">
    <w:nsid w:val="5C421C86"/>
    <w:multiLevelType w:val="hybridMultilevel"/>
    <w:tmpl w:val="08E6D47E"/>
    <w:lvl w:ilvl="0" w:tplc="240A0001">
      <w:start w:val="1"/>
      <w:numFmt w:val="bullet"/>
      <w:lvlText w:val=""/>
      <w:lvlJc w:val="left"/>
      <w:pPr>
        <w:ind w:left="1641" w:hanging="360"/>
      </w:pPr>
      <w:rPr>
        <w:rFonts w:ascii="Symbol" w:hAnsi="Symbol" w:hint="default"/>
      </w:rPr>
    </w:lvl>
    <w:lvl w:ilvl="1" w:tplc="240A0003" w:tentative="1">
      <w:start w:val="1"/>
      <w:numFmt w:val="bullet"/>
      <w:lvlText w:val="o"/>
      <w:lvlJc w:val="left"/>
      <w:pPr>
        <w:ind w:left="2361" w:hanging="360"/>
      </w:pPr>
      <w:rPr>
        <w:rFonts w:ascii="Courier New" w:hAnsi="Courier New" w:cs="Courier New" w:hint="default"/>
      </w:rPr>
    </w:lvl>
    <w:lvl w:ilvl="2" w:tplc="240A0005" w:tentative="1">
      <w:start w:val="1"/>
      <w:numFmt w:val="bullet"/>
      <w:lvlText w:val=""/>
      <w:lvlJc w:val="left"/>
      <w:pPr>
        <w:ind w:left="3081" w:hanging="360"/>
      </w:pPr>
      <w:rPr>
        <w:rFonts w:ascii="Wingdings" w:hAnsi="Wingdings" w:hint="default"/>
      </w:rPr>
    </w:lvl>
    <w:lvl w:ilvl="3" w:tplc="240A0001" w:tentative="1">
      <w:start w:val="1"/>
      <w:numFmt w:val="bullet"/>
      <w:lvlText w:val=""/>
      <w:lvlJc w:val="left"/>
      <w:pPr>
        <w:ind w:left="3801" w:hanging="360"/>
      </w:pPr>
      <w:rPr>
        <w:rFonts w:ascii="Symbol" w:hAnsi="Symbol" w:hint="default"/>
      </w:rPr>
    </w:lvl>
    <w:lvl w:ilvl="4" w:tplc="240A0003" w:tentative="1">
      <w:start w:val="1"/>
      <w:numFmt w:val="bullet"/>
      <w:lvlText w:val="o"/>
      <w:lvlJc w:val="left"/>
      <w:pPr>
        <w:ind w:left="4521" w:hanging="360"/>
      </w:pPr>
      <w:rPr>
        <w:rFonts w:ascii="Courier New" w:hAnsi="Courier New" w:cs="Courier New" w:hint="default"/>
      </w:rPr>
    </w:lvl>
    <w:lvl w:ilvl="5" w:tplc="240A0005" w:tentative="1">
      <w:start w:val="1"/>
      <w:numFmt w:val="bullet"/>
      <w:lvlText w:val=""/>
      <w:lvlJc w:val="left"/>
      <w:pPr>
        <w:ind w:left="5241" w:hanging="360"/>
      </w:pPr>
      <w:rPr>
        <w:rFonts w:ascii="Wingdings" w:hAnsi="Wingdings" w:hint="default"/>
      </w:rPr>
    </w:lvl>
    <w:lvl w:ilvl="6" w:tplc="240A0001" w:tentative="1">
      <w:start w:val="1"/>
      <w:numFmt w:val="bullet"/>
      <w:lvlText w:val=""/>
      <w:lvlJc w:val="left"/>
      <w:pPr>
        <w:ind w:left="5961" w:hanging="360"/>
      </w:pPr>
      <w:rPr>
        <w:rFonts w:ascii="Symbol" w:hAnsi="Symbol" w:hint="default"/>
      </w:rPr>
    </w:lvl>
    <w:lvl w:ilvl="7" w:tplc="240A0003" w:tentative="1">
      <w:start w:val="1"/>
      <w:numFmt w:val="bullet"/>
      <w:lvlText w:val="o"/>
      <w:lvlJc w:val="left"/>
      <w:pPr>
        <w:ind w:left="6681" w:hanging="360"/>
      </w:pPr>
      <w:rPr>
        <w:rFonts w:ascii="Courier New" w:hAnsi="Courier New" w:cs="Courier New" w:hint="default"/>
      </w:rPr>
    </w:lvl>
    <w:lvl w:ilvl="8" w:tplc="240A0005" w:tentative="1">
      <w:start w:val="1"/>
      <w:numFmt w:val="bullet"/>
      <w:lvlText w:val=""/>
      <w:lvlJc w:val="left"/>
      <w:pPr>
        <w:ind w:left="7401" w:hanging="360"/>
      </w:pPr>
      <w:rPr>
        <w:rFonts w:ascii="Wingdings" w:hAnsi="Wingdings" w:hint="default"/>
      </w:rPr>
    </w:lvl>
  </w:abstractNum>
  <w:abstractNum w:abstractNumId="69" w15:restartNumberingAfterBreak="0">
    <w:nsid w:val="5D124E0D"/>
    <w:multiLevelType w:val="multilevel"/>
    <w:tmpl w:val="5D124E0D"/>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EB80631"/>
    <w:multiLevelType w:val="hybridMultilevel"/>
    <w:tmpl w:val="776835FE"/>
    <w:lvl w:ilvl="0" w:tplc="240A0019">
      <w:start w:val="1"/>
      <w:numFmt w:val="lowerLetter"/>
      <w:lvlText w:val="%1."/>
      <w:lvlJc w:val="left"/>
      <w:pPr>
        <w:ind w:left="787" w:hanging="360"/>
      </w:pPr>
    </w:lvl>
    <w:lvl w:ilvl="1" w:tplc="240A0019" w:tentative="1">
      <w:start w:val="1"/>
      <w:numFmt w:val="lowerLetter"/>
      <w:lvlText w:val="%2."/>
      <w:lvlJc w:val="left"/>
      <w:pPr>
        <w:ind w:left="1507" w:hanging="360"/>
      </w:pPr>
    </w:lvl>
    <w:lvl w:ilvl="2" w:tplc="240A001B" w:tentative="1">
      <w:start w:val="1"/>
      <w:numFmt w:val="lowerRoman"/>
      <w:lvlText w:val="%3."/>
      <w:lvlJc w:val="right"/>
      <w:pPr>
        <w:ind w:left="2227" w:hanging="180"/>
      </w:pPr>
    </w:lvl>
    <w:lvl w:ilvl="3" w:tplc="240A000F" w:tentative="1">
      <w:start w:val="1"/>
      <w:numFmt w:val="decimal"/>
      <w:lvlText w:val="%4."/>
      <w:lvlJc w:val="left"/>
      <w:pPr>
        <w:ind w:left="2947" w:hanging="360"/>
      </w:pPr>
    </w:lvl>
    <w:lvl w:ilvl="4" w:tplc="240A0019" w:tentative="1">
      <w:start w:val="1"/>
      <w:numFmt w:val="lowerLetter"/>
      <w:lvlText w:val="%5."/>
      <w:lvlJc w:val="left"/>
      <w:pPr>
        <w:ind w:left="3667" w:hanging="360"/>
      </w:pPr>
    </w:lvl>
    <w:lvl w:ilvl="5" w:tplc="240A001B" w:tentative="1">
      <w:start w:val="1"/>
      <w:numFmt w:val="lowerRoman"/>
      <w:lvlText w:val="%6."/>
      <w:lvlJc w:val="right"/>
      <w:pPr>
        <w:ind w:left="4387" w:hanging="180"/>
      </w:pPr>
    </w:lvl>
    <w:lvl w:ilvl="6" w:tplc="240A000F" w:tentative="1">
      <w:start w:val="1"/>
      <w:numFmt w:val="decimal"/>
      <w:lvlText w:val="%7."/>
      <w:lvlJc w:val="left"/>
      <w:pPr>
        <w:ind w:left="5107" w:hanging="360"/>
      </w:pPr>
    </w:lvl>
    <w:lvl w:ilvl="7" w:tplc="240A0019" w:tentative="1">
      <w:start w:val="1"/>
      <w:numFmt w:val="lowerLetter"/>
      <w:lvlText w:val="%8."/>
      <w:lvlJc w:val="left"/>
      <w:pPr>
        <w:ind w:left="5827" w:hanging="360"/>
      </w:pPr>
    </w:lvl>
    <w:lvl w:ilvl="8" w:tplc="240A001B" w:tentative="1">
      <w:start w:val="1"/>
      <w:numFmt w:val="lowerRoman"/>
      <w:lvlText w:val="%9."/>
      <w:lvlJc w:val="right"/>
      <w:pPr>
        <w:ind w:left="6547" w:hanging="180"/>
      </w:pPr>
    </w:lvl>
  </w:abstractNum>
  <w:abstractNum w:abstractNumId="71" w15:restartNumberingAfterBreak="0">
    <w:nsid w:val="5EC60A19"/>
    <w:multiLevelType w:val="hybridMultilevel"/>
    <w:tmpl w:val="FC725B9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2" w15:restartNumberingAfterBreak="0">
    <w:nsid w:val="5F4071B8"/>
    <w:multiLevelType w:val="multilevel"/>
    <w:tmpl w:val="F476E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FEE70F4"/>
    <w:multiLevelType w:val="hybridMultilevel"/>
    <w:tmpl w:val="10DAEA7E"/>
    <w:lvl w:ilvl="0" w:tplc="9E70E0FC">
      <w:start w:val="1"/>
      <w:numFmt w:val="decimal"/>
      <w:lvlText w:val="%1."/>
      <w:lvlJc w:val="left"/>
      <w:pPr>
        <w:ind w:left="464" w:hanging="360"/>
        <w:jc w:val="right"/>
      </w:pPr>
      <w:rPr>
        <w:rFonts w:ascii="Calibri" w:eastAsia="Calibri" w:hAnsi="Calibri" w:cs="Calibri" w:hint="default"/>
        <w:b w:val="0"/>
        <w:bCs w:val="0"/>
        <w:i w:val="0"/>
        <w:iCs w:val="0"/>
        <w:spacing w:val="-1"/>
        <w:w w:val="99"/>
        <w:sz w:val="20"/>
        <w:szCs w:val="20"/>
        <w:lang w:val="es-ES" w:eastAsia="en-US" w:bidi="ar-SA"/>
      </w:rPr>
    </w:lvl>
    <w:lvl w:ilvl="1" w:tplc="E05CA73E">
      <w:numFmt w:val="bullet"/>
      <w:lvlText w:val="•"/>
      <w:lvlJc w:val="left"/>
      <w:pPr>
        <w:ind w:left="1059" w:hanging="360"/>
      </w:pPr>
      <w:rPr>
        <w:rFonts w:hint="default"/>
        <w:lang w:val="es-ES" w:eastAsia="en-US" w:bidi="ar-SA"/>
      </w:rPr>
    </w:lvl>
    <w:lvl w:ilvl="2" w:tplc="68109336">
      <w:numFmt w:val="bullet"/>
      <w:lvlText w:val="•"/>
      <w:lvlJc w:val="left"/>
      <w:pPr>
        <w:ind w:left="1658" w:hanging="360"/>
      </w:pPr>
      <w:rPr>
        <w:rFonts w:hint="default"/>
        <w:lang w:val="es-ES" w:eastAsia="en-US" w:bidi="ar-SA"/>
      </w:rPr>
    </w:lvl>
    <w:lvl w:ilvl="3" w:tplc="EE2EF234">
      <w:numFmt w:val="bullet"/>
      <w:lvlText w:val="•"/>
      <w:lvlJc w:val="left"/>
      <w:pPr>
        <w:ind w:left="2257" w:hanging="360"/>
      </w:pPr>
      <w:rPr>
        <w:rFonts w:hint="default"/>
        <w:lang w:val="es-ES" w:eastAsia="en-US" w:bidi="ar-SA"/>
      </w:rPr>
    </w:lvl>
    <w:lvl w:ilvl="4" w:tplc="35E6187A">
      <w:numFmt w:val="bullet"/>
      <w:lvlText w:val="•"/>
      <w:lvlJc w:val="left"/>
      <w:pPr>
        <w:ind w:left="2856" w:hanging="360"/>
      </w:pPr>
      <w:rPr>
        <w:rFonts w:hint="default"/>
        <w:lang w:val="es-ES" w:eastAsia="en-US" w:bidi="ar-SA"/>
      </w:rPr>
    </w:lvl>
    <w:lvl w:ilvl="5" w:tplc="7608B4A0">
      <w:numFmt w:val="bullet"/>
      <w:lvlText w:val="•"/>
      <w:lvlJc w:val="left"/>
      <w:pPr>
        <w:ind w:left="3455" w:hanging="360"/>
      </w:pPr>
      <w:rPr>
        <w:rFonts w:hint="default"/>
        <w:lang w:val="es-ES" w:eastAsia="en-US" w:bidi="ar-SA"/>
      </w:rPr>
    </w:lvl>
    <w:lvl w:ilvl="6" w:tplc="F1AAA22A">
      <w:numFmt w:val="bullet"/>
      <w:lvlText w:val="•"/>
      <w:lvlJc w:val="left"/>
      <w:pPr>
        <w:ind w:left="4054" w:hanging="360"/>
      </w:pPr>
      <w:rPr>
        <w:rFonts w:hint="default"/>
        <w:lang w:val="es-ES" w:eastAsia="en-US" w:bidi="ar-SA"/>
      </w:rPr>
    </w:lvl>
    <w:lvl w:ilvl="7" w:tplc="BF76B1D4">
      <w:numFmt w:val="bullet"/>
      <w:lvlText w:val="•"/>
      <w:lvlJc w:val="left"/>
      <w:pPr>
        <w:ind w:left="4653" w:hanging="360"/>
      </w:pPr>
      <w:rPr>
        <w:rFonts w:hint="default"/>
        <w:lang w:val="es-ES" w:eastAsia="en-US" w:bidi="ar-SA"/>
      </w:rPr>
    </w:lvl>
    <w:lvl w:ilvl="8" w:tplc="BF4AEEEC">
      <w:numFmt w:val="bullet"/>
      <w:lvlText w:val="•"/>
      <w:lvlJc w:val="left"/>
      <w:pPr>
        <w:ind w:left="5252" w:hanging="360"/>
      </w:pPr>
      <w:rPr>
        <w:rFonts w:hint="default"/>
        <w:lang w:val="es-ES" w:eastAsia="en-US" w:bidi="ar-SA"/>
      </w:rPr>
    </w:lvl>
  </w:abstractNum>
  <w:abstractNum w:abstractNumId="74" w15:restartNumberingAfterBreak="0">
    <w:nsid w:val="60850F06"/>
    <w:multiLevelType w:val="hybridMultilevel"/>
    <w:tmpl w:val="972E298A"/>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75" w15:restartNumberingAfterBreak="0">
    <w:nsid w:val="61007871"/>
    <w:multiLevelType w:val="hybridMultilevel"/>
    <w:tmpl w:val="DED0650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6" w15:restartNumberingAfterBreak="0">
    <w:nsid w:val="6346493D"/>
    <w:multiLevelType w:val="hybridMultilevel"/>
    <w:tmpl w:val="BBFEA948"/>
    <w:lvl w:ilvl="0" w:tplc="D548DC18">
      <w:start w:val="1"/>
      <w:numFmt w:val="decimal"/>
      <w:lvlText w:val="%1."/>
      <w:lvlJc w:val="left"/>
      <w:pPr>
        <w:ind w:left="825" w:hanging="361"/>
      </w:pPr>
      <w:rPr>
        <w:rFonts w:ascii="Calibri" w:eastAsia="Calibri" w:hAnsi="Calibri" w:cs="Calibri" w:hint="default"/>
        <w:b w:val="0"/>
        <w:bCs w:val="0"/>
        <w:i w:val="0"/>
        <w:iCs w:val="0"/>
        <w:spacing w:val="-1"/>
        <w:w w:val="99"/>
        <w:sz w:val="20"/>
        <w:szCs w:val="20"/>
        <w:lang w:val="es-ES" w:eastAsia="en-US" w:bidi="ar-SA"/>
      </w:rPr>
    </w:lvl>
    <w:lvl w:ilvl="1" w:tplc="1EC2619E">
      <w:numFmt w:val="bullet"/>
      <w:lvlText w:val="•"/>
      <w:lvlJc w:val="left"/>
      <w:pPr>
        <w:ind w:left="1412" w:hanging="361"/>
      </w:pPr>
      <w:rPr>
        <w:rFonts w:hint="default"/>
        <w:lang w:val="es-ES" w:eastAsia="en-US" w:bidi="ar-SA"/>
      </w:rPr>
    </w:lvl>
    <w:lvl w:ilvl="2" w:tplc="5C8E3CE2">
      <w:numFmt w:val="bullet"/>
      <w:lvlText w:val="•"/>
      <w:lvlJc w:val="left"/>
      <w:pPr>
        <w:ind w:left="2005" w:hanging="361"/>
      </w:pPr>
      <w:rPr>
        <w:rFonts w:hint="default"/>
        <w:lang w:val="es-ES" w:eastAsia="en-US" w:bidi="ar-SA"/>
      </w:rPr>
    </w:lvl>
    <w:lvl w:ilvl="3" w:tplc="FE244614">
      <w:numFmt w:val="bullet"/>
      <w:lvlText w:val="•"/>
      <w:lvlJc w:val="left"/>
      <w:pPr>
        <w:ind w:left="2598" w:hanging="361"/>
      </w:pPr>
      <w:rPr>
        <w:rFonts w:hint="default"/>
        <w:lang w:val="es-ES" w:eastAsia="en-US" w:bidi="ar-SA"/>
      </w:rPr>
    </w:lvl>
    <w:lvl w:ilvl="4" w:tplc="C632E37A">
      <w:numFmt w:val="bullet"/>
      <w:lvlText w:val="•"/>
      <w:lvlJc w:val="left"/>
      <w:pPr>
        <w:ind w:left="3191" w:hanging="361"/>
      </w:pPr>
      <w:rPr>
        <w:rFonts w:hint="default"/>
        <w:lang w:val="es-ES" w:eastAsia="en-US" w:bidi="ar-SA"/>
      </w:rPr>
    </w:lvl>
    <w:lvl w:ilvl="5" w:tplc="617E8890">
      <w:numFmt w:val="bullet"/>
      <w:lvlText w:val="•"/>
      <w:lvlJc w:val="left"/>
      <w:pPr>
        <w:ind w:left="3784" w:hanging="361"/>
      </w:pPr>
      <w:rPr>
        <w:rFonts w:hint="default"/>
        <w:lang w:val="es-ES" w:eastAsia="en-US" w:bidi="ar-SA"/>
      </w:rPr>
    </w:lvl>
    <w:lvl w:ilvl="6" w:tplc="92DA4BD6">
      <w:numFmt w:val="bullet"/>
      <w:lvlText w:val="•"/>
      <w:lvlJc w:val="left"/>
      <w:pPr>
        <w:ind w:left="4376" w:hanging="361"/>
      </w:pPr>
      <w:rPr>
        <w:rFonts w:hint="default"/>
        <w:lang w:val="es-ES" w:eastAsia="en-US" w:bidi="ar-SA"/>
      </w:rPr>
    </w:lvl>
    <w:lvl w:ilvl="7" w:tplc="A3FCAA18">
      <w:numFmt w:val="bullet"/>
      <w:lvlText w:val="•"/>
      <w:lvlJc w:val="left"/>
      <w:pPr>
        <w:ind w:left="4969" w:hanging="361"/>
      </w:pPr>
      <w:rPr>
        <w:rFonts w:hint="default"/>
        <w:lang w:val="es-ES" w:eastAsia="en-US" w:bidi="ar-SA"/>
      </w:rPr>
    </w:lvl>
    <w:lvl w:ilvl="8" w:tplc="F4086F7E">
      <w:numFmt w:val="bullet"/>
      <w:lvlText w:val="•"/>
      <w:lvlJc w:val="left"/>
      <w:pPr>
        <w:ind w:left="5562" w:hanging="361"/>
      </w:pPr>
      <w:rPr>
        <w:rFonts w:hint="default"/>
        <w:lang w:val="es-ES" w:eastAsia="en-US" w:bidi="ar-SA"/>
      </w:rPr>
    </w:lvl>
  </w:abstractNum>
  <w:abstractNum w:abstractNumId="77" w15:restartNumberingAfterBreak="0">
    <w:nsid w:val="64A421A8"/>
    <w:multiLevelType w:val="hybridMultilevel"/>
    <w:tmpl w:val="466AC95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8" w15:restartNumberingAfterBreak="0">
    <w:nsid w:val="681A683A"/>
    <w:multiLevelType w:val="hybridMultilevel"/>
    <w:tmpl w:val="9184E36A"/>
    <w:lvl w:ilvl="0" w:tplc="6816AEE2">
      <w:numFmt w:val="bullet"/>
      <w:lvlText w:val="•"/>
      <w:lvlJc w:val="left"/>
      <w:pPr>
        <w:ind w:left="824" w:hanging="360"/>
      </w:pPr>
      <w:rPr>
        <w:rFonts w:hint="default"/>
        <w:lang w:val="es-ES" w:eastAsia="en-US" w:bidi="ar-SA"/>
      </w:rPr>
    </w:lvl>
    <w:lvl w:ilvl="1" w:tplc="240A0003" w:tentative="1">
      <w:start w:val="1"/>
      <w:numFmt w:val="bullet"/>
      <w:lvlText w:val="o"/>
      <w:lvlJc w:val="left"/>
      <w:pPr>
        <w:ind w:left="1544" w:hanging="360"/>
      </w:pPr>
      <w:rPr>
        <w:rFonts w:ascii="Courier New" w:hAnsi="Courier New" w:cs="Courier New" w:hint="default"/>
      </w:rPr>
    </w:lvl>
    <w:lvl w:ilvl="2" w:tplc="240A0005" w:tentative="1">
      <w:start w:val="1"/>
      <w:numFmt w:val="bullet"/>
      <w:lvlText w:val=""/>
      <w:lvlJc w:val="left"/>
      <w:pPr>
        <w:ind w:left="2264" w:hanging="360"/>
      </w:pPr>
      <w:rPr>
        <w:rFonts w:ascii="Wingdings" w:hAnsi="Wingdings" w:hint="default"/>
      </w:rPr>
    </w:lvl>
    <w:lvl w:ilvl="3" w:tplc="240A0001" w:tentative="1">
      <w:start w:val="1"/>
      <w:numFmt w:val="bullet"/>
      <w:lvlText w:val=""/>
      <w:lvlJc w:val="left"/>
      <w:pPr>
        <w:ind w:left="2984" w:hanging="360"/>
      </w:pPr>
      <w:rPr>
        <w:rFonts w:ascii="Symbol" w:hAnsi="Symbol" w:hint="default"/>
      </w:rPr>
    </w:lvl>
    <w:lvl w:ilvl="4" w:tplc="240A0003" w:tentative="1">
      <w:start w:val="1"/>
      <w:numFmt w:val="bullet"/>
      <w:lvlText w:val="o"/>
      <w:lvlJc w:val="left"/>
      <w:pPr>
        <w:ind w:left="3704" w:hanging="360"/>
      </w:pPr>
      <w:rPr>
        <w:rFonts w:ascii="Courier New" w:hAnsi="Courier New" w:cs="Courier New" w:hint="default"/>
      </w:rPr>
    </w:lvl>
    <w:lvl w:ilvl="5" w:tplc="240A0005" w:tentative="1">
      <w:start w:val="1"/>
      <w:numFmt w:val="bullet"/>
      <w:lvlText w:val=""/>
      <w:lvlJc w:val="left"/>
      <w:pPr>
        <w:ind w:left="4424" w:hanging="360"/>
      </w:pPr>
      <w:rPr>
        <w:rFonts w:ascii="Wingdings" w:hAnsi="Wingdings" w:hint="default"/>
      </w:rPr>
    </w:lvl>
    <w:lvl w:ilvl="6" w:tplc="240A0001" w:tentative="1">
      <w:start w:val="1"/>
      <w:numFmt w:val="bullet"/>
      <w:lvlText w:val=""/>
      <w:lvlJc w:val="left"/>
      <w:pPr>
        <w:ind w:left="5144" w:hanging="360"/>
      </w:pPr>
      <w:rPr>
        <w:rFonts w:ascii="Symbol" w:hAnsi="Symbol" w:hint="default"/>
      </w:rPr>
    </w:lvl>
    <w:lvl w:ilvl="7" w:tplc="240A0003" w:tentative="1">
      <w:start w:val="1"/>
      <w:numFmt w:val="bullet"/>
      <w:lvlText w:val="o"/>
      <w:lvlJc w:val="left"/>
      <w:pPr>
        <w:ind w:left="5864" w:hanging="360"/>
      </w:pPr>
      <w:rPr>
        <w:rFonts w:ascii="Courier New" w:hAnsi="Courier New" w:cs="Courier New" w:hint="default"/>
      </w:rPr>
    </w:lvl>
    <w:lvl w:ilvl="8" w:tplc="240A0005" w:tentative="1">
      <w:start w:val="1"/>
      <w:numFmt w:val="bullet"/>
      <w:lvlText w:val=""/>
      <w:lvlJc w:val="left"/>
      <w:pPr>
        <w:ind w:left="6584" w:hanging="360"/>
      </w:pPr>
      <w:rPr>
        <w:rFonts w:ascii="Wingdings" w:hAnsi="Wingdings" w:hint="default"/>
      </w:rPr>
    </w:lvl>
  </w:abstractNum>
  <w:abstractNum w:abstractNumId="79" w15:restartNumberingAfterBreak="0">
    <w:nsid w:val="6AE51325"/>
    <w:multiLevelType w:val="hybridMultilevel"/>
    <w:tmpl w:val="27844DC8"/>
    <w:lvl w:ilvl="0" w:tplc="240A0001">
      <w:start w:val="1"/>
      <w:numFmt w:val="bullet"/>
      <w:lvlText w:val=""/>
      <w:lvlJc w:val="left"/>
      <w:pPr>
        <w:ind w:left="1576" w:hanging="360"/>
      </w:pPr>
      <w:rPr>
        <w:rFonts w:ascii="Symbol" w:hAnsi="Symbol" w:hint="default"/>
      </w:rPr>
    </w:lvl>
    <w:lvl w:ilvl="1" w:tplc="240A0003" w:tentative="1">
      <w:start w:val="1"/>
      <w:numFmt w:val="bullet"/>
      <w:lvlText w:val="o"/>
      <w:lvlJc w:val="left"/>
      <w:pPr>
        <w:ind w:left="2296" w:hanging="360"/>
      </w:pPr>
      <w:rPr>
        <w:rFonts w:ascii="Courier New" w:hAnsi="Courier New" w:cs="Courier New" w:hint="default"/>
      </w:rPr>
    </w:lvl>
    <w:lvl w:ilvl="2" w:tplc="240A0005" w:tentative="1">
      <w:start w:val="1"/>
      <w:numFmt w:val="bullet"/>
      <w:lvlText w:val=""/>
      <w:lvlJc w:val="left"/>
      <w:pPr>
        <w:ind w:left="3016" w:hanging="360"/>
      </w:pPr>
      <w:rPr>
        <w:rFonts w:ascii="Wingdings" w:hAnsi="Wingdings" w:hint="default"/>
      </w:rPr>
    </w:lvl>
    <w:lvl w:ilvl="3" w:tplc="240A0001" w:tentative="1">
      <w:start w:val="1"/>
      <w:numFmt w:val="bullet"/>
      <w:lvlText w:val=""/>
      <w:lvlJc w:val="left"/>
      <w:pPr>
        <w:ind w:left="3736" w:hanging="360"/>
      </w:pPr>
      <w:rPr>
        <w:rFonts w:ascii="Symbol" w:hAnsi="Symbol" w:hint="default"/>
      </w:rPr>
    </w:lvl>
    <w:lvl w:ilvl="4" w:tplc="240A0003" w:tentative="1">
      <w:start w:val="1"/>
      <w:numFmt w:val="bullet"/>
      <w:lvlText w:val="o"/>
      <w:lvlJc w:val="left"/>
      <w:pPr>
        <w:ind w:left="4456" w:hanging="360"/>
      </w:pPr>
      <w:rPr>
        <w:rFonts w:ascii="Courier New" w:hAnsi="Courier New" w:cs="Courier New" w:hint="default"/>
      </w:rPr>
    </w:lvl>
    <w:lvl w:ilvl="5" w:tplc="240A0005" w:tentative="1">
      <w:start w:val="1"/>
      <w:numFmt w:val="bullet"/>
      <w:lvlText w:val=""/>
      <w:lvlJc w:val="left"/>
      <w:pPr>
        <w:ind w:left="5176" w:hanging="360"/>
      </w:pPr>
      <w:rPr>
        <w:rFonts w:ascii="Wingdings" w:hAnsi="Wingdings" w:hint="default"/>
      </w:rPr>
    </w:lvl>
    <w:lvl w:ilvl="6" w:tplc="240A0001" w:tentative="1">
      <w:start w:val="1"/>
      <w:numFmt w:val="bullet"/>
      <w:lvlText w:val=""/>
      <w:lvlJc w:val="left"/>
      <w:pPr>
        <w:ind w:left="5896" w:hanging="360"/>
      </w:pPr>
      <w:rPr>
        <w:rFonts w:ascii="Symbol" w:hAnsi="Symbol" w:hint="default"/>
      </w:rPr>
    </w:lvl>
    <w:lvl w:ilvl="7" w:tplc="240A0003" w:tentative="1">
      <w:start w:val="1"/>
      <w:numFmt w:val="bullet"/>
      <w:lvlText w:val="o"/>
      <w:lvlJc w:val="left"/>
      <w:pPr>
        <w:ind w:left="6616" w:hanging="360"/>
      </w:pPr>
      <w:rPr>
        <w:rFonts w:ascii="Courier New" w:hAnsi="Courier New" w:cs="Courier New" w:hint="default"/>
      </w:rPr>
    </w:lvl>
    <w:lvl w:ilvl="8" w:tplc="240A0005" w:tentative="1">
      <w:start w:val="1"/>
      <w:numFmt w:val="bullet"/>
      <w:lvlText w:val=""/>
      <w:lvlJc w:val="left"/>
      <w:pPr>
        <w:ind w:left="7336" w:hanging="360"/>
      </w:pPr>
      <w:rPr>
        <w:rFonts w:ascii="Wingdings" w:hAnsi="Wingdings" w:hint="default"/>
      </w:rPr>
    </w:lvl>
  </w:abstractNum>
  <w:abstractNum w:abstractNumId="80" w15:restartNumberingAfterBreak="0">
    <w:nsid w:val="6BBE3768"/>
    <w:multiLevelType w:val="multilevel"/>
    <w:tmpl w:val="6BBE376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F444A71"/>
    <w:multiLevelType w:val="hybridMultilevel"/>
    <w:tmpl w:val="40AC9B0C"/>
    <w:lvl w:ilvl="0" w:tplc="C2E0C222">
      <w:start w:val="1"/>
      <w:numFmt w:val="decimal"/>
      <w:lvlText w:val="%1."/>
      <w:lvlJc w:val="left"/>
      <w:pPr>
        <w:ind w:left="104" w:hanging="188"/>
      </w:pPr>
      <w:rPr>
        <w:rFonts w:ascii="Calibri" w:eastAsia="Calibri" w:hAnsi="Calibri" w:cs="Calibri" w:hint="default"/>
        <w:b w:val="0"/>
        <w:bCs w:val="0"/>
        <w:i w:val="0"/>
        <w:iCs w:val="0"/>
        <w:w w:val="99"/>
        <w:sz w:val="20"/>
        <w:szCs w:val="20"/>
        <w:lang w:val="es-ES" w:eastAsia="en-US" w:bidi="ar-SA"/>
      </w:rPr>
    </w:lvl>
    <w:lvl w:ilvl="1" w:tplc="241A4198">
      <w:numFmt w:val="bullet"/>
      <w:lvlText w:val="•"/>
      <w:lvlJc w:val="left"/>
      <w:pPr>
        <w:ind w:left="771" w:hanging="188"/>
      </w:pPr>
      <w:rPr>
        <w:rFonts w:hint="default"/>
        <w:lang w:val="es-ES" w:eastAsia="en-US" w:bidi="ar-SA"/>
      </w:rPr>
    </w:lvl>
    <w:lvl w:ilvl="2" w:tplc="EB4ED4A6">
      <w:numFmt w:val="bullet"/>
      <w:lvlText w:val="•"/>
      <w:lvlJc w:val="left"/>
      <w:pPr>
        <w:ind w:left="1442" w:hanging="188"/>
      </w:pPr>
      <w:rPr>
        <w:rFonts w:hint="default"/>
        <w:lang w:val="es-ES" w:eastAsia="en-US" w:bidi="ar-SA"/>
      </w:rPr>
    </w:lvl>
    <w:lvl w:ilvl="3" w:tplc="651C4652">
      <w:numFmt w:val="bullet"/>
      <w:lvlText w:val="•"/>
      <w:lvlJc w:val="left"/>
      <w:pPr>
        <w:ind w:left="2113" w:hanging="188"/>
      </w:pPr>
      <w:rPr>
        <w:rFonts w:hint="default"/>
        <w:lang w:val="es-ES" w:eastAsia="en-US" w:bidi="ar-SA"/>
      </w:rPr>
    </w:lvl>
    <w:lvl w:ilvl="4" w:tplc="1E646994">
      <w:numFmt w:val="bullet"/>
      <w:lvlText w:val="•"/>
      <w:lvlJc w:val="left"/>
      <w:pPr>
        <w:ind w:left="2784" w:hanging="188"/>
      </w:pPr>
      <w:rPr>
        <w:rFonts w:hint="default"/>
        <w:lang w:val="es-ES" w:eastAsia="en-US" w:bidi="ar-SA"/>
      </w:rPr>
    </w:lvl>
    <w:lvl w:ilvl="5" w:tplc="B3B48BB6">
      <w:numFmt w:val="bullet"/>
      <w:lvlText w:val="•"/>
      <w:lvlJc w:val="left"/>
      <w:pPr>
        <w:ind w:left="3455" w:hanging="188"/>
      </w:pPr>
      <w:rPr>
        <w:rFonts w:hint="default"/>
        <w:lang w:val="es-ES" w:eastAsia="en-US" w:bidi="ar-SA"/>
      </w:rPr>
    </w:lvl>
    <w:lvl w:ilvl="6" w:tplc="26724832">
      <w:numFmt w:val="bullet"/>
      <w:lvlText w:val="•"/>
      <w:lvlJc w:val="left"/>
      <w:pPr>
        <w:ind w:left="4126" w:hanging="188"/>
      </w:pPr>
      <w:rPr>
        <w:rFonts w:hint="default"/>
        <w:lang w:val="es-ES" w:eastAsia="en-US" w:bidi="ar-SA"/>
      </w:rPr>
    </w:lvl>
    <w:lvl w:ilvl="7" w:tplc="1FD44950">
      <w:numFmt w:val="bullet"/>
      <w:lvlText w:val="•"/>
      <w:lvlJc w:val="left"/>
      <w:pPr>
        <w:ind w:left="4797" w:hanging="188"/>
      </w:pPr>
      <w:rPr>
        <w:rFonts w:hint="default"/>
        <w:lang w:val="es-ES" w:eastAsia="en-US" w:bidi="ar-SA"/>
      </w:rPr>
    </w:lvl>
    <w:lvl w:ilvl="8" w:tplc="0150A2A6">
      <w:numFmt w:val="bullet"/>
      <w:lvlText w:val="•"/>
      <w:lvlJc w:val="left"/>
      <w:pPr>
        <w:ind w:left="5468" w:hanging="188"/>
      </w:pPr>
      <w:rPr>
        <w:rFonts w:hint="default"/>
        <w:lang w:val="es-ES" w:eastAsia="en-US" w:bidi="ar-SA"/>
      </w:rPr>
    </w:lvl>
  </w:abstractNum>
  <w:abstractNum w:abstractNumId="82" w15:restartNumberingAfterBreak="0">
    <w:nsid w:val="75DA0F97"/>
    <w:multiLevelType w:val="hybridMultilevel"/>
    <w:tmpl w:val="7E7606AC"/>
    <w:lvl w:ilvl="0" w:tplc="6816AEE2">
      <w:numFmt w:val="bullet"/>
      <w:lvlText w:val="•"/>
      <w:lvlJc w:val="left"/>
      <w:pPr>
        <w:ind w:left="720" w:hanging="360"/>
      </w:pPr>
      <w:rPr>
        <w:rFonts w:hint="default"/>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3" w15:restartNumberingAfterBreak="0">
    <w:nsid w:val="76172999"/>
    <w:multiLevelType w:val="hybridMultilevel"/>
    <w:tmpl w:val="004E132E"/>
    <w:lvl w:ilvl="0" w:tplc="0E484A96">
      <w:start w:val="1"/>
      <w:numFmt w:val="decimal"/>
      <w:lvlText w:val="%1."/>
      <w:lvlJc w:val="left"/>
      <w:pPr>
        <w:ind w:left="671" w:hanging="361"/>
      </w:pPr>
      <w:rPr>
        <w:rFonts w:ascii="Calibri" w:eastAsia="Calibri" w:hAnsi="Calibri" w:cs="Calibri" w:hint="default"/>
        <w:b w:val="0"/>
        <w:bCs w:val="0"/>
        <w:i w:val="0"/>
        <w:iCs w:val="0"/>
        <w:spacing w:val="-1"/>
        <w:w w:val="99"/>
        <w:sz w:val="20"/>
        <w:szCs w:val="20"/>
        <w:lang w:val="es-ES" w:eastAsia="en-US" w:bidi="ar-SA"/>
      </w:rPr>
    </w:lvl>
    <w:lvl w:ilvl="1" w:tplc="E36423BC">
      <w:numFmt w:val="bullet"/>
      <w:lvlText w:val="•"/>
      <w:lvlJc w:val="left"/>
      <w:pPr>
        <w:ind w:left="1230" w:hanging="361"/>
      </w:pPr>
      <w:rPr>
        <w:rFonts w:hint="default"/>
        <w:lang w:val="es-ES" w:eastAsia="en-US" w:bidi="ar-SA"/>
      </w:rPr>
    </w:lvl>
    <w:lvl w:ilvl="2" w:tplc="2872FF14">
      <w:numFmt w:val="bullet"/>
      <w:lvlText w:val="•"/>
      <w:lvlJc w:val="left"/>
      <w:pPr>
        <w:ind w:left="1780" w:hanging="361"/>
      </w:pPr>
      <w:rPr>
        <w:rFonts w:hint="default"/>
        <w:lang w:val="es-ES" w:eastAsia="en-US" w:bidi="ar-SA"/>
      </w:rPr>
    </w:lvl>
    <w:lvl w:ilvl="3" w:tplc="54547AC2">
      <w:numFmt w:val="bullet"/>
      <w:lvlText w:val="•"/>
      <w:lvlJc w:val="left"/>
      <w:pPr>
        <w:ind w:left="2330" w:hanging="361"/>
      </w:pPr>
      <w:rPr>
        <w:rFonts w:hint="default"/>
        <w:lang w:val="es-ES" w:eastAsia="en-US" w:bidi="ar-SA"/>
      </w:rPr>
    </w:lvl>
    <w:lvl w:ilvl="4" w:tplc="FE1AEFDE">
      <w:numFmt w:val="bullet"/>
      <w:lvlText w:val="•"/>
      <w:lvlJc w:val="left"/>
      <w:pPr>
        <w:ind w:left="2880" w:hanging="361"/>
      </w:pPr>
      <w:rPr>
        <w:rFonts w:hint="default"/>
        <w:lang w:val="es-ES" w:eastAsia="en-US" w:bidi="ar-SA"/>
      </w:rPr>
    </w:lvl>
    <w:lvl w:ilvl="5" w:tplc="A0BE453A">
      <w:numFmt w:val="bullet"/>
      <w:lvlText w:val="•"/>
      <w:lvlJc w:val="left"/>
      <w:pPr>
        <w:ind w:left="3430" w:hanging="361"/>
      </w:pPr>
      <w:rPr>
        <w:rFonts w:hint="default"/>
        <w:lang w:val="es-ES" w:eastAsia="en-US" w:bidi="ar-SA"/>
      </w:rPr>
    </w:lvl>
    <w:lvl w:ilvl="6" w:tplc="1B525E4E">
      <w:numFmt w:val="bullet"/>
      <w:lvlText w:val="•"/>
      <w:lvlJc w:val="left"/>
      <w:pPr>
        <w:ind w:left="3980" w:hanging="361"/>
      </w:pPr>
      <w:rPr>
        <w:rFonts w:hint="default"/>
        <w:lang w:val="es-ES" w:eastAsia="en-US" w:bidi="ar-SA"/>
      </w:rPr>
    </w:lvl>
    <w:lvl w:ilvl="7" w:tplc="50925C2E">
      <w:numFmt w:val="bullet"/>
      <w:lvlText w:val="•"/>
      <w:lvlJc w:val="left"/>
      <w:pPr>
        <w:ind w:left="4530" w:hanging="361"/>
      </w:pPr>
      <w:rPr>
        <w:rFonts w:hint="default"/>
        <w:lang w:val="es-ES" w:eastAsia="en-US" w:bidi="ar-SA"/>
      </w:rPr>
    </w:lvl>
    <w:lvl w:ilvl="8" w:tplc="B7DE6710">
      <w:numFmt w:val="bullet"/>
      <w:lvlText w:val="•"/>
      <w:lvlJc w:val="left"/>
      <w:pPr>
        <w:ind w:left="5080" w:hanging="361"/>
      </w:pPr>
      <w:rPr>
        <w:rFonts w:hint="default"/>
        <w:lang w:val="es-ES" w:eastAsia="en-US" w:bidi="ar-SA"/>
      </w:rPr>
    </w:lvl>
  </w:abstractNum>
  <w:abstractNum w:abstractNumId="84" w15:restartNumberingAfterBreak="0">
    <w:nsid w:val="765312B7"/>
    <w:multiLevelType w:val="multilevel"/>
    <w:tmpl w:val="765312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78175C6D"/>
    <w:multiLevelType w:val="hybridMultilevel"/>
    <w:tmpl w:val="DF9AC78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6" w15:restartNumberingAfterBreak="0">
    <w:nsid w:val="79087B91"/>
    <w:multiLevelType w:val="hybridMultilevel"/>
    <w:tmpl w:val="86F26E4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7" w15:restartNumberingAfterBreak="0">
    <w:nsid w:val="7A030E66"/>
    <w:multiLevelType w:val="hybridMultilevel"/>
    <w:tmpl w:val="ACFEFD9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8" w15:restartNumberingAfterBreak="0">
    <w:nsid w:val="7DAD2010"/>
    <w:multiLevelType w:val="hybridMultilevel"/>
    <w:tmpl w:val="79E26D84"/>
    <w:lvl w:ilvl="0" w:tplc="029A2D5E">
      <w:numFmt w:val="bullet"/>
      <w:lvlText w:val="●"/>
      <w:lvlJc w:val="left"/>
      <w:pPr>
        <w:ind w:left="671" w:hanging="361"/>
      </w:pPr>
      <w:rPr>
        <w:rFonts w:ascii="Calibri" w:eastAsia="Calibri" w:hAnsi="Calibri" w:cs="Calibri" w:hint="default"/>
        <w:b w:val="0"/>
        <w:bCs w:val="0"/>
        <w:i w:val="0"/>
        <w:iCs w:val="0"/>
        <w:w w:val="99"/>
        <w:sz w:val="20"/>
        <w:szCs w:val="20"/>
        <w:lang w:val="es-ES" w:eastAsia="en-US" w:bidi="ar-SA"/>
      </w:rPr>
    </w:lvl>
    <w:lvl w:ilvl="1" w:tplc="E8E40338">
      <w:numFmt w:val="bullet"/>
      <w:lvlText w:val="•"/>
      <w:lvlJc w:val="left"/>
      <w:pPr>
        <w:ind w:left="1230" w:hanging="361"/>
      </w:pPr>
      <w:rPr>
        <w:rFonts w:hint="default"/>
        <w:lang w:val="es-ES" w:eastAsia="en-US" w:bidi="ar-SA"/>
      </w:rPr>
    </w:lvl>
    <w:lvl w:ilvl="2" w:tplc="FB06C384">
      <w:numFmt w:val="bullet"/>
      <w:lvlText w:val="•"/>
      <w:lvlJc w:val="left"/>
      <w:pPr>
        <w:ind w:left="1780" w:hanging="361"/>
      </w:pPr>
      <w:rPr>
        <w:rFonts w:hint="default"/>
        <w:lang w:val="es-ES" w:eastAsia="en-US" w:bidi="ar-SA"/>
      </w:rPr>
    </w:lvl>
    <w:lvl w:ilvl="3" w:tplc="5A18A50A">
      <w:numFmt w:val="bullet"/>
      <w:lvlText w:val="•"/>
      <w:lvlJc w:val="left"/>
      <w:pPr>
        <w:ind w:left="2330" w:hanging="361"/>
      </w:pPr>
      <w:rPr>
        <w:rFonts w:hint="default"/>
        <w:lang w:val="es-ES" w:eastAsia="en-US" w:bidi="ar-SA"/>
      </w:rPr>
    </w:lvl>
    <w:lvl w:ilvl="4" w:tplc="1F789F76">
      <w:numFmt w:val="bullet"/>
      <w:lvlText w:val="•"/>
      <w:lvlJc w:val="left"/>
      <w:pPr>
        <w:ind w:left="2880" w:hanging="361"/>
      </w:pPr>
      <w:rPr>
        <w:rFonts w:hint="default"/>
        <w:lang w:val="es-ES" w:eastAsia="en-US" w:bidi="ar-SA"/>
      </w:rPr>
    </w:lvl>
    <w:lvl w:ilvl="5" w:tplc="242E6FA8">
      <w:numFmt w:val="bullet"/>
      <w:lvlText w:val="•"/>
      <w:lvlJc w:val="left"/>
      <w:pPr>
        <w:ind w:left="3430" w:hanging="361"/>
      </w:pPr>
      <w:rPr>
        <w:rFonts w:hint="default"/>
        <w:lang w:val="es-ES" w:eastAsia="en-US" w:bidi="ar-SA"/>
      </w:rPr>
    </w:lvl>
    <w:lvl w:ilvl="6" w:tplc="F3DA8EF6">
      <w:numFmt w:val="bullet"/>
      <w:lvlText w:val="•"/>
      <w:lvlJc w:val="left"/>
      <w:pPr>
        <w:ind w:left="3980" w:hanging="361"/>
      </w:pPr>
      <w:rPr>
        <w:rFonts w:hint="default"/>
        <w:lang w:val="es-ES" w:eastAsia="en-US" w:bidi="ar-SA"/>
      </w:rPr>
    </w:lvl>
    <w:lvl w:ilvl="7" w:tplc="F19A3BA4">
      <w:numFmt w:val="bullet"/>
      <w:lvlText w:val="•"/>
      <w:lvlJc w:val="left"/>
      <w:pPr>
        <w:ind w:left="4530" w:hanging="361"/>
      </w:pPr>
      <w:rPr>
        <w:rFonts w:hint="default"/>
        <w:lang w:val="es-ES" w:eastAsia="en-US" w:bidi="ar-SA"/>
      </w:rPr>
    </w:lvl>
    <w:lvl w:ilvl="8" w:tplc="71146CDE">
      <w:numFmt w:val="bullet"/>
      <w:lvlText w:val="•"/>
      <w:lvlJc w:val="left"/>
      <w:pPr>
        <w:ind w:left="5080" w:hanging="361"/>
      </w:pPr>
      <w:rPr>
        <w:rFonts w:hint="default"/>
        <w:lang w:val="es-ES" w:eastAsia="en-US" w:bidi="ar-SA"/>
      </w:rPr>
    </w:lvl>
  </w:abstractNum>
  <w:abstractNum w:abstractNumId="89" w15:restartNumberingAfterBreak="0">
    <w:nsid w:val="7EF67DA2"/>
    <w:multiLevelType w:val="hybridMultilevel"/>
    <w:tmpl w:val="12B05B3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258949247">
    <w:abstractNumId w:val="16"/>
  </w:num>
  <w:num w:numId="2" w16cid:durableId="306860403">
    <w:abstractNumId w:val="29"/>
  </w:num>
  <w:num w:numId="3" w16cid:durableId="2082825276">
    <w:abstractNumId w:val="7"/>
  </w:num>
  <w:num w:numId="4" w16cid:durableId="531646370">
    <w:abstractNumId w:val="46"/>
  </w:num>
  <w:num w:numId="5" w16cid:durableId="1139343849">
    <w:abstractNumId w:val="84"/>
  </w:num>
  <w:num w:numId="6" w16cid:durableId="39980653">
    <w:abstractNumId w:val="44"/>
  </w:num>
  <w:num w:numId="7" w16cid:durableId="529296575">
    <w:abstractNumId w:val="69"/>
  </w:num>
  <w:num w:numId="8" w16cid:durableId="593514494">
    <w:abstractNumId w:val="80"/>
  </w:num>
  <w:num w:numId="9" w16cid:durableId="2053919494">
    <w:abstractNumId w:val="59"/>
  </w:num>
  <w:num w:numId="10" w16cid:durableId="1441222923">
    <w:abstractNumId w:val="49"/>
  </w:num>
  <w:num w:numId="11" w16cid:durableId="1768502804">
    <w:abstractNumId w:val="45"/>
  </w:num>
  <w:num w:numId="12" w16cid:durableId="1303805856">
    <w:abstractNumId w:val="48"/>
  </w:num>
  <w:num w:numId="13" w16cid:durableId="18511348">
    <w:abstractNumId w:val="25"/>
  </w:num>
  <w:num w:numId="14" w16cid:durableId="1976446799">
    <w:abstractNumId w:val="27"/>
  </w:num>
  <w:num w:numId="15" w16cid:durableId="703946894">
    <w:abstractNumId w:val="32"/>
  </w:num>
  <w:num w:numId="16" w16cid:durableId="1851724403">
    <w:abstractNumId w:val="18"/>
  </w:num>
  <w:num w:numId="17" w16cid:durableId="1959068778">
    <w:abstractNumId w:val="55"/>
  </w:num>
  <w:num w:numId="18" w16cid:durableId="102962545">
    <w:abstractNumId w:val="38"/>
  </w:num>
  <w:num w:numId="19" w16cid:durableId="854538595">
    <w:abstractNumId w:val="20"/>
  </w:num>
  <w:num w:numId="20" w16cid:durableId="1213423644">
    <w:abstractNumId w:val="19"/>
  </w:num>
  <w:num w:numId="21" w16cid:durableId="1676105157">
    <w:abstractNumId w:val="6"/>
  </w:num>
  <w:num w:numId="22" w16cid:durableId="947128216">
    <w:abstractNumId w:val="5"/>
  </w:num>
  <w:num w:numId="23" w16cid:durableId="54474088">
    <w:abstractNumId w:val="86"/>
  </w:num>
  <w:num w:numId="24" w16cid:durableId="297882288">
    <w:abstractNumId w:val="67"/>
  </w:num>
  <w:num w:numId="25" w16cid:durableId="1637292896">
    <w:abstractNumId w:val="22"/>
  </w:num>
  <w:num w:numId="26" w16cid:durableId="1579747494">
    <w:abstractNumId w:val="65"/>
  </w:num>
  <w:num w:numId="27" w16cid:durableId="56901335">
    <w:abstractNumId w:val="40"/>
  </w:num>
  <w:num w:numId="28" w16cid:durableId="1888099906">
    <w:abstractNumId w:val="71"/>
  </w:num>
  <w:num w:numId="29" w16cid:durableId="2024285555">
    <w:abstractNumId w:val="10"/>
  </w:num>
  <w:num w:numId="30" w16cid:durableId="1440223115">
    <w:abstractNumId w:val="2"/>
  </w:num>
  <w:num w:numId="31" w16cid:durableId="217667472">
    <w:abstractNumId w:val="15"/>
  </w:num>
  <w:num w:numId="32" w16cid:durableId="2119791398">
    <w:abstractNumId w:val="23"/>
  </w:num>
  <w:num w:numId="33" w16cid:durableId="1380933677">
    <w:abstractNumId w:val="61"/>
  </w:num>
  <w:num w:numId="34" w16cid:durableId="1452819077">
    <w:abstractNumId w:val="26"/>
  </w:num>
  <w:num w:numId="35" w16cid:durableId="769467033">
    <w:abstractNumId w:val="9"/>
  </w:num>
  <w:num w:numId="36" w16cid:durableId="2075078758">
    <w:abstractNumId w:val="56"/>
  </w:num>
  <w:num w:numId="37" w16cid:durableId="1678385174">
    <w:abstractNumId w:val="8"/>
  </w:num>
  <w:num w:numId="38" w16cid:durableId="314645658">
    <w:abstractNumId w:val="4"/>
  </w:num>
  <w:num w:numId="39" w16cid:durableId="1889760182">
    <w:abstractNumId w:val="24"/>
  </w:num>
  <w:num w:numId="40" w16cid:durableId="1751341979">
    <w:abstractNumId w:val="36"/>
  </w:num>
  <w:num w:numId="41" w16cid:durableId="304553564">
    <w:abstractNumId w:val="47"/>
  </w:num>
  <w:num w:numId="42" w16cid:durableId="1830945887">
    <w:abstractNumId w:val="21"/>
  </w:num>
  <w:num w:numId="43" w16cid:durableId="1726752330">
    <w:abstractNumId w:val="75"/>
  </w:num>
  <w:num w:numId="44" w16cid:durableId="207570877">
    <w:abstractNumId w:val="62"/>
  </w:num>
  <w:num w:numId="45" w16cid:durableId="1521554508">
    <w:abstractNumId w:val="34"/>
  </w:num>
  <w:num w:numId="46" w16cid:durableId="1605916797">
    <w:abstractNumId w:val="11"/>
  </w:num>
  <w:num w:numId="47" w16cid:durableId="71316697">
    <w:abstractNumId w:val="17"/>
  </w:num>
  <w:num w:numId="48" w16cid:durableId="710497774">
    <w:abstractNumId w:val="52"/>
  </w:num>
  <w:num w:numId="49" w16cid:durableId="1246300030">
    <w:abstractNumId w:val="89"/>
  </w:num>
  <w:num w:numId="50" w16cid:durableId="312413645">
    <w:abstractNumId w:val="60"/>
  </w:num>
  <w:num w:numId="51" w16cid:durableId="382288329">
    <w:abstractNumId w:val="51"/>
  </w:num>
  <w:num w:numId="52" w16cid:durableId="2095347633">
    <w:abstractNumId w:val="74"/>
  </w:num>
  <w:num w:numId="53" w16cid:durableId="415441986">
    <w:abstractNumId w:val="37"/>
  </w:num>
  <w:num w:numId="54" w16cid:durableId="640503160">
    <w:abstractNumId w:val="79"/>
  </w:num>
  <w:num w:numId="55" w16cid:durableId="710376987">
    <w:abstractNumId w:val="35"/>
  </w:num>
  <w:num w:numId="56" w16cid:durableId="631861010">
    <w:abstractNumId w:val="14"/>
  </w:num>
  <w:num w:numId="57" w16cid:durableId="1407075096">
    <w:abstractNumId w:val="58"/>
  </w:num>
  <w:num w:numId="58" w16cid:durableId="586157879">
    <w:abstractNumId w:val="77"/>
  </w:num>
  <w:num w:numId="59" w16cid:durableId="1874803515">
    <w:abstractNumId w:val="68"/>
  </w:num>
  <w:num w:numId="60" w16cid:durableId="229654215">
    <w:abstractNumId w:val="70"/>
  </w:num>
  <w:num w:numId="61" w16cid:durableId="279576681">
    <w:abstractNumId w:val="13"/>
  </w:num>
  <w:num w:numId="62" w16cid:durableId="1977760842">
    <w:abstractNumId w:val="85"/>
  </w:num>
  <w:num w:numId="63" w16cid:durableId="427430989">
    <w:abstractNumId w:val="63"/>
  </w:num>
  <w:num w:numId="64" w16cid:durableId="9186177">
    <w:abstractNumId w:val="12"/>
  </w:num>
  <w:num w:numId="65" w16cid:durableId="699087936">
    <w:abstractNumId w:val="1"/>
  </w:num>
  <w:num w:numId="66" w16cid:durableId="487981497">
    <w:abstractNumId w:val="0"/>
  </w:num>
  <w:num w:numId="67" w16cid:durableId="1348286201">
    <w:abstractNumId w:val="31"/>
  </w:num>
  <w:num w:numId="68" w16cid:durableId="639699175">
    <w:abstractNumId w:val="42"/>
  </w:num>
  <w:num w:numId="69" w16cid:durableId="1233154108">
    <w:abstractNumId w:val="57"/>
  </w:num>
  <w:num w:numId="70" w16cid:durableId="229779294">
    <w:abstractNumId w:val="87"/>
  </w:num>
  <w:num w:numId="71" w16cid:durableId="1920942681">
    <w:abstractNumId w:val="72"/>
  </w:num>
  <w:num w:numId="72" w16cid:durableId="532421409">
    <w:abstractNumId w:val="39"/>
  </w:num>
  <w:num w:numId="73" w16cid:durableId="2070883727">
    <w:abstractNumId w:val="66"/>
  </w:num>
  <w:num w:numId="74" w16cid:durableId="369187535">
    <w:abstractNumId w:val="43"/>
  </w:num>
  <w:num w:numId="75" w16cid:durableId="168566621">
    <w:abstractNumId w:val="54"/>
  </w:num>
  <w:num w:numId="76" w16cid:durableId="1632785013">
    <w:abstractNumId w:val="64"/>
  </w:num>
  <w:num w:numId="77" w16cid:durableId="276719318">
    <w:abstractNumId w:val="81"/>
  </w:num>
  <w:num w:numId="78" w16cid:durableId="2041974750">
    <w:abstractNumId w:val="50"/>
  </w:num>
  <w:num w:numId="79" w16cid:durableId="1812364633">
    <w:abstractNumId w:val="82"/>
  </w:num>
  <w:num w:numId="80" w16cid:durableId="77100782">
    <w:abstractNumId w:val="78"/>
  </w:num>
  <w:num w:numId="81" w16cid:durableId="1746537179">
    <w:abstractNumId w:val="33"/>
  </w:num>
  <w:num w:numId="82" w16cid:durableId="728041291">
    <w:abstractNumId w:val="73"/>
  </w:num>
  <w:num w:numId="83" w16cid:durableId="1964458007">
    <w:abstractNumId w:val="76"/>
  </w:num>
  <w:num w:numId="84" w16cid:durableId="1841658800">
    <w:abstractNumId w:val="41"/>
  </w:num>
  <w:num w:numId="85" w16cid:durableId="1842818400">
    <w:abstractNumId w:val="3"/>
  </w:num>
  <w:num w:numId="86" w16cid:durableId="2031250721">
    <w:abstractNumId w:val="28"/>
  </w:num>
  <w:num w:numId="87" w16cid:durableId="1618831140">
    <w:abstractNumId w:val="30"/>
  </w:num>
  <w:num w:numId="88" w16cid:durableId="200096820">
    <w:abstractNumId w:val="88"/>
  </w:num>
  <w:num w:numId="89" w16cid:durableId="1757434514">
    <w:abstractNumId w:val="83"/>
  </w:num>
  <w:num w:numId="90" w16cid:durableId="1605990773">
    <w:abstractNumId w:val="53"/>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19AD"/>
    <w:rsid w:val="00001B40"/>
    <w:rsid w:val="00001E33"/>
    <w:rsid w:val="00003040"/>
    <w:rsid w:val="00003FE8"/>
    <w:rsid w:val="0000586D"/>
    <w:rsid w:val="000121F9"/>
    <w:rsid w:val="00013804"/>
    <w:rsid w:val="00015552"/>
    <w:rsid w:val="00015A43"/>
    <w:rsid w:val="00017A2B"/>
    <w:rsid w:val="00017C23"/>
    <w:rsid w:val="00020372"/>
    <w:rsid w:val="0002175E"/>
    <w:rsid w:val="000218EF"/>
    <w:rsid w:val="000235E2"/>
    <w:rsid w:val="00023A50"/>
    <w:rsid w:val="00024F24"/>
    <w:rsid w:val="00026204"/>
    <w:rsid w:val="00027094"/>
    <w:rsid w:val="0002734E"/>
    <w:rsid w:val="000318D2"/>
    <w:rsid w:val="00032561"/>
    <w:rsid w:val="0003299E"/>
    <w:rsid w:val="00032E1F"/>
    <w:rsid w:val="00033989"/>
    <w:rsid w:val="00040BF4"/>
    <w:rsid w:val="00045AAB"/>
    <w:rsid w:val="0005497B"/>
    <w:rsid w:val="00054D51"/>
    <w:rsid w:val="00055CC8"/>
    <w:rsid w:val="0005636F"/>
    <w:rsid w:val="00057654"/>
    <w:rsid w:val="00057AA0"/>
    <w:rsid w:val="000603E8"/>
    <w:rsid w:val="00063A9C"/>
    <w:rsid w:val="000666ED"/>
    <w:rsid w:val="00070420"/>
    <w:rsid w:val="00071756"/>
    <w:rsid w:val="000719C8"/>
    <w:rsid w:val="00071F34"/>
    <w:rsid w:val="00072DAD"/>
    <w:rsid w:val="00074AE5"/>
    <w:rsid w:val="00075775"/>
    <w:rsid w:val="00076772"/>
    <w:rsid w:val="0007780C"/>
    <w:rsid w:val="000801D3"/>
    <w:rsid w:val="00082EE0"/>
    <w:rsid w:val="00083DC6"/>
    <w:rsid w:val="00085960"/>
    <w:rsid w:val="00086018"/>
    <w:rsid w:val="000909CF"/>
    <w:rsid w:val="0009278E"/>
    <w:rsid w:val="0009375F"/>
    <w:rsid w:val="00094643"/>
    <w:rsid w:val="000A2E72"/>
    <w:rsid w:val="000A3C95"/>
    <w:rsid w:val="000A425C"/>
    <w:rsid w:val="000A4BF4"/>
    <w:rsid w:val="000A6944"/>
    <w:rsid w:val="000A6B3D"/>
    <w:rsid w:val="000A6F41"/>
    <w:rsid w:val="000A70D5"/>
    <w:rsid w:val="000A7601"/>
    <w:rsid w:val="000B1C7A"/>
    <w:rsid w:val="000B1ECF"/>
    <w:rsid w:val="000B3673"/>
    <w:rsid w:val="000B56C0"/>
    <w:rsid w:val="000C0A1E"/>
    <w:rsid w:val="000C5B30"/>
    <w:rsid w:val="000D0101"/>
    <w:rsid w:val="000D0343"/>
    <w:rsid w:val="000D3A52"/>
    <w:rsid w:val="000D7E4A"/>
    <w:rsid w:val="000E08A3"/>
    <w:rsid w:val="000E1142"/>
    <w:rsid w:val="000F42B5"/>
    <w:rsid w:val="000F4CDF"/>
    <w:rsid w:val="000F714B"/>
    <w:rsid w:val="000F7153"/>
    <w:rsid w:val="000F7A16"/>
    <w:rsid w:val="000F7DE2"/>
    <w:rsid w:val="00110841"/>
    <w:rsid w:val="00112660"/>
    <w:rsid w:val="0011437F"/>
    <w:rsid w:val="00114824"/>
    <w:rsid w:val="00114D33"/>
    <w:rsid w:val="0011625F"/>
    <w:rsid w:val="00121C64"/>
    <w:rsid w:val="00126953"/>
    <w:rsid w:val="00126AF9"/>
    <w:rsid w:val="00126FB0"/>
    <w:rsid w:val="001270AA"/>
    <w:rsid w:val="001336DA"/>
    <w:rsid w:val="001357DA"/>
    <w:rsid w:val="00136279"/>
    <w:rsid w:val="00136C4E"/>
    <w:rsid w:val="0014182D"/>
    <w:rsid w:val="00141E60"/>
    <w:rsid w:val="001448A1"/>
    <w:rsid w:val="001518DD"/>
    <w:rsid w:val="0015250E"/>
    <w:rsid w:val="00153061"/>
    <w:rsid w:val="001542FD"/>
    <w:rsid w:val="00154E4C"/>
    <w:rsid w:val="001557C8"/>
    <w:rsid w:val="001572DC"/>
    <w:rsid w:val="001609CF"/>
    <w:rsid w:val="00162BFF"/>
    <w:rsid w:val="00163161"/>
    <w:rsid w:val="001644CB"/>
    <w:rsid w:val="0016595E"/>
    <w:rsid w:val="00171404"/>
    <w:rsid w:val="00171844"/>
    <w:rsid w:val="00173533"/>
    <w:rsid w:val="00173FC4"/>
    <w:rsid w:val="00174695"/>
    <w:rsid w:val="00175371"/>
    <w:rsid w:val="00175D14"/>
    <w:rsid w:val="001774A2"/>
    <w:rsid w:val="00187A1E"/>
    <w:rsid w:val="001910A1"/>
    <w:rsid w:val="00191BBE"/>
    <w:rsid w:val="00193112"/>
    <w:rsid w:val="00193E87"/>
    <w:rsid w:val="00194607"/>
    <w:rsid w:val="00194AC3"/>
    <w:rsid w:val="00197036"/>
    <w:rsid w:val="001A2584"/>
    <w:rsid w:val="001A465E"/>
    <w:rsid w:val="001A4E04"/>
    <w:rsid w:val="001A7FF2"/>
    <w:rsid w:val="001B0053"/>
    <w:rsid w:val="001B07C0"/>
    <w:rsid w:val="001B2AD7"/>
    <w:rsid w:val="001B58AF"/>
    <w:rsid w:val="001B7B31"/>
    <w:rsid w:val="001C133D"/>
    <w:rsid w:val="001C2952"/>
    <w:rsid w:val="001C7765"/>
    <w:rsid w:val="001C7AB3"/>
    <w:rsid w:val="001D0A26"/>
    <w:rsid w:val="001D1119"/>
    <w:rsid w:val="001D21B1"/>
    <w:rsid w:val="001D2F69"/>
    <w:rsid w:val="001D4E25"/>
    <w:rsid w:val="001D533A"/>
    <w:rsid w:val="001D5782"/>
    <w:rsid w:val="001D5AAC"/>
    <w:rsid w:val="001D7E6E"/>
    <w:rsid w:val="001E0C54"/>
    <w:rsid w:val="001E1C15"/>
    <w:rsid w:val="001E1D95"/>
    <w:rsid w:val="001E2095"/>
    <w:rsid w:val="001E3B16"/>
    <w:rsid w:val="001E585D"/>
    <w:rsid w:val="001E6557"/>
    <w:rsid w:val="001E66E4"/>
    <w:rsid w:val="001E7FDA"/>
    <w:rsid w:val="001F059D"/>
    <w:rsid w:val="001F3F4A"/>
    <w:rsid w:val="001F72E4"/>
    <w:rsid w:val="001F7719"/>
    <w:rsid w:val="00200DD3"/>
    <w:rsid w:val="00204B09"/>
    <w:rsid w:val="00205372"/>
    <w:rsid w:val="00205CA1"/>
    <w:rsid w:val="00206263"/>
    <w:rsid w:val="0021127C"/>
    <w:rsid w:val="002121D2"/>
    <w:rsid w:val="00213C17"/>
    <w:rsid w:val="00217733"/>
    <w:rsid w:val="00217BAE"/>
    <w:rsid w:val="00217EAA"/>
    <w:rsid w:val="002201FB"/>
    <w:rsid w:val="00220F25"/>
    <w:rsid w:val="00225FF8"/>
    <w:rsid w:val="00227C5E"/>
    <w:rsid w:val="00231377"/>
    <w:rsid w:val="00231B42"/>
    <w:rsid w:val="00232212"/>
    <w:rsid w:val="00235ECA"/>
    <w:rsid w:val="0024331C"/>
    <w:rsid w:val="00243333"/>
    <w:rsid w:val="00244080"/>
    <w:rsid w:val="0024514D"/>
    <w:rsid w:val="0024610B"/>
    <w:rsid w:val="002466F6"/>
    <w:rsid w:val="0024765B"/>
    <w:rsid w:val="0025014A"/>
    <w:rsid w:val="00250B13"/>
    <w:rsid w:val="00250B98"/>
    <w:rsid w:val="002511E3"/>
    <w:rsid w:val="00252681"/>
    <w:rsid w:val="00252C53"/>
    <w:rsid w:val="00257B7E"/>
    <w:rsid w:val="00261D62"/>
    <w:rsid w:val="0026494C"/>
    <w:rsid w:val="0026549B"/>
    <w:rsid w:val="002668D2"/>
    <w:rsid w:val="00266B5F"/>
    <w:rsid w:val="00270F8B"/>
    <w:rsid w:val="002715CD"/>
    <w:rsid w:val="002724C3"/>
    <w:rsid w:val="0027329E"/>
    <w:rsid w:val="0027563C"/>
    <w:rsid w:val="002773F9"/>
    <w:rsid w:val="00280F08"/>
    <w:rsid w:val="00281640"/>
    <w:rsid w:val="00281BA5"/>
    <w:rsid w:val="00282130"/>
    <w:rsid w:val="00282701"/>
    <w:rsid w:val="002848CE"/>
    <w:rsid w:val="00285630"/>
    <w:rsid w:val="00286F6E"/>
    <w:rsid w:val="00291143"/>
    <w:rsid w:val="00291DF1"/>
    <w:rsid w:val="00292404"/>
    <w:rsid w:val="00293142"/>
    <w:rsid w:val="0029347F"/>
    <w:rsid w:val="002938DD"/>
    <w:rsid w:val="002946CB"/>
    <w:rsid w:val="00294EC3"/>
    <w:rsid w:val="00296342"/>
    <w:rsid w:val="00296D75"/>
    <w:rsid w:val="002A1919"/>
    <w:rsid w:val="002A1974"/>
    <w:rsid w:val="002A1CD4"/>
    <w:rsid w:val="002A32E5"/>
    <w:rsid w:val="002A6E38"/>
    <w:rsid w:val="002B1233"/>
    <w:rsid w:val="002B56CC"/>
    <w:rsid w:val="002B5C51"/>
    <w:rsid w:val="002B6CD2"/>
    <w:rsid w:val="002B77FC"/>
    <w:rsid w:val="002B7A29"/>
    <w:rsid w:val="002C1A21"/>
    <w:rsid w:val="002C25A3"/>
    <w:rsid w:val="002C358D"/>
    <w:rsid w:val="002C3606"/>
    <w:rsid w:val="002C60FB"/>
    <w:rsid w:val="002C7A2A"/>
    <w:rsid w:val="002C7B39"/>
    <w:rsid w:val="002C7EEE"/>
    <w:rsid w:val="002D020C"/>
    <w:rsid w:val="002D032E"/>
    <w:rsid w:val="002D146D"/>
    <w:rsid w:val="002D1726"/>
    <w:rsid w:val="002D3794"/>
    <w:rsid w:val="002D4C44"/>
    <w:rsid w:val="002D5847"/>
    <w:rsid w:val="002D67A2"/>
    <w:rsid w:val="002E1BA4"/>
    <w:rsid w:val="002E49F3"/>
    <w:rsid w:val="002F153D"/>
    <w:rsid w:val="002F2959"/>
    <w:rsid w:val="002F3424"/>
    <w:rsid w:val="002F50CC"/>
    <w:rsid w:val="002F7C19"/>
    <w:rsid w:val="00300009"/>
    <w:rsid w:val="00300483"/>
    <w:rsid w:val="00303B08"/>
    <w:rsid w:val="0030443F"/>
    <w:rsid w:val="003101E1"/>
    <w:rsid w:val="00312250"/>
    <w:rsid w:val="00312708"/>
    <w:rsid w:val="003129F5"/>
    <w:rsid w:val="00313AEF"/>
    <w:rsid w:val="00317428"/>
    <w:rsid w:val="00317BAF"/>
    <w:rsid w:val="003209C7"/>
    <w:rsid w:val="003210D5"/>
    <w:rsid w:val="00327387"/>
    <w:rsid w:val="00330B5B"/>
    <w:rsid w:val="0033148E"/>
    <w:rsid w:val="00336FC6"/>
    <w:rsid w:val="00337807"/>
    <w:rsid w:val="00337FF3"/>
    <w:rsid w:val="00341703"/>
    <w:rsid w:val="0034346F"/>
    <w:rsid w:val="003447E8"/>
    <w:rsid w:val="00344DA6"/>
    <w:rsid w:val="00344F13"/>
    <w:rsid w:val="00347438"/>
    <w:rsid w:val="00352C40"/>
    <w:rsid w:val="00353FE5"/>
    <w:rsid w:val="0035450E"/>
    <w:rsid w:val="0035714E"/>
    <w:rsid w:val="0035783E"/>
    <w:rsid w:val="003618F6"/>
    <w:rsid w:val="00367522"/>
    <w:rsid w:val="00371519"/>
    <w:rsid w:val="003722DA"/>
    <w:rsid w:val="00373C06"/>
    <w:rsid w:val="003877D8"/>
    <w:rsid w:val="00387831"/>
    <w:rsid w:val="0039501B"/>
    <w:rsid w:val="003974B6"/>
    <w:rsid w:val="003A2C4D"/>
    <w:rsid w:val="003A2E2E"/>
    <w:rsid w:val="003A3ABE"/>
    <w:rsid w:val="003A50E6"/>
    <w:rsid w:val="003A5B94"/>
    <w:rsid w:val="003A7071"/>
    <w:rsid w:val="003B2DAE"/>
    <w:rsid w:val="003B2E86"/>
    <w:rsid w:val="003B3AFB"/>
    <w:rsid w:val="003B57AB"/>
    <w:rsid w:val="003B5991"/>
    <w:rsid w:val="003B5B12"/>
    <w:rsid w:val="003B7669"/>
    <w:rsid w:val="003B7838"/>
    <w:rsid w:val="003C0E4A"/>
    <w:rsid w:val="003C4F08"/>
    <w:rsid w:val="003C540D"/>
    <w:rsid w:val="003C67FE"/>
    <w:rsid w:val="003D062C"/>
    <w:rsid w:val="003D385D"/>
    <w:rsid w:val="003D54F2"/>
    <w:rsid w:val="003E1FE2"/>
    <w:rsid w:val="003E251E"/>
    <w:rsid w:val="003E2F54"/>
    <w:rsid w:val="003E5C45"/>
    <w:rsid w:val="003E73EA"/>
    <w:rsid w:val="003F0AD3"/>
    <w:rsid w:val="003F25FE"/>
    <w:rsid w:val="003F3B82"/>
    <w:rsid w:val="003F5945"/>
    <w:rsid w:val="00406D3F"/>
    <w:rsid w:val="004137D8"/>
    <w:rsid w:val="0041391C"/>
    <w:rsid w:val="00415215"/>
    <w:rsid w:val="00415BFD"/>
    <w:rsid w:val="00417A24"/>
    <w:rsid w:val="00417A61"/>
    <w:rsid w:val="00421784"/>
    <w:rsid w:val="004236B8"/>
    <w:rsid w:val="00424D16"/>
    <w:rsid w:val="00427ACE"/>
    <w:rsid w:val="0043171B"/>
    <w:rsid w:val="004323F2"/>
    <w:rsid w:val="00432457"/>
    <w:rsid w:val="00434D3A"/>
    <w:rsid w:val="00436D3F"/>
    <w:rsid w:val="0043790E"/>
    <w:rsid w:val="00444570"/>
    <w:rsid w:val="00445392"/>
    <w:rsid w:val="00446AE1"/>
    <w:rsid w:val="00446CEA"/>
    <w:rsid w:val="00446D91"/>
    <w:rsid w:val="00446DF4"/>
    <w:rsid w:val="00447DE2"/>
    <w:rsid w:val="004552B3"/>
    <w:rsid w:val="00455719"/>
    <w:rsid w:val="0045697B"/>
    <w:rsid w:val="00456D16"/>
    <w:rsid w:val="00456D9C"/>
    <w:rsid w:val="0045770A"/>
    <w:rsid w:val="00461582"/>
    <w:rsid w:val="004615A4"/>
    <w:rsid w:val="00461EA6"/>
    <w:rsid w:val="00462B66"/>
    <w:rsid w:val="00467B6C"/>
    <w:rsid w:val="004705DC"/>
    <w:rsid w:val="00471DB9"/>
    <w:rsid w:val="0047217A"/>
    <w:rsid w:val="0047269D"/>
    <w:rsid w:val="00477C09"/>
    <w:rsid w:val="00482459"/>
    <w:rsid w:val="004826C6"/>
    <w:rsid w:val="00482D2B"/>
    <w:rsid w:val="00483C1F"/>
    <w:rsid w:val="00484EE8"/>
    <w:rsid w:val="004857C0"/>
    <w:rsid w:val="00485B05"/>
    <w:rsid w:val="00486533"/>
    <w:rsid w:val="00491738"/>
    <w:rsid w:val="0049173A"/>
    <w:rsid w:val="004935BC"/>
    <w:rsid w:val="00496206"/>
    <w:rsid w:val="004A24A0"/>
    <w:rsid w:val="004A24DD"/>
    <w:rsid w:val="004A590C"/>
    <w:rsid w:val="004A64A8"/>
    <w:rsid w:val="004A72F5"/>
    <w:rsid w:val="004A7D39"/>
    <w:rsid w:val="004B0036"/>
    <w:rsid w:val="004B0A0A"/>
    <w:rsid w:val="004B48DA"/>
    <w:rsid w:val="004B554B"/>
    <w:rsid w:val="004C13C5"/>
    <w:rsid w:val="004C2A57"/>
    <w:rsid w:val="004C416C"/>
    <w:rsid w:val="004C4207"/>
    <w:rsid w:val="004C4936"/>
    <w:rsid w:val="004C6726"/>
    <w:rsid w:val="004C78DB"/>
    <w:rsid w:val="004D3561"/>
    <w:rsid w:val="004D3BFF"/>
    <w:rsid w:val="004D5DBA"/>
    <w:rsid w:val="004D6145"/>
    <w:rsid w:val="004D77CA"/>
    <w:rsid w:val="004E1105"/>
    <w:rsid w:val="004E1338"/>
    <w:rsid w:val="004E143D"/>
    <w:rsid w:val="004E1AC2"/>
    <w:rsid w:val="004E323A"/>
    <w:rsid w:val="004E36F2"/>
    <w:rsid w:val="004E4766"/>
    <w:rsid w:val="004E4A36"/>
    <w:rsid w:val="004E6F8C"/>
    <w:rsid w:val="004F04F6"/>
    <w:rsid w:val="004F05EF"/>
    <w:rsid w:val="004F0AB6"/>
    <w:rsid w:val="004F334A"/>
    <w:rsid w:val="004F433F"/>
    <w:rsid w:val="004F784F"/>
    <w:rsid w:val="004F789B"/>
    <w:rsid w:val="004F7C47"/>
    <w:rsid w:val="005031D9"/>
    <w:rsid w:val="0050341C"/>
    <w:rsid w:val="00504AF0"/>
    <w:rsid w:val="00506510"/>
    <w:rsid w:val="00510B73"/>
    <w:rsid w:val="00510CCF"/>
    <w:rsid w:val="00512C39"/>
    <w:rsid w:val="00514AF5"/>
    <w:rsid w:val="00514BE3"/>
    <w:rsid w:val="00515F72"/>
    <w:rsid w:val="005174DE"/>
    <w:rsid w:val="005177F2"/>
    <w:rsid w:val="00521381"/>
    <w:rsid w:val="005214E7"/>
    <w:rsid w:val="005257E3"/>
    <w:rsid w:val="00531F0C"/>
    <w:rsid w:val="00532AC1"/>
    <w:rsid w:val="00534E86"/>
    <w:rsid w:val="005377D0"/>
    <w:rsid w:val="005446CD"/>
    <w:rsid w:val="00545BC8"/>
    <w:rsid w:val="00545C4C"/>
    <w:rsid w:val="00551893"/>
    <w:rsid w:val="00551DC9"/>
    <w:rsid w:val="005520D8"/>
    <w:rsid w:val="00552C28"/>
    <w:rsid w:val="00552F1A"/>
    <w:rsid w:val="00552FD9"/>
    <w:rsid w:val="0055541B"/>
    <w:rsid w:val="00564A8B"/>
    <w:rsid w:val="00565B92"/>
    <w:rsid w:val="00570075"/>
    <w:rsid w:val="00570E89"/>
    <w:rsid w:val="00576353"/>
    <w:rsid w:val="0057715C"/>
    <w:rsid w:val="005820DF"/>
    <w:rsid w:val="005838A2"/>
    <w:rsid w:val="00584AB0"/>
    <w:rsid w:val="00585DC4"/>
    <w:rsid w:val="0058657A"/>
    <w:rsid w:val="00590205"/>
    <w:rsid w:val="005907E3"/>
    <w:rsid w:val="00590F86"/>
    <w:rsid w:val="0059303A"/>
    <w:rsid w:val="005951C4"/>
    <w:rsid w:val="005A0D30"/>
    <w:rsid w:val="005A653A"/>
    <w:rsid w:val="005A69A6"/>
    <w:rsid w:val="005B061A"/>
    <w:rsid w:val="005C1BB8"/>
    <w:rsid w:val="005C39B8"/>
    <w:rsid w:val="005C3E6A"/>
    <w:rsid w:val="005C432C"/>
    <w:rsid w:val="005C66A8"/>
    <w:rsid w:val="005C6D40"/>
    <w:rsid w:val="005C7151"/>
    <w:rsid w:val="005C7171"/>
    <w:rsid w:val="005D09CD"/>
    <w:rsid w:val="005D42F0"/>
    <w:rsid w:val="005D44CE"/>
    <w:rsid w:val="005D4EED"/>
    <w:rsid w:val="005D6A84"/>
    <w:rsid w:val="005D7187"/>
    <w:rsid w:val="005D7B2A"/>
    <w:rsid w:val="005E12C4"/>
    <w:rsid w:val="005E1915"/>
    <w:rsid w:val="005E3226"/>
    <w:rsid w:val="005E448B"/>
    <w:rsid w:val="005E465A"/>
    <w:rsid w:val="005E50BD"/>
    <w:rsid w:val="005E51C3"/>
    <w:rsid w:val="005E7B6B"/>
    <w:rsid w:val="005F0D35"/>
    <w:rsid w:val="005F36A2"/>
    <w:rsid w:val="005F4EF3"/>
    <w:rsid w:val="005F5FB3"/>
    <w:rsid w:val="005F65E8"/>
    <w:rsid w:val="005F7EF9"/>
    <w:rsid w:val="006035CF"/>
    <w:rsid w:val="00605A1D"/>
    <w:rsid w:val="00607AFC"/>
    <w:rsid w:val="006106D4"/>
    <w:rsid w:val="00610FFD"/>
    <w:rsid w:val="00612D89"/>
    <w:rsid w:val="00617A87"/>
    <w:rsid w:val="00621169"/>
    <w:rsid w:val="006216A4"/>
    <w:rsid w:val="0062395D"/>
    <w:rsid w:val="00623D56"/>
    <w:rsid w:val="006302E3"/>
    <w:rsid w:val="00630D83"/>
    <w:rsid w:val="00633068"/>
    <w:rsid w:val="00634614"/>
    <w:rsid w:val="00636318"/>
    <w:rsid w:val="0063679F"/>
    <w:rsid w:val="00642A74"/>
    <w:rsid w:val="00642D8F"/>
    <w:rsid w:val="00643827"/>
    <w:rsid w:val="00643B8B"/>
    <w:rsid w:val="00643D90"/>
    <w:rsid w:val="006455AD"/>
    <w:rsid w:val="00645BA9"/>
    <w:rsid w:val="00645D3E"/>
    <w:rsid w:val="006465E3"/>
    <w:rsid w:val="006503AE"/>
    <w:rsid w:val="006507B6"/>
    <w:rsid w:val="00650EB7"/>
    <w:rsid w:val="006553BD"/>
    <w:rsid w:val="00661878"/>
    <w:rsid w:val="00661946"/>
    <w:rsid w:val="00662366"/>
    <w:rsid w:val="006625FC"/>
    <w:rsid w:val="006636D7"/>
    <w:rsid w:val="00665331"/>
    <w:rsid w:val="006653B7"/>
    <w:rsid w:val="00667A59"/>
    <w:rsid w:val="006709D1"/>
    <w:rsid w:val="00675CF8"/>
    <w:rsid w:val="00680A1F"/>
    <w:rsid w:val="00681B93"/>
    <w:rsid w:val="00682A7F"/>
    <w:rsid w:val="00683185"/>
    <w:rsid w:val="00684827"/>
    <w:rsid w:val="0068795D"/>
    <w:rsid w:val="00693F12"/>
    <w:rsid w:val="00697E67"/>
    <w:rsid w:val="006A029C"/>
    <w:rsid w:val="006A0425"/>
    <w:rsid w:val="006A104F"/>
    <w:rsid w:val="006A1192"/>
    <w:rsid w:val="006A1C92"/>
    <w:rsid w:val="006A6DF7"/>
    <w:rsid w:val="006A79C9"/>
    <w:rsid w:val="006B0946"/>
    <w:rsid w:val="006B4187"/>
    <w:rsid w:val="006B5A2E"/>
    <w:rsid w:val="006C02C2"/>
    <w:rsid w:val="006C049F"/>
    <w:rsid w:val="006C06DF"/>
    <w:rsid w:val="006C19FA"/>
    <w:rsid w:val="006C3597"/>
    <w:rsid w:val="006C3B02"/>
    <w:rsid w:val="006C57FB"/>
    <w:rsid w:val="006C65E6"/>
    <w:rsid w:val="006C7D2B"/>
    <w:rsid w:val="006D0031"/>
    <w:rsid w:val="006D03BD"/>
    <w:rsid w:val="006D07D2"/>
    <w:rsid w:val="006D0BC8"/>
    <w:rsid w:val="006D12A0"/>
    <w:rsid w:val="006D1E94"/>
    <w:rsid w:val="006D272A"/>
    <w:rsid w:val="006D6046"/>
    <w:rsid w:val="006D6FEA"/>
    <w:rsid w:val="006D7CE8"/>
    <w:rsid w:val="006E225D"/>
    <w:rsid w:val="006E2719"/>
    <w:rsid w:val="006E2A23"/>
    <w:rsid w:val="006E6FF6"/>
    <w:rsid w:val="006F1EAE"/>
    <w:rsid w:val="006F5BC5"/>
    <w:rsid w:val="00701936"/>
    <w:rsid w:val="0070225F"/>
    <w:rsid w:val="00702B98"/>
    <w:rsid w:val="00702E56"/>
    <w:rsid w:val="007101DB"/>
    <w:rsid w:val="007114A5"/>
    <w:rsid w:val="00711A30"/>
    <w:rsid w:val="007136FD"/>
    <w:rsid w:val="00715CD6"/>
    <w:rsid w:val="00717FA2"/>
    <w:rsid w:val="007204E1"/>
    <w:rsid w:val="00723C80"/>
    <w:rsid w:val="00730A47"/>
    <w:rsid w:val="00731354"/>
    <w:rsid w:val="00731CE5"/>
    <w:rsid w:val="00732D04"/>
    <w:rsid w:val="00733BE5"/>
    <w:rsid w:val="00734FF4"/>
    <w:rsid w:val="007425D6"/>
    <w:rsid w:val="00742D07"/>
    <w:rsid w:val="007437C0"/>
    <w:rsid w:val="00746A5A"/>
    <w:rsid w:val="00752EFF"/>
    <w:rsid w:val="00752F61"/>
    <w:rsid w:val="00753047"/>
    <w:rsid w:val="00753890"/>
    <w:rsid w:val="00753C8A"/>
    <w:rsid w:val="00753F28"/>
    <w:rsid w:val="00754E3D"/>
    <w:rsid w:val="00760061"/>
    <w:rsid w:val="00761CDE"/>
    <w:rsid w:val="00762246"/>
    <w:rsid w:val="0076610C"/>
    <w:rsid w:val="007700FF"/>
    <w:rsid w:val="0077378F"/>
    <w:rsid w:val="00775990"/>
    <w:rsid w:val="00777029"/>
    <w:rsid w:val="007801C0"/>
    <w:rsid w:val="007806E6"/>
    <w:rsid w:val="00785235"/>
    <w:rsid w:val="00785D39"/>
    <w:rsid w:val="00785E29"/>
    <w:rsid w:val="00786953"/>
    <w:rsid w:val="00786ED1"/>
    <w:rsid w:val="00787A1F"/>
    <w:rsid w:val="00787D2F"/>
    <w:rsid w:val="007920CF"/>
    <w:rsid w:val="00793338"/>
    <w:rsid w:val="007952FC"/>
    <w:rsid w:val="007A0EDD"/>
    <w:rsid w:val="007A140D"/>
    <w:rsid w:val="007A6B16"/>
    <w:rsid w:val="007A72F4"/>
    <w:rsid w:val="007B2501"/>
    <w:rsid w:val="007B432E"/>
    <w:rsid w:val="007B58DA"/>
    <w:rsid w:val="007B7034"/>
    <w:rsid w:val="007C1868"/>
    <w:rsid w:val="007C594E"/>
    <w:rsid w:val="007C6A7C"/>
    <w:rsid w:val="007C6FCA"/>
    <w:rsid w:val="007D00DD"/>
    <w:rsid w:val="007D0B19"/>
    <w:rsid w:val="007D3515"/>
    <w:rsid w:val="007E174F"/>
    <w:rsid w:val="007E34A9"/>
    <w:rsid w:val="007E58EC"/>
    <w:rsid w:val="007E6F69"/>
    <w:rsid w:val="007F254F"/>
    <w:rsid w:val="007F2C30"/>
    <w:rsid w:val="007F485D"/>
    <w:rsid w:val="007F7303"/>
    <w:rsid w:val="007F7C13"/>
    <w:rsid w:val="00803318"/>
    <w:rsid w:val="00804DB8"/>
    <w:rsid w:val="008050A2"/>
    <w:rsid w:val="008062A9"/>
    <w:rsid w:val="008065CD"/>
    <w:rsid w:val="00815171"/>
    <w:rsid w:val="00815542"/>
    <w:rsid w:val="0081583C"/>
    <w:rsid w:val="00817121"/>
    <w:rsid w:val="0082099C"/>
    <w:rsid w:val="0082160C"/>
    <w:rsid w:val="00823EF7"/>
    <w:rsid w:val="00825901"/>
    <w:rsid w:val="00826171"/>
    <w:rsid w:val="00830A5F"/>
    <w:rsid w:val="00830F54"/>
    <w:rsid w:val="00834A30"/>
    <w:rsid w:val="00835C91"/>
    <w:rsid w:val="00836B11"/>
    <w:rsid w:val="00836B65"/>
    <w:rsid w:val="00837743"/>
    <w:rsid w:val="0084331E"/>
    <w:rsid w:val="008449F0"/>
    <w:rsid w:val="00845227"/>
    <w:rsid w:val="00846676"/>
    <w:rsid w:val="0085122C"/>
    <w:rsid w:val="00851254"/>
    <w:rsid w:val="00852128"/>
    <w:rsid w:val="00852792"/>
    <w:rsid w:val="00853C16"/>
    <w:rsid w:val="008605FE"/>
    <w:rsid w:val="00863DE8"/>
    <w:rsid w:val="00867958"/>
    <w:rsid w:val="00867C73"/>
    <w:rsid w:val="0087157C"/>
    <w:rsid w:val="0087204D"/>
    <w:rsid w:val="00872749"/>
    <w:rsid w:val="00880C38"/>
    <w:rsid w:val="008816CC"/>
    <w:rsid w:val="00881806"/>
    <w:rsid w:val="00882523"/>
    <w:rsid w:val="00882A2D"/>
    <w:rsid w:val="00885D96"/>
    <w:rsid w:val="0089036D"/>
    <w:rsid w:val="008922EC"/>
    <w:rsid w:val="00893D2F"/>
    <w:rsid w:val="008A17AE"/>
    <w:rsid w:val="008A4EF7"/>
    <w:rsid w:val="008A5668"/>
    <w:rsid w:val="008A7A73"/>
    <w:rsid w:val="008B234F"/>
    <w:rsid w:val="008B50FA"/>
    <w:rsid w:val="008B575F"/>
    <w:rsid w:val="008C170E"/>
    <w:rsid w:val="008C191A"/>
    <w:rsid w:val="008C2041"/>
    <w:rsid w:val="008C28ED"/>
    <w:rsid w:val="008C37B1"/>
    <w:rsid w:val="008C3E16"/>
    <w:rsid w:val="008C4288"/>
    <w:rsid w:val="008C5E34"/>
    <w:rsid w:val="008C6CFF"/>
    <w:rsid w:val="008D39A3"/>
    <w:rsid w:val="008D43A1"/>
    <w:rsid w:val="008D52BB"/>
    <w:rsid w:val="008E1C86"/>
    <w:rsid w:val="008E1DC5"/>
    <w:rsid w:val="008E23B9"/>
    <w:rsid w:val="008E2EF4"/>
    <w:rsid w:val="008E3A74"/>
    <w:rsid w:val="008E4ED2"/>
    <w:rsid w:val="008E74C6"/>
    <w:rsid w:val="008F1A5C"/>
    <w:rsid w:val="008F2336"/>
    <w:rsid w:val="008F4752"/>
    <w:rsid w:val="008F5AE4"/>
    <w:rsid w:val="008F5CDB"/>
    <w:rsid w:val="008F60DA"/>
    <w:rsid w:val="008F6294"/>
    <w:rsid w:val="00900370"/>
    <w:rsid w:val="00901112"/>
    <w:rsid w:val="0090460F"/>
    <w:rsid w:val="00905AD4"/>
    <w:rsid w:val="009105A4"/>
    <w:rsid w:val="00916D6F"/>
    <w:rsid w:val="00924A62"/>
    <w:rsid w:val="00925041"/>
    <w:rsid w:val="0092572A"/>
    <w:rsid w:val="00927741"/>
    <w:rsid w:val="009302E4"/>
    <w:rsid w:val="00930CE6"/>
    <w:rsid w:val="00935CE1"/>
    <w:rsid w:val="00936AA9"/>
    <w:rsid w:val="00937AFE"/>
    <w:rsid w:val="00937FA7"/>
    <w:rsid w:val="0094132A"/>
    <w:rsid w:val="00942152"/>
    <w:rsid w:val="00942E5B"/>
    <w:rsid w:val="0094345B"/>
    <w:rsid w:val="00943810"/>
    <w:rsid w:val="00944586"/>
    <w:rsid w:val="0094475F"/>
    <w:rsid w:val="00950088"/>
    <w:rsid w:val="00950658"/>
    <w:rsid w:val="00950D05"/>
    <w:rsid w:val="009521AF"/>
    <w:rsid w:val="009526F6"/>
    <w:rsid w:val="00952A7E"/>
    <w:rsid w:val="00952A98"/>
    <w:rsid w:val="0095584E"/>
    <w:rsid w:val="0096322B"/>
    <w:rsid w:val="00965EE6"/>
    <w:rsid w:val="0096619A"/>
    <w:rsid w:val="00967FB3"/>
    <w:rsid w:val="00970E68"/>
    <w:rsid w:val="00971406"/>
    <w:rsid w:val="0097168B"/>
    <w:rsid w:val="009729CF"/>
    <w:rsid w:val="00973026"/>
    <w:rsid w:val="00974311"/>
    <w:rsid w:val="00975635"/>
    <w:rsid w:val="009816B1"/>
    <w:rsid w:val="0098216B"/>
    <w:rsid w:val="00982F8E"/>
    <w:rsid w:val="00984C84"/>
    <w:rsid w:val="00987E09"/>
    <w:rsid w:val="00990CAF"/>
    <w:rsid w:val="009912C6"/>
    <w:rsid w:val="00994DC0"/>
    <w:rsid w:val="009970AF"/>
    <w:rsid w:val="009972A2"/>
    <w:rsid w:val="009A0955"/>
    <w:rsid w:val="009A1125"/>
    <w:rsid w:val="009A3375"/>
    <w:rsid w:val="009A33A2"/>
    <w:rsid w:val="009A5FC8"/>
    <w:rsid w:val="009A750B"/>
    <w:rsid w:val="009A7D60"/>
    <w:rsid w:val="009B3B53"/>
    <w:rsid w:val="009B4688"/>
    <w:rsid w:val="009C2B86"/>
    <w:rsid w:val="009C6D27"/>
    <w:rsid w:val="009C7223"/>
    <w:rsid w:val="009C7FC3"/>
    <w:rsid w:val="009D3BCA"/>
    <w:rsid w:val="009D5C09"/>
    <w:rsid w:val="009D7342"/>
    <w:rsid w:val="009E129F"/>
    <w:rsid w:val="009E1BA5"/>
    <w:rsid w:val="009E2F12"/>
    <w:rsid w:val="009E6A08"/>
    <w:rsid w:val="009F115C"/>
    <w:rsid w:val="009F12AD"/>
    <w:rsid w:val="009F6A8B"/>
    <w:rsid w:val="00A00EA5"/>
    <w:rsid w:val="00A00EC3"/>
    <w:rsid w:val="00A036C1"/>
    <w:rsid w:val="00A04F17"/>
    <w:rsid w:val="00A06836"/>
    <w:rsid w:val="00A06D0D"/>
    <w:rsid w:val="00A12111"/>
    <w:rsid w:val="00A12A8F"/>
    <w:rsid w:val="00A14FAC"/>
    <w:rsid w:val="00A17761"/>
    <w:rsid w:val="00A21A7D"/>
    <w:rsid w:val="00A21B09"/>
    <w:rsid w:val="00A234B3"/>
    <w:rsid w:val="00A24145"/>
    <w:rsid w:val="00A304AB"/>
    <w:rsid w:val="00A32584"/>
    <w:rsid w:val="00A364A6"/>
    <w:rsid w:val="00A400AB"/>
    <w:rsid w:val="00A40A0B"/>
    <w:rsid w:val="00A420BF"/>
    <w:rsid w:val="00A43D84"/>
    <w:rsid w:val="00A44B02"/>
    <w:rsid w:val="00A45FB7"/>
    <w:rsid w:val="00A50F48"/>
    <w:rsid w:val="00A5145B"/>
    <w:rsid w:val="00A52FE6"/>
    <w:rsid w:val="00A54CF4"/>
    <w:rsid w:val="00A578EC"/>
    <w:rsid w:val="00A61434"/>
    <w:rsid w:val="00A6280D"/>
    <w:rsid w:val="00A633F5"/>
    <w:rsid w:val="00A65F03"/>
    <w:rsid w:val="00A71775"/>
    <w:rsid w:val="00A7181E"/>
    <w:rsid w:val="00A73A53"/>
    <w:rsid w:val="00A74234"/>
    <w:rsid w:val="00A74A7B"/>
    <w:rsid w:val="00A76609"/>
    <w:rsid w:val="00A77059"/>
    <w:rsid w:val="00A77C19"/>
    <w:rsid w:val="00A8187E"/>
    <w:rsid w:val="00A823EA"/>
    <w:rsid w:val="00A84D2A"/>
    <w:rsid w:val="00A85C92"/>
    <w:rsid w:val="00A85DF2"/>
    <w:rsid w:val="00A864B6"/>
    <w:rsid w:val="00A86999"/>
    <w:rsid w:val="00A92596"/>
    <w:rsid w:val="00A9341A"/>
    <w:rsid w:val="00A943AC"/>
    <w:rsid w:val="00A945F0"/>
    <w:rsid w:val="00A94CD3"/>
    <w:rsid w:val="00A95FED"/>
    <w:rsid w:val="00A97D5D"/>
    <w:rsid w:val="00AA0B8E"/>
    <w:rsid w:val="00AA147E"/>
    <w:rsid w:val="00AA1A5F"/>
    <w:rsid w:val="00AA4615"/>
    <w:rsid w:val="00AA49A4"/>
    <w:rsid w:val="00AA53F0"/>
    <w:rsid w:val="00AA5F14"/>
    <w:rsid w:val="00AB286C"/>
    <w:rsid w:val="00AB31BA"/>
    <w:rsid w:val="00AB4718"/>
    <w:rsid w:val="00AB62CE"/>
    <w:rsid w:val="00AB68E4"/>
    <w:rsid w:val="00AB718E"/>
    <w:rsid w:val="00AC0318"/>
    <w:rsid w:val="00AC04A5"/>
    <w:rsid w:val="00AC120F"/>
    <w:rsid w:val="00AC36A2"/>
    <w:rsid w:val="00AC4CAA"/>
    <w:rsid w:val="00AC5A48"/>
    <w:rsid w:val="00AC73B3"/>
    <w:rsid w:val="00AC74DE"/>
    <w:rsid w:val="00AC7E8B"/>
    <w:rsid w:val="00AD1828"/>
    <w:rsid w:val="00AD2555"/>
    <w:rsid w:val="00AD7AA4"/>
    <w:rsid w:val="00AE02C8"/>
    <w:rsid w:val="00AE07E8"/>
    <w:rsid w:val="00AE4319"/>
    <w:rsid w:val="00AE61EB"/>
    <w:rsid w:val="00AE63BE"/>
    <w:rsid w:val="00AE77DC"/>
    <w:rsid w:val="00AE7B69"/>
    <w:rsid w:val="00AF13D8"/>
    <w:rsid w:val="00AF3350"/>
    <w:rsid w:val="00AF3919"/>
    <w:rsid w:val="00AF4833"/>
    <w:rsid w:val="00AF4A75"/>
    <w:rsid w:val="00B00CED"/>
    <w:rsid w:val="00B028AC"/>
    <w:rsid w:val="00B02A7C"/>
    <w:rsid w:val="00B068CB"/>
    <w:rsid w:val="00B1059F"/>
    <w:rsid w:val="00B1550B"/>
    <w:rsid w:val="00B162CE"/>
    <w:rsid w:val="00B16B2A"/>
    <w:rsid w:val="00B21B47"/>
    <w:rsid w:val="00B22295"/>
    <w:rsid w:val="00B27AF2"/>
    <w:rsid w:val="00B31200"/>
    <w:rsid w:val="00B3652F"/>
    <w:rsid w:val="00B4264C"/>
    <w:rsid w:val="00B476B3"/>
    <w:rsid w:val="00B52BE5"/>
    <w:rsid w:val="00B53827"/>
    <w:rsid w:val="00B53CE6"/>
    <w:rsid w:val="00B548D8"/>
    <w:rsid w:val="00B54DE9"/>
    <w:rsid w:val="00B560DD"/>
    <w:rsid w:val="00B64D6D"/>
    <w:rsid w:val="00B660DA"/>
    <w:rsid w:val="00B6631A"/>
    <w:rsid w:val="00B66422"/>
    <w:rsid w:val="00B67939"/>
    <w:rsid w:val="00B7266B"/>
    <w:rsid w:val="00B7267D"/>
    <w:rsid w:val="00B74114"/>
    <w:rsid w:val="00B761C6"/>
    <w:rsid w:val="00B81533"/>
    <w:rsid w:val="00B832C9"/>
    <w:rsid w:val="00B8335E"/>
    <w:rsid w:val="00B8539C"/>
    <w:rsid w:val="00B857EC"/>
    <w:rsid w:val="00B85D3B"/>
    <w:rsid w:val="00B85F2C"/>
    <w:rsid w:val="00B87AD1"/>
    <w:rsid w:val="00B90CE1"/>
    <w:rsid w:val="00B91C3C"/>
    <w:rsid w:val="00B921CB"/>
    <w:rsid w:val="00B95587"/>
    <w:rsid w:val="00B96700"/>
    <w:rsid w:val="00B97024"/>
    <w:rsid w:val="00BA0E1A"/>
    <w:rsid w:val="00BA2689"/>
    <w:rsid w:val="00BA71DD"/>
    <w:rsid w:val="00BB261C"/>
    <w:rsid w:val="00BB5703"/>
    <w:rsid w:val="00BB611C"/>
    <w:rsid w:val="00BB7FD8"/>
    <w:rsid w:val="00BC0301"/>
    <w:rsid w:val="00BC1240"/>
    <w:rsid w:val="00BC3264"/>
    <w:rsid w:val="00BC5EBF"/>
    <w:rsid w:val="00BC7061"/>
    <w:rsid w:val="00BD1100"/>
    <w:rsid w:val="00BD5E3F"/>
    <w:rsid w:val="00BE0BF9"/>
    <w:rsid w:val="00BE12DD"/>
    <w:rsid w:val="00BE1327"/>
    <w:rsid w:val="00BE28C2"/>
    <w:rsid w:val="00BE2A52"/>
    <w:rsid w:val="00BE7EDF"/>
    <w:rsid w:val="00BF0B9A"/>
    <w:rsid w:val="00BF2A7D"/>
    <w:rsid w:val="00BF3092"/>
    <w:rsid w:val="00C0076A"/>
    <w:rsid w:val="00C01093"/>
    <w:rsid w:val="00C01D54"/>
    <w:rsid w:val="00C04A43"/>
    <w:rsid w:val="00C04D9B"/>
    <w:rsid w:val="00C065A6"/>
    <w:rsid w:val="00C112C8"/>
    <w:rsid w:val="00C12640"/>
    <w:rsid w:val="00C14458"/>
    <w:rsid w:val="00C17137"/>
    <w:rsid w:val="00C2069E"/>
    <w:rsid w:val="00C2228D"/>
    <w:rsid w:val="00C2310E"/>
    <w:rsid w:val="00C23629"/>
    <w:rsid w:val="00C241B8"/>
    <w:rsid w:val="00C241FE"/>
    <w:rsid w:val="00C258BE"/>
    <w:rsid w:val="00C267C6"/>
    <w:rsid w:val="00C26D93"/>
    <w:rsid w:val="00C30DA4"/>
    <w:rsid w:val="00C376A4"/>
    <w:rsid w:val="00C45492"/>
    <w:rsid w:val="00C4626F"/>
    <w:rsid w:val="00C509FC"/>
    <w:rsid w:val="00C53C23"/>
    <w:rsid w:val="00C54041"/>
    <w:rsid w:val="00C54128"/>
    <w:rsid w:val="00C54EF5"/>
    <w:rsid w:val="00C55168"/>
    <w:rsid w:val="00C559E8"/>
    <w:rsid w:val="00C56ABF"/>
    <w:rsid w:val="00C575AF"/>
    <w:rsid w:val="00C61452"/>
    <w:rsid w:val="00C62A75"/>
    <w:rsid w:val="00C6359D"/>
    <w:rsid w:val="00C63CB2"/>
    <w:rsid w:val="00C660A8"/>
    <w:rsid w:val="00C67F1D"/>
    <w:rsid w:val="00C71E1A"/>
    <w:rsid w:val="00C7256F"/>
    <w:rsid w:val="00C73560"/>
    <w:rsid w:val="00C74557"/>
    <w:rsid w:val="00C74A91"/>
    <w:rsid w:val="00C77BDC"/>
    <w:rsid w:val="00C829DD"/>
    <w:rsid w:val="00C847C7"/>
    <w:rsid w:val="00C84860"/>
    <w:rsid w:val="00C85773"/>
    <w:rsid w:val="00C858C0"/>
    <w:rsid w:val="00C8628F"/>
    <w:rsid w:val="00C92EE5"/>
    <w:rsid w:val="00C94826"/>
    <w:rsid w:val="00C94947"/>
    <w:rsid w:val="00C95C56"/>
    <w:rsid w:val="00CA3BB1"/>
    <w:rsid w:val="00CA4968"/>
    <w:rsid w:val="00CA54C6"/>
    <w:rsid w:val="00CA68D5"/>
    <w:rsid w:val="00CA6A64"/>
    <w:rsid w:val="00CA7743"/>
    <w:rsid w:val="00CB08C5"/>
    <w:rsid w:val="00CB092D"/>
    <w:rsid w:val="00CB0BBF"/>
    <w:rsid w:val="00CB10C6"/>
    <w:rsid w:val="00CB1676"/>
    <w:rsid w:val="00CB21AF"/>
    <w:rsid w:val="00CB22E3"/>
    <w:rsid w:val="00CB4087"/>
    <w:rsid w:val="00CC01E1"/>
    <w:rsid w:val="00CC0DAD"/>
    <w:rsid w:val="00CC0DDF"/>
    <w:rsid w:val="00CC2BD3"/>
    <w:rsid w:val="00CC4A69"/>
    <w:rsid w:val="00CC64F3"/>
    <w:rsid w:val="00CC6A87"/>
    <w:rsid w:val="00CD0B2B"/>
    <w:rsid w:val="00CD425F"/>
    <w:rsid w:val="00CD754F"/>
    <w:rsid w:val="00CD7A18"/>
    <w:rsid w:val="00CD7C9D"/>
    <w:rsid w:val="00CE0B93"/>
    <w:rsid w:val="00CE4880"/>
    <w:rsid w:val="00CE5A55"/>
    <w:rsid w:val="00CE6AF4"/>
    <w:rsid w:val="00CE6BED"/>
    <w:rsid w:val="00CF1117"/>
    <w:rsid w:val="00CF2A8D"/>
    <w:rsid w:val="00CF2AE0"/>
    <w:rsid w:val="00CF4326"/>
    <w:rsid w:val="00CF4C7D"/>
    <w:rsid w:val="00CF6C9A"/>
    <w:rsid w:val="00D00C9D"/>
    <w:rsid w:val="00D021DF"/>
    <w:rsid w:val="00D0288F"/>
    <w:rsid w:val="00D0391F"/>
    <w:rsid w:val="00D03FA0"/>
    <w:rsid w:val="00D04C43"/>
    <w:rsid w:val="00D10602"/>
    <w:rsid w:val="00D133E9"/>
    <w:rsid w:val="00D14BE4"/>
    <w:rsid w:val="00D152DC"/>
    <w:rsid w:val="00D17530"/>
    <w:rsid w:val="00D231DB"/>
    <w:rsid w:val="00D24A66"/>
    <w:rsid w:val="00D24BDF"/>
    <w:rsid w:val="00D26135"/>
    <w:rsid w:val="00D320BF"/>
    <w:rsid w:val="00D32CF8"/>
    <w:rsid w:val="00D356F9"/>
    <w:rsid w:val="00D41F7C"/>
    <w:rsid w:val="00D429C5"/>
    <w:rsid w:val="00D47389"/>
    <w:rsid w:val="00D50859"/>
    <w:rsid w:val="00D53674"/>
    <w:rsid w:val="00D53EA4"/>
    <w:rsid w:val="00D574C2"/>
    <w:rsid w:val="00D60FD3"/>
    <w:rsid w:val="00D6178D"/>
    <w:rsid w:val="00D623A3"/>
    <w:rsid w:val="00D62578"/>
    <w:rsid w:val="00D651DC"/>
    <w:rsid w:val="00D65C93"/>
    <w:rsid w:val="00D702F6"/>
    <w:rsid w:val="00D70B57"/>
    <w:rsid w:val="00D71EB0"/>
    <w:rsid w:val="00D728E4"/>
    <w:rsid w:val="00D72E80"/>
    <w:rsid w:val="00D741E2"/>
    <w:rsid w:val="00D74BA0"/>
    <w:rsid w:val="00D75F6F"/>
    <w:rsid w:val="00D76D9F"/>
    <w:rsid w:val="00D77440"/>
    <w:rsid w:val="00D778E3"/>
    <w:rsid w:val="00D83C67"/>
    <w:rsid w:val="00D8463C"/>
    <w:rsid w:val="00D86C7A"/>
    <w:rsid w:val="00D94C95"/>
    <w:rsid w:val="00D94F5B"/>
    <w:rsid w:val="00D95153"/>
    <w:rsid w:val="00D958BA"/>
    <w:rsid w:val="00D96910"/>
    <w:rsid w:val="00D96B25"/>
    <w:rsid w:val="00DA08C0"/>
    <w:rsid w:val="00DA1512"/>
    <w:rsid w:val="00DA6090"/>
    <w:rsid w:val="00DB079B"/>
    <w:rsid w:val="00DB3A69"/>
    <w:rsid w:val="00DB7546"/>
    <w:rsid w:val="00DC21A1"/>
    <w:rsid w:val="00DC220E"/>
    <w:rsid w:val="00DC2C79"/>
    <w:rsid w:val="00DC3457"/>
    <w:rsid w:val="00DC35A8"/>
    <w:rsid w:val="00DD5B2D"/>
    <w:rsid w:val="00DD6121"/>
    <w:rsid w:val="00DD78F6"/>
    <w:rsid w:val="00DE0730"/>
    <w:rsid w:val="00DF1F62"/>
    <w:rsid w:val="00DF1FBC"/>
    <w:rsid w:val="00DF50E5"/>
    <w:rsid w:val="00E031B7"/>
    <w:rsid w:val="00E06DD6"/>
    <w:rsid w:val="00E07070"/>
    <w:rsid w:val="00E10513"/>
    <w:rsid w:val="00E10CC5"/>
    <w:rsid w:val="00E115D8"/>
    <w:rsid w:val="00E11A40"/>
    <w:rsid w:val="00E142E4"/>
    <w:rsid w:val="00E154E3"/>
    <w:rsid w:val="00E167E2"/>
    <w:rsid w:val="00E16E4B"/>
    <w:rsid w:val="00E17057"/>
    <w:rsid w:val="00E171B8"/>
    <w:rsid w:val="00E204AF"/>
    <w:rsid w:val="00E26640"/>
    <w:rsid w:val="00E325AC"/>
    <w:rsid w:val="00E338DB"/>
    <w:rsid w:val="00E37401"/>
    <w:rsid w:val="00E409C0"/>
    <w:rsid w:val="00E42EDF"/>
    <w:rsid w:val="00E44A8C"/>
    <w:rsid w:val="00E45413"/>
    <w:rsid w:val="00E463DE"/>
    <w:rsid w:val="00E46E45"/>
    <w:rsid w:val="00E472AB"/>
    <w:rsid w:val="00E50619"/>
    <w:rsid w:val="00E51287"/>
    <w:rsid w:val="00E51533"/>
    <w:rsid w:val="00E5224A"/>
    <w:rsid w:val="00E52934"/>
    <w:rsid w:val="00E556FC"/>
    <w:rsid w:val="00E5791A"/>
    <w:rsid w:val="00E60279"/>
    <w:rsid w:val="00E60502"/>
    <w:rsid w:val="00E60B7F"/>
    <w:rsid w:val="00E6165A"/>
    <w:rsid w:val="00E62025"/>
    <w:rsid w:val="00E6391D"/>
    <w:rsid w:val="00E64CEE"/>
    <w:rsid w:val="00E65979"/>
    <w:rsid w:val="00E65B4F"/>
    <w:rsid w:val="00E67A22"/>
    <w:rsid w:val="00E70F1E"/>
    <w:rsid w:val="00E72839"/>
    <w:rsid w:val="00E734BA"/>
    <w:rsid w:val="00E73F8D"/>
    <w:rsid w:val="00E74138"/>
    <w:rsid w:val="00E7651E"/>
    <w:rsid w:val="00E76FB6"/>
    <w:rsid w:val="00E8070E"/>
    <w:rsid w:val="00E80FEA"/>
    <w:rsid w:val="00E84D72"/>
    <w:rsid w:val="00E8649B"/>
    <w:rsid w:val="00E8649D"/>
    <w:rsid w:val="00E8663B"/>
    <w:rsid w:val="00E8786C"/>
    <w:rsid w:val="00E971E5"/>
    <w:rsid w:val="00EA115F"/>
    <w:rsid w:val="00EA2DB8"/>
    <w:rsid w:val="00EA4558"/>
    <w:rsid w:val="00EA624F"/>
    <w:rsid w:val="00EA6D90"/>
    <w:rsid w:val="00EB4343"/>
    <w:rsid w:val="00EB44AA"/>
    <w:rsid w:val="00EB4BED"/>
    <w:rsid w:val="00EB540D"/>
    <w:rsid w:val="00EC0B56"/>
    <w:rsid w:val="00EC25C5"/>
    <w:rsid w:val="00EC3810"/>
    <w:rsid w:val="00EC3AD6"/>
    <w:rsid w:val="00EC4002"/>
    <w:rsid w:val="00EC407A"/>
    <w:rsid w:val="00EC5FF4"/>
    <w:rsid w:val="00EC60AA"/>
    <w:rsid w:val="00ED2ACB"/>
    <w:rsid w:val="00ED3402"/>
    <w:rsid w:val="00ED4BA6"/>
    <w:rsid w:val="00ED620E"/>
    <w:rsid w:val="00ED6EAD"/>
    <w:rsid w:val="00EE0032"/>
    <w:rsid w:val="00EE0178"/>
    <w:rsid w:val="00EE03FB"/>
    <w:rsid w:val="00EE384E"/>
    <w:rsid w:val="00EE4A38"/>
    <w:rsid w:val="00EE5F28"/>
    <w:rsid w:val="00EE6E28"/>
    <w:rsid w:val="00EE7C47"/>
    <w:rsid w:val="00EF277E"/>
    <w:rsid w:val="00EF297C"/>
    <w:rsid w:val="00EF371F"/>
    <w:rsid w:val="00EF5254"/>
    <w:rsid w:val="00EF69DF"/>
    <w:rsid w:val="00EF7FC2"/>
    <w:rsid w:val="00F06033"/>
    <w:rsid w:val="00F06E41"/>
    <w:rsid w:val="00F07C69"/>
    <w:rsid w:val="00F1086F"/>
    <w:rsid w:val="00F11A42"/>
    <w:rsid w:val="00F11AF9"/>
    <w:rsid w:val="00F12739"/>
    <w:rsid w:val="00F134F5"/>
    <w:rsid w:val="00F15B33"/>
    <w:rsid w:val="00F17313"/>
    <w:rsid w:val="00F2154B"/>
    <w:rsid w:val="00F223FA"/>
    <w:rsid w:val="00F2705F"/>
    <w:rsid w:val="00F27AE5"/>
    <w:rsid w:val="00F30258"/>
    <w:rsid w:val="00F31953"/>
    <w:rsid w:val="00F3386A"/>
    <w:rsid w:val="00F341AF"/>
    <w:rsid w:val="00F351F6"/>
    <w:rsid w:val="00F404F8"/>
    <w:rsid w:val="00F4113C"/>
    <w:rsid w:val="00F42B40"/>
    <w:rsid w:val="00F42EB7"/>
    <w:rsid w:val="00F46041"/>
    <w:rsid w:val="00F476C7"/>
    <w:rsid w:val="00F47AC2"/>
    <w:rsid w:val="00F506F2"/>
    <w:rsid w:val="00F508E8"/>
    <w:rsid w:val="00F513FA"/>
    <w:rsid w:val="00F526F5"/>
    <w:rsid w:val="00F56255"/>
    <w:rsid w:val="00F60D65"/>
    <w:rsid w:val="00F60FED"/>
    <w:rsid w:val="00F62092"/>
    <w:rsid w:val="00F67074"/>
    <w:rsid w:val="00F70A9A"/>
    <w:rsid w:val="00F73224"/>
    <w:rsid w:val="00F77F14"/>
    <w:rsid w:val="00F827D5"/>
    <w:rsid w:val="00F849FF"/>
    <w:rsid w:val="00F84CE3"/>
    <w:rsid w:val="00F8536D"/>
    <w:rsid w:val="00F86CA7"/>
    <w:rsid w:val="00F93CE2"/>
    <w:rsid w:val="00F94AE3"/>
    <w:rsid w:val="00F94E98"/>
    <w:rsid w:val="00F94E9C"/>
    <w:rsid w:val="00F95140"/>
    <w:rsid w:val="00F96957"/>
    <w:rsid w:val="00F970CC"/>
    <w:rsid w:val="00FA06ED"/>
    <w:rsid w:val="00FA13E7"/>
    <w:rsid w:val="00FA2621"/>
    <w:rsid w:val="00FA3E1A"/>
    <w:rsid w:val="00FA4A44"/>
    <w:rsid w:val="00FA5266"/>
    <w:rsid w:val="00FA787F"/>
    <w:rsid w:val="00FB0F56"/>
    <w:rsid w:val="00FB55E5"/>
    <w:rsid w:val="00FC1AB7"/>
    <w:rsid w:val="00FC1B39"/>
    <w:rsid w:val="00FC28C6"/>
    <w:rsid w:val="00FC30BD"/>
    <w:rsid w:val="00FC3B9C"/>
    <w:rsid w:val="00FC4E1B"/>
    <w:rsid w:val="00FC5482"/>
    <w:rsid w:val="00FC647E"/>
    <w:rsid w:val="00FC7F9F"/>
    <w:rsid w:val="00FD346A"/>
    <w:rsid w:val="00FD3A43"/>
    <w:rsid w:val="00FD3C18"/>
    <w:rsid w:val="00FD7D5A"/>
    <w:rsid w:val="00FE008B"/>
    <w:rsid w:val="00FE0FBF"/>
    <w:rsid w:val="00FE1BEE"/>
    <w:rsid w:val="00FE45E5"/>
    <w:rsid w:val="00FE46E9"/>
    <w:rsid w:val="00FE6297"/>
    <w:rsid w:val="00FF0EA5"/>
    <w:rsid w:val="00FF16FB"/>
    <w:rsid w:val="00FF1B0C"/>
    <w:rsid w:val="00FF2389"/>
    <w:rsid w:val="00FF5067"/>
    <w:rsid w:val="00FF5633"/>
    <w:rsid w:val="00FF7571"/>
    <w:rsid w:val="01255120"/>
    <w:rsid w:val="0BE33CF4"/>
    <w:rsid w:val="0FBD0C1A"/>
    <w:rsid w:val="18BA4890"/>
    <w:rsid w:val="3AC65CC9"/>
    <w:rsid w:val="3D2D3406"/>
    <w:rsid w:val="430D5CED"/>
    <w:rsid w:val="5282655C"/>
    <w:rsid w:val="656A1E1F"/>
    <w:rsid w:val="6E4B51AE"/>
    <w:rsid w:val="6FD53327"/>
    <w:rsid w:val="72AE5A41"/>
    <w:rsid w:val="76B34DC5"/>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C0DB1E29-13F4-D947-B331-2818294D5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US" w:eastAsia="es-MX"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header" w:uiPriority="99"/>
    <w:lsdException w:name="footer" w:uiPriority="99"/>
    <w:lsdException w:name="caption" w:semiHidden="1" w:unhideWhenUsed="1" w:qFormat="1"/>
    <w:lsdException w:name="Title" w:qFormat="1"/>
    <w:lsdException w:name="Default Paragraph Font" w:semiHidden="1"/>
    <w:lsdException w:name="Body Text" w:uiPriority="1" w:qFormat="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uiPriority="99"/>
    <w:lsdException w:name="Table Grid" w:uiPriority="39"/>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C73B3"/>
    <w:rPr>
      <w:sz w:val="24"/>
      <w:szCs w:val="24"/>
      <w:lang w:val="es-ES" w:eastAsia="es-ES"/>
    </w:rPr>
  </w:style>
  <w:style w:type="paragraph" w:styleId="Ttulo1">
    <w:name w:val="heading 1"/>
    <w:basedOn w:val="Normal"/>
    <w:next w:val="Normal"/>
    <w:link w:val="Ttulo1Car"/>
    <w:uiPriority w:val="9"/>
    <w:qFormat/>
    <w:rsid w:val="00662366"/>
    <w:pPr>
      <w:keepNext/>
      <w:spacing w:before="240" w:after="60"/>
      <w:outlineLvl w:val="0"/>
    </w:pPr>
    <w:rPr>
      <w:rFonts w:ascii="Calibri Light" w:hAnsi="Calibri Light"/>
      <w:b/>
      <w:bCs/>
      <w:kern w:val="32"/>
      <w:sz w:val="32"/>
      <w:szCs w:val="32"/>
    </w:rPr>
  </w:style>
  <w:style w:type="paragraph" w:styleId="Ttulo2">
    <w:name w:val="heading 2"/>
    <w:basedOn w:val="Normal"/>
    <w:next w:val="Normal"/>
    <w:link w:val="Ttulo2Car"/>
    <w:uiPriority w:val="9"/>
    <w:semiHidden/>
    <w:unhideWhenUsed/>
    <w:qFormat/>
    <w:rsid w:val="00291143"/>
    <w:pPr>
      <w:keepNext/>
      <w:tabs>
        <w:tab w:val="num" w:pos="1440"/>
      </w:tabs>
      <w:spacing w:before="240" w:after="60"/>
      <w:ind w:left="1440" w:hanging="720"/>
      <w:outlineLvl w:val="1"/>
    </w:pPr>
    <w:rPr>
      <w:rFonts w:ascii="Calibri Light" w:hAnsi="Calibri Light"/>
      <w:b/>
      <w:bCs/>
      <w:i/>
      <w:iCs/>
      <w:sz w:val="28"/>
      <w:szCs w:val="28"/>
      <w:lang w:val="en-US" w:eastAsia="en-US"/>
    </w:rPr>
  </w:style>
  <w:style w:type="paragraph" w:styleId="Ttulo3">
    <w:name w:val="heading 3"/>
    <w:basedOn w:val="Normal"/>
    <w:next w:val="Normal"/>
    <w:link w:val="Ttulo3Car"/>
    <w:uiPriority w:val="9"/>
    <w:semiHidden/>
    <w:unhideWhenUsed/>
    <w:qFormat/>
    <w:rsid w:val="00291143"/>
    <w:pPr>
      <w:keepNext/>
      <w:tabs>
        <w:tab w:val="num" w:pos="2160"/>
      </w:tabs>
      <w:spacing w:before="240" w:after="60"/>
      <w:ind w:left="2160" w:hanging="720"/>
      <w:outlineLvl w:val="2"/>
    </w:pPr>
    <w:rPr>
      <w:rFonts w:ascii="Calibri Light" w:hAnsi="Calibri Light"/>
      <w:b/>
      <w:bCs/>
      <w:sz w:val="26"/>
      <w:szCs w:val="26"/>
      <w:lang w:val="en-US" w:eastAsia="en-US"/>
    </w:rPr>
  </w:style>
  <w:style w:type="paragraph" w:styleId="Ttulo4">
    <w:name w:val="heading 4"/>
    <w:basedOn w:val="Normal"/>
    <w:next w:val="Normal"/>
    <w:link w:val="Ttulo4Car"/>
    <w:uiPriority w:val="9"/>
    <w:semiHidden/>
    <w:unhideWhenUsed/>
    <w:qFormat/>
    <w:rsid w:val="00D74BA0"/>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semiHidden/>
    <w:unhideWhenUsed/>
    <w:qFormat/>
    <w:rsid w:val="00291143"/>
    <w:pPr>
      <w:tabs>
        <w:tab w:val="num" w:pos="3600"/>
      </w:tabs>
      <w:spacing w:before="240" w:after="60"/>
      <w:ind w:left="3600" w:hanging="720"/>
      <w:outlineLvl w:val="4"/>
    </w:pPr>
    <w:rPr>
      <w:rFonts w:ascii="Calibri" w:hAnsi="Calibri"/>
      <w:b/>
      <w:bCs/>
      <w:i/>
      <w:iCs/>
      <w:sz w:val="26"/>
      <w:szCs w:val="26"/>
      <w:lang w:val="en-US" w:eastAsia="en-US"/>
    </w:rPr>
  </w:style>
  <w:style w:type="paragraph" w:styleId="Ttulo6">
    <w:name w:val="heading 6"/>
    <w:basedOn w:val="Normal"/>
    <w:next w:val="Normal"/>
    <w:link w:val="Ttulo6Car"/>
    <w:qFormat/>
    <w:rsid w:val="00291143"/>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291143"/>
    <w:pPr>
      <w:tabs>
        <w:tab w:val="num" w:pos="5040"/>
      </w:tabs>
      <w:spacing w:before="240" w:after="60"/>
      <w:ind w:left="5040" w:hanging="720"/>
      <w:outlineLvl w:val="6"/>
    </w:pPr>
    <w:rPr>
      <w:rFonts w:ascii="Calibri" w:hAnsi="Calibri"/>
      <w:lang w:val="en-US" w:eastAsia="en-US"/>
    </w:rPr>
  </w:style>
  <w:style w:type="paragraph" w:styleId="Ttulo8">
    <w:name w:val="heading 8"/>
    <w:basedOn w:val="Normal"/>
    <w:next w:val="Normal"/>
    <w:link w:val="Ttulo8Car"/>
    <w:uiPriority w:val="9"/>
    <w:semiHidden/>
    <w:unhideWhenUsed/>
    <w:qFormat/>
    <w:rsid w:val="00291143"/>
    <w:pPr>
      <w:tabs>
        <w:tab w:val="num" w:pos="5760"/>
      </w:tabs>
      <w:spacing w:before="240" w:after="60"/>
      <w:ind w:left="5760" w:hanging="720"/>
      <w:outlineLvl w:val="7"/>
    </w:pPr>
    <w:rPr>
      <w:rFonts w:ascii="Calibri" w:hAnsi="Calibri"/>
      <w:i/>
      <w:iCs/>
      <w:lang w:val="en-US" w:eastAsia="en-US"/>
    </w:rPr>
  </w:style>
  <w:style w:type="paragraph" w:styleId="Ttulo9">
    <w:name w:val="heading 9"/>
    <w:basedOn w:val="Normal"/>
    <w:next w:val="Normal"/>
    <w:link w:val="Ttulo9Car"/>
    <w:uiPriority w:val="9"/>
    <w:semiHidden/>
    <w:unhideWhenUsed/>
    <w:qFormat/>
    <w:rsid w:val="00291143"/>
    <w:pPr>
      <w:tabs>
        <w:tab w:val="num" w:pos="6480"/>
      </w:tabs>
      <w:spacing w:before="240" w:after="60"/>
      <w:ind w:left="6480" w:hanging="720"/>
      <w:outlineLvl w:val="8"/>
    </w:pPr>
    <w:rPr>
      <w:rFonts w:ascii="Calibri Light" w:hAnsi="Calibri Light"/>
      <w:sz w:val="22"/>
      <w:szCs w:val="22"/>
      <w:lang w:val="en-US" w:eastAsia="en-US"/>
    </w:rPr>
  </w:style>
  <w:style w:type="character" w:default="1" w:styleId="Fuentedeprrafopredeter">
    <w:name w:val="Default Paragraph Font"/>
    <w:semiHidden/>
  </w:style>
  <w:style w:type="table" w:default="1" w:styleId="Tablanormal">
    <w:name w:val="Normal Table"/>
    <w:semiHidden/>
    <w:tblPr>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rPr>
      <w:rFonts w:ascii="Segoe UI" w:hAnsi="Segoe UI"/>
      <w:sz w:val="18"/>
      <w:szCs w:val="18"/>
    </w:rPr>
  </w:style>
  <w:style w:type="character" w:customStyle="1" w:styleId="TextodegloboCar">
    <w:name w:val="Texto de globo Car"/>
    <w:link w:val="Textodeglobo"/>
    <w:uiPriority w:val="99"/>
    <w:rPr>
      <w:rFonts w:ascii="Segoe UI" w:hAnsi="Segoe UI" w:cs="Segoe UI"/>
      <w:sz w:val="18"/>
      <w:szCs w:val="18"/>
      <w:lang w:val="es-ES" w:eastAsia="es-ES"/>
    </w:rPr>
  </w:style>
  <w:style w:type="character" w:styleId="nfasis">
    <w:name w:val="Emphasis"/>
    <w:qFormat/>
    <w:rPr>
      <w:i/>
      <w:iCs/>
    </w:rPr>
  </w:style>
  <w:style w:type="paragraph" w:styleId="Piedepgina">
    <w:name w:val="footer"/>
    <w:basedOn w:val="Normal"/>
    <w:link w:val="PiedepginaCar"/>
    <w:uiPriority w:val="99"/>
    <w:pPr>
      <w:tabs>
        <w:tab w:val="center" w:pos="4419"/>
        <w:tab w:val="right" w:pos="8838"/>
      </w:tabs>
    </w:pPr>
  </w:style>
  <w:style w:type="character" w:customStyle="1" w:styleId="PiedepginaCar">
    <w:name w:val="Pie de página Car"/>
    <w:link w:val="Piedepgina"/>
    <w:uiPriority w:val="99"/>
    <w:rPr>
      <w:sz w:val="24"/>
      <w:szCs w:val="24"/>
      <w:lang w:val="es-ES" w:eastAsia="es-ES"/>
    </w:rPr>
  </w:style>
  <w:style w:type="paragraph" w:styleId="Encabezado">
    <w:name w:val="header"/>
    <w:basedOn w:val="Normal"/>
    <w:link w:val="EncabezadoCar"/>
    <w:uiPriority w:val="99"/>
    <w:pPr>
      <w:tabs>
        <w:tab w:val="center" w:pos="4419"/>
        <w:tab w:val="right" w:pos="8838"/>
      </w:tabs>
    </w:pPr>
  </w:style>
  <w:style w:type="character" w:customStyle="1" w:styleId="EncabezadoCar">
    <w:name w:val="Encabezado Car"/>
    <w:link w:val="Encabezado"/>
    <w:uiPriority w:val="99"/>
    <w:rPr>
      <w:sz w:val="24"/>
      <w:szCs w:val="24"/>
      <w:lang w:val="es-ES" w:eastAsia="es-ES"/>
    </w:rPr>
  </w:style>
  <w:style w:type="character" w:styleId="Hipervnculo">
    <w:name w:val="Hyperlink"/>
    <w:uiPriority w:val="99"/>
    <w:rPr>
      <w:color w:val="0000FF"/>
      <w:u w:val="single"/>
    </w:rPr>
  </w:style>
  <w:style w:type="paragraph" w:customStyle="1" w:styleId="ListParagraph">
    <w:name w:val="List Paragraph"/>
    <w:basedOn w:val="Normal"/>
    <w:pPr>
      <w:spacing w:after="200" w:line="276" w:lineRule="auto"/>
      <w:ind w:left="720"/>
    </w:pPr>
    <w:rPr>
      <w:rFonts w:ascii="Calibri" w:hAnsi="Calibri"/>
      <w:sz w:val="22"/>
      <w:szCs w:val="22"/>
      <w:lang w:val="es-CO" w:eastAsia="en-US"/>
    </w:rPr>
  </w:style>
  <w:style w:type="paragraph" w:styleId="Prrafodelista">
    <w:name w:val="List Paragraph"/>
    <w:basedOn w:val="Normal"/>
    <w:uiPriority w:val="1"/>
    <w:qFormat/>
    <w:pPr>
      <w:ind w:left="708"/>
    </w:pPr>
    <w:rPr>
      <w:lang w:val="es-ES_tradnl" w:eastAsia="es-ES_tradnl"/>
    </w:rPr>
  </w:style>
  <w:style w:type="character" w:customStyle="1" w:styleId="apple-style-span">
    <w:name w:val="apple-style-span"/>
  </w:style>
  <w:style w:type="paragraph" w:customStyle="1" w:styleId="Default">
    <w:name w:val="Default"/>
    <w:unhideWhenUsed/>
    <w:pPr>
      <w:widowControl w:val="0"/>
      <w:autoSpaceDE w:val="0"/>
      <w:autoSpaceDN w:val="0"/>
      <w:adjustRightInd w:val="0"/>
    </w:pPr>
    <w:rPr>
      <w:rFonts w:ascii="Arial" w:hAnsi="Arial"/>
      <w:color w:val="000000"/>
      <w:sz w:val="24"/>
      <w:szCs w:val="24"/>
      <w:lang w:val="es-CO" w:eastAsia="es-CO"/>
    </w:rPr>
  </w:style>
  <w:style w:type="character" w:customStyle="1" w:styleId="markedcontent">
    <w:name w:val="markedcontent"/>
    <w:rsid w:val="00CF2A8D"/>
  </w:style>
  <w:style w:type="paragraph" w:styleId="Ttulo">
    <w:name w:val="Title"/>
    <w:basedOn w:val="Normal"/>
    <w:next w:val="Normal"/>
    <w:link w:val="TtuloCar"/>
    <w:qFormat/>
    <w:rsid w:val="00662366"/>
    <w:pPr>
      <w:spacing w:before="240" w:after="60"/>
      <w:jc w:val="center"/>
      <w:outlineLvl w:val="0"/>
    </w:pPr>
    <w:rPr>
      <w:rFonts w:ascii="Calibri Light" w:hAnsi="Calibri Light"/>
      <w:b/>
      <w:bCs/>
      <w:kern w:val="28"/>
      <w:sz w:val="32"/>
      <w:szCs w:val="32"/>
    </w:rPr>
  </w:style>
  <w:style w:type="character" w:customStyle="1" w:styleId="TtuloCar">
    <w:name w:val="Título Car"/>
    <w:link w:val="Ttulo"/>
    <w:rsid w:val="00662366"/>
    <w:rPr>
      <w:rFonts w:ascii="Calibri Light" w:eastAsia="Times New Roman" w:hAnsi="Calibri Light" w:cs="Times New Roman"/>
      <w:b/>
      <w:bCs/>
      <w:kern w:val="28"/>
      <w:sz w:val="32"/>
      <w:szCs w:val="32"/>
      <w:lang w:val="es-ES" w:eastAsia="es-ES"/>
    </w:rPr>
  </w:style>
  <w:style w:type="paragraph" w:styleId="Subttulo">
    <w:name w:val="Subtitle"/>
    <w:basedOn w:val="Normal"/>
    <w:next w:val="Normal"/>
    <w:link w:val="SubttuloCar"/>
    <w:qFormat/>
    <w:rsid w:val="00662366"/>
    <w:pPr>
      <w:spacing w:after="60"/>
      <w:jc w:val="center"/>
      <w:outlineLvl w:val="1"/>
    </w:pPr>
    <w:rPr>
      <w:rFonts w:ascii="Calibri Light" w:hAnsi="Calibri Light"/>
    </w:rPr>
  </w:style>
  <w:style w:type="character" w:customStyle="1" w:styleId="SubttuloCar">
    <w:name w:val="Subtítulo Car"/>
    <w:link w:val="Subttulo"/>
    <w:rsid w:val="00662366"/>
    <w:rPr>
      <w:rFonts w:ascii="Calibri Light" w:eastAsia="Times New Roman" w:hAnsi="Calibri Light" w:cs="Times New Roman"/>
      <w:sz w:val="24"/>
      <w:szCs w:val="24"/>
      <w:lang w:val="es-ES" w:eastAsia="es-ES"/>
    </w:rPr>
  </w:style>
  <w:style w:type="character" w:styleId="Textoennegrita">
    <w:name w:val="Strong"/>
    <w:qFormat/>
    <w:rsid w:val="00662366"/>
    <w:rPr>
      <w:b/>
      <w:bCs/>
    </w:rPr>
  </w:style>
  <w:style w:type="character" w:customStyle="1" w:styleId="Ttulo1Car">
    <w:name w:val="Título 1 Car"/>
    <w:link w:val="Ttulo1"/>
    <w:uiPriority w:val="9"/>
    <w:rsid w:val="00662366"/>
    <w:rPr>
      <w:rFonts w:ascii="Calibri Light" w:eastAsia="Times New Roman" w:hAnsi="Calibri Light" w:cs="Times New Roman"/>
      <w:b/>
      <w:bCs/>
      <w:kern w:val="32"/>
      <w:sz w:val="32"/>
      <w:szCs w:val="32"/>
      <w:lang w:val="es-ES" w:eastAsia="es-ES"/>
    </w:rPr>
  </w:style>
  <w:style w:type="character" w:styleId="nfasissutil">
    <w:name w:val="Subtle Emphasis"/>
    <w:uiPriority w:val="19"/>
    <w:qFormat/>
    <w:rsid w:val="00662366"/>
    <w:rPr>
      <w:i/>
      <w:iCs/>
      <w:color w:val="404040"/>
    </w:rPr>
  </w:style>
  <w:style w:type="paragraph" w:styleId="Textoindependiente">
    <w:name w:val="Body Text"/>
    <w:basedOn w:val="Normal"/>
    <w:link w:val="TextoindependienteCar"/>
    <w:uiPriority w:val="1"/>
    <w:qFormat/>
    <w:rsid w:val="00B16B2A"/>
    <w:pPr>
      <w:widowControl w:val="0"/>
      <w:autoSpaceDE w:val="0"/>
      <w:autoSpaceDN w:val="0"/>
    </w:pPr>
    <w:rPr>
      <w:lang w:eastAsia="en-US"/>
    </w:rPr>
  </w:style>
  <w:style w:type="character" w:customStyle="1" w:styleId="TextoindependienteCar">
    <w:name w:val="Texto independiente Car"/>
    <w:link w:val="Textoindependiente"/>
    <w:uiPriority w:val="1"/>
    <w:rsid w:val="00B16B2A"/>
    <w:rPr>
      <w:sz w:val="24"/>
      <w:szCs w:val="24"/>
      <w:lang w:val="es-ES" w:eastAsia="en-US"/>
    </w:rPr>
  </w:style>
  <w:style w:type="table" w:styleId="Tablaconcuadrcula">
    <w:name w:val="Table Grid"/>
    <w:basedOn w:val="Tablanormal"/>
    <w:uiPriority w:val="39"/>
    <w:rsid w:val="003A2C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link w:val="Ttulo4"/>
    <w:uiPriority w:val="9"/>
    <w:semiHidden/>
    <w:rsid w:val="00D74BA0"/>
    <w:rPr>
      <w:rFonts w:ascii="Calibri" w:eastAsia="Times New Roman" w:hAnsi="Calibri" w:cs="Times New Roman"/>
      <w:b/>
      <w:bCs/>
      <w:sz w:val="28"/>
      <w:szCs w:val="28"/>
      <w:lang w:val="es-ES" w:eastAsia="es-ES"/>
    </w:rPr>
  </w:style>
  <w:style w:type="character" w:styleId="Refdecomentario">
    <w:name w:val="annotation reference"/>
    <w:rsid w:val="00003FE8"/>
    <w:rPr>
      <w:sz w:val="16"/>
      <w:szCs w:val="16"/>
    </w:rPr>
  </w:style>
  <w:style w:type="paragraph" w:styleId="Textocomentario">
    <w:name w:val="annotation text"/>
    <w:basedOn w:val="Normal"/>
    <w:link w:val="TextocomentarioCar"/>
    <w:rsid w:val="00003FE8"/>
    <w:rPr>
      <w:sz w:val="20"/>
      <w:szCs w:val="20"/>
    </w:rPr>
  </w:style>
  <w:style w:type="character" w:customStyle="1" w:styleId="TextocomentarioCar">
    <w:name w:val="Texto comentario Car"/>
    <w:link w:val="Textocomentario"/>
    <w:rsid w:val="00003FE8"/>
    <w:rPr>
      <w:lang w:val="es-ES" w:eastAsia="es-ES"/>
    </w:rPr>
  </w:style>
  <w:style w:type="paragraph" w:styleId="Asuntodelcomentario">
    <w:name w:val="annotation subject"/>
    <w:basedOn w:val="Textocomentario"/>
    <w:next w:val="Textocomentario"/>
    <w:link w:val="AsuntodelcomentarioCar"/>
    <w:rsid w:val="00003FE8"/>
    <w:rPr>
      <w:b/>
      <w:bCs/>
    </w:rPr>
  </w:style>
  <w:style w:type="character" w:customStyle="1" w:styleId="AsuntodelcomentarioCar">
    <w:name w:val="Asunto del comentario Car"/>
    <w:link w:val="Asuntodelcomentario"/>
    <w:rsid w:val="00003FE8"/>
    <w:rPr>
      <w:b/>
      <w:bCs/>
      <w:lang w:val="es-ES" w:eastAsia="es-ES"/>
    </w:rPr>
  </w:style>
  <w:style w:type="character" w:customStyle="1" w:styleId="Ttulo2Car">
    <w:name w:val="Título 2 Car"/>
    <w:link w:val="Ttulo2"/>
    <w:uiPriority w:val="9"/>
    <w:semiHidden/>
    <w:rsid w:val="00291143"/>
    <w:rPr>
      <w:rFonts w:ascii="Calibri Light" w:hAnsi="Calibri Light"/>
      <w:b/>
      <w:bCs/>
      <w:i/>
      <w:iCs/>
      <w:sz w:val="28"/>
      <w:szCs w:val="28"/>
    </w:rPr>
  </w:style>
  <w:style w:type="character" w:customStyle="1" w:styleId="Ttulo3Car">
    <w:name w:val="Título 3 Car"/>
    <w:link w:val="Ttulo3"/>
    <w:uiPriority w:val="9"/>
    <w:semiHidden/>
    <w:rsid w:val="00291143"/>
    <w:rPr>
      <w:rFonts w:ascii="Calibri Light" w:hAnsi="Calibri Light"/>
      <w:b/>
      <w:bCs/>
      <w:sz w:val="26"/>
      <w:szCs w:val="26"/>
    </w:rPr>
  </w:style>
  <w:style w:type="character" w:customStyle="1" w:styleId="Ttulo5Car">
    <w:name w:val="Título 5 Car"/>
    <w:link w:val="Ttulo5"/>
    <w:uiPriority w:val="9"/>
    <w:semiHidden/>
    <w:rsid w:val="00291143"/>
    <w:rPr>
      <w:rFonts w:ascii="Calibri" w:hAnsi="Calibri"/>
      <w:b/>
      <w:bCs/>
      <w:i/>
      <w:iCs/>
      <w:sz w:val="26"/>
      <w:szCs w:val="26"/>
    </w:rPr>
  </w:style>
  <w:style w:type="character" w:customStyle="1" w:styleId="Ttulo6Car">
    <w:name w:val="Título 6 Car"/>
    <w:link w:val="Ttulo6"/>
    <w:rsid w:val="00291143"/>
    <w:rPr>
      <w:b/>
      <w:bCs/>
      <w:sz w:val="22"/>
      <w:szCs w:val="22"/>
    </w:rPr>
  </w:style>
  <w:style w:type="character" w:customStyle="1" w:styleId="Ttulo7Car">
    <w:name w:val="Título 7 Car"/>
    <w:link w:val="Ttulo7"/>
    <w:uiPriority w:val="9"/>
    <w:semiHidden/>
    <w:rsid w:val="00291143"/>
    <w:rPr>
      <w:rFonts w:ascii="Calibri" w:hAnsi="Calibri"/>
      <w:sz w:val="24"/>
      <w:szCs w:val="24"/>
    </w:rPr>
  </w:style>
  <w:style w:type="character" w:customStyle="1" w:styleId="Ttulo8Car">
    <w:name w:val="Título 8 Car"/>
    <w:link w:val="Ttulo8"/>
    <w:uiPriority w:val="9"/>
    <w:semiHidden/>
    <w:rsid w:val="00291143"/>
    <w:rPr>
      <w:rFonts w:ascii="Calibri" w:hAnsi="Calibri"/>
      <w:i/>
      <w:iCs/>
      <w:sz w:val="24"/>
      <w:szCs w:val="24"/>
    </w:rPr>
  </w:style>
  <w:style w:type="character" w:customStyle="1" w:styleId="Ttulo9Car">
    <w:name w:val="Título 9 Car"/>
    <w:link w:val="Ttulo9"/>
    <w:uiPriority w:val="9"/>
    <w:semiHidden/>
    <w:rsid w:val="00291143"/>
    <w:rPr>
      <w:rFonts w:ascii="Calibri Light" w:hAnsi="Calibri Light"/>
      <w:sz w:val="22"/>
      <w:szCs w:val="22"/>
    </w:rPr>
  </w:style>
  <w:style w:type="character" w:customStyle="1" w:styleId="apple-converted-space">
    <w:name w:val="apple-converted-space"/>
    <w:rsid w:val="00291143"/>
  </w:style>
  <w:style w:type="paragraph" w:styleId="Textoindependiente2">
    <w:name w:val="Body Text 2"/>
    <w:basedOn w:val="Normal"/>
    <w:link w:val="Textoindependiente2Car"/>
    <w:rsid w:val="00C509FC"/>
    <w:pPr>
      <w:spacing w:after="120" w:line="480" w:lineRule="auto"/>
    </w:pPr>
  </w:style>
  <w:style w:type="character" w:customStyle="1" w:styleId="Textoindependiente2Car">
    <w:name w:val="Texto independiente 2 Car"/>
    <w:link w:val="Textoindependiente2"/>
    <w:rsid w:val="00C509FC"/>
    <w:rPr>
      <w:sz w:val="24"/>
      <w:szCs w:val="24"/>
      <w:lang w:val="es-ES" w:eastAsia="es-ES"/>
    </w:rPr>
  </w:style>
  <w:style w:type="paragraph" w:styleId="NormalWeb">
    <w:name w:val="Normal (Web)"/>
    <w:basedOn w:val="Normal"/>
    <w:uiPriority w:val="99"/>
    <w:unhideWhenUsed/>
    <w:rsid w:val="00C509FC"/>
    <w:pPr>
      <w:spacing w:before="100" w:beforeAutospacing="1" w:after="100" w:afterAutospacing="1"/>
    </w:pPr>
    <w:rPr>
      <w:lang w:val="es-CO"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4270529">
      <w:bodyDiv w:val="1"/>
      <w:marLeft w:val="0"/>
      <w:marRight w:val="0"/>
      <w:marTop w:val="0"/>
      <w:marBottom w:val="0"/>
      <w:divBdr>
        <w:top w:val="none" w:sz="0" w:space="0" w:color="auto"/>
        <w:left w:val="none" w:sz="0" w:space="0" w:color="auto"/>
        <w:bottom w:val="none" w:sz="0" w:space="0" w:color="auto"/>
        <w:right w:val="none" w:sz="0" w:space="0" w:color="auto"/>
      </w:divBdr>
    </w:div>
    <w:div w:id="597446394">
      <w:bodyDiv w:val="1"/>
      <w:marLeft w:val="0"/>
      <w:marRight w:val="0"/>
      <w:marTop w:val="0"/>
      <w:marBottom w:val="0"/>
      <w:divBdr>
        <w:top w:val="none" w:sz="0" w:space="0" w:color="auto"/>
        <w:left w:val="none" w:sz="0" w:space="0" w:color="auto"/>
        <w:bottom w:val="none" w:sz="0" w:space="0" w:color="auto"/>
        <w:right w:val="none" w:sz="0" w:space="0" w:color="auto"/>
      </w:divBdr>
    </w:div>
    <w:div w:id="603264427">
      <w:bodyDiv w:val="1"/>
      <w:marLeft w:val="0"/>
      <w:marRight w:val="0"/>
      <w:marTop w:val="0"/>
      <w:marBottom w:val="0"/>
      <w:divBdr>
        <w:top w:val="none" w:sz="0" w:space="0" w:color="auto"/>
        <w:left w:val="none" w:sz="0" w:space="0" w:color="auto"/>
        <w:bottom w:val="none" w:sz="0" w:space="0" w:color="auto"/>
        <w:right w:val="none" w:sz="0" w:space="0" w:color="auto"/>
      </w:divBdr>
    </w:div>
    <w:div w:id="971059764">
      <w:bodyDiv w:val="1"/>
      <w:marLeft w:val="0"/>
      <w:marRight w:val="0"/>
      <w:marTop w:val="0"/>
      <w:marBottom w:val="0"/>
      <w:divBdr>
        <w:top w:val="none" w:sz="0" w:space="0" w:color="auto"/>
        <w:left w:val="none" w:sz="0" w:space="0" w:color="auto"/>
        <w:bottom w:val="none" w:sz="0" w:space="0" w:color="auto"/>
        <w:right w:val="none" w:sz="0" w:space="0" w:color="auto"/>
      </w:divBdr>
    </w:div>
    <w:div w:id="1242059367">
      <w:bodyDiv w:val="1"/>
      <w:marLeft w:val="0"/>
      <w:marRight w:val="0"/>
      <w:marTop w:val="0"/>
      <w:marBottom w:val="0"/>
      <w:divBdr>
        <w:top w:val="none" w:sz="0" w:space="0" w:color="auto"/>
        <w:left w:val="none" w:sz="0" w:space="0" w:color="auto"/>
        <w:bottom w:val="none" w:sz="0" w:space="0" w:color="auto"/>
        <w:right w:val="none" w:sz="0" w:space="0" w:color="auto"/>
      </w:divBdr>
    </w:div>
    <w:div w:id="1358240073">
      <w:bodyDiv w:val="1"/>
      <w:marLeft w:val="0"/>
      <w:marRight w:val="0"/>
      <w:marTop w:val="0"/>
      <w:marBottom w:val="0"/>
      <w:divBdr>
        <w:top w:val="none" w:sz="0" w:space="0" w:color="auto"/>
        <w:left w:val="none" w:sz="0" w:space="0" w:color="auto"/>
        <w:bottom w:val="none" w:sz="0" w:space="0" w:color="auto"/>
        <w:right w:val="none" w:sz="0" w:space="0" w:color="auto"/>
      </w:divBdr>
    </w:div>
    <w:div w:id="1421758371">
      <w:bodyDiv w:val="1"/>
      <w:marLeft w:val="0"/>
      <w:marRight w:val="0"/>
      <w:marTop w:val="0"/>
      <w:marBottom w:val="0"/>
      <w:divBdr>
        <w:top w:val="none" w:sz="0" w:space="0" w:color="auto"/>
        <w:left w:val="none" w:sz="0" w:space="0" w:color="auto"/>
        <w:bottom w:val="none" w:sz="0" w:space="0" w:color="auto"/>
        <w:right w:val="none" w:sz="0" w:space="0" w:color="auto"/>
      </w:divBdr>
    </w:div>
    <w:div w:id="1468546517">
      <w:bodyDiv w:val="1"/>
      <w:marLeft w:val="0"/>
      <w:marRight w:val="0"/>
      <w:marTop w:val="0"/>
      <w:marBottom w:val="0"/>
      <w:divBdr>
        <w:top w:val="none" w:sz="0" w:space="0" w:color="auto"/>
        <w:left w:val="none" w:sz="0" w:space="0" w:color="auto"/>
        <w:bottom w:val="none" w:sz="0" w:space="0" w:color="auto"/>
        <w:right w:val="none" w:sz="0" w:space="0" w:color="auto"/>
      </w:divBdr>
    </w:div>
    <w:div w:id="2122989568">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 /><Relationship Id="rId13" Type="http://schemas.openxmlformats.org/officeDocument/2006/relationships/image" Target="media/image4.jpeg" /><Relationship Id="rId18" Type="http://schemas.openxmlformats.org/officeDocument/2006/relationships/header" Target="header1.xml" /><Relationship Id="rId3" Type="http://schemas.openxmlformats.org/officeDocument/2006/relationships/styles" Target="styles.xml" /><Relationship Id="rId21" Type="http://schemas.openxmlformats.org/officeDocument/2006/relationships/theme" Target="theme/theme1.xml" /><Relationship Id="rId7" Type="http://schemas.openxmlformats.org/officeDocument/2006/relationships/endnotes" Target="endnotes.xml" /><Relationship Id="rId12" Type="http://schemas.openxmlformats.org/officeDocument/2006/relationships/image" Target="media/image3.png" /><Relationship Id="rId17" Type="http://schemas.openxmlformats.org/officeDocument/2006/relationships/image" Target="media/image7.jpeg" /><Relationship Id="rId2" Type="http://schemas.openxmlformats.org/officeDocument/2006/relationships/numbering" Target="numbering.xml" /><Relationship Id="rId16" Type="http://schemas.openxmlformats.org/officeDocument/2006/relationships/hyperlink" Target="http://colsalle.files.wordpress.com/2010/02/cap7.jpg" TargetMode="External" /><Relationship Id="rId20" Type="http://schemas.openxmlformats.org/officeDocument/2006/relationships/fontTable" Target="fontTable.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yperlink" Target="mailto:dilucove@hotmail.com" TargetMode="External" /><Relationship Id="rId5" Type="http://schemas.openxmlformats.org/officeDocument/2006/relationships/webSettings" Target="webSettings.xml" /><Relationship Id="rId15" Type="http://schemas.openxmlformats.org/officeDocument/2006/relationships/image" Target="media/image6.png" /><Relationship Id="rId10" Type="http://schemas.openxmlformats.org/officeDocument/2006/relationships/hyperlink" Target="mailto:dilucove@hotmail.com" TargetMode="External" /><Relationship Id="rId19" Type="http://schemas.openxmlformats.org/officeDocument/2006/relationships/footer" Target="footer1.xml" /><Relationship Id="rId4" Type="http://schemas.openxmlformats.org/officeDocument/2006/relationships/settings" Target="settings.xml" /><Relationship Id="rId9" Type="http://schemas.openxmlformats.org/officeDocument/2006/relationships/hyperlink" Target="mailto:ee_223466000671@hotmail.com" TargetMode="External" /><Relationship Id="rId14" Type="http://schemas.openxmlformats.org/officeDocument/2006/relationships/image" Target="media/image5.png" /></Relationships>
</file>

<file path=word/_rels/numbering.xml.rels><?xml version="1.0" encoding="UTF-8" standalone="yes"?>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070916-124A-4AA0-8DD6-9D8F4D441D34}">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25483</Words>
  <Characters>140161</Characters>
  <Application>Microsoft Office Word</Application>
  <DocSecurity>0</DocSecurity>
  <Lines>1168</Lines>
  <Paragraphs>330</Paragraphs>
  <ScaleCrop>false</ScaleCrop>
  <HeadingPairs>
    <vt:vector size="2" baseType="variant">
      <vt:variant>
        <vt:lpstr>Título</vt:lpstr>
      </vt:variant>
      <vt:variant>
        <vt:i4>1</vt:i4>
      </vt:variant>
    </vt:vector>
  </HeadingPairs>
  <TitlesOfParts>
    <vt:vector size="1" baseType="lpstr">
      <vt:lpstr>CAPITULO PRIMERO</vt:lpstr>
    </vt:vector>
  </TitlesOfParts>
  <Company>Personal</Company>
  <LinksUpToDate>false</LinksUpToDate>
  <CharactersWithSpaces>165314</CharactersWithSpaces>
  <SharedDoc>false</SharedDoc>
  <HLinks>
    <vt:vector size="24" baseType="variant">
      <vt:variant>
        <vt:i4>327771</vt:i4>
      </vt:variant>
      <vt:variant>
        <vt:i4>21</vt:i4>
      </vt:variant>
      <vt:variant>
        <vt:i4>0</vt:i4>
      </vt:variant>
      <vt:variant>
        <vt:i4>5</vt:i4>
      </vt:variant>
      <vt:variant>
        <vt:lpwstr>http://colsalle.files.wordpress.com/2010/02/cap7.jpg</vt:lpwstr>
      </vt:variant>
      <vt:variant>
        <vt:lpwstr/>
      </vt:variant>
      <vt:variant>
        <vt:i4>1376302</vt:i4>
      </vt:variant>
      <vt:variant>
        <vt:i4>6</vt:i4>
      </vt:variant>
      <vt:variant>
        <vt:i4>0</vt:i4>
      </vt:variant>
      <vt:variant>
        <vt:i4>5</vt:i4>
      </vt:variant>
      <vt:variant>
        <vt:lpwstr>mailto:dilucove@hotmail.com</vt:lpwstr>
      </vt:variant>
      <vt:variant>
        <vt:lpwstr/>
      </vt:variant>
      <vt:variant>
        <vt:i4>1376302</vt:i4>
      </vt:variant>
      <vt:variant>
        <vt:i4>3</vt:i4>
      </vt:variant>
      <vt:variant>
        <vt:i4>0</vt:i4>
      </vt:variant>
      <vt:variant>
        <vt:i4>5</vt:i4>
      </vt:variant>
      <vt:variant>
        <vt:lpwstr>mailto:dilucove@hotmail.com</vt:lpwstr>
      </vt:variant>
      <vt:variant>
        <vt:lpwstr/>
      </vt:variant>
      <vt:variant>
        <vt:i4>4194373</vt:i4>
      </vt:variant>
      <vt:variant>
        <vt:i4>0</vt:i4>
      </vt:variant>
      <vt:variant>
        <vt:i4>0</vt:i4>
      </vt:variant>
      <vt:variant>
        <vt:i4>5</vt:i4>
      </vt:variant>
      <vt:variant>
        <vt:lpwstr>mailto:ee_223466000671@hotmail.com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CAPITULO PRIMERO</dc:title>
  <dc:subject/>
  <dc:creator>Usuario</dc:creator>
  <cp:keywords/>
  <cp:lastModifiedBy>DERYCK TAPIA</cp:lastModifiedBy>
  <cp:revision>2</cp:revision>
  <cp:lastPrinted>2013-04-29T13:37:00Z</cp:lastPrinted>
  <dcterms:created xsi:type="dcterms:W3CDTF">2023-09-08T22:42:00Z</dcterms:created>
  <dcterms:modified xsi:type="dcterms:W3CDTF">2023-09-08T22:42:00Z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1033-11.2.0.11191</vt:lpwstr>
  </property>
  <property fmtid="{D5CDD505-2E9C-101B-9397-08002B2CF9AE}" pid="3" name="ICV">
    <vt:lpwstr>C41FBE705F6C494496A7368AC16697F4</vt:lpwstr>
  </property>
</Properties>
</file>